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DC9B" w14:textId="2815D02F" w:rsidR="009F096B" w:rsidRPr="00974F28" w:rsidRDefault="00974F28" w:rsidP="00D230B9">
      <w:pPr>
        <w:widowControl w:val="0"/>
        <w:autoSpaceDE w:val="0"/>
        <w:autoSpaceDN w:val="0"/>
        <w:adjustRightInd w:val="0"/>
        <w:spacing w:before="190" w:after="27" w:line="535" w:lineRule="exact"/>
        <w:rPr>
          <w:rFonts w:ascii="Calibri" w:hAnsi="Calibri"/>
          <w:b/>
          <w:noProof/>
          <w:sz w:val="52"/>
          <w:szCs w:val="52"/>
        </w:rPr>
      </w:pPr>
      <w:bookmarkStart w:id="0" w:name="bkmpage0"/>
      <w:r w:rsidRPr="00974F28">
        <w:rPr>
          <w:rFonts w:ascii="Calibri" w:hAnsi="Calibri"/>
          <w:b/>
          <w:noProof/>
          <w:sz w:val="52"/>
          <w:szCs w:val="52"/>
        </w:rPr>
        <w:t>202</w:t>
      </w:r>
      <w:r w:rsidR="00685A51">
        <w:rPr>
          <w:rFonts w:ascii="Calibri" w:hAnsi="Calibri"/>
          <w:b/>
          <w:noProof/>
          <w:sz w:val="52"/>
          <w:szCs w:val="52"/>
        </w:rPr>
        <w:t>4</w:t>
      </w:r>
      <w:r w:rsidRPr="00974F28">
        <w:rPr>
          <w:rFonts w:ascii="Calibri" w:hAnsi="Calibri"/>
          <w:b/>
          <w:noProof/>
          <w:sz w:val="52"/>
          <w:szCs w:val="52"/>
        </w:rPr>
        <w:t>-202</w:t>
      </w:r>
      <w:r w:rsidR="00685A51">
        <w:rPr>
          <w:rFonts w:ascii="Calibri" w:hAnsi="Calibri"/>
          <w:b/>
          <w:noProof/>
          <w:sz w:val="52"/>
          <w:szCs w:val="52"/>
        </w:rPr>
        <w:t>5</w:t>
      </w:r>
    </w:p>
    <w:p w14:paraId="23B72C5B" w14:textId="77777777" w:rsidR="00DE6B91" w:rsidRDefault="00DE6B91" w:rsidP="00D230B9">
      <w:pPr>
        <w:widowControl w:val="0"/>
        <w:autoSpaceDE w:val="0"/>
        <w:autoSpaceDN w:val="0"/>
        <w:adjustRightInd w:val="0"/>
        <w:spacing w:before="190" w:after="27" w:line="535" w:lineRule="exact"/>
        <w:rPr>
          <w:rFonts w:ascii="Calibri" w:hAnsi="Calibri"/>
          <w:b/>
          <w:color w:val="FFFFFF"/>
          <w:sz w:val="40"/>
          <w:szCs w:val="40"/>
        </w:rPr>
      </w:pPr>
    </w:p>
    <w:p w14:paraId="452D7740" w14:textId="77777777" w:rsidR="009F096B" w:rsidRDefault="009F096B" w:rsidP="00D230B9">
      <w:pPr>
        <w:widowControl w:val="0"/>
        <w:autoSpaceDE w:val="0"/>
        <w:autoSpaceDN w:val="0"/>
        <w:adjustRightInd w:val="0"/>
        <w:spacing w:before="190" w:after="27" w:line="535" w:lineRule="exact"/>
        <w:rPr>
          <w:rFonts w:ascii="Calibri" w:hAnsi="Calibri"/>
          <w:b/>
          <w:color w:val="FFFFFF"/>
          <w:sz w:val="40"/>
          <w:szCs w:val="40"/>
        </w:rPr>
      </w:pPr>
    </w:p>
    <w:bookmarkEnd w:id="0"/>
    <w:p w14:paraId="7E35A3F6" w14:textId="042B8505" w:rsidR="00A033ED" w:rsidRDefault="0028582B" w:rsidP="00A033ED">
      <w:pPr>
        <w:widowControl w:val="0"/>
        <w:autoSpaceDE w:val="0"/>
        <w:autoSpaceDN w:val="0"/>
        <w:adjustRightInd w:val="0"/>
        <w:spacing w:before="190" w:after="27" w:line="535" w:lineRule="exact"/>
        <w:rPr>
          <w:rFonts w:ascii="DaxOT-Medium" w:hAnsi="DaxOT-Medium" w:cs="Calibri"/>
          <w:sz w:val="36"/>
          <w:szCs w:val="40"/>
        </w:rPr>
      </w:pPr>
      <w:r>
        <w:rPr>
          <w:rFonts w:ascii="DaxOT-Medium" w:hAnsi="DaxOT-Medium" w:cs="Calibri"/>
          <w:sz w:val="36"/>
          <w:szCs w:val="40"/>
        </w:rPr>
        <w:t xml:space="preserve">Ending or Amending a </w:t>
      </w:r>
      <w:r w:rsidR="00A033ED">
        <w:rPr>
          <w:rFonts w:ascii="DaxOT-Medium" w:hAnsi="DaxOT-Medium" w:cs="Calibri"/>
          <w:sz w:val="36"/>
          <w:szCs w:val="40"/>
        </w:rPr>
        <w:t xml:space="preserve">Section 173 Agreement </w:t>
      </w:r>
    </w:p>
    <w:p w14:paraId="6AE007D4" w14:textId="77777777" w:rsidR="00A033ED" w:rsidRPr="009F096B" w:rsidRDefault="00A033ED" w:rsidP="00A033ED">
      <w:pPr>
        <w:widowControl w:val="0"/>
        <w:autoSpaceDE w:val="0"/>
        <w:autoSpaceDN w:val="0"/>
        <w:adjustRightInd w:val="0"/>
        <w:spacing w:before="120" w:after="240"/>
      </w:pPr>
      <w:r w:rsidRPr="002309EA">
        <w:rPr>
          <w:rFonts w:asciiTheme="minorHAnsi" w:hAnsiTheme="minorHAnsi" w:cstheme="minorHAnsi"/>
          <w:sz w:val="22"/>
          <w:szCs w:val="22"/>
        </w:rPr>
        <w:t>*This form is not relevant to agreements relating to</w:t>
      </w:r>
      <w:r>
        <w:rPr>
          <w:rFonts w:asciiTheme="minorHAnsi" w:hAnsiTheme="minorHAnsi" w:cstheme="minorHAnsi"/>
          <w:sz w:val="22"/>
          <w:szCs w:val="22"/>
        </w:rPr>
        <w:t xml:space="preserve"> requirements for</w:t>
      </w:r>
      <w:r w:rsidRPr="002309EA">
        <w:rPr>
          <w:rFonts w:asciiTheme="minorHAnsi" w:hAnsiTheme="minorHAnsi" w:cstheme="minorHAnsi"/>
          <w:sz w:val="22"/>
          <w:szCs w:val="22"/>
        </w:rPr>
        <w:t xml:space="preserve"> Development Contributions and Open Space </w:t>
      </w:r>
      <w:r>
        <w:rPr>
          <w:rFonts w:asciiTheme="minorHAnsi" w:hAnsiTheme="minorHAnsi" w:cstheme="minorHAnsi"/>
          <w:sz w:val="22"/>
          <w:szCs w:val="22"/>
        </w:rPr>
        <w:t>C</w:t>
      </w:r>
      <w:r w:rsidRPr="002309EA">
        <w:rPr>
          <w:rFonts w:asciiTheme="minorHAnsi" w:hAnsiTheme="minorHAnsi" w:cstheme="minorHAnsi"/>
          <w:sz w:val="22"/>
          <w:szCs w:val="22"/>
        </w:rPr>
        <w:t xml:space="preserve">ontributions. For information on these types of agreements contact </w:t>
      </w:r>
      <w:proofErr w:type="gramStart"/>
      <w:r w:rsidRPr="002309EA">
        <w:rPr>
          <w:rFonts w:asciiTheme="minorHAnsi" w:hAnsiTheme="minorHAnsi" w:cstheme="minorHAnsi"/>
          <w:sz w:val="22"/>
          <w:szCs w:val="22"/>
        </w:rPr>
        <w:t>Council’s</w:t>
      </w:r>
      <w:proofErr w:type="gramEnd"/>
      <w:r w:rsidRPr="002309EA">
        <w:rPr>
          <w:rFonts w:asciiTheme="minorHAnsi" w:hAnsiTheme="minorHAnsi" w:cstheme="minorHAnsi"/>
          <w:sz w:val="22"/>
          <w:szCs w:val="22"/>
        </w:rPr>
        <w:t xml:space="preserve"> Strategic Planning</w:t>
      </w:r>
      <w:r>
        <w:rPr>
          <w:rFonts w:asciiTheme="minorHAnsi" w:hAnsiTheme="minorHAnsi" w:cstheme="minorHAnsi"/>
          <w:sz w:val="22"/>
          <w:szCs w:val="22"/>
        </w:rPr>
        <w:t xml:space="preserve"> and Property</w:t>
      </w:r>
      <w:r w:rsidRPr="002309EA">
        <w:rPr>
          <w:rFonts w:asciiTheme="minorHAnsi" w:hAnsiTheme="minorHAnsi" w:cstheme="minorHAnsi"/>
          <w:sz w:val="22"/>
          <w:szCs w:val="22"/>
        </w:rPr>
        <w:t xml:space="preserve"> Team.</w:t>
      </w:r>
      <w:r w:rsidRPr="009F096B">
        <w:rPr>
          <w:rFonts w:ascii="Calibri" w:hAnsi="Calibri"/>
          <w:b/>
          <w:sz w:val="40"/>
          <w:szCs w:val="40"/>
        </w:rPr>
        <w:br/>
      </w:r>
    </w:p>
    <w:p w14:paraId="2F994CC6" w14:textId="4E5BA63D" w:rsidR="00A033ED" w:rsidRPr="000E6D05" w:rsidRDefault="0028582B" w:rsidP="00A033ED">
      <w:pPr>
        <w:widowControl w:val="0"/>
        <w:autoSpaceDE w:val="0"/>
        <w:autoSpaceDN w:val="0"/>
        <w:adjustRightInd w:val="0"/>
        <w:spacing w:before="120" w:after="160"/>
        <w:jc w:val="both"/>
        <w:rPr>
          <w:rFonts w:asciiTheme="minorHAnsi" w:hAnsiTheme="minorHAnsi" w:cstheme="minorHAnsi"/>
          <w:b/>
          <w:bCs/>
          <w:sz w:val="22"/>
          <w:szCs w:val="22"/>
        </w:rPr>
      </w:pPr>
      <w:r w:rsidRPr="000E6D05">
        <w:rPr>
          <w:rFonts w:asciiTheme="minorHAnsi" w:hAnsiTheme="minorHAnsi" w:cstheme="minorHAnsi"/>
          <w:b/>
          <w:bCs/>
          <w:sz w:val="22"/>
          <w:szCs w:val="22"/>
        </w:rPr>
        <w:t>How to End/Amend a Section 173 Agreement</w:t>
      </w:r>
    </w:p>
    <w:p w14:paraId="01705008" w14:textId="6EB7728C" w:rsidR="0028582B" w:rsidRPr="000E6D05" w:rsidRDefault="0028582B" w:rsidP="0028582B">
      <w:pPr>
        <w:widowControl w:val="0"/>
        <w:autoSpaceDE w:val="0"/>
        <w:autoSpaceDN w:val="0"/>
        <w:adjustRightInd w:val="0"/>
        <w:spacing w:before="120" w:after="240"/>
        <w:jc w:val="both"/>
        <w:rPr>
          <w:rFonts w:asciiTheme="minorHAnsi" w:hAnsiTheme="minorHAnsi" w:cstheme="minorHAnsi"/>
          <w:sz w:val="22"/>
          <w:szCs w:val="22"/>
        </w:rPr>
      </w:pPr>
      <w:r w:rsidRPr="000E6D05">
        <w:rPr>
          <w:rFonts w:asciiTheme="minorHAnsi" w:hAnsiTheme="minorHAnsi" w:cstheme="minorHAnsi"/>
          <w:sz w:val="22"/>
          <w:szCs w:val="22"/>
        </w:rPr>
        <w:t xml:space="preserve">Section 178A of the Planning and Environment Act 1987 allows an applicant to submit a request to </w:t>
      </w:r>
      <w:proofErr w:type="gramStart"/>
      <w:r w:rsidRPr="000E6D05">
        <w:rPr>
          <w:rFonts w:asciiTheme="minorHAnsi" w:hAnsiTheme="minorHAnsi" w:cstheme="minorHAnsi"/>
          <w:sz w:val="22"/>
          <w:szCs w:val="22"/>
        </w:rPr>
        <w:t>Council</w:t>
      </w:r>
      <w:proofErr w:type="gramEnd"/>
      <w:r w:rsidRPr="000E6D05">
        <w:rPr>
          <w:rFonts w:asciiTheme="minorHAnsi" w:hAnsiTheme="minorHAnsi" w:cstheme="minorHAnsi"/>
          <w:sz w:val="22"/>
          <w:szCs w:val="22"/>
        </w:rPr>
        <w:t xml:space="preserve"> to amend or end </w:t>
      </w:r>
      <w:proofErr w:type="gramStart"/>
      <w:r w:rsidRPr="000E6D05">
        <w:rPr>
          <w:rFonts w:asciiTheme="minorHAnsi" w:hAnsiTheme="minorHAnsi" w:cstheme="minorHAnsi"/>
          <w:sz w:val="22"/>
          <w:szCs w:val="22"/>
        </w:rPr>
        <w:t>a Section</w:t>
      </w:r>
      <w:proofErr w:type="gramEnd"/>
      <w:r w:rsidRPr="000E6D05">
        <w:rPr>
          <w:rFonts w:asciiTheme="minorHAnsi" w:hAnsiTheme="minorHAnsi" w:cstheme="minorHAnsi"/>
          <w:sz w:val="22"/>
          <w:szCs w:val="22"/>
        </w:rPr>
        <w:t xml:space="preserve"> 173 </w:t>
      </w:r>
      <w:r w:rsidR="000E6D05" w:rsidRPr="000E6D05">
        <w:rPr>
          <w:rFonts w:asciiTheme="minorHAnsi" w:hAnsiTheme="minorHAnsi" w:cstheme="minorHAnsi"/>
          <w:sz w:val="22"/>
          <w:szCs w:val="22"/>
        </w:rPr>
        <w:t xml:space="preserve">(S173) </w:t>
      </w:r>
      <w:r w:rsidRPr="000E6D05">
        <w:rPr>
          <w:rFonts w:asciiTheme="minorHAnsi" w:hAnsiTheme="minorHAnsi" w:cstheme="minorHAnsi"/>
          <w:sz w:val="22"/>
          <w:szCs w:val="22"/>
        </w:rPr>
        <w:t>Agreement that is registered on a land title.</w:t>
      </w:r>
      <w:r w:rsidR="00537F66">
        <w:rPr>
          <w:rFonts w:asciiTheme="minorHAnsi" w:hAnsiTheme="minorHAnsi" w:cstheme="minorHAnsi"/>
          <w:sz w:val="22"/>
          <w:szCs w:val="22"/>
        </w:rPr>
        <w:t xml:space="preserve"> Appropriate justification must be provided.</w:t>
      </w:r>
    </w:p>
    <w:p w14:paraId="1CE0EF13" w14:textId="622A7291" w:rsidR="001E48AA" w:rsidRPr="000E6D05" w:rsidRDefault="0028582B" w:rsidP="0028582B">
      <w:pPr>
        <w:widowControl w:val="0"/>
        <w:autoSpaceDE w:val="0"/>
        <w:autoSpaceDN w:val="0"/>
        <w:adjustRightInd w:val="0"/>
        <w:spacing w:before="120" w:after="240"/>
        <w:jc w:val="both"/>
        <w:rPr>
          <w:rFonts w:asciiTheme="minorHAnsi" w:hAnsiTheme="minorHAnsi" w:cstheme="minorHAnsi"/>
          <w:sz w:val="22"/>
          <w:szCs w:val="22"/>
        </w:rPr>
      </w:pPr>
      <w:proofErr w:type="gramStart"/>
      <w:r w:rsidRPr="000E6D05">
        <w:rPr>
          <w:rFonts w:asciiTheme="minorHAnsi" w:hAnsiTheme="minorHAnsi" w:cstheme="minorHAnsi"/>
          <w:sz w:val="22"/>
          <w:szCs w:val="22"/>
        </w:rPr>
        <w:t>Council</w:t>
      </w:r>
      <w:proofErr w:type="gramEnd"/>
      <w:r w:rsidRPr="000E6D05">
        <w:rPr>
          <w:rFonts w:asciiTheme="minorHAnsi" w:hAnsiTheme="minorHAnsi" w:cstheme="minorHAnsi"/>
          <w:sz w:val="22"/>
          <w:szCs w:val="22"/>
        </w:rPr>
        <w:t xml:space="preserve"> will assess the request</w:t>
      </w:r>
      <w:r w:rsidR="001E48AA" w:rsidRPr="000E6D05">
        <w:rPr>
          <w:rFonts w:asciiTheme="minorHAnsi" w:hAnsiTheme="minorHAnsi" w:cstheme="minorHAnsi"/>
          <w:sz w:val="22"/>
          <w:szCs w:val="22"/>
        </w:rPr>
        <w:t xml:space="preserve"> and will</w:t>
      </w:r>
      <w:r w:rsidR="001E48AA" w:rsidRPr="000E6D05">
        <w:rPr>
          <w:rFonts w:asciiTheme="minorHAnsi" w:hAnsiTheme="minorHAnsi" w:cstheme="minorHAnsi"/>
          <w:color w:val="333333"/>
          <w:sz w:val="22"/>
          <w:szCs w:val="22"/>
          <w:shd w:val="clear" w:color="auto" w:fill="FFFFFF"/>
        </w:rPr>
        <w:t xml:space="preserve"> notify the </w:t>
      </w:r>
      <w:r w:rsidR="001E48AA" w:rsidRPr="000E6D05">
        <w:rPr>
          <w:rFonts w:asciiTheme="minorHAnsi" w:hAnsiTheme="minorHAnsi" w:cstheme="minorHAnsi"/>
          <w:sz w:val="22"/>
          <w:szCs w:val="22"/>
          <w:shd w:val="clear" w:color="auto" w:fill="FFFFFF"/>
        </w:rPr>
        <w:t>applicant</w:t>
      </w:r>
      <w:r w:rsidR="001E48AA" w:rsidRPr="000E6D05">
        <w:rPr>
          <w:rFonts w:asciiTheme="minorHAnsi" w:hAnsiTheme="minorHAnsi" w:cstheme="minorHAnsi"/>
          <w:color w:val="333333"/>
          <w:sz w:val="22"/>
          <w:szCs w:val="22"/>
          <w:shd w:val="clear" w:color="auto" w:fill="FFFFFF"/>
        </w:rPr>
        <w:t xml:space="preserve"> as to whether it agrees </w:t>
      </w:r>
      <w:r w:rsidR="000E6D05" w:rsidRPr="000E6D05">
        <w:rPr>
          <w:rFonts w:asciiTheme="minorHAnsi" w:hAnsiTheme="minorHAnsi" w:cstheme="minorHAnsi"/>
          <w:color w:val="333333"/>
          <w:sz w:val="22"/>
          <w:szCs w:val="22"/>
          <w:shd w:val="clear" w:color="auto" w:fill="FFFFFF"/>
        </w:rPr>
        <w:t>‘</w:t>
      </w:r>
      <w:r w:rsidR="001E48AA" w:rsidRPr="000E6D05">
        <w:rPr>
          <w:rFonts w:asciiTheme="minorHAnsi" w:hAnsiTheme="minorHAnsi" w:cstheme="minorHAnsi"/>
          <w:color w:val="333333"/>
          <w:sz w:val="22"/>
          <w:szCs w:val="22"/>
          <w:shd w:val="clear" w:color="auto" w:fill="FFFFFF"/>
        </w:rPr>
        <w:t>in principle</w:t>
      </w:r>
      <w:r w:rsidR="000E6D05" w:rsidRPr="000E6D05">
        <w:rPr>
          <w:rFonts w:asciiTheme="minorHAnsi" w:hAnsiTheme="minorHAnsi" w:cstheme="minorHAnsi"/>
          <w:color w:val="333333"/>
          <w:sz w:val="22"/>
          <w:szCs w:val="22"/>
          <w:shd w:val="clear" w:color="auto" w:fill="FFFFFF"/>
        </w:rPr>
        <w:t>’</w:t>
      </w:r>
      <w:r w:rsidR="001E48AA" w:rsidRPr="000E6D05">
        <w:rPr>
          <w:rFonts w:asciiTheme="minorHAnsi" w:hAnsiTheme="minorHAnsi" w:cstheme="minorHAnsi"/>
          <w:color w:val="333333"/>
          <w:sz w:val="22"/>
          <w:szCs w:val="22"/>
          <w:shd w:val="clear" w:color="auto" w:fill="FFFFFF"/>
        </w:rPr>
        <w:t xml:space="preserve"> to the proposal to amend </w:t>
      </w:r>
      <w:r w:rsidR="000E6D05" w:rsidRPr="000E6D05">
        <w:rPr>
          <w:rFonts w:asciiTheme="minorHAnsi" w:hAnsiTheme="minorHAnsi" w:cstheme="minorHAnsi"/>
          <w:color w:val="333333"/>
          <w:sz w:val="22"/>
          <w:szCs w:val="22"/>
          <w:shd w:val="clear" w:color="auto" w:fill="FFFFFF"/>
        </w:rPr>
        <w:t>or</w:t>
      </w:r>
      <w:r w:rsidR="001E48AA" w:rsidRPr="000E6D05">
        <w:rPr>
          <w:rFonts w:asciiTheme="minorHAnsi" w:hAnsiTheme="minorHAnsi" w:cstheme="minorHAnsi"/>
          <w:color w:val="333333"/>
          <w:sz w:val="22"/>
          <w:szCs w:val="22"/>
          <w:shd w:val="clear" w:color="auto" w:fill="FFFFFF"/>
        </w:rPr>
        <w:t xml:space="preserve"> end the agreement. </w:t>
      </w:r>
    </w:p>
    <w:p w14:paraId="3CD85046" w14:textId="0ADE3822" w:rsidR="0028582B" w:rsidRPr="000E6D05" w:rsidRDefault="0028582B" w:rsidP="0028582B">
      <w:pPr>
        <w:widowControl w:val="0"/>
        <w:autoSpaceDE w:val="0"/>
        <w:autoSpaceDN w:val="0"/>
        <w:adjustRightInd w:val="0"/>
        <w:spacing w:before="120" w:after="240"/>
        <w:jc w:val="both"/>
        <w:rPr>
          <w:rFonts w:asciiTheme="minorHAnsi" w:hAnsiTheme="minorHAnsi" w:cstheme="minorHAnsi"/>
          <w:sz w:val="22"/>
          <w:szCs w:val="22"/>
        </w:rPr>
      </w:pPr>
      <w:r w:rsidRPr="000E6D05">
        <w:rPr>
          <w:rFonts w:asciiTheme="minorHAnsi" w:hAnsiTheme="minorHAnsi" w:cstheme="minorHAnsi"/>
          <w:sz w:val="22"/>
          <w:szCs w:val="22"/>
        </w:rPr>
        <w:t xml:space="preserve">Interested parties to the Section 173 </w:t>
      </w:r>
      <w:r w:rsidR="000E6D05" w:rsidRPr="000E6D05">
        <w:rPr>
          <w:rFonts w:asciiTheme="minorHAnsi" w:hAnsiTheme="minorHAnsi" w:cstheme="minorHAnsi"/>
          <w:sz w:val="22"/>
          <w:szCs w:val="22"/>
        </w:rPr>
        <w:t>A</w:t>
      </w:r>
      <w:r w:rsidRPr="000E6D05">
        <w:rPr>
          <w:rFonts w:asciiTheme="minorHAnsi" w:hAnsiTheme="minorHAnsi" w:cstheme="minorHAnsi"/>
          <w:sz w:val="22"/>
          <w:szCs w:val="22"/>
        </w:rPr>
        <w:t>greement may be notified of the proposal, as applicable.</w:t>
      </w:r>
    </w:p>
    <w:p w14:paraId="4EFBD9DE" w14:textId="77777777" w:rsidR="00A033ED" w:rsidRPr="000E6D05" w:rsidRDefault="00A033ED" w:rsidP="00A033ED">
      <w:pPr>
        <w:widowControl w:val="0"/>
        <w:autoSpaceDE w:val="0"/>
        <w:autoSpaceDN w:val="0"/>
        <w:adjustRightInd w:val="0"/>
        <w:spacing w:before="120" w:after="160"/>
        <w:jc w:val="both"/>
        <w:rPr>
          <w:rFonts w:asciiTheme="minorHAnsi" w:hAnsiTheme="minorHAnsi" w:cstheme="minorHAnsi"/>
          <w:b/>
          <w:bCs/>
          <w:sz w:val="22"/>
          <w:szCs w:val="22"/>
        </w:rPr>
      </w:pPr>
      <w:r w:rsidRPr="000E6D05">
        <w:rPr>
          <w:rFonts w:asciiTheme="minorHAnsi" w:hAnsiTheme="minorHAnsi" w:cstheme="minorHAnsi"/>
          <w:b/>
          <w:bCs/>
          <w:sz w:val="22"/>
          <w:szCs w:val="22"/>
        </w:rPr>
        <w:t xml:space="preserve">What fees are involved with </w:t>
      </w:r>
      <w:proofErr w:type="gramStart"/>
      <w:r w:rsidRPr="000E6D05">
        <w:rPr>
          <w:rFonts w:asciiTheme="minorHAnsi" w:hAnsiTheme="minorHAnsi" w:cstheme="minorHAnsi"/>
          <w:b/>
          <w:bCs/>
          <w:sz w:val="22"/>
          <w:szCs w:val="22"/>
        </w:rPr>
        <w:t>a Section</w:t>
      </w:r>
      <w:proofErr w:type="gramEnd"/>
      <w:r w:rsidRPr="000E6D05">
        <w:rPr>
          <w:rFonts w:asciiTheme="minorHAnsi" w:hAnsiTheme="minorHAnsi" w:cstheme="minorHAnsi"/>
          <w:b/>
          <w:bCs/>
          <w:sz w:val="22"/>
          <w:szCs w:val="22"/>
        </w:rPr>
        <w:t xml:space="preserve"> 173 Agreement?</w:t>
      </w:r>
    </w:p>
    <w:p w14:paraId="2EE1E7F3" w14:textId="5DED93E9" w:rsidR="00A033ED" w:rsidRPr="000E6D05" w:rsidRDefault="00A033ED" w:rsidP="00A033ED">
      <w:pPr>
        <w:widowControl w:val="0"/>
        <w:autoSpaceDE w:val="0"/>
        <w:autoSpaceDN w:val="0"/>
        <w:adjustRightInd w:val="0"/>
        <w:spacing w:before="120" w:after="240"/>
        <w:jc w:val="both"/>
        <w:rPr>
          <w:rFonts w:asciiTheme="minorHAnsi" w:hAnsiTheme="minorHAnsi" w:cstheme="minorHAnsi"/>
          <w:sz w:val="22"/>
          <w:szCs w:val="22"/>
        </w:rPr>
      </w:pPr>
      <w:proofErr w:type="gramStart"/>
      <w:r w:rsidRPr="000E6D05">
        <w:rPr>
          <w:rFonts w:asciiTheme="minorHAnsi" w:hAnsiTheme="minorHAnsi" w:cstheme="minorHAnsi"/>
          <w:sz w:val="22"/>
          <w:szCs w:val="22"/>
        </w:rPr>
        <w:t>Council</w:t>
      </w:r>
      <w:proofErr w:type="gramEnd"/>
      <w:r w:rsidRPr="000E6D05">
        <w:rPr>
          <w:rFonts w:asciiTheme="minorHAnsi" w:hAnsiTheme="minorHAnsi" w:cstheme="minorHAnsi"/>
          <w:sz w:val="22"/>
          <w:szCs w:val="22"/>
        </w:rPr>
        <w:t xml:space="preserve"> charges a fee to cover the admini</w:t>
      </w:r>
      <w:r w:rsidRPr="000E6D05">
        <w:rPr>
          <w:rFonts w:asciiTheme="minorHAnsi" w:hAnsiTheme="minorHAnsi" w:cstheme="minorHAnsi"/>
          <w:spacing w:val="-1"/>
          <w:sz w:val="22"/>
          <w:szCs w:val="22"/>
        </w:rPr>
        <w:t>s</w:t>
      </w:r>
      <w:r w:rsidRPr="000E6D05">
        <w:rPr>
          <w:rFonts w:asciiTheme="minorHAnsi" w:hAnsiTheme="minorHAnsi" w:cstheme="minorHAnsi"/>
          <w:sz w:val="22"/>
          <w:szCs w:val="22"/>
        </w:rPr>
        <w:t>trative co</w:t>
      </w:r>
      <w:r w:rsidRPr="000E6D05">
        <w:rPr>
          <w:rFonts w:asciiTheme="minorHAnsi" w:hAnsiTheme="minorHAnsi" w:cstheme="minorHAnsi"/>
          <w:spacing w:val="-1"/>
          <w:sz w:val="22"/>
          <w:szCs w:val="22"/>
        </w:rPr>
        <w:t>s</w:t>
      </w:r>
      <w:r w:rsidRPr="000E6D05">
        <w:rPr>
          <w:rFonts w:asciiTheme="minorHAnsi" w:hAnsiTheme="minorHAnsi" w:cstheme="minorHAnsi"/>
          <w:sz w:val="22"/>
          <w:szCs w:val="22"/>
        </w:rPr>
        <w:t>ts associ</w:t>
      </w:r>
      <w:r w:rsidRPr="000E6D05">
        <w:rPr>
          <w:rFonts w:asciiTheme="minorHAnsi" w:hAnsiTheme="minorHAnsi" w:cstheme="minorHAnsi"/>
          <w:spacing w:val="-1"/>
          <w:sz w:val="22"/>
          <w:szCs w:val="22"/>
        </w:rPr>
        <w:t>a</w:t>
      </w:r>
      <w:r w:rsidRPr="000E6D05">
        <w:rPr>
          <w:rFonts w:asciiTheme="minorHAnsi" w:hAnsiTheme="minorHAnsi" w:cstheme="minorHAnsi"/>
          <w:sz w:val="22"/>
          <w:szCs w:val="22"/>
        </w:rPr>
        <w:t xml:space="preserve">ted with its own tasks to </w:t>
      </w:r>
      <w:r w:rsidR="000E6D05" w:rsidRPr="000E6D05">
        <w:rPr>
          <w:rFonts w:asciiTheme="minorHAnsi" w:hAnsiTheme="minorHAnsi" w:cstheme="minorHAnsi"/>
          <w:sz w:val="22"/>
          <w:szCs w:val="22"/>
        </w:rPr>
        <w:t xml:space="preserve">process the </w:t>
      </w:r>
      <w:r w:rsidR="00607BF6" w:rsidRPr="000E6D05">
        <w:rPr>
          <w:rFonts w:asciiTheme="minorHAnsi" w:hAnsiTheme="minorHAnsi" w:cstheme="minorHAnsi"/>
          <w:sz w:val="22"/>
          <w:szCs w:val="22"/>
        </w:rPr>
        <w:t>amendment or end</w:t>
      </w:r>
      <w:r w:rsidR="000E6D05">
        <w:rPr>
          <w:rFonts w:asciiTheme="minorHAnsi" w:hAnsiTheme="minorHAnsi" w:cstheme="minorHAnsi"/>
          <w:sz w:val="22"/>
          <w:szCs w:val="22"/>
        </w:rPr>
        <w:t>ing</w:t>
      </w:r>
      <w:r w:rsidRPr="000E6D05">
        <w:rPr>
          <w:rFonts w:asciiTheme="minorHAnsi" w:hAnsiTheme="minorHAnsi" w:cstheme="minorHAnsi"/>
          <w:sz w:val="22"/>
          <w:szCs w:val="22"/>
        </w:rPr>
        <w:t xml:space="preserve"> of the </w:t>
      </w:r>
      <w:r w:rsidR="000E6D05">
        <w:rPr>
          <w:rFonts w:asciiTheme="minorHAnsi" w:hAnsiTheme="minorHAnsi" w:cstheme="minorHAnsi"/>
          <w:sz w:val="22"/>
          <w:szCs w:val="22"/>
        </w:rPr>
        <w:t>a</w:t>
      </w:r>
      <w:r w:rsidRPr="000E6D05">
        <w:rPr>
          <w:rFonts w:asciiTheme="minorHAnsi" w:hAnsiTheme="minorHAnsi" w:cstheme="minorHAnsi"/>
          <w:sz w:val="22"/>
          <w:szCs w:val="22"/>
        </w:rPr>
        <w:t xml:space="preserve">greement. </w:t>
      </w:r>
    </w:p>
    <w:p w14:paraId="2B8C2800" w14:textId="7B03177F" w:rsidR="00A033ED" w:rsidRPr="000E6D05" w:rsidRDefault="00A033ED" w:rsidP="00A033ED">
      <w:pPr>
        <w:widowControl w:val="0"/>
        <w:autoSpaceDE w:val="0"/>
        <w:autoSpaceDN w:val="0"/>
        <w:adjustRightInd w:val="0"/>
        <w:spacing w:before="120" w:after="240"/>
        <w:jc w:val="both"/>
        <w:rPr>
          <w:rFonts w:asciiTheme="minorHAnsi" w:hAnsiTheme="minorHAnsi" w:cstheme="minorHAnsi"/>
          <w:sz w:val="22"/>
          <w:szCs w:val="22"/>
        </w:rPr>
      </w:pPr>
      <w:r w:rsidRPr="000E6D05">
        <w:rPr>
          <w:rFonts w:asciiTheme="minorHAnsi" w:hAnsiTheme="minorHAnsi" w:cstheme="minorHAnsi"/>
          <w:sz w:val="22"/>
          <w:szCs w:val="22"/>
        </w:rPr>
        <w:t>The owner/applicant will also be responsible for the legal costs charged by Council’s external legal services associated with the preparation/review and registration of the</w:t>
      </w:r>
      <w:r w:rsidR="000E6D05" w:rsidRPr="000E6D05">
        <w:rPr>
          <w:rFonts w:asciiTheme="minorHAnsi" w:hAnsiTheme="minorHAnsi" w:cstheme="minorHAnsi"/>
          <w:sz w:val="22"/>
          <w:szCs w:val="22"/>
        </w:rPr>
        <w:t xml:space="preserve"> amended </w:t>
      </w:r>
      <w:r w:rsidRPr="000E6D05">
        <w:rPr>
          <w:rFonts w:asciiTheme="minorHAnsi" w:hAnsiTheme="minorHAnsi" w:cstheme="minorHAnsi"/>
          <w:sz w:val="22"/>
          <w:szCs w:val="22"/>
        </w:rPr>
        <w:t>agreement</w:t>
      </w:r>
      <w:r w:rsidR="000E6D05" w:rsidRPr="000E6D05">
        <w:rPr>
          <w:rFonts w:asciiTheme="minorHAnsi" w:hAnsiTheme="minorHAnsi" w:cstheme="minorHAnsi"/>
          <w:sz w:val="22"/>
          <w:szCs w:val="22"/>
        </w:rPr>
        <w:t xml:space="preserve"> or ending of the agreement</w:t>
      </w:r>
      <w:r w:rsidRPr="000E6D05">
        <w:rPr>
          <w:rFonts w:asciiTheme="minorHAnsi" w:hAnsiTheme="minorHAnsi" w:cstheme="minorHAnsi"/>
          <w:sz w:val="22"/>
          <w:szCs w:val="22"/>
        </w:rPr>
        <w:t xml:space="preserve">. These costs will vary depending on the </w:t>
      </w:r>
      <w:r w:rsidRPr="000E6D05">
        <w:rPr>
          <w:rFonts w:asciiTheme="minorHAnsi" w:hAnsiTheme="minorHAnsi" w:cstheme="minorHAnsi"/>
          <w:spacing w:val="-1"/>
          <w:sz w:val="22"/>
          <w:szCs w:val="22"/>
        </w:rPr>
        <w:t>c</w:t>
      </w:r>
      <w:r w:rsidRPr="000E6D05">
        <w:rPr>
          <w:rFonts w:asciiTheme="minorHAnsi" w:hAnsiTheme="minorHAnsi" w:cstheme="minorHAnsi"/>
          <w:sz w:val="22"/>
          <w:szCs w:val="22"/>
        </w:rPr>
        <w:t>omplexity of the agree</w:t>
      </w:r>
      <w:r w:rsidRPr="000E6D05">
        <w:rPr>
          <w:rFonts w:asciiTheme="minorHAnsi" w:hAnsiTheme="minorHAnsi" w:cstheme="minorHAnsi"/>
          <w:spacing w:val="-2"/>
          <w:sz w:val="22"/>
          <w:szCs w:val="22"/>
        </w:rPr>
        <w:t>m</w:t>
      </w:r>
      <w:r w:rsidRPr="000E6D05">
        <w:rPr>
          <w:rFonts w:asciiTheme="minorHAnsi" w:hAnsiTheme="minorHAnsi" w:cstheme="minorHAnsi"/>
          <w:sz w:val="22"/>
          <w:szCs w:val="22"/>
        </w:rPr>
        <w:t xml:space="preserve">ent. </w:t>
      </w:r>
      <w:r w:rsidRPr="000E6D05">
        <w:rPr>
          <w:rFonts w:asciiTheme="minorHAnsi" w:hAnsiTheme="minorHAnsi" w:cstheme="minorHAnsi"/>
          <w:spacing w:val="52"/>
          <w:sz w:val="22"/>
          <w:szCs w:val="22"/>
        </w:rPr>
        <w:t xml:space="preserve"> </w:t>
      </w:r>
    </w:p>
    <w:p w14:paraId="3AE74FDB" w14:textId="77777777" w:rsidR="00A033ED" w:rsidRPr="000E6D05" w:rsidRDefault="00A033ED" w:rsidP="00A033ED">
      <w:pPr>
        <w:widowControl w:val="0"/>
        <w:autoSpaceDE w:val="0"/>
        <w:autoSpaceDN w:val="0"/>
        <w:adjustRightInd w:val="0"/>
        <w:spacing w:before="120" w:after="240"/>
        <w:jc w:val="both"/>
        <w:rPr>
          <w:rFonts w:asciiTheme="minorHAnsi" w:hAnsiTheme="minorHAnsi" w:cstheme="minorHAnsi"/>
          <w:b/>
          <w:bCs/>
          <w:sz w:val="22"/>
          <w:szCs w:val="22"/>
        </w:rPr>
      </w:pPr>
      <w:r w:rsidRPr="000E6D05">
        <w:rPr>
          <w:rFonts w:asciiTheme="minorHAnsi" w:hAnsiTheme="minorHAnsi" w:cstheme="minorHAnsi"/>
          <w:b/>
          <w:bCs/>
          <w:sz w:val="22"/>
          <w:szCs w:val="22"/>
        </w:rPr>
        <w:t>Registration of a Section 173 Agreement</w:t>
      </w:r>
    </w:p>
    <w:p w14:paraId="56EF65D0" w14:textId="54687212" w:rsidR="00A033ED" w:rsidRPr="000E6D05" w:rsidRDefault="000E6D05" w:rsidP="00A033ED">
      <w:pPr>
        <w:widowControl w:val="0"/>
        <w:autoSpaceDE w:val="0"/>
        <w:autoSpaceDN w:val="0"/>
        <w:adjustRightInd w:val="0"/>
        <w:spacing w:before="120" w:after="240"/>
        <w:jc w:val="both"/>
        <w:rPr>
          <w:rFonts w:asciiTheme="minorHAnsi" w:hAnsiTheme="minorHAnsi" w:cstheme="minorHAnsi"/>
          <w:b/>
          <w:bCs/>
          <w:sz w:val="22"/>
          <w:szCs w:val="22"/>
        </w:rPr>
      </w:pPr>
      <w:r w:rsidRPr="000E6D05">
        <w:rPr>
          <w:rFonts w:asciiTheme="minorHAnsi" w:hAnsiTheme="minorHAnsi" w:cstheme="minorHAnsi"/>
          <w:sz w:val="22"/>
          <w:szCs w:val="22"/>
        </w:rPr>
        <w:t xml:space="preserve">The amended </w:t>
      </w:r>
      <w:r w:rsidR="00A033ED" w:rsidRPr="000E6D05">
        <w:rPr>
          <w:rFonts w:asciiTheme="minorHAnsi" w:hAnsiTheme="minorHAnsi" w:cstheme="minorHAnsi"/>
          <w:sz w:val="22"/>
          <w:szCs w:val="22"/>
        </w:rPr>
        <w:t xml:space="preserve">S173 Agreement </w:t>
      </w:r>
      <w:r w:rsidRPr="000E6D05">
        <w:rPr>
          <w:rFonts w:asciiTheme="minorHAnsi" w:hAnsiTheme="minorHAnsi" w:cstheme="minorHAnsi"/>
          <w:sz w:val="22"/>
          <w:szCs w:val="22"/>
        </w:rPr>
        <w:t xml:space="preserve">or ending of the S173 Agreement </w:t>
      </w:r>
      <w:r w:rsidR="00A033ED" w:rsidRPr="000E6D05">
        <w:rPr>
          <w:rFonts w:asciiTheme="minorHAnsi" w:hAnsiTheme="minorHAnsi" w:cstheme="minorHAnsi"/>
          <w:sz w:val="22"/>
          <w:szCs w:val="22"/>
        </w:rPr>
        <w:t>must be regi</w:t>
      </w:r>
      <w:r w:rsidR="00A033ED" w:rsidRPr="000E6D05">
        <w:rPr>
          <w:rFonts w:asciiTheme="minorHAnsi" w:hAnsiTheme="minorHAnsi" w:cstheme="minorHAnsi"/>
          <w:spacing w:val="-1"/>
          <w:sz w:val="22"/>
          <w:szCs w:val="22"/>
        </w:rPr>
        <w:t>s</w:t>
      </w:r>
      <w:r w:rsidR="00A033ED" w:rsidRPr="000E6D05">
        <w:rPr>
          <w:rFonts w:asciiTheme="minorHAnsi" w:hAnsiTheme="minorHAnsi" w:cstheme="minorHAnsi"/>
          <w:sz w:val="22"/>
          <w:szCs w:val="22"/>
        </w:rPr>
        <w:t>tered on the title to the l</w:t>
      </w:r>
      <w:r w:rsidR="00A033ED" w:rsidRPr="000E6D05">
        <w:rPr>
          <w:rFonts w:asciiTheme="minorHAnsi" w:hAnsiTheme="minorHAnsi" w:cstheme="minorHAnsi"/>
          <w:spacing w:val="-1"/>
          <w:sz w:val="22"/>
          <w:szCs w:val="22"/>
        </w:rPr>
        <w:t>a</w:t>
      </w:r>
      <w:r w:rsidR="00A033ED" w:rsidRPr="000E6D05">
        <w:rPr>
          <w:rFonts w:asciiTheme="minorHAnsi" w:hAnsiTheme="minorHAnsi" w:cstheme="minorHAnsi"/>
          <w:sz w:val="22"/>
          <w:szCs w:val="22"/>
        </w:rPr>
        <w:t xml:space="preserve">nd to which </w:t>
      </w:r>
      <w:r w:rsidR="00A033ED" w:rsidRPr="000E6D05">
        <w:rPr>
          <w:rFonts w:asciiTheme="minorHAnsi" w:hAnsiTheme="minorHAnsi" w:cstheme="minorHAnsi"/>
          <w:spacing w:val="-2"/>
          <w:sz w:val="22"/>
          <w:szCs w:val="22"/>
        </w:rPr>
        <w:t>i</w:t>
      </w:r>
      <w:r w:rsidR="00A033ED" w:rsidRPr="000E6D05">
        <w:rPr>
          <w:rFonts w:asciiTheme="minorHAnsi" w:hAnsiTheme="minorHAnsi" w:cstheme="minorHAnsi"/>
          <w:sz w:val="22"/>
          <w:szCs w:val="22"/>
        </w:rPr>
        <w:t xml:space="preserve">t </w:t>
      </w:r>
      <w:r w:rsidR="00A033ED" w:rsidRPr="000E6D05">
        <w:rPr>
          <w:rFonts w:asciiTheme="minorHAnsi" w:hAnsiTheme="minorHAnsi" w:cstheme="minorHAnsi"/>
          <w:spacing w:val="-2"/>
          <w:sz w:val="22"/>
          <w:szCs w:val="22"/>
        </w:rPr>
        <w:t>a</w:t>
      </w:r>
      <w:r w:rsidR="00A033ED" w:rsidRPr="000E6D05">
        <w:rPr>
          <w:rFonts w:asciiTheme="minorHAnsi" w:hAnsiTheme="minorHAnsi" w:cstheme="minorHAnsi"/>
          <w:sz w:val="22"/>
          <w:szCs w:val="22"/>
        </w:rPr>
        <w:t xml:space="preserve">pplies. </w:t>
      </w:r>
      <w:proofErr w:type="gramStart"/>
      <w:r w:rsidR="00A033ED" w:rsidRPr="000E6D05">
        <w:rPr>
          <w:rFonts w:asciiTheme="minorHAnsi" w:hAnsiTheme="minorHAnsi" w:cstheme="minorHAnsi"/>
          <w:sz w:val="22"/>
          <w:szCs w:val="22"/>
        </w:rPr>
        <w:t>Council’s</w:t>
      </w:r>
      <w:proofErr w:type="gramEnd"/>
      <w:r w:rsidR="00A033ED" w:rsidRPr="000E6D05">
        <w:rPr>
          <w:rFonts w:asciiTheme="minorHAnsi" w:hAnsiTheme="minorHAnsi" w:cstheme="minorHAnsi"/>
          <w:sz w:val="22"/>
          <w:szCs w:val="22"/>
        </w:rPr>
        <w:t xml:space="preserve"> legal services will organize for the registration of the </w:t>
      </w:r>
      <w:r>
        <w:rPr>
          <w:rFonts w:asciiTheme="minorHAnsi" w:hAnsiTheme="minorHAnsi" w:cstheme="minorHAnsi"/>
          <w:sz w:val="22"/>
          <w:szCs w:val="22"/>
        </w:rPr>
        <w:t xml:space="preserve">amended </w:t>
      </w:r>
      <w:r w:rsidR="00A033ED" w:rsidRPr="000E6D05">
        <w:rPr>
          <w:rFonts w:asciiTheme="minorHAnsi" w:hAnsiTheme="minorHAnsi" w:cstheme="minorHAnsi"/>
          <w:sz w:val="22"/>
          <w:szCs w:val="22"/>
        </w:rPr>
        <w:t xml:space="preserve">agreement </w:t>
      </w:r>
      <w:r>
        <w:rPr>
          <w:rFonts w:asciiTheme="minorHAnsi" w:hAnsiTheme="minorHAnsi" w:cstheme="minorHAnsi"/>
          <w:sz w:val="22"/>
          <w:szCs w:val="22"/>
        </w:rPr>
        <w:t xml:space="preserve">or ending of the agreement </w:t>
      </w:r>
      <w:r w:rsidR="00A033ED" w:rsidRPr="000E6D05">
        <w:rPr>
          <w:rFonts w:asciiTheme="minorHAnsi" w:hAnsiTheme="minorHAnsi" w:cstheme="minorHAnsi"/>
          <w:sz w:val="22"/>
          <w:szCs w:val="22"/>
        </w:rPr>
        <w:t>with Land Use Victoria.</w:t>
      </w:r>
    </w:p>
    <w:p w14:paraId="3921D3ED" w14:textId="77777777" w:rsidR="00A033ED" w:rsidRPr="000E6D05" w:rsidRDefault="00A033ED" w:rsidP="00A033ED">
      <w:pPr>
        <w:tabs>
          <w:tab w:val="left" w:pos="9015"/>
        </w:tabs>
        <w:jc w:val="both"/>
        <w:rPr>
          <w:rFonts w:asciiTheme="minorHAnsi" w:hAnsiTheme="minorHAnsi" w:cstheme="minorHAnsi"/>
          <w:sz w:val="22"/>
          <w:szCs w:val="22"/>
        </w:rPr>
      </w:pPr>
      <w:r w:rsidRPr="000E6D05">
        <w:rPr>
          <w:rFonts w:asciiTheme="minorHAnsi" w:hAnsiTheme="minorHAnsi" w:cstheme="minorHAnsi"/>
          <w:sz w:val="22"/>
          <w:szCs w:val="22"/>
        </w:rPr>
        <w:tab/>
      </w:r>
    </w:p>
    <w:p w14:paraId="61CBEC22" w14:textId="77777777" w:rsidR="00A033ED" w:rsidRPr="000E6D05" w:rsidRDefault="00A033ED" w:rsidP="00A033ED">
      <w:pPr>
        <w:widowControl w:val="0"/>
        <w:tabs>
          <w:tab w:val="left" w:pos="9015"/>
        </w:tabs>
        <w:autoSpaceDE w:val="0"/>
        <w:autoSpaceDN w:val="0"/>
        <w:adjustRightInd w:val="0"/>
        <w:spacing w:before="120" w:after="240"/>
        <w:ind w:right="92"/>
        <w:jc w:val="both"/>
        <w:rPr>
          <w:rFonts w:asciiTheme="minorHAnsi" w:hAnsiTheme="minorHAnsi" w:cstheme="minorHAnsi"/>
          <w:sz w:val="22"/>
          <w:szCs w:val="22"/>
        </w:rPr>
        <w:sectPr w:rsidR="00A033ED" w:rsidRPr="000E6D05" w:rsidSect="00A033ED">
          <w:headerReference w:type="default" r:id="rId9"/>
          <w:footerReference w:type="default" r:id="rId10"/>
          <w:pgSz w:w="11906" w:h="16838" w:code="9"/>
          <w:pgMar w:top="1417" w:right="720" w:bottom="1052" w:left="720" w:header="720" w:footer="720" w:gutter="0"/>
          <w:cols w:space="720"/>
          <w:noEndnote/>
        </w:sectPr>
      </w:pPr>
      <w:r w:rsidRPr="000E6D05">
        <w:rPr>
          <w:rFonts w:asciiTheme="minorHAnsi" w:hAnsiTheme="minorHAnsi" w:cstheme="minorHAnsi"/>
          <w:sz w:val="22"/>
          <w:szCs w:val="22"/>
        </w:rPr>
        <w:tab/>
      </w:r>
    </w:p>
    <w:p w14:paraId="672EC7AA" w14:textId="77777777" w:rsidR="00A033ED" w:rsidRPr="000E6D05" w:rsidRDefault="00A033ED" w:rsidP="00A033ED">
      <w:pPr>
        <w:widowControl w:val="0"/>
        <w:autoSpaceDE w:val="0"/>
        <w:autoSpaceDN w:val="0"/>
        <w:adjustRightInd w:val="0"/>
        <w:spacing w:after="240"/>
        <w:rPr>
          <w:rFonts w:asciiTheme="minorHAnsi" w:hAnsiTheme="minorHAnsi" w:cstheme="minorHAnsi"/>
          <w:b/>
          <w:bCs/>
          <w:sz w:val="22"/>
          <w:szCs w:val="22"/>
        </w:rPr>
      </w:pPr>
    </w:p>
    <w:p w14:paraId="581319D2" w14:textId="5A96E25A" w:rsidR="006A2893" w:rsidRPr="006A2893" w:rsidRDefault="006A2893" w:rsidP="006A2893">
      <w:pPr>
        <w:widowControl w:val="0"/>
        <w:autoSpaceDE w:val="0"/>
        <w:autoSpaceDN w:val="0"/>
        <w:adjustRightInd w:val="0"/>
        <w:spacing w:before="190" w:after="27" w:line="535" w:lineRule="exact"/>
        <w:rPr>
          <w:rFonts w:asciiTheme="minorHAnsi" w:hAnsiTheme="minorHAnsi" w:cstheme="minorHAnsi"/>
          <w:b/>
          <w:bCs/>
          <w:sz w:val="22"/>
          <w:szCs w:val="22"/>
        </w:rPr>
      </w:pPr>
      <w:r w:rsidRPr="006A2893">
        <w:rPr>
          <w:rFonts w:asciiTheme="minorHAnsi" w:hAnsiTheme="minorHAnsi" w:cstheme="minorHAnsi"/>
          <w:b/>
          <w:bCs/>
          <w:sz w:val="22"/>
          <w:szCs w:val="22"/>
        </w:rPr>
        <w:t>Application Process - Ending or Amending a Section 173 Agreement</w:t>
      </w:r>
    </w:p>
    <w:p w14:paraId="08AEB381" w14:textId="6FD26FAB" w:rsidR="00A033ED" w:rsidRPr="006A2893" w:rsidRDefault="00A033ED" w:rsidP="00A033ED">
      <w:pPr>
        <w:widowControl w:val="0"/>
        <w:autoSpaceDE w:val="0"/>
        <w:autoSpaceDN w:val="0"/>
        <w:adjustRightInd w:val="0"/>
        <w:spacing w:after="240"/>
        <w:rPr>
          <w:rFonts w:asciiTheme="minorHAnsi" w:hAnsiTheme="minorHAnsi" w:cstheme="minorHAnsi"/>
          <w:sz w:val="22"/>
          <w:szCs w:val="22"/>
        </w:rPr>
      </w:pPr>
    </w:p>
    <w:p w14:paraId="3129212C" w14:textId="78B521FF" w:rsidR="00A033ED" w:rsidRPr="00D8076B" w:rsidRDefault="00A033ED" w:rsidP="00D8076B">
      <w:pPr>
        <w:pStyle w:val="ListParagraph"/>
        <w:widowControl w:val="0"/>
        <w:numPr>
          <w:ilvl w:val="0"/>
          <w:numId w:val="2"/>
        </w:numPr>
        <w:autoSpaceDE w:val="0"/>
        <w:autoSpaceDN w:val="0"/>
        <w:adjustRightInd w:val="0"/>
        <w:spacing w:line="360" w:lineRule="auto"/>
        <w:rPr>
          <w:rFonts w:asciiTheme="minorHAnsi" w:hAnsiTheme="minorHAnsi" w:cstheme="minorHAnsi"/>
          <w:sz w:val="22"/>
          <w:szCs w:val="22"/>
        </w:rPr>
      </w:pPr>
      <w:r w:rsidRPr="00D8076B">
        <w:rPr>
          <w:rFonts w:asciiTheme="minorHAnsi" w:hAnsiTheme="minorHAnsi" w:cstheme="minorHAnsi"/>
          <w:sz w:val="22"/>
          <w:szCs w:val="22"/>
        </w:rPr>
        <w:t>Applicant submits completed application form for the</w:t>
      </w:r>
      <w:r w:rsidR="000E6D05" w:rsidRPr="00D8076B">
        <w:rPr>
          <w:rFonts w:asciiTheme="minorHAnsi" w:hAnsiTheme="minorHAnsi" w:cstheme="minorHAnsi"/>
          <w:sz w:val="22"/>
          <w:szCs w:val="22"/>
        </w:rPr>
        <w:t xml:space="preserve"> Ending/Amending</w:t>
      </w:r>
      <w:r w:rsidRPr="00D8076B">
        <w:rPr>
          <w:rFonts w:asciiTheme="minorHAnsi" w:hAnsiTheme="minorHAnsi" w:cstheme="minorHAnsi"/>
          <w:sz w:val="22"/>
          <w:szCs w:val="22"/>
        </w:rPr>
        <w:t xml:space="preserve"> of the </w:t>
      </w:r>
      <w:r w:rsidR="003B62D6">
        <w:rPr>
          <w:rFonts w:asciiTheme="minorHAnsi" w:hAnsiTheme="minorHAnsi" w:cstheme="minorHAnsi"/>
          <w:sz w:val="22"/>
          <w:szCs w:val="22"/>
        </w:rPr>
        <w:t>S173 A</w:t>
      </w:r>
      <w:r w:rsidRPr="00D8076B">
        <w:rPr>
          <w:rFonts w:asciiTheme="minorHAnsi" w:hAnsiTheme="minorHAnsi" w:cstheme="minorHAnsi"/>
          <w:sz w:val="22"/>
          <w:szCs w:val="22"/>
        </w:rPr>
        <w:t xml:space="preserve">greement to </w:t>
      </w:r>
      <w:hyperlink r:id="rId11" w:history="1">
        <w:r w:rsidR="001E48AA" w:rsidRPr="00D8076B">
          <w:rPr>
            <w:rStyle w:val="Hyperlink"/>
            <w:rFonts w:asciiTheme="minorHAnsi" w:hAnsiTheme="minorHAnsi" w:cstheme="minorHAnsi"/>
            <w:sz w:val="22"/>
            <w:szCs w:val="22"/>
          </w:rPr>
          <w:t>statplanning@wyndham.vic.gov.au</w:t>
        </w:r>
      </w:hyperlink>
      <w:r w:rsidRPr="00D8076B">
        <w:rPr>
          <w:rFonts w:asciiTheme="minorHAnsi" w:hAnsiTheme="minorHAnsi" w:cstheme="minorHAnsi"/>
          <w:sz w:val="22"/>
          <w:szCs w:val="22"/>
        </w:rPr>
        <w:t xml:space="preserve">. </w:t>
      </w:r>
    </w:p>
    <w:p w14:paraId="11EA6F80" w14:textId="1655E3C4" w:rsidR="00A033ED" w:rsidRPr="000E6D05" w:rsidRDefault="00A033ED" w:rsidP="00D8076B">
      <w:pPr>
        <w:pStyle w:val="ListParagraph"/>
        <w:widowControl w:val="0"/>
        <w:numPr>
          <w:ilvl w:val="0"/>
          <w:numId w:val="2"/>
        </w:numPr>
        <w:autoSpaceDE w:val="0"/>
        <w:autoSpaceDN w:val="0"/>
        <w:adjustRightInd w:val="0"/>
        <w:spacing w:line="360" w:lineRule="auto"/>
        <w:rPr>
          <w:rFonts w:asciiTheme="minorHAnsi" w:hAnsiTheme="minorHAnsi" w:cstheme="minorHAnsi"/>
          <w:sz w:val="22"/>
          <w:szCs w:val="22"/>
        </w:rPr>
      </w:pPr>
      <w:r w:rsidRPr="000E6D05">
        <w:rPr>
          <w:rFonts w:asciiTheme="minorHAnsi" w:hAnsiTheme="minorHAnsi" w:cstheme="minorHAnsi"/>
          <w:sz w:val="22"/>
          <w:szCs w:val="22"/>
        </w:rPr>
        <w:t xml:space="preserve">Council will register the request and send an invoice for the payment of Council’s administrative fees. </w:t>
      </w:r>
    </w:p>
    <w:p w14:paraId="023BE925" w14:textId="708BAA75" w:rsidR="00D8076B" w:rsidRDefault="00A033ED" w:rsidP="00D8076B">
      <w:pPr>
        <w:pStyle w:val="ListParagraph"/>
        <w:widowControl w:val="0"/>
        <w:numPr>
          <w:ilvl w:val="0"/>
          <w:numId w:val="2"/>
        </w:numPr>
        <w:autoSpaceDE w:val="0"/>
        <w:autoSpaceDN w:val="0"/>
        <w:adjustRightInd w:val="0"/>
        <w:spacing w:line="360" w:lineRule="auto"/>
        <w:rPr>
          <w:rFonts w:asciiTheme="minorHAnsi" w:hAnsiTheme="minorHAnsi" w:cstheme="minorHAnsi"/>
          <w:color w:val="333333"/>
          <w:sz w:val="22"/>
          <w:szCs w:val="22"/>
          <w:shd w:val="clear" w:color="auto" w:fill="FFFFFF"/>
        </w:rPr>
      </w:pPr>
      <w:r w:rsidRPr="000E6D05">
        <w:rPr>
          <w:rFonts w:asciiTheme="minorHAnsi" w:hAnsiTheme="minorHAnsi" w:cstheme="minorHAnsi"/>
          <w:sz w:val="22"/>
          <w:szCs w:val="22"/>
        </w:rPr>
        <w:t xml:space="preserve">Once the application fee is paid, Council will </w:t>
      </w:r>
      <w:r w:rsidR="00D8076B">
        <w:rPr>
          <w:rFonts w:asciiTheme="minorHAnsi" w:hAnsiTheme="minorHAnsi" w:cstheme="minorHAnsi"/>
          <w:sz w:val="22"/>
          <w:szCs w:val="22"/>
        </w:rPr>
        <w:t xml:space="preserve">assess the request and will </w:t>
      </w:r>
      <w:r w:rsidR="00D8076B" w:rsidRPr="000E6D05">
        <w:rPr>
          <w:rFonts w:asciiTheme="minorHAnsi" w:hAnsiTheme="minorHAnsi" w:cstheme="minorHAnsi"/>
          <w:color w:val="333333"/>
          <w:sz w:val="22"/>
          <w:szCs w:val="22"/>
          <w:shd w:val="clear" w:color="auto" w:fill="FFFFFF"/>
        </w:rPr>
        <w:t>notify the </w:t>
      </w:r>
      <w:r w:rsidR="00D8076B" w:rsidRPr="000E6D05">
        <w:rPr>
          <w:rFonts w:asciiTheme="minorHAnsi" w:hAnsiTheme="minorHAnsi" w:cstheme="minorHAnsi"/>
          <w:sz w:val="22"/>
          <w:szCs w:val="22"/>
          <w:shd w:val="clear" w:color="auto" w:fill="FFFFFF"/>
        </w:rPr>
        <w:t>applicant</w:t>
      </w:r>
      <w:r w:rsidR="00D8076B" w:rsidRPr="000E6D05">
        <w:rPr>
          <w:rFonts w:asciiTheme="minorHAnsi" w:hAnsiTheme="minorHAnsi" w:cstheme="minorHAnsi"/>
          <w:color w:val="333333"/>
          <w:sz w:val="22"/>
          <w:szCs w:val="22"/>
          <w:shd w:val="clear" w:color="auto" w:fill="FFFFFF"/>
        </w:rPr>
        <w:t> as to whether it agrees ‘</w:t>
      </w:r>
      <w:r w:rsidR="00D8076B" w:rsidRPr="00D8076B">
        <w:rPr>
          <w:rFonts w:asciiTheme="minorHAnsi" w:hAnsiTheme="minorHAnsi" w:cstheme="minorHAnsi"/>
          <w:sz w:val="22"/>
          <w:szCs w:val="22"/>
        </w:rPr>
        <w:t>in</w:t>
      </w:r>
      <w:r w:rsidR="00D8076B" w:rsidRPr="000E6D05">
        <w:rPr>
          <w:rFonts w:asciiTheme="minorHAnsi" w:hAnsiTheme="minorHAnsi" w:cstheme="minorHAnsi"/>
          <w:color w:val="333333"/>
          <w:sz w:val="22"/>
          <w:szCs w:val="22"/>
          <w:shd w:val="clear" w:color="auto" w:fill="FFFFFF"/>
        </w:rPr>
        <w:t xml:space="preserve"> principle’ to the proposal to amend or end the agreement. </w:t>
      </w:r>
    </w:p>
    <w:p w14:paraId="4A5FA1F0" w14:textId="22224A9F" w:rsidR="00D8076B" w:rsidRDefault="00D8076B" w:rsidP="00D8076B">
      <w:pPr>
        <w:widowControl w:val="0"/>
        <w:autoSpaceDE w:val="0"/>
        <w:autoSpaceDN w:val="0"/>
        <w:adjustRightInd w:val="0"/>
        <w:spacing w:before="120" w:after="240"/>
        <w:ind w:left="360"/>
        <w:jc w:val="both"/>
        <w:rPr>
          <w:rFonts w:asciiTheme="minorHAnsi" w:hAnsiTheme="minorHAnsi" w:cstheme="minorHAnsi"/>
          <w:color w:val="333333"/>
          <w:sz w:val="22"/>
          <w:szCs w:val="22"/>
          <w:shd w:val="clear" w:color="auto" w:fill="FFFFFF"/>
        </w:rPr>
      </w:pPr>
      <w:r>
        <w:rPr>
          <w:rFonts w:asciiTheme="minorHAnsi" w:hAnsiTheme="minorHAnsi" w:cstheme="minorHAnsi"/>
          <w:sz w:val="22"/>
          <w:szCs w:val="22"/>
        </w:rPr>
        <w:t>*</w:t>
      </w:r>
      <w:r w:rsidRPr="000E6D05">
        <w:rPr>
          <w:rFonts w:asciiTheme="minorHAnsi" w:hAnsiTheme="minorHAnsi" w:cstheme="minorHAnsi"/>
          <w:sz w:val="22"/>
          <w:szCs w:val="22"/>
        </w:rPr>
        <w:t xml:space="preserve">Council </w:t>
      </w:r>
      <w:r>
        <w:rPr>
          <w:rFonts w:asciiTheme="minorHAnsi" w:hAnsiTheme="minorHAnsi" w:cstheme="minorHAnsi"/>
          <w:sz w:val="22"/>
          <w:szCs w:val="22"/>
        </w:rPr>
        <w:t xml:space="preserve">may refer the applicant at this time to Council’s </w:t>
      </w:r>
      <w:r w:rsidRPr="000E6D05">
        <w:rPr>
          <w:rFonts w:asciiTheme="minorHAnsi" w:hAnsiTheme="minorHAnsi" w:cstheme="minorHAnsi"/>
          <w:sz w:val="22"/>
          <w:szCs w:val="22"/>
        </w:rPr>
        <w:t xml:space="preserve">external legal representative who in turn will provide the applicant with a cost agreement that will detail the total approximate costs associated with the preparation </w:t>
      </w:r>
      <w:r>
        <w:rPr>
          <w:rFonts w:asciiTheme="minorHAnsi" w:hAnsiTheme="minorHAnsi" w:cstheme="minorHAnsi"/>
          <w:sz w:val="22"/>
          <w:szCs w:val="22"/>
        </w:rPr>
        <w:t xml:space="preserve">of the amended agreement </w:t>
      </w:r>
      <w:r w:rsidRPr="000E6D05">
        <w:rPr>
          <w:rFonts w:asciiTheme="minorHAnsi" w:hAnsiTheme="minorHAnsi" w:cstheme="minorHAnsi"/>
          <w:sz w:val="22"/>
          <w:szCs w:val="22"/>
        </w:rPr>
        <w:t xml:space="preserve">and ultimate registration of the </w:t>
      </w:r>
      <w:r>
        <w:rPr>
          <w:rFonts w:asciiTheme="minorHAnsi" w:hAnsiTheme="minorHAnsi" w:cstheme="minorHAnsi"/>
          <w:sz w:val="22"/>
          <w:szCs w:val="22"/>
        </w:rPr>
        <w:t xml:space="preserve">amended </w:t>
      </w:r>
      <w:r w:rsidRPr="000E6D05">
        <w:rPr>
          <w:rFonts w:asciiTheme="minorHAnsi" w:hAnsiTheme="minorHAnsi" w:cstheme="minorHAnsi"/>
          <w:sz w:val="22"/>
          <w:szCs w:val="22"/>
        </w:rPr>
        <w:t>agreement</w:t>
      </w:r>
      <w:r>
        <w:rPr>
          <w:rFonts w:asciiTheme="minorHAnsi" w:hAnsiTheme="minorHAnsi" w:cstheme="minorHAnsi"/>
          <w:sz w:val="22"/>
          <w:szCs w:val="22"/>
        </w:rPr>
        <w:t>/ending of agreement</w:t>
      </w:r>
      <w:r w:rsidRPr="000E6D05">
        <w:rPr>
          <w:rFonts w:asciiTheme="minorHAnsi" w:hAnsiTheme="minorHAnsi" w:cstheme="minorHAnsi"/>
          <w:sz w:val="22"/>
          <w:szCs w:val="22"/>
        </w:rPr>
        <w:t>.</w:t>
      </w:r>
    </w:p>
    <w:p w14:paraId="2C1DA60D" w14:textId="17F33E85" w:rsidR="00D8076B" w:rsidRPr="00D8076B" w:rsidRDefault="00D8076B" w:rsidP="00D8076B">
      <w:pPr>
        <w:pStyle w:val="ListParagraph"/>
        <w:widowControl w:val="0"/>
        <w:numPr>
          <w:ilvl w:val="0"/>
          <w:numId w:val="2"/>
        </w:numPr>
        <w:autoSpaceDE w:val="0"/>
        <w:autoSpaceDN w:val="0"/>
        <w:adjustRightInd w:val="0"/>
        <w:spacing w:line="360" w:lineRule="auto"/>
        <w:rPr>
          <w:rFonts w:asciiTheme="minorHAnsi" w:hAnsiTheme="minorHAnsi" w:cstheme="minorHAnsi"/>
          <w:sz w:val="22"/>
          <w:szCs w:val="22"/>
        </w:rPr>
      </w:pPr>
      <w:r w:rsidRPr="00D8076B">
        <w:rPr>
          <w:rFonts w:asciiTheme="minorHAnsi" w:hAnsiTheme="minorHAnsi" w:cstheme="minorHAnsi"/>
          <w:sz w:val="22"/>
          <w:szCs w:val="22"/>
        </w:rPr>
        <w:t xml:space="preserve">Where required, Council may notify interested parties to the agreement of the proposal to amend or end the agreement. </w:t>
      </w:r>
    </w:p>
    <w:p w14:paraId="26E220F6" w14:textId="77777777" w:rsidR="00D8076B" w:rsidRDefault="00D8076B" w:rsidP="00D8076B">
      <w:pPr>
        <w:pStyle w:val="ListParagraph"/>
        <w:widowControl w:val="0"/>
        <w:numPr>
          <w:ilvl w:val="0"/>
          <w:numId w:val="2"/>
        </w:numPr>
        <w:autoSpaceDE w:val="0"/>
        <w:autoSpaceDN w:val="0"/>
        <w:adjustRightInd w:val="0"/>
        <w:spacing w:line="360" w:lineRule="auto"/>
        <w:rPr>
          <w:rFonts w:asciiTheme="minorHAnsi" w:hAnsiTheme="minorHAnsi" w:cstheme="minorHAnsi"/>
          <w:sz w:val="22"/>
          <w:szCs w:val="22"/>
        </w:rPr>
      </w:pPr>
      <w:proofErr w:type="gramStart"/>
      <w:r w:rsidRPr="00D8076B">
        <w:rPr>
          <w:rFonts w:asciiTheme="minorHAnsi" w:hAnsiTheme="minorHAnsi" w:cstheme="minorHAnsi"/>
          <w:sz w:val="22"/>
          <w:szCs w:val="22"/>
        </w:rPr>
        <w:t>Council</w:t>
      </w:r>
      <w:proofErr w:type="gramEnd"/>
      <w:r w:rsidRPr="00D8076B">
        <w:rPr>
          <w:rFonts w:asciiTheme="minorHAnsi" w:hAnsiTheme="minorHAnsi" w:cstheme="minorHAnsi"/>
          <w:sz w:val="22"/>
          <w:szCs w:val="22"/>
        </w:rPr>
        <w:t xml:space="preserve"> will finalise the assessment of the request and </w:t>
      </w:r>
      <w:proofErr w:type="gramStart"/>
      <w:r w:rsidRPr="00D8076B">
        <w:rPr>
          <w:rFonts w:asciiTheme="minorHAnsi" w:hAnsiTheme="minorHAnsi" w:cstheme="minorHAnsi"/>
          <w:sz w:val="22"/>
          <w:szCs w:val="22"/>
        </w:rPr>
        <w:t>make a determination</w:t>
      </w:r>
      <w:proofErr w:type="gramEnd"/>
      <w:r w:rsidRPr="00D8076B">
        <w:rPr>
          <w:rFonts w:asciiTheme="minorHAnsi" w:hAnsiTheme="minorHAnsi" w:cstheme="minorHAnsi"/>
          <w:sz w:val="22"/>
          <w:szCs w:val="22"/>
        </w:rPr>
        <w:t xml:space="preserve"> as to whether the proposal is supported, with consideration of any written submissions received from interested parties.</w:t>
      </w:r>
    </w:p>
    <w:p w14:paraId="5ADF9DE5" w14:textId="4A1105C1" w:rsidR="00D8076B" w:rsidRDefault="003B62D6" w:rsidP="00D8076B">
      <w:pPr>
        <w:pStyle w:val="ListParagraph"/>
        <w:widowControl w:val="0"/>
        <w:numPr>
          <w:ilvl w:val="0"/>
          <w:numId w:val="2"/>
        </w:num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Where an application is supported, </w:t>
      </w:r>
      <w:r w:rsidR="00A033ED" w:rsidRPr="00D8076B">
        <w:rPr>
          <w:rFonts w:asciiTheme="minorHAnsi" w:hAnsiTheme="minorHAnsi" w:cstheme="minorHAnsi"/>
          <w:sz w:val="22"/>
          <w:szCs w:val="22"/>
        </w:rPr>
        <w:t>Council’s external legal services will send a request to all parties for the</w:t>
      </w:r>
      <w:r>
        <w:rPr>
          <w:rFonts w:asciiTheme="minorHAnsi" w:hAnsiTheme="minorHAnsi" w:cstheme="minorHAnsi"/>
          <w:sz w:val="22"/>
          <w:szCs w:val="22"/>
        </w:rPr>
        <w:t xml:space="preserve"> </w:t>
      </w:r>
      <w:r w:rsidR="00D8076B" w:rsidRPr="00D8076B">
        <w:rPr>
          <w:rFonts w:asciiTheme="minorHAnsi" w:hAnsiTheme="minorHAnsi" w:cstheme="minorHAnsi"/>
          <w:sz w:val="22"/>
          <w:szCs w:val="22"/>
        </w:rPr>
        <w:t xml:space="preserve">required </w:t>
      </w:r>
      <w:r>
        <w:rPr>
          <w:rFonts w:asciiTheme="minorHAnsi" w:hAnsiTheme="minorHAnsi" w:cstheme="minorHAnsi"/>
          <w:sz w:val="22"/>
          <w:szCs w:val="22"/>
        </w:rPr>
        <w:t>documentation</w:t>
      </w:r>
      <w:r w:rsidR="00D8076B" w:rsidRPr="00D8076B">
        <w:rPr>
          <w:rFonts w:asciiTheme="minorHAnsi" w:hAnsiTheme="minorHAnsi" w:cstheme="minorHAnsi"/>
          <w:sz w:val="22"/>
          <w:szCs w:val="22"/>
        </w:rPr>
        <w:t xml:space="preserve"> to be electronically signed.</w:t>
      </w:r>
    </w:p>
    <w:p w14:paraId="5AD74047" w14:textId="67F5C6FC" w:rsidR="00A033ED" w:rsidRPr="00D8076B" w:rsidRDefault="00A033ED" w:rsidP="00D8076B">
      <w:pPr>
        <w:pStyle w:val="ListParagraph"/>
        <w:widowControl w:val="0"/>
        <w:numPr>
          <w:ilvl w:val="0"/>
          <w:numId w:val="2"/>
        </w:numPr>
        <w:autoSpaceDE w:val="0"/>
        <w:autoSpaceDN w:val="0"/>
        <w:adjustRightInd w:val="0"/>
        <w:spacing w:line="360" w:lineRule="auto"/>
        <w:rPr>
          <w:rFonts w:asciiTheme="minorHAnsi" w:hAnsiTheme="minorHAnsi" w:cstheme="minorHAnsi"/>
          <w:sz w:val="22"/>
          <w:szCs w:val="22"/>
        </w:rPr>
      </w:pPr>
      <w:r w:rsidRPr="00D8076B">
        <w:rPr>
          <w:rFonts w:asciiTheme="minorHAnsi" w:hAnsiTheme="minorHAnsi" w:cstheme="minorHAnsi"/>
          <w:sz w:val="22"/>
          <w:szCs w:val="22"/>
        </w:rPr>
        <w:t xml:space="preserve">The signed </w:t>
      </w:r>
      <w:r w:rsidR="00D8076B" w:rsidRPr="00D8076B">
        <w:rPr>
          <w:rFonts w:asciiTheme="minorHAnsi" w:hAnsiTheme="minorHAnsi" w:cstheme="minorHAnsi"/>
          <w:sz w:val="22"/>
          <w:szCs w:val="22"/>
        </w:rPr>
        <w:t>documents</w:t>
      </w:r>
      <w:r w:rsidRPr="00D8076B">
        <w:rPr>
          <w:rFonts w:asciiTheme="minorHAnsi" w:hAnsiTheme="minorHAnsi" w:cstheme="minorHAnsi"/>
          <w:sz w:val="22"/>
          <w:szCs w:val="22"/>
        </w:rPr>
        <w:t xml:space="preserve"> will be registered with Land Use Victoria (LUV). </w:t>
      </w:r>
      <w:r w:rsidRPr="00D8076B">
        <w:rPr>
          <w:rFonts w:asciiTheme="minorHAnsi" w:hAnsiTheme="minorHAnsi" w:cstheme="minorHAnsi"/>
          <w:sz w:val="22"/>
          <w:szCs w:val="22"/>
        </w:rPr>
        <w:br/>
        <w:t xml:space="preserve">*LUV timeframes </w:t>
      </w:r>
      <w:proofErr w:type="gramStart"/>
      <w:r w:rsidRPr="00D8076B">
        <w:rPr>
          <w:rFonts w:asciiTheme="minorHAnsi" w:hAnsiTheme="minorHAnsi" w:cstheme="minorHAnsi"/>
          <w:sz w:val="22"/>
          <w:szCs w:val="22"/>
        </w:rPr>
        <w:t>vary</w:t>
      </w:r>
      <w:proofErr w:type="gramEnd"/>
      <w:r w:rsidRPr="00D8076B">
        <w:rPr>
          <w:rFonts w:asciiTheme="minorHAnsi" w:hAnsiTheme="minorHAnsi" w:cstheme="minorHAnsi"/>
          <w:sz w:val="22"/>
          <w:szCs w:val="22"/>
        </w:rPr>
        <w:t xml:space="preserve"> and registration may take up to 1 month. </w:t>
      </w:r>
    </w:p>
    <w:p w14:paraId="0EC9DC81" w14:textId="77777777" w:rsidR="00A033ED" w:rsidRPr="000E6D05" w:rsidRDefault="00A033ED" w:rsidP="00A033ED">
      <w:pPr>
        <w:widowControl w:val="0"/>
        <w:autoSpaceDE w:val="0"/>
        <w:autoSpaceDN w:val="0"/>
        <w:adjustRightInd w:val="0"/>
        <w:spacing w:before="176" w:after="196" w:line="480" w:lineRule="exact"/>
        <w:rPr>
          <w:rFonts w:asciiTheme="minorHAnsi" w:hAnsiTheme="minorHAnsi" w:cstheme="minorHAnsi"/>
          <w:b/>
          <w:bCs/>
          <w:sz w:val="22"/>
          <w:szCs w:val="22"/>
        </w:rPr>
      </w:pPr>
      <w:r w:rsidRPr="000E6D05">
        <w:rPr>
          <w:rFonts w:asciiTheme="minorHAnsi" w:hAnsiTheme="minorHAnsi" w:cstheme="minorHAnsi"/>
          <w:b/>
          <w:bCs/>
          <w:sz w:val="22"/>
          <w:szCs w:val="22"/>
        </w:rPr>
        <w:t>Section 173 Agreement C</w:t>
      </w:r>
      <w:r w:rsidRPr="000E6D05">
        <w:rPr>
          <w:rFonts w:asciiTheme="minorHAnsi" w:hAnsiTheme="minorHAnsi" w:cstheme="minorHAnsi"/>
          <w:b/>
          <w:bCs/>
          <w:spacing w:val="-1"/>
          <w:sz w:val="22"/>
          <w:szCs w:val="22"/>
        </w:rPr>
        <w:t>h</w:t>
      </w:r>
      <w:r w:rsidRPr="000E6D05">
        <w:rPr>
          <w:rFonts w:asciiTheme="minorHAnsi" w:hAnsiTheme="minorHAnsi" w:cstheme="minorHAnsi"/>
          <w:b/>
          <w:bCs/>
          <w:sz w:val="22"/>
          <w:szCs w:val="22"/>
        </w:rPr>
        <w:t>eckli</w:t>
      </w:r>
      <w:r w:rsidRPr="000E6D05">
        <w:rPr>
          <w:rFonts w:asciiTheme="minorHAnsi" w:hAnsiTheme="minorHAnsi" w:cstheme="minorHAnsi"/>
          <w:b/>
          <w:bCs/>
          <w:spacing w:val="-1"/>
          <w:sz w:val="22"/>
          <w:szCs w:val="22"/>
        </w:rPr>
        <w:t>s</w:t>
      </w:r>
      <w:r w:rsidRPr="000E6D05">
        <w:rPr>
          <w:rFonts w:asciiTheme="minorHAnsi" w:hAnsiTheme="minorHAnsi" w:cstheme="minorHAnsi"/>
          <w:b/>
          <w:bCs/>
          <w:sz w:val="22"/>
          <w:szCs w:val="22"/>
        </w:rPr>
        <w:t>t</w:t>
      </w:r>
    </w:p>
    <w:p w14:paraId="711D0C3D" w14:textId="5827629B" w:rsidR="00A033ED" w:rsidRPr="000E6D05" w:rsidRDefault="00A033ED" w:rsidP="00A033ED">
      <w:pPr>
        <w:pStyle w:val="NoSpacing"/>
        <w:rPr>
          <w:rFonts w:asciiTheme="minorHAnsi" w:hAnsiTheme="minorHAnsi" w:cstheme="minorHAnsi"/>
          <w:sz w:val="22"/>
          <w:szCs w:val="22"/>
        </w:rPr>
      </w:pPr>
      <w:r w:rsidRPr="000E6D05">
        <w:rPr>
          <w:rFonts w:asciiTheme="minorHAnsi" w:hAnsiTheme="minorHAnsi" w:cstheme="minorHAnsi"/>
          <w:sz w:val="22"/>
          <w:szCs w:val="22"/>
        </w:rPr>
        <w:t xml:space="preserve">When applying </w:t>
      </w:r>
      <w:r w:rsidR="003B62D6">
        <w:rPr>
          <w:rFonts w:asciiTheme="minorHAnsi" w:hAnsiTheme="minorHAnsi" w:cstheme="minorHAnsi"/>
          <w:sz w:val="22"/>
          <w:szCs w:val="22"/>
        </w:rPr>
        <w:t>to</w:t>
      </w:r>
      <w:r w:rsidRPr="000E6D05">
        <w:rPr>
          <w:rFonts w:asciiTheme="minorHAnsi" w:hAnsiTheme="minorHAnsi" w:cstheme="minorHAnsi"/>
          <w:sz w:val="22"/>
          <w:szCs w:val="22"/>
        </w:rPr>
        <w:t xml:space="preserve"> Council to </w:t>
      </w:r>
      <w:r w:rsidR="003B62D6">
        <w:rPr>
          <w:rFonts w:asciiTheme="minorHAnsi" w:hAnsiTheme="minorHAnsi" w:cstheme="minorHAnsi"/>
          <w:sz w:val="22"/>
          <w:szCs w:val="22"/>
        </w:rPr>
        <w:t>end or amend</w:t>
      </w:r>
      <w:r w:rsidRPr="000E6D05">
        <w:rPr>
          <w:rFonts w:asciiTheme="minorHAnsi" w:hAnsiTheme="minorHAnsi" w:cstheme="minorHAnsi"/>
          <w:sz w:val="22"/>
          <w:szCs w:val="22"/>
        </w:rPr>
        <w:t xml:space="preserve"> a S173 agreement on your behalf, the following documentation must be submitted.</w:t>
      </w:r>
    </w:p>
    <w:p w14:paraId="026B7607" w14:textId="77777777" w:rsidR="00A033ED" w:rsidRPr="000E6D05" w:rsidRDefault="00A033ED" w:rsidP="00A033ED">
      <w:pPr>
        <w:pStyle w:val="NoSpacing"/>
        <w:rPr>
          <w:rFonts w:asciiTheme="minorHAnsi" w:hAnsiTheme="minorHAnsi" w:cstheme="minorHAnsi"/>
          <w:sz w:val="22"/>
          <w:szCs w:val="22"/>
        </w:rPr>
      </w:pPr>
    </w:p>
    <w:tbl>
      <w:tblPr>
        <w:tblStyle w:val="TableGrid"/>
        <w:tblW w:w="0" w:type="auto"/>
        <w:tblLook w:val="04A0" w:firstRow="1" w:lastRow="0" w:firstColumn="1" w:lastColumn="0" w:noHBand="0" w:noVBand="1"/>
        <w:tblCaption w:val="Section 173 Agreement Checklist"/>
        <w:tblDescription w:val="Section 173 Agreement Checklist"/>
      </w:tblPr>
      <w:tblGrid>
        <w:gridCol w:w="8845"/>
        <w:gridCol w:w="1479"/>
      </w:tblGrid>
      <w:tr w:rsidR="00A033ED" w:rsidRPr="000E6D05" w14:paraId="2E59AA68" w14:textId="77777777" w:rsidTr="00921B06">
        <w:trPr>
          <w:tblHeader/>
        </w:trPr>
        <w:tc>
          <w:tcPr>
            <w:tcW w:w="8845" w:type="dxa"/>
            <w:shd w:val="clear" w:color="auto" w:fill="DBE5F1" w:themeFill="accent1" w:themeFillTint="33"/>
          </w:tcPr>
          <w:p w14:paraId="6F9B9360" w14:textId="77777777" w:rsidR="00A033ED" w:rsidRPr="000E6D05" w:rsidRDefault="00A033ED" w:rsidP="00921B06">
            <w:pPr>
              <w:pStyle w:val="NoSpacing"/>
              <w:rPr>
                <w:rFonts w:asciiTheme="minorHAnsi" w:hAnsiTheme="minorHAnsi" w:cstheme="minorHAnsi"/>
                <w:b/>
                <w:bCs/>
                <w:sz w:val="22"/>
                <w:szCs w:val="22"/>
              </w:rPr>
            </w:pPr>
            <w:r w:rsidRPr="000E6D05">
              <w:rPr>
                <w:rFonts w:asciiTheme="minorHAnsi" w:hAnsiTheme="minorHAnsi" w:cstheme="minorHAnsi"/>
                <w:b/>
                <w:bCs/>
                <w:sz w:val="22"/>
                <w:szCs w:val="22"/>
              </w:rPr>
              <w:t xml:space="preserve">Checklist item </w:t>
            </w:r>
          </w:p>
        </w:tc>
        <w:tc>
          <w:tcPr>
            <w:tcW w:w="1479" w:type="dxa"/>
            <w:shd w:val="clear" w:color="auto" w:fill="DBE5F1" w:themeFill="accent1" w:themeFillTint="33"/>
          </w:tcPr>
          <w:p w14:paraId="3E71C9DB" w14:textId="77777777" w:rsidR="00A033ED" w:rsidRPr="000E6D05" w:rsidRDefault="00A033ED" w:rsidP="00921B06">
            <w:pPr>
              <w:pStyle w:val="NoSpacing"/>
              <w:rPr>
                <w:rFonts w:asciiTheme="minorHAnsi" w:hAnsiTheme="minorHAnsi" w:cstheme="minorHAnsi"/>
                <w:b/>
                <w:bCs/>
                <w:sz w:val="22"/>
                <w:szCs w:val="22"/>
              </w:rPr>
            </w:pPr>
            <w:r w:rsidRPr="000E6D05">
              <w:rPr>
                <w:rFonts w:asciiTheme="minorHAnsi" w:hAnsiTheme="minorHAnsi" w:cstheme="minorHAnsi"/>
                <w:b/>
                <w:bCs/>
                <w:sz w:val="22"/>
                <w:szCs w:val="22"/>
              </w:rPr>
              <w:t xml:space="preserve">Have you provided </w:t>
            </w:r>
          </w:p>
        </w:tc>
      </w:tr>
      <w:tr w:rsidR="00A033ED" w:rsidRPr="000E6D05" w14:paraId="4B030E74" w14:textId="77777777" w:rsidTr="00921B06">
        <w:tc>
          <w:tcPr>
            <w:tcW w:w="8845" w:type="dxa"/>
          </w:tcPr>
          <w:p w14:paraId="40EB1513" w14:textId="77777777" w:rsidR="00A033ED" w:rsidRPr="000E6D05" w:rsidRDefault="00A033ED" w:rsidP="00921B06">
            <w:pPr>
              <w:pStyle w:val="NoSpacing"/>
              <w:rPr>
                <w:rFonts w:asciiTheme="minorHAnsi" w:hAnsiTheme="minorHAnsi" w:cstheme="minorHAnsi"/>
                <w:b/>
                <w:sz w:val="22"/>
                <w:szCs w:val="22"/>
              </w:rPr>
            </w:pPr>
            <w:r w:rsidRPr="000E6D05">
              <w:rPr>
                <w:rFonts w:asciiTheme="minorHAnsi" w:hAnsiTheme="minorHAnsi" w:cstheme="minorHAnsi"/>
                <w:b/>
                <w:sz w:val="22"/>
                <w:szCs w:val="22"/>
              </w:rPr>
              <w:t>Completed application</w:t>
            </w:r>
            <w:r w:rsidRPr="000E6D05">
              <w:rPr>
                <w:rFonts w:asciiTheme="minorHAnsi" w:hAnsiTheme="minorHAnsi" w:cstheme="minorHAnsi"/>
                <w:b/>
                <w:spacing w:val="1"/>
                <w:sz w:val="22"/>
                <w:szCs w:val="22"/>
              </w:rPr>
              <w:t xml:space="preserve"> </w:t>
            </w:r>
            <w:r w:rsidRPr="000E6D05">
              <w:rPr>
                <w:rFonts w:asciiTheme="minorHAnsi" w:hAnsiTheme="minorHAnsi" w:cstheme="minorHAnsi"/>
                <w:b/>
                <w:sz w:val="22"/>
                <w:szCs w:val="22"/>
              </w:rPr>
              <w:t>fo</w:t>
            </w:r>
            <w:r w:rsidRPr="000E6D05">
              <w:rPr>
                <w:rFonts w:asciiTheme="minorHAnsi" w:hAnsiTheme="minorHAnsi" w:cstheme="minorHAnsi"/>
                <w:b/>
                <w:spacing w:val="1"/>
                <w:sz w:val="22"/>
                <w:szCs w:val="22"/>
              </w:rPr>
              <w:t>r</w:t>
            </w:r>
            <w:r w:rsidRPr="000E6D05">
              <w:rPr>
                <w:rFonts w:asciiTheme="minorHAnsi" w:hAnsiTheme="minorHAnsi" w:cstheme="minorHAnsi"/>
                <w:b/>
                <w:sz w:val="22"/>
                <w:szCs w:val="22"/>
              </w:rPr>
              <w:t>m</w:t>
            </w:r>
          </w:p>
          <w:p w14:paraId="159443B6" w14:textId="77777777" w:rsidR="00A033ED" w:rsidRPr="000E6D05" w:rsidRDefault="00A033ED" w:rsidP="00921B06">
            <w:pPr>
              <w:pStyle w:val="NoSpacing"/>
              <w:rPr>
                <w:rFonts w:asciiTheme="minorHAnsi" w:hAnsiTheme="minorHAnsi" w:cstheme="minorHAnsi"/>
                <w:i/>
                <w:iCs/>
                <w:position w:val="-1"/>
                <w:sz w:val="22"/>
                <w:szCs w:val="22"/>
              </w:rPr>
            </w:pPr>
            <w:r w:rsidRPr="000E6D05">
              <w:rPr>
                <w:rFonts w:asciiTheme="minorHAnsi" w:hAnsiTheme="minorHAnsi" w:cstheme="minorHAnsi"/>
                <w:i/>
                <w:iCs/>
                <w:position w:val="-1"/>
                <w:sz w:val="22"/>
                <w:szCs w:val="22"/>
              </w:rPr>
              <w:t>Remember it is against the la</w:t>
            </w:r>
            <w:r w:rsidRPr="000E6D05">
              <w:rPr>
                <w:rFonts w:asciiTheme="minorHAnsi" w:hAnsiTheme="minorHAnsi" w:cstheme="minorHAnsi"/>
                <w:i/>
                <w:iCs/>
                <w:spacing w:val="-1"/>
                <w:position w:val="-1"/>
                <w:sz w:val="22"/>
                <w:szCs w:val="22"/>
              </w:rPr>
              <w:t>w</w:t>
            </w:r>
            <w:r w:rsidRPr="000E6D05">
              <w:rPr>
                <w:rFonts w:asciiTheme="minorHAnsi" w:hAnsiTheme="minorHAnsi" w:cstheme="minorHAnsi"/>
                <w:i/>
                <w:iCs/>
                <w:position w:val="-1"/>
                <w:sz w:val="22"/>
                <w:szCs w:val="22"/>
              </w:rPr>
              <w:t xml:space="preserve"> to give false and mislea</w:t>
            </w:r>
            <w:r w:rsidRPr="000E6D05">
              <w:rPr>
                <w:rFonts w:asciiTheme="minorHAnsi" w:hAnsiTheme="minorHAnsi" w:cstheme="minorHAnsi"/>
                <w:i/>
                <w:iCs/>
                <w:spacing w:val="-1"/>
                <w:position w:val="-1"/>
                <w:sz w:val="22"/>
                <w:szCs w:val="22"/>
              </w:rPr>
              <w:t>d</w:t>
            </w:r>
            <w:r w:rsidRPr="000E6D05">
              <w:rPr>
                <w:rFonts w:asciiTheme="minorHAnsi" w:hAnsiTheme="minorHAnsi" w:cstheme="minorHAnsi"/>
                <w:i/>
                <w:iCs/>
                <w:position w:val="-1"/>
                <w:sz w:val="22"/>
                <w:szCs w:val="22"/>
              </w:rPr>
              <w:t>ing i</w:t>
            </w:r>
            <w:r w:rsidRPr="000E6D05">
              <w:rPr>
                <w:rFonts w:asciiTheme="minorHAnsi" w:hAnsiTheme="minorHAnsi" w:cstheme="minorHAnsi"/>
                <w:i/>
                <w:iCs/>
                <w:spacing w:val="-1"/>
                <w:position w:val="-1"/>
                <w:sz w:val="22"/>
                <w:szCs w:val="22"/>
              </w:rPr>
              <w:t>n</w:t>
            </w:r>
            <w:r w:rsidRPr="000E6D05">
              <w:rPr>
                <w:rFonts w:asciiTheme="minorHAnsi" w:hAnsiTheme="minorHAnsi" w:cstheme="minorHAnsi"/>
                <w:i/>
                <w:iCs/>
                <w:position w:val="-1"/>
                <w:sz w:val="22"/>
                <w:szCs w:val="22"/>
              </w:rPr>
              <w:t>form</w:t>
            </w:r>
            <w:r w:rsidRPr="000E6D05">
              <w:rPr>
                <w:rFonts w:asciiTheme="minorHAnsi" w:hAnsiTheme="minorHAnsi" w:cstheme="minorHAnsi"/>
                <w:i/>
                <w:iCs/>
                <w:spacing w:val="-2"/>
                <w:position w:val="-1"/>
                <w:sz w:val="22"/>
                <w:szCs w:val="22"/>
              </w:rPr>
              <w:t>a</w:t>
            </w:r>
            <w:r w:rsidRPr="000E6D05">
              <w:rPr>
                <w:rFonts w:asciiTheme="minorHAnsi" w:hAnsiTheme="minorHAnsi" w:cstheme="minorHAnsi"/>
                <w:i/>
                <w:iCs/>
                <w:position w:val="-1"/>
                <w:sz w:val="22"/>
                <w:szCs w:val="22"/>
              </w:rPr>
              <w:t>ti</w:t>
            </w:r>
            <w:r w:rsidRPr="000E6D05">
              <w:rPr>
                <w:rFonts w:asciiTheme="minorHAnsi" w:hAnsiTheme="minorHAnsi" w:cstheme="minorHAnsi"/>
                <w:i/>
                <w:iCs/>
                <w:spacing w:val="-1"/>
                <w:position w:val="-1"/>
                <w:sz w:val="22"/>
                <w:szCs w:val="22"/>
              </w:rPr>
              <w:t>on</w:t>
            </w:r>
            <w:r w:rsidRPr="000E6D05">
              <w:rPr>
                <w:rFonts w:asciiTheme="minorHAnsi" w:hAnsiTheme="minorHAnsi" w:cstheme="minorHAnsi"/>
                <w:i/>
                <w:iCs/>
                <w:position w:val="-1"/>
                <w:sz w:val="22"/>
                <w:szCs w:val="22"/>
              </w:rPr>
              <w:t>.</w:t>
            </w:r>
          </w:p>
        </w:tc>
        <w:tc>
          <w:tcPr>
            <w:tcW w:w="1479" w:type="dxa"/>
          </w:tcPr>
          <w:p w14:paraId="73F64D5E" w14:textId="77777777" w:rsidR="00A033ED" w:rsidRPr="000E6D05" w:rsidRDefault="00A033ED" w:rsidP="00921B06">
            <w:pPr>
              <w:pStyle w:val="NoSpacing"/>
              <w:rPr>
                <w:rFonts w:asciiTheme="minorHAnsi" w:hAnsiTheme="minorHAnsi" w:cstheme="minorHAnsi"/>
                <w:sz w:val="22"/>
                <w:szCs w:val="22"/>
              </w:rPr>
            </w:pPr>
          </w:p>
        </w:tc>
      </w:tr>
      <w:tr w:rsidR="003B62D6" w:rsidRPr="000E6D05" w14:paraId="2FEB9831" w14:textId="77777777" w:rsidTr="00921B06">
        <w:tc>
          <w:tcPr>
            <w:tcW w:w="8845" w:type="dxa"/>
          </w:tcPr>
          <w:p w14:paraId="4A3858C0" w14:textId="462C5B6F" w:rsidR="003B62D6" w:rsidRPr="000E6D05" w:rsidRDefault="003B62D6" w:rsidP="00921B06">
            <w:pPr>
              <w:pStyle w:val="NoSpacing"/>
              <w:rPr>
                <w:rFonts w:asciiTheme="minorHAnsi" w:hAnsiTheme="minorHAnsi" w:cstheme="minorHAnsi"/>
                <w:b/>
                <w:sz w:val="22"/>
                <w:szCs w:val="22"/>
              </w:rPr>
            </w:pPr>
            <w:r>
              <w:rPr>
                <w:rFonts w:asciiTheme="minorHAnsi" w:hAnsiTheme="minorHAnsi" w:cstheme="minorHAnsi"/>
                <w:b/>
                <w:sz w:val="22"/>
                <w:szCs w:val="22"/>
              </w:rPr>
              <w:t xml:space="preserve">A copy of </w:t>
            </w:r>
            <w:proofErr w:type="gramStart"/>
            <w:r>
              <w:rPr>
                <w:rFonts w:asciiTheme="minorHAnsi" w:hAnsiTheme="minorHAnsi" w:cstheme="minorHAnsi"/>
                <w:b/>
                <w:sz w:val="22"/>
                <w:szCs w:val="22"/>
              </w:rPr>
              <w:t>registered</w:t>
            </w:r>
            <w:proofErr w:type="gramEnd"/>
            <w:r>
              <w:rPr>
                <w:rFonts w:asciiTheme="minorHAnsi" w:hAnsiTheme="minorHAnsi" w:cstheme="minorHAnsi"/>
                <w:b/>
                <w:sz w:val="22"/>
                <w:szCs w:val="22"/>
              </w:rPr>
              <w:t xml:space="preserve"> Section 173 Agreement that is proposed to be amended</w:t>
            </w:r>
          </w:p>
        </w:tc>
        <w:tc>
          <w:tcPr>
            <w:tcW w:w="1479" w:type="dxa"/>
          </w:tcPr>
          <w:p w14:paraId="6EB1A3F3" w14:textId="77777777" w:rsidR="003B62D6" w:rsidRPr="000E6D05" w:rsidRDefault="003B62D6" w:rsidP="00921B06">
            <w:pPr>
              <w:pStyle w:val="NoSpacing"/>
              <w:rPr>
                <w:rFonts w:asciiTheme="minorHAnsi" w:hAnsiTheme="minorHAnsi" w:cstheme="minorHAnsi"/>
                <w:sz w:val="22"/>
                <w:szCs w:val="22"/>
              </w:rPr>
            </w:pPr>
          </w:p>
        </w:tc>
      </w:tr>
      <w:tr w:rsidR="003B62D6" w:rsidRPr="000E6D05" w14:paraId="068C987E" w14:textId="77777777" w:rsidTr="00921B06">
        <w:tc>
          <w:tcPr>
            <w:tcW w:w="8845" w:type="dxa"/>
          </w:tcPr>
          <w:p w14:paraId="16CD4C6D" w14:textId="77777777" w:rsidR="003B62D6" w:rsidRDefault="003B62D6" w:rsidP="00921B06">
            <w:pPr>
              <w:pStyle w:val="NoSpacing"/>
              <w:rPr>
                <w:rFonts w:asciiTheme="minorHAnsi" w:hAnsiTheme="minorHAnsi" w:cstheme="minorHAnsi"/>
                <w:b/>
                <w:sz w:val="22"/>
                <w:szCs w:val="22"/>
              </w:rPr>
            </w:pPr>
            <w:r>
              <w:rPr>
                <w:rFonts w:asciiTheme="minorHAnsi" w:hAnsiTheme="minorHAnsi" w:cstheme="minorHAnsi"/>
                <w:b/>
                <w:sz w:val="22"/>
                <w:szCs w:val="22"/>
              </w:rPr>
              <w:t xml:space="preserve">A copy of the land title that the agreement is currently registered on </w:t>
            </w:r>
          </w:p>
          <w:p w14:paraId="7ECF6FFB" w14:textId="68C2DE0B" w:rsidR="003B62D6" w:rsidRDefault="003B62D6" w:rsidP="00921B06">
            <w:pPr>
              <w:pStyle w:val="NoSpacing"/>
              <w:rPr>
                <w:rFonts w:asciiTheme="minorHAnsi" w:hAnsiTheme="minorHAnsi" w:cstheme="minorHAnsi"/>
                <w:b/>
                <w:sz w:val="22"/>
                <w:szCs w:val="22"/>
              </w:rPr>
            </w:pPr>
            <w:r w:rsidRPr="003B62D6">
              <w:rPr>
                <w:rFonts w:asciiTheme="minorHAnsi" w:hAnsiTheme="minorHAnsi" w:cstheme="minorHAnsi"/>
                <w:bCs/>
                <w:i/>
                <w:iCs/>
                <w:sz w:val="22"/>
                <w:szCs w:val="22"/>
              </w:rPr>
              <w:t>(must be no more than 3 months old)</w:t>
            </w:r>
          </w:p>
        </w:tc>
        <w:tc>
          <w:tcPr>
            <w:tcW w:w="1479" w:type="dxa"/>
          </w:tcPr>
          <w:p w14:paraId="7707EFEF" w14:textId="77777777" w:rsidR="003B62D6" w:rsidRPr="000E6D05" w:rsidRDefault="003B62D6" w:rsidP="00921B06">
            <w:pPr>
              <w:pStyle w:val="NoSpacing"/>
              <w:rPr>
                <w:rFonts w:asciiTheme="minorHAnsi" w:hAnsiTheme="minorHAnsi" w:cstheme="minorHAnsi"/>
                <w:sz w:val="22"/>
                <w:szCs w:val="22"/>
              </w:rPr>
            </w:pPr>
          </w:p>
        </w:tc>
      </w:tr>
      <w:tr w:rsidR="00A033ED" w:rsidRPr="000E6D05" w14:paraId="30C7E917" w14:textId="77777777" w:rsidTr="00921B06">
        <w:tc>
          <w:tcPr>
            <w:tcW w:w="8845" w:type="dxa"/>
          </w:tcPr>
          <w:p w14:paraId="4F4E42FE" w14:textId="77777777" w:rsidR="00A033ED" w:rsidRPr="000E6D05" w:rsidRDefault="00A033ED" w:rsidP="00921B06">
            <w:pPr>
              <w:pStyle w:val="NoSpacing"/>
              <w:rPr>
                <w:rFonts w:asciiTheme="minorHAnsi" w:hAnsiTheme="minorHAnsi" w:cstheme="minorHAnsi"/>
                <w:sz w:val="22"/>
                <w:szCs w:val="22"/>
              </w:rPr>
            </w:pPr>
            <w:r w:rsidRPr="000E6D05">
              <w:rPr>
                <w:rFonts w:asciiTheme="minorHAnsi" w:hAnsiTheme="minorHAnsi" w:cstheme="minorHAnsi"/>
                <w:b/>
                <w:sz w:val="22"/>
                <w:szCs w:val="22"/>
              </w:rPr>
              <w:t>The appropriate fee (Council can send an invoice for payment of fee once application form received)</w:t>
            </w:r>
          </w:p>
          <w:p w14:paraId="086CF5B9" w14:textId="29706DE8" w:rsidR="00A033ED" w:rsidRPr="000E6D05" w:rsidRDefault="00A033ED" w:rsidP="00921B06">
            <w:pPr>
              <w:pStyle w:val="NoSpacing"/>
              <w:rPr>
                <w:rFonts w:asciiTheme="minorHAnsi" w:hAnsiTheme="minorHAnsi" w:cstheme="minorHAnsi"/>
                <w:sz w:val="22"/>
                <w:szCs w:val="22"/>
              </w:rPr>
            </w:pPr>
            <w:proofErr w:type="gramStart"/>
            <w:r w:rsidRPr="000E6D05">
              <w:rPr>
                <w:rFonts w:asciiTheme="minorHAnsi" w:hAnsiTheme="minorHAnsi" w:cstheme="minorHAnsi"/>
                <w:color w:val="000000"/>
                <w:sz w:val="22"/>
                <w:szCs w:val="22"/>
              </w:rPr>
              <w:t>Council</w:t>
            </w:r>
            <w:proofErr w:type="gramEnd"/>
            <w:r w:rsidRPr="000E6D05">
              <w:rPr>
                <w:rFonts w:asciiTheme="minorHAnsi" w:hAnsiTheme="minorHAnsi" w:cstheme="minorHAnsi"/>
                <w:color w:val="000000"/>
                <w:spacing w:val="32"/>
                <w:sz w:val="22"/>
                <w:szCs w:val="22"/>
              </w:rPr>
              <w:t xml:space="preserve"> </w:t>
            </w:r>
            <w:r w:rsidRPr="000E6D05">
              <w:rPr>
                <w:rFonts w:asciiTheme="minorHAnsi" w:hAnsiTheme="minorHAnsi" w:cstheme="minorHAnsi"/>
                <w:color w:val="000000"/>
                <w:sz w:val="22"/>
                <w:szCs w:val="22"/>
              </w:rPr>
              <w:t>charges</w:t>
            </w:r>
            <w:r w:rsidRPr="000E6D05">
              <w:rPr>
                <w:rFonts w:asciiTheme="minorHAnsi" w:hAnsiTheme="minorHAnsi" w:cstheme="minorHAnsi"/>
                <w:color w:val="000000"/>
                <w:spacing w:val="34"/>
                <w:sz w:val="22"/>
                <w:szCs w:val="22"/>
              </w:rPr>
              <w:t xml:space="preserve"> </w:t>
            </w:r>
            <w:r w:rsidRPr="000E6D05">
              <w:rPr>
                <w:rFonts w:asciiTheme="minorHAnsi" w:hAnsiTheme="minorHAnsi" w:cstheme="minorHAnsi"/>
                <w:color w:val="000000"/>
                <w:sz w:val="22"/>
                <w:szCs w:val="22"/>
              </w:rPr>
              <w:t>a</w:t>
            </w:r>
            <w:r w:rsidRPr="000E6D05">
              <w:rPr>
                <w:rFonts w:asciiTheme="minorHAnsi" w:hAnsiTheme="minorHAnsi" w:cstheme="minorHAnsi"/>
                <w:color w:val="000000"/>
                <w:spacing w:val="34"/>
                <w:sz w:val="22"/>
                <w:szCs w:val="22"/>
              </w:rPr>
              <w:t xml:space="preserve"> </w:t>
            </w:r>
            <w:r w:rsidRPr="000E6D05">
              <w:rPr>
                <w:rFonts w:asciiTheme="minorHAnsi" w:hAnsiTheme="minorHAnsi" w:cstheme="minorHAnsi"/>
                <w:color w:val="000000"/>
                <w:sz w:val="22"/>
                <w:szCs w:val="22"/>
              </w:rPr>
              <w:t>fee</w:t>
            </w:r>
            <w:r w:rsidRPr="000E6D05">
              <w:rPr>
                <w:rFonts w:asciiTheme="minorHAnsi" w:hAnsiTheme="minorHAnsi" w:cstheme="minorHAnsi"/>
                <w:color w:val="000000"/>
                <w:spacing w:val="4"/>
                <w:sz w:val="22"/>
                <w:szCs w:val="22"/>
              </w:rPr>
              <w:t xml:space="preserve"> of $7</w:t>
            </w:r>
            <w:r w:rsidR="00370919">
              <w:rPr>
                <w:rFonts w:asciiTheme="minorHAnsi" w:hAnsiTheme="minorHAnsi" w:cstheme="minorHAnsi"/>
                <w:color w:val="000000"/>
                <w:spacing w:val="4"/>
                <w:sz w:val="22"/>
                <w:szCs w:val="22"/>
              </w:rPr>
              <w:t>48</w:t>
            </w:r>
            <w:r w:rsidRPr="000E6D05">
              <w:rPr>
                <w:rFonts w:asciiTheme="minorHAnsi" w:hAnsiTheme="minorHAnsi" w:cstheme="minorHAnsi"/>
                <w:color w:val="000000"/>
                <w:spacing w:val="4"/>
                <w:sz w:val="22"/>
                <w:szCs w:val="22"/>
              </w:rPr>
              <w:t xml:space="preserve"> to amend or end an agreement.</w:t>
            </w:r>
            <w:r w:rsidRPr="000E6D05">
              <w:rPr>
                <w:rFonts w:asciiTheme="minorHAnsi" w:hAnsiTheme="minorHAnsi" w:cstheme="minorHAnsi"/>
                <w:sz w:val="22"/>
                <w:szCs w:val="22"/>
              </w:rPr>
              <w:t xml:space="preserve">  This covers Council’s administrative costs associated with the processing of the request only. </w:t>
            </w:r>
          </w:p>
          <w:p w14:paraId="571B7FD0" w14:textId="77777777" w:rsidR="00A033ED" w:rsidRPr="000E6D05" w:rsidRDefault="00A033ED" w:rsidP="00921B06">
            <w:pPr>
              <w:pStyle w:val="NoSpacing"/>
              <w:rPr>
                <w:rFonts w:asciiTheme="minorHAnsi" w:hAnsiTheme="minorHAnsi" w:cstheme="minorHAnsi"/>
                <w:sz w:val="22"/>
                <w:szCs w:val="22"/>
              </w:rPr>
            </w:pPr>
          </w:p>
          <w:p w14:paraId="550344F3" w14:textId="3E50B3E6" w:rsidR="00A033ED" w:rsidRPr="000E6D05" w:rsidRDefault="00A033ED" w:rsidP="00921B06">
            <w:pPr>
              <w:pStyle w:val="NoSpacing"/>
              <w:rPr>
                <w:rFonts w:asciiTheme="minorHAnsi" w:hAnsiTheme="minorHAnsi" w:cstheme="minorHAnsi"/>
                <w:sz w:val="22"/>
                <w:szCs w:val="22"/>
              </w:rPr>
            </w:pPr>
            <w:proofErr w:type="gramStart"/>
            <w:r w:rsidRPr="000E6D05">
              <w:rPr>
                <w:rFonts w:asciiTheme="minorHAnsi" w:hAnsiTheme="minorHAnsi" w:cstheme="minorHAnsi"/>
                <w:sz w:val="22"/>
                <w:szCs w:val="22"/>
              </w:rPr>
              <w:t>Council’s</w:t>
            </w:r>
            <w:proofErr w:type="gramEnd"/>
            <w:r w:rsidRPr="000E6D05">
              <w:rPr>
                <w:rFonts w:asciiTheme="minorHAnsi" w:hAnsiTheme="minorHAnsi" w:cstheme="minorHAnsi"/>
                <w:sz w:val="22"/>
                <w:szCs w:val="22"/>
              </w:rPr>
              <w:t xml:space="preserve"> external legal services charge a separate fee for the preparation and registration of the </w:t>
            </w:r>
            <w:r w:rsidR="003B62D6">
              <w:rPr>
                <w:rFonts w:asciiTheme="minorHAnsi" w:hAnsiTheme="minorHAnsi" w:cstheme="minorHAnsi"/>
                <w:sz w:val="22"/>
                <w:szCs w:val="22"/>
              </w:rPr>
              <w:t xml:space="preserve">amended </w:t>
            </w:r>
            <w:r w:rsidRPr="000E6D05">
              <w:rPr>
                <w:rFonts w:asciiTheme="minorHAnsi" w:hAnsiTheme="minorHAnsi" w:cstheme="minorHAnsi"/>
                <w:sz w:val="22"/>
                <w:szCs w:val="22"/>
              </w:rPr>
              <w:t xml:space="preserve">agreement </w:t>
            </w:r>
            <w:r w:rsidR="003B62D6">
              <w:rPr>
                <w:rFonts w:asciiTheme="minorHAnsi" w:hAnsiTheme="minorHAnsi" w:cstheme="minorHAnsi"/>
                <w:sz w:val="22"/>
                <w:szCs w:val="22"/>
              </w:rPr>
              <w:t xml:space="preserve">or ending of the agreement </w:t>
            </w:r>
            <w:r w:rsidRPr="000E6D05">
              <w:rPr>
                <w:rFonts w:asciiTheme="minorHAnsi" w:hAnsiTheme="minorHAnsi" w:cstheme="minorHAnsi"/>
                <w:sz w:val="22"/>
                <w:szCs w:val="22"/>
              </w:rPr>
              <w:t xml:space="preserve">which must be paid by the applicant. </w:t>
            </w:r>
          </w:p>
        </w:tc>
        <w:tc>
          <w:tcPr>
            <w:tcW w:w="1479" w:type="dxa"/>
          </w:tcPr>
          <w:p w14:paraId="7978F7D0" w14:textId="77777777" w:rsidR="00A033ED" w:rsidRPr="000E6D05" w:rsidRDefault="00A033ED" w:rsidP="00921B06">
            <w:pPr>
              <w:pStyle w:val="NoSpacing"/>
              <w:rPr>
                <w:rFonts w:asciiTheme="minorHAnsi" w:hAnsiTheme="minorHAnsi" w:cstheme="minorHAnsi"/>
                <w:sz w:val="22"/>
                <w:szCs w:val="22"/>
              </w:rPr>
            </w:pPr>
          </w:p>
        </w:tc>
      </w:tr>
    </w:tbl>
    <w:p w14:paraId="0045DB05" w14:textId="77777777" w:rsidR="00A033ED" w:rsidRPr="000E6D05" w:rsidRDefault="00A033ED" w:rsidP="00A033ED">
      <w:pPr>
        <w:widowControl w:val="0"/>
        <w:autoSpaceDE w:val="0"/>
        <w:autoSpaceDN w:val="0"/>
        <w:adjustRightInd w:val="0"/>
        <w:spacing w:line="410" w:lineRule="exact"/>
        <w:rPr>
          <w:rFonts w:asciiTheme="minorHAnsi" w:hAnsiTheme="minorHAnsi" w:cstheme="minorHAnsi"/>
          <w:position w:val="-1"/>
          <w:sz w:val="22"/>
          <w:szCs w:val="22"/>
        </w:rPr>
      </w:pPr>
    </w:p>
    <w:p w14:paraId="17533E0D" w14:textId="77777777" w:rsidR="00DE6B91" w:rsidRPr="009F096B" w:rsidRDefault="00DE6B91" w:rsidP="000A0CA4">
      <w:pPr>
        <w:widowControl w:val="0"/>
        <w:autoSpaceDE w:val="0"/>
        <w:autoSpaceDN w:val="0"/>
        <w:adjustRightInd w:val="0"/>
        <w:spacing w:line="410" w:lineRule="exact"/>
        <w:rPr>
          <w:rFonts w:asciiTheme="minorHAnsi" w:hAnsiTheme="minorHAnsi" w:cstheme="minorHAnsi"/>
          <w:position w:val="-1"/>
          <w:sz w:val="22"/>
          <w:szCs w:val="22"/>
        </w:rPr>
        <w:sectPr w:rsidR="00DE6B91" w:rsidRPr="009F096B" w:rsidSect="00B06A73">
          <w:headerReference w:type="default" r:id="rId12"/>
          <w:pgSz w:w="11906" w:h="16838" w:code="9"/>
          <w:pgMar w:top="975" w:right="718" w:bottom="993" w:left="1080" w:header="720" w:footer="720" w:gutter="0"/>
          <w:cols w:space="720"/>
          <w:noEndnote/>
        </w:sectPr>
      </w:pPr>
    </w:p>
    <w:p w14:paraId="749F0EEF" w14:textId="77777777" w:rsidR="009F096B" w:rsidRPr="009F096B" w:rsidRDefault="009F096B" w:rsidP="009A7686">
      <w:pPr>
        <w:widowControl w:val="0"/>
        <w:autoSpaceDE w:val="0"/>
        <w:autoSpaceDN w:val="0"/>
        <w:adjustRightInd w:val="0"/>
        <w:spacing w:after="29" w:line="487" w:lineRule="exact"/>
        <w:rPr>
          <w:rFonts w:asciiTheme="minorHAnsi" w:hAnsiTheme="minorHAnsi" w:cstheme="minorHAnsi"/>
          <w:b/>
          <w:bCs/>
          <w:sz w:val="22"/>
          <w:szCs w:val="22"/>
        </w:rPr>
      </w:pPr>
      <w:bookmarkStart w:id="1" w:name="bkmpage3"/>
    </w:p>
    <w:bookmarkEnd w:id="1"/>
    <w:p w14:paraId="6720EC92" w14:textId="50CC6B84" w:rsidR="00A033ED" w:rsidRDefault="00A033ED" w:rsidP="00A033ED">
      <w:pPr>
        <w:widowControl w:val="0"/>
        <w:autoSpaceDE w:val="0"/>
        <w:autoSpaceDN w:val="0"/>
        <w:adjustRightInd w:val="0"/>
        <w:spacing w:after="29" w:line="487" w:lineRule="exact"/>
        <w:rPr>
          <w:rFonts w:asciiTheme="minorHAnsi" w:hAnsiTheme="minorHAnsi" w:cstheme="minorHAnsi"/>
          <w:b/>
          <w:bCs/>
          <w:sz w:val="22"/>
          <w:szCs w:val="22"/>
        </w:rPr>
      </w:pPr>
      <w:r>
        <w:rPr>
          <w:rFonts w:ascii="DaxOT-Medium" w:hAnsi="DaxOT-Medium" w:cs="Calibri"/>
          <w:sz w:val="36"/>
          <w:szCs w:val="40"/>
        </w:rPr>
        <w:t xml:space="preserve">Application for the </w:t>
      </w:r>
      <w:r w:rsidR="006A2893">
        <w:rPr>
          <w:rFonts w:ascii="DaxOT-Medium" w:hAnsi="DaxOT-Medium" w:cs="Calibri"/>
          <w:sz w:val="36"/>
          <w:szCs w:val="40"/>
        </w:rPr>
        <w:t>Ending/Amending</w:t>
      </w:r>
      <w:r>
        <w:rPr>
          <w:rFonts w:ascii="DaxOT-Medium" w:hAnsi="DaxOT-Medium" w:cs="Calibri"/>
          <w:sz w:val="36"/>
          <w:szCs w:val="40"/>
        </w:rPr>
        <w:t xml:space="preserve"> of a Section 173 Agreement</w:t>
      </w:r>
    </w:p>
    <w:p w14:paraId="75209898" w14:textId="77777777" w:rsidR="00A033ED" w:rsidRDefault="00A033ED" w:rsidP="00A033ED">
      <w:pPr>
        <w:widowControl w:val="0"/>
        <w:autoSpaceDE w:val="0"/>
        <w:autoSpaceDN w:val="0"/>
        <w:adjustRightInd w:val="0"/>
        <w:spacing w:line="285" w:lineRule="exact"/>
        <w:rPr>
          <w:rFonts w:asciiTheme="minorHAnsi" w:hAnsiTheme="minorHAnsi" w:cstheme="minorHAnsi"/>
          <w:b/>
          <w:bCs/>
          <w:position w:val="-1"/>
          <w:sz w:val="22"/>
          <w:szCs w:val="22"/>
        </w:rPr>
      </w:pPr>
    </w:p>
    <w:p w14:paraId="0EBB2D9F" w14:textId="77777777" w:rsidR="00A033ED" w:rsidRPr="00E76285" w:rsidRDefault="00A033ED" w:rsidP="00A033ED">
      <w:pPr>
        <w:pStyle w:val="CM1"/>
        <w:spacing w:before="120"/>
        <w:rPr>
          <w:rFonts w:ascii="Calibri" w:hAnsi="Calibri" w:cs="Calibri"/>
          <w:b/>
          <w:sz w:val="22"/>
          <w:szCs w:val="22"/>
        </w:rPr>
      </w:pPr>
      <w:r w:rsidRPr="00E76285">
        <w:rPr>
          <w:rFonts w:ascii="Calibri" w:hAnsi="Calibri" w:cs="Calibri"/>
          <w:b/>
          <w:sz w:val="22"/>
          <w:szCs w:val="22"/>
        </w:rPr>
        <w:t xml:space="preserve">APPLICANT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655"/>
      </w:tblGrid>
      <w:tr w:rsidR="00A033ED" w:rsidRPr="00B9605A" w14:paraId="42839D93" w14:textId="77777777" w:rsidTr="00921B06">
        <w:trPr>
          <w:trHeight w:hRule="exact" w:val="454"/>
        </w:trPr>
        <w:tc>
          <w:tcPr>
            <w:tcW w:w="2835" w:type="dxa"/>
            <w:shd w:val="clear" w:color="auto" w:fill="DBE5F1" w:themeFill="accent1" w:themeFillTint="33"/>
            <w:vAlign w:val="center"/>
          </w:tcPr>
          <w:p w14:paraId="3DD1EF73" w14:textId="77777777" w:rsidR="00A033ED" w:rsidRPr="00B9605A" w:rsidRDefault="00A033ED" w:rsidP="00921B06">
            <w:pPr>
              <w:tabs>
                <w:tab w:val="left" w:pos="2592"/>
                <w:tab w:val="right" w:leader="dot" w:pos="10764"/>
              </w:tabs>
              <w:spacing w:before="100" w:beforeAutospacing="1" w:after="100" w:afterAutospacing="1"/>
              <w:rPr>
                <w:rFonts w:asciiTheme="minorHAnsi" w:hAnsiTheme="minorHAnsi" w:cstheme="minorHAnsi"/>
                <w:i/>
                <w:sz w:val="22"/>
                <w:szCs w:val="22"/>
              </w:rPr>
            </w:pPr>
            <w:r w:rsidRPr="00B9605A">
              <w:rPr>
                <w:rFonts w:asciiTheme="minorHAnsi" w:hAnsiTheme="minorHAnsi" w:cstheme="minorHAnsi"/>
                <w:sz w:val="22"/>
                <w:szCs w:val="22"/>
              </w:rPr>
              <w:t>Name:</w:t>
            </w:r>
          </w:p>
        </w:tc>
        <w:tc>
          <w:tcPr>
            <w:tcW w:w="7655" w:type="dxa"/>
            <w:vAlign w:val="center"/>
          </w:tcPr>
          <w:p w14:paraId="39DBDB94" w14:textId="77777777" w:rsidR="00A033ED" w:rsidRPr="00B9605A" w:rsidRDefault="00A033ED" w:rsidP="00921B06">
            <w:pPr>
              <w:tabs>
                <w:tab w:val="right" w:leader="dot" w:pos="8064"/>
              </w:tabs>
              <w:spacing w:before="120"/>
              <w:rPr>
                <w:rFonts w:asciiTheme="minorHAnsi" w:hAnsiTheme="minorHAnsi" w:cstheme="minorHAnsi"/>
                <w:sz w:val="22"/>
                <w:szCs w:val="22"/>
              </w:rPr>
            </w:pPr>
          </w:p>
        </w:tc>
      </w:tr>
      <w:tr w:rsidR="00A033ED" w:rsidRPr="00B9605A" w14:paraId="08E2677D" w14:textId="77777777" w:rsidTr="00921B06">
        <w:trPr>
          <w:trHeight w:hRule="exact" w:val="454"/>
        </w:trPr>
        <w:tc>
          <w:tcPr>
            <w:tcW w:w="2835" w:type="dxa"/>
            <w:shd w:val="clear" w:color="auto" w:fill="DBE5F1" w:themeFill="accent1" w:themeFillTint="33"/>
            <w:vAlign w:val="center"/>
          </w:tcPr>
          <w:p w14:paraId="4E40DDF4" w14:textId="77777777" w:rsidR="00A033ED" w:rsidRPr="00B9605A" w:rsidRDefault="00A033ED" w:rsidP="00921B06">
            <w:pPr>
              <w:tabs>
                <w:tab w:val="left" w:pos="2592"/>
                <w:tab w:val="right" w:leader="dot" w:pos="10764"/>
              </w:tabs>
              <w:spacing w:before="100" w:beforeAutospacing="1" w:after="100" w:afterAutospacing="1"/>
              <w:rPr>
                <w:rFonts w:asciiTheme="minorHAnsi" w:hAnsiTheme="minorHAnsi" w:cstheme="minorHAnsi"/>
                <w:sz w:val="22"/>
                <w:szCs w:val="22"/>
              </w:rPr>
            </w:pPr>
            <w:r w:rsidRPr="00B9605A">
              <w:rPr>
                <w:rFonts w:asciiTheme="minorHAnsi" w:hAnsiTheme="minorHAnsi" w:cstheme="minorHAnsi"/>
                <w:sz w:val="22"/>
                <w:szCs w:val="22"/>
              </w:rPr>
              <w:t>Organisation (if applicable):</w:t>
            </w:r>
          </w:p>
        </w:tc>
        <w:tc>
          <w:tcPr>
            <w:tcW w:w="7655" w:type="dxa"/>
            <w:vAlign w:val="center"/>
          </w:tcPr>
          <w:p w14:paraId="298FB368" w14:textId="77777777" w:rsidR="00A033ED" w:rsidRPr="00B9605A" w:rsidRDefault="00A033ED" w:rsidP="00921B06">
            <w:pPr>
              <w:tabs>
                <w:tab w:val="right" w:leader="dot" w:pos="8064"/>
              </w:tabs>
              <w:spacing w:before="120"/>
              <w:rPr>
                <w:rFonts w:asciiTheme="minorHAnsi" w:hAnsiTheme="minorHAnsi" w:cstheme="minorHAnsi"/>
                <w:sz w:val="22"/>
                <w:szCs w:val="22"/>
              </w:rPr>
            </w:pPr>
          </w:p>
        </w:tc>
      </w:tr>
      <w:tr w:rsidR="00A033ED" w:rsidRPr="00B9605A" w14:paraId="0E1B7BD3" w14:textId="77777777" w:rsidTr="00921B06">
        <w:trPr>
          <w:trHeight w:hRule="exact" w:val="454"/>
        </w:trPr>
        <w:tc>
          <w:tcPr>
            <w:tcW w:w="2835" w:type="dxa"/>
            <w:shd w:val="clear" w:color="auto" w:fill="DBE5F1" w:themeFill="accent1" w:themeFillTint="33"/>
            <w:vAlign w:val="center"/>
          </w:tcPr>
          <w:p w14:paraId="70A8DD8E" w14:textId="77777777" w:rsidR="00A033ED" w:rsidRPr="00B9605A" w:rsidRDefault="00A033ED" w:rsidP="00921B06">
            <w:pPr>
              <w:tabs>
                <w:tab w:val="left" w:pos="2592"/>
                <w:tab w:val="right" w:leader="dot" w:pos="10764"/>
              </w:tabs>
              <w:spacing w:before="100" w:beforeAutospacing="1" w:after="100" w:afterAutospacing="1"/>
              <w:rPr>
                <w:rFonts w:asciiTheme="minorHAnsi" w:hAnsiTheme="minorHAnsi" w:cstheme="minorHAnsi"/>
                <w:sz w:val="22"/>
                <w:szCs w:val="22"/>
              </w:rPr>
            </w:pPr>
            <w:r w:rsidRPr="00B9605A">
              <w:rPr>
                <w:rFonts w:asciiTheme="minorHAnsi" w:hAnsiTheme="minorHAnsi" w:cstheme="minorHAnsi"/>
                <w:sz w:val="22"/>
                <w:szCs w:val="22"/>
              </w:rPr>
              <w:t>Address:</w:t>
            </w:r>
          </w:p>
        </w:tc>
        <w:tc>
          <w:tcPr>
            <w:tcW w:w="7655" w:type="dxa"/>
            <w:vAlign w:val="center"/>
          </w:tcPr>
          <w:p w14:paraId="194884CD" w14:textId="77777777" w:rsidR="00A033ED" w:rsidRPr="00B9605A" w:rsidRDefault="00A033ED" w:rsidP="00921B06">
            <w:pPr>
              <w:tabs>
                <w:tab w:val="right" w:leader="dot" w:pos="8064"/>
              </w:tabs>
              <w:spacing w:before="120"/>
              <w:rPr>
                <w:rFonts w:asciiTheme="minorHAnsi" w:hAnsiTheme="minorHAnsi" w:cstheme="minorHAnsi"/>
                <w:sz w:val="22"/>
                <w:szCs w:val="22"/>
              </w:rPr>
            </w:pPr>
          </w:p>
        </w:tc>
      </w:tr>
      <w:tr w:rsidR="00A033ED" w:rsidRPr="00B9605A" w14:paraId="43D97EC7" w14:textId="77777777" w:rsidTr="00921B06">
        <w:trPr>
          <w:trHeight w:hRule="exact" w:val="454"/>
        </w:trPr>
        <w:tc>
          <w:tcPr>
            <w:tcW w:w="2835" w:type="dxa"/>
            <w:tcBorders>
              <w:bottom w:val="single" w:sz="4" w:space="0" w:color="auto"/>
            </w:tcBorders>
            <w:shd w:val="clear" w:color="auto" w:fill="DBE5F1" w:themeFill="accent1" w:themeFillTint="33"/>
            <w:vAlign w:val="center"/>
          </w:tcPr>
          <w:p w14:paraId="4F6A0ED7" w14:textId="240CC8D0" w:rsidR="00A033ED" w:rsidRPr="00B9605A" w:rsidRDefault="00A033ED" w:rsidP="00921B06">
            <w:pPr>
              <w:tabs>
                <w:tab w:val="right" w:leader="dot" w:pos="10764"/>
              </w:tabs>
              <w:spacing w:after="100" w:afterAutospacing="1"/>
              <w:rPr>
                <w:rFonts w:asciiTheme="minorHAnsi" w:hAnsiTheme="minorHAnsi" w:cstheme="minorHAnsi"/>
                <w:sz w:val="22"/>
                <w:szCs w:val="22"/>
              </w:rPr>
            </w:pPr>
            <w:r w:rsidRPr="00B9605A">
              <w:rPr>
                <w:rFonts w:asciiTheme="minorHAnsi" w:hAnsiTheme="minorHAnsi" w:cstheme="minorHAnsi"/>
                <w:sz w:val="22"/>
                <w:szCs w:val="22"/>
              </w:rPr>
              <w:t>Telephone No</w:t>
            </w:r>
            <w:r w:rsidR="0093543F">
              <w:rPr>
                <w:rFonts w:asciiTheme="minorHAnsi" w:hAnsiTheme="minorHAnsi" w:cstheme="minorHAnsi"/>
                <w:sz w:val="22"/>
                <w:szCs w:val="22"/>
              </w:rPr>
              <w:t>:</w:t>
            </w:r>
          </w:p>
        </w:tc>
        <w:tc>
          <w:tcPr>
            <w:tcW w:w="7655" w:type="dxa"/>
            <w:tcBorders>
              <w:bottom w:val="single" w:sz="4" w:space="0" w:color="auto"/>
            </w:tcBorders>
            <w:vAlign w:val="center"/>
          </w:tcPr>
          <w:p w14:paraId="32C828FF" w14:textId="77777777" w:rsidR="00A033ED" w:rsidRPr="00B9605A" w:rsidRDefault="00A033ED" w:rsidP="00921B06">
            <w:pPr>
              <w:tabs>
                <w:tab w:val="right" w:leader="dot" w:pos="2586"/>
                <w:tab w:val="right" w:leader="dot" w:pos="10044"/>
              </w:tabs>
              <w:spacing w:before="120"/>
              <w:ind w:left="-108"/>
              <w:rPr>
                <w:rFonts w:asciiTheme="minorHAnsi" w:hAnsiTheme="minorHAnsi" w:cstheme="minorHAnsi"/>
                <w:sz w:val="22"/>
                <w:szCs w:val="22"/>
              </w:rPr>
            </w:pPr>
          </w:p>
        </w:tc>
      </w:tr>
      <w:tr w:rsidR="00A033ED" w:rsidRPr="00B9605A" w14:paraId="21DB1070" w14:textId="77777777" w:rsidTr="00921B06">
        <w:trPr>
          <w:trHeight w:hRule="exact" w:val="454"/>
        </w:trPr>
        <w:tc>
          <w:tcPr>
            <w:tcW w:w="2835" w:type="dxa"/>
            <w:tcBorders>
              <w:bottom w:val="single" w:sz="4" w:space="0" w:color="auto"/>
            </w:tcBorders>
            <w:shd w:val="clear" w:color="auto" w:fill="DBE5F1" w:themeFill="accent1" w:themeFillTint="33"/>
            <w:vAlign w:val="center"/>
          </w:tcPr>
          <w:p w14:paraId="09E15E5B" w14:textId="77777777" w:rsidR="00A033ED" w:rsidRPr="00B9605A" w:rsidRDefault="00A033ED" w:rsidP="00921B06">
            <w:pPr>
              <w:tabs>
                <w:tab w:val="left" w:pos="2592"/>
                <w:tab w:val="right" w:leader="dot" w:pos="10764"/>
              </w:tabs>
              <w:spacing w:after="100" w:afterAutospacing="1"/>
              <w:rPr>
                <w:rFonts w:asciiTheme="minorHAnsi" w:hAnsiTheme="minorHAnsi" w:cstheme="minorHAnsi"/>
                <w:sz w:val="22"/>
                <w:szCs w:val="22"/>
              </w:rPr>
            </w:pPr>
            <w:r w:rsidRPr="00B9605A">
              <w:rPr>
                <w:rFonts w:asciiTheme="minorHAnsi" w:hAnsiTheme="minorHAnsi" w:cstheme="minorHAnsi"/>
                <w:sz w:val="22"/>
                <w:szCs w:val="22"/>
              </w:rPr>
              <w:t>Email Address:</w:t>
            </w:r>
          </w:p>
        </w:tc>
        <w:tc>
          <w:tcPr>
            <w:tcW w:w="7655" w:type="dxa"/>
            <w:tcBorders>
              <w:bottom w:val="single" w:sz="4" w:space="0" w:color="auto"/>
            </w:tcBorders>
            <w:vAlign w:val="center"/>
          </w:tcPr>
          <w:p w14:paraId="25ED762B" w14:textId="77777777" w:rsidR="00A033ED" w:rsidRPr="00B9605A" w:rsidRDefault="00A033ED" w:rsidP="00921B06">
            <w:pPr>
              <w:tabs>
                <w:tab w:val="right" w:leader="dot" w:pos="3744"/>
                <w:tab w:val="right" w:leader="dot" w:pos="10044"/>
              </w:tabs>
              <w:spacing w:before="120"/>
              <w:ind w:left="-108"/>
              <w:rPr>
                <w:rFonts w:asciiTheme="minorHAnsi" w:hAnsiTheme="minorHAnsi" w:cstheme="minorHAnsi"/>
                <w:sz w:val="22"/>
                <w:szCs w:val="22"/>
              </w:rPr>
            </w:pPr>
          </w:p>
        </w:tc>
      </w:tr>
    </w:tbl>
    <w:p w14:paraId="6C1250BB" w14:textId="77777777" w:rsidR="00A033ED" w:rsidRPr="00B9605A" w:rsidRDefault="00A033ED" w:rsidP="00A033ED">
      <w:pPr>
        <w:widowControl w:val="0"/>
        <w:autoSpaceDE w:val="0"/>
        <w:autoSpaceDN w:val="0"/>
        <w:adjustRightInd w:val="0"/>
        <w:spacing w:line="285" w:lineRule="exact"/>
        <w:rPr>
          <w:rFonts w:asciiTheme="minorHAnsi" w:hAnsiTheme="minorHAnsi" w:cstheme="minorHAnsi"/>
          <w:bCs/>
          <w:sz w:val="22"/>
          <w:szCs w:val="22"/>
        </w:rPr>
      </w:pPr>
    </w:p>
    <w:tbl>
      <w:tblPr>
        <w:tblW w:w="10574" w:type="dxa"/>
        <w:tblInd w:w="108" w:type="dxa"/>
        <w:tblLook w:val="0000" w:firstRow="0" w:lastRow="0" w:firstColumn="0" w:lastColumn="0" w:noHBand="0" w:noVBand="0"/>
      </w:tblPr>
      <w:tblGrid>
        <w:gridCol w:w="7797"/>
        <w:gridCol w:w="2777"/>
      </w:tblGrid>
      <w:tr w:rsidR="00A033ED" w:rsidRPr="00B9605A" w14:paraId="45D984A9" w14:textId="77777777" w:rsidTr="00921B06">
        <w:trPr>
          <w:trHeight w:hRule="exact" w:val="630"/>
        </w:trPr>
        <w:tc>
          <w:tcPr>
            <w:tcW w:w="7797" w:type="dxa"/>
            <w:tcBorders>
              <w:top w:val="single" w:sz="4" w:space="0" w:color="auto"/>
              <w:left w:val="single" w:sz="6" w:space="0" w:color="000000"/>
              <w:bottom w:val="single" w:sz="4" w:space="0" w:color="auto"/>
              <w:right w:val="single" w:sz="4" w:space="0" w:color="auto"/>
            </w:tcBorders>
            <w:shd w:val="clear" w:color="auto" w:fill="DBE5F1" w:themeFill="accent1" w:themeFillTint="33"/>
            <w:vAlign w:val="center"/>
          </w:tcPr>
          <w:p w14:paraId="15B0110B" w14:textId="38E144C6"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r w:rsidRPr="00B9605A">
              <w:rPr>
                <w:rFonts w:asciiTheme="minorHAnsi" w:hAnsiTheme="minorHAnsi" w:cstheme="minorHAnsi"/>
                <w:sz w:val="22"/>
                <w:szCs w:val="22"/>
              </w:rPr>
              <w:t xml:space="preserve">Have you discussed the </w:t>
            </w:r>
            <w:r w:rsidR="003B62D6">
              <w:rPr>
                <w:rFonts w:asciiTheme="minorHAnsi" w:hAnsiTheme="minorHAnsi" w:cstheme="minorHAnsi"/>
                <w:sz w:val="22"/>
                <w:szCs w:val="22"/>
              </w:rPr>
              <w:t xml:space="preserve">amendment/ending of the </w:t>
            </w:r>
            <w:r w:rsidRPr="00B9605A">
              <w:rPr>
                <w:rFonts w:asciiTheme="minorHAnsi" w:hAnsiTheme="minorHAnsi" w:cstheme="minorHAnsi"/>
                <w:sz w:val="22"/>
                <w:szCs w:val="22"/>
              </w:rPr>
              <w:t xml:space="preserve">agreement with a Town Planning Officer prior to submitting this application?  </w:t>
            </w:r>
          </w:p>
        </w:tc>
        <w:tc>
          <w:tcPr>
            <w:tcW w:w="2777" w:type="dxa"/>
            <w:tcBorders>
              <w:top w:val="single" w:sz="4" w:space="0" w:color="auto"/>
              <w:left w:val="single" w:sz="4" w:space="0" w:color="auto"/>
              <w:bottom w:val="single" w:sz="4" w:space="0" w:color="auto"/>
              <w:right w:val="single" w:sz="4" w:space="0" w:color="000000"/>
            </w:tcBorders>
            <w:vAlign w:val="center"/>
          </w:tcPr>
          <w:p w14:paraId="1E8A9742" w14:textId="77777777" w:rsidR="00A033ED" w:rsidRPr="00B9605A" w:rsidRDefault="00A033ED" w:rsidP="00921B06">
            <w:pPr>
              <w:widowControl w:val="0"/>
              <w:autoSpaceDE w:val="0"/>
              <w:autoSpaceDN w:val="0"/>
              <w:adjustRightInd w:val="0"/>
              <w:jc w:val="center"/>
              <w:rPr>
                <w:rFonts w:asciiTheme="minorHAnsi" w:hAnsiTheme="minorHAnsi" w:cstheme="minorHAnsi"/>
                <w:color w:val="000000"/>
                <w:sz w:val="22"/>
                <w:szCs w:val="22"/>
              </w:rPr>
            </w:pPr>
            <w:r w:rsidRPr="00B9605A">
              <w:rPr>
                <w:rFonts w:asciiTheme="minorHAnsi" w:hAnsiTheme="minorHAnsi" w:cstheme="minorHAnsi"/>
                <w:color w:val="000000"/>
                <w:sz w:val="22"/>
                <w:szCs w:val="22"/>
              </w:rPr>
              <w:t>Yes / No</w:t>
            </w:r>
          </w:p>
        </w:tc>
      </w:tr>
      <w:tr w:rsidR="00A033ED" w:rsidRPr="00B9605A" w14:paraId="0C719163" w14:textId="77777777" w:rsidTr="00921B06">
        <w:trPr>
          <w:trHeight w:hRule="exact" w:val="454"/>
        </w:trPr>
        <w:tc>
          <w:tcPr>
            <w:tcW w:w="10574" w:type="dxa"/>
            <w:gridSpan w:val="2"/>
            <w:tcBorders>
              <w:top w:val="single" w:sz="4" w:space="0" w:color="auto"/>
              <w:left w:val="single" w:sz="6" w:space="0" w:color="000000"/>
              <w:bottom w:val="single" w:sz="4" w:space="0" w:color="auto"/>
              <w:right w:val="single" w:sz="4" w:space="0" w:color="000000"/>
            </w:tcBorders>
            <w:shd w:val="clear" w:color="auto" w:fill="auto"/>
            <w:vAlign w:val="center"/>
          </w:tcPr>
          <w:p w14:paraId="44C31E63"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r w:rsidRPr="00B9605A">
              <w:rPr>
                <w:rFonts w:asciiTheme="minorHAnsi" w:hAnsiTheme="minorHAnsi" w:cstheme="minorHAnsi"/>
                <w:color w:val="000000"/>
                <w:sz w:val="22"/>
                <w:szCs w:val="22"/>
              </w:rPr>
              <w:t xml:space="preserve">Planners Name: </w:t>
            </w:r>
          </w:p>
        </w:tc>
      </w:tr>
    </w:tbl>
    <w:p w14:paraId="7BE33922" w14:textId="77777777" w:rsidR="00A033ED" w:rsidRPr="00B9605A" w:rsidRDefault="00A033ED" w:rsidP="00A033ED">
      <w:pPr>
        <w:widowControl w:val="0"/>
        <w:autoSpaceDE w:val="0"/>
        <w:autoSpaceDN w:val="0"/>
        <w:adjustRightInd w:val="0"/>
        <w:spacing w:line="285" w:lineRule="exact"/>
        <w:rPr>
          <w:rFonts w:asciiTheme="minorHAnsi" w:hAnsiTheme="minorHAnsi" w:cstheme="minorHAnsi"/>
          <w:bCs/>
          <w:sz w:val="22"/>
          <w:szCs w:val="22"/>
        </w:rPr>
      </w:pPr>
    </w:p>
    <w:p w14:paraId="5713DA11" w14:textId="1C8DE627" w:rsidR="00A033ED" w:rsidRPr="00B9605A" w:rsidRDefault="003B62D6" w:rsidP="00A033ED">
      <w:pPr>
        <w:pStyle w:val="CM1"/>
        <w:spacing w:before="120" w:line="276" w:lineRule="auto"/>
        <w:rPr>
          <w:rFonts w:asciiTheme="minorHAnsi" w:hAnsiTheme="minorHAnsi" w:cstheme="minorHAnsi"/>
          <w:b/>
          <w:sz w:val="22"/>
          <w:szCs w:val="22"/>
        </w:rPr>
      </w:pPr>
      <w:r>
        <w:rPr>
          <w:rFonts w:asciiTheme="minorHAnsi" w:hAnsiTheme="minorHAnsi" w:cstheme="minorHAnsi"/>
          <w:b/>
          <w:sz w:val="22"/>
          <w:szCs w:val="22"/>
        </w:rPr>
        <w:t>AGREEMENT</w:t>
      </w:r>
      <w:r w:rsidR="00A033ED" w:rsidRPr="00B9605A">
        <w:rPr>
          <w:rFonts w:asciiTheme="minorHAnsi" w:hAnsiTheme="minorHAnsi" w:cstheme="minorHAnsi"/>
          <w:b/>
          <w:sz w:val="22"/>
          <w:szCs w:val="22"/>
        </w:rPr>
        <w:t xml:space="preserve"> DETAILS</w:t>
      </w:r>
    </w:p>
    <w:tbl>
      <w:tblPr>
        <w:tblW w:w="10490" w:type="dxa"/>
        <w:tblInd w:w="108" w:type="dxa"/>
        <w:tblLook w:val="0000" w:firstRow="0" w:lastRow="0" w:firstColumn="0" w:lastColumn="0" w:noHBand="0" w:noVBand="0"/>
      </w:tblPr>
      <w:tblGrid>
        <w:gridCol w:w="2835"/>
        <w:gridCol w:w="7655"/>
      </w:tblGrid>
      <w:tr w:rsidR="00A033ED" w:rsidRPr="00B9605A" w14:paraId="19865505" w14:textId="77777777" w:rsidTr="00921B06">
        <w:trPr>
          <w:trHeight w:hRule="exact" w:val="1021"/>
        </w:trPr>
        <w:tc>
          <w:tcPr>
            <w:tcW w:w="2835" w:type="dxa"/>
            <w:tcBorders>
              <w:top w:val="single" w:sz="6" w:space="0" w:color="000000"/>
              <w:left w:val="single" w:sz="6" w:space="0" w:color="000000"/>
              <w:bottom w:val="single" w:sz="4" w:space="0" w:color="auto"/>
              <w:right w:val="single" w:sz="6" w:space="0" w:color="000000"/>
            </w:tcBorders>
            <w:shd w:val="clear" w:color="auto" w:fill="DBE5F1" w:themeFill="accent1" w:themeFillTint="33"/>
            <w:vAlign w:val="center"/>
          </w:tcPr>
          <w:p w14:paraId="2FA19CD0" w14:textId="7964E6A0" w:rsidR="00A033ED" w:rsidRPr="00B9605A" w:rsidRDefault="003B62D6" w:rsidP="00921B06">
            <w:pPr>
              <w:pStyle w:val="Default"/>
              <w:rPr>
                <w:rFonts w:asciiTheme="minorHAnsi" w:hAnsiTheme="minorHAnsi" w:cstheme="minorHAnsi"/>
                <w:sz w:val="22"/>
                <w:szCs w:val="22"/>
              </w:rPr>
            </w:pPr>
            <w:r>
              <w:rPr>
                <w:rFonts w:asciiTheme="minorHAnsi" w:hAnsiTheme="minorHAnsi" w:cstheme="minorHAnsi"/>
                <w:sz w:val="22"/>
                <w:szCs w:val="22"/>
              </w:rPr>
              <w:t>Reference Number of Existing Section 173 Agreement</w:t>
            </w:r>
          </w:p>
        </w:tc>
        <w:tc>
          <w:tcPr>
            <w:tcW w:w="7655" w:type="dxa"/>
            <w:tcBorders>
              <w:top w:val="single" w:sz="4" w:space="0" w:color="000000"/>
              <w:left w:val="single" w:sz="6" w:space="0" w:color="000000"/>
              <w:bottom w:val="single" w:sz="4" w:space="0" w:color="000000"/>
              <w:right w:val="single" w:sz="4" w:space="0" w:color="000000"/>
            </w:tcBorders>
          </w:tcPr>
          <w:p w14:paraId="66099AD9" w14:textId="77777777" w:rsidR="00A033ED" w:rsidRPr="00B9605A" w:rsidRDefault="00A033ED" w:rsidP="00921B06">
            <w:pPr>
              <w:pStyle w:val="Default"/>
              <w:rPr>
                <w:rFonts w:asciiTheme="minorHAnsi" w:hAnsiTheme="minorHAnsi" w:cstheme="minorHAnsi"/>
                <w:color w:val="auto"/>
                <w:sz w:val="22"/>
                <w:szCs w:val="22"/>
              </w:rPr>
            </w:pPr>
          </w:p>
        </w:tc>
      </w:tr>
      <w:tr w:rsidR="00A033ED" w:rsidRPr="00B9605A" w14:paraId="11E15AB9" w14:textId="77777777" w:rsidTr="003B62D6">
        <w:trPr>
          <w:trHeight w:hRule="exact" w:val="568"/>
        </w:trPr>
        <w:tc>
          <w:tcPr>
            <w:tcW w:w="2835" w:type="dxa"/>
            <w:tcBorders>
              <w:top w:val="single" w:sz="4" w:space="0" w:color="auto"/>
              <w:left w:val="single" w:sz="6" w:space="0" w:color="000000"/>
              <w:bottom w:val="single" w:sz="4" w:space="0" w:color="auto"/>
              <w:right w:val="single" w:sz="6" w:space="0" w:color="000000"/>
            </w:tcBorders>
            <w:shd w:val="clear" w:color="auto" w:fill="DBE5F1" w:themeFill="accent1" w:themeFillTint="33"/>
            <w:vAlign w:val="center"/>
          </w:tcPr>
          <w:p w14:paraId="517860A8" w14:textId="54FC55E3" w:rsidR="00A033ED" w:rsidRPr="00B9605A" w:rsidRDefault="00A033ED" w:rsidP="00921B06">
            <w:pPr>
              <w:pStyle w:val="Default"/>
              <w:rPr>
                <w:rFonts w:asciiTheme="minorHAnsi" w:hAnsiTheme="minorHAnsi" w:cstheme="minorHAnsi"/>
                <w:sz w:val="22"/>
                <w:szCs w:val="22"/>
              </w:rPr>
            </w:pPr>
            <w:r w:rsidRPr="00B9605A">
              <w:rPr>
                <w:rFonts w:asciiTheme="minorHAnsi" w:hAnsiTheme="minorHAnsi" w:cstheme="minorHAnsi"/>
                <w:color w:val="auto"/>
                <w:sz w:val="22"/>
                <w:szCs w:val="22"/>
              </w:rPr>
              <w:t>Address</w:t>
            </w:r>
            <w:r w:rsidR="003B62D6">
              <w:rPr>
                <w:rFonts w:asciiTheme="minorHAnsi" w:hAnsiTheme="minorHAnsi" w:cstheme="minorHAnsi"/>
                <w:color w:val="auto"/>
                <w:sz w:val="22"/>
                <w:szCs w:val="22"/>
              </w:rPr>
              <w:t xml:space="preserve"> of Land Agreement is Registered to</w:t>
            </w:r>
          </w:p>
        </w:tc>
        <w:tc>
          <w:tcPr>
            <w:tcW w:w="7655" w:type="dxa"/>
            <w:tcBorders>
              <w:top w:val="single" w:sz="4" w:space="0" w:color="000000"/>
              <w:left w:val="single" w:sz="6" w:space="0" w:color="000000"/>
              <w:bottom w:val="single" w:sz="4" w:space="0" w:color="000000"/>
              <w:right w:val="single" w:sz="4" w:space="0" w:color="000000"/>
            </w:tcBorders>
          </w:tcPr>
          <w:p w14:paraId="1220DD95" w14:textId="77777777" w:rsidR="00A033ED" w:rsidRPr="00B9605A" w:rsidRDefault="00A033ED" w:rsidP="00921B06">
            <w:pPr>
              <w:pStyle w:val="Default"/>
              <w:rPr>
                <w:rFonts w:asciiTheme="minorHAnsi" w:hAnsiTheme="minorHAnsi" w:cstheme="minorHAnsi"/>
                <w:color w:val="auto"/>
                <w:sz w:val="22"/>
                <w:szCs w:val="22"/>
              </w:rPr>
            </w:pPr>
          </w:p>
        </w:tc>
      </w:tr>
      <w:tr w:rsidR="003B62D6" w:rsidRPr="00B9605A" w14:paraId="1D44A613" w14:textId="77777777" w:rsidTr="003B62D6">
        <w:trPr>
          <w:trHeight w:hRule="exact" w:val="568"/>
        </w:trPr>
        <w:tc>
          <w:tcPr>
            <w:tcW w:w="2835" w:type="dxa"/>
            <w:tcBorders>
              <w:top w:val="single" w:sz="4" w:space="0" w:color="auto"/>
              <w:left w:val="single" w:sz="6" w:space="0" w:color="000000"/>
              <w:bottom w:val="single" w:sz="4" w:space="0" w:color="auto"/>
              <w:right w:val="single" w:sz="6" w:space="0" w:color="000000"/>
            </w:tcBorders>
            <w:shd w:val="clear" w:color="auto" w:fill="DBE5F1" w:themeFill="accent1" w:themeFillTint="33"/>
            <w:vAlign w:val="center"/>
          </w:tcPr>
          <w:p w14:paraId="053AA487" w14:textId="448CEF6D" w:rsidR="003B62D6" w:rsidRPr="00B9605A" w:rsidRDefault="003B62D6" w:rsidP="00921B06">
            <w:pPr>
              <w:pStyle w:val="Default"/>
              <w:rPr>
                <w:rFonts w:asciiTheme="minorHAnsi" w:hAnsiTheme="minorHAnsi" w:cstheme="minorHAnsi"/>
                <w:color w:val="auto"/>
                <w:sz w:val="22"/>
                <w:szCs w:val="22"/>
              </w:rPr>
            </w:pPr>
            <w:r w:rsidRPr="003B62D6">
              <w:rPr>
                <w:rFonts w:asciiTheme="minorHAnsi" w:hAnsiTheme="minorHAnsi" w:cstheme="minorHAnsi"/>
                <w:color w:val="auto"/>
                <w:sz w:val="22"/>
                <w:szCs w:val="22"/>
              </w:rPr>
              <w:t>Volume, Folio and Plan of Subdivision No</w:t>
            </w:r>
          </w:p>
        </w:tc>
        <w:tc>
          <w:tcPr>
            <w:tcW w:w="7655" w:type="dxa"/>
            <w:tcBorders>
              <w:top w:val="single" w:sz="4" w:space="0" w:color="000000"/>
              <w:left w:val="single" w:sz="6" w:space="0" w:color="000000"/>
              <w:bottom w:val="single" w:sz="4" w:space="0" w:color="000000"/>
              <w:right w:val="single" w:sz="4" w:space="0" w:color="000000"/>
            </w:tcBorders>
          </w:tcPr>
          <w:p w14:paraId="35C68E0F" w14:textId="77777777" w:rsidR="003B62D6" w:rsidRPr="00B9605A" w:rsidRDefault="003B62D6" w:rsidP="00921B06">
            <w:pPr>
              <w:pStyle w:val="Default"/>
              <w:rPr>
                <w:rFonts w:asciiTheme="minorHAnsi" w:hAnsiTheme="minorHAnsi" w:cstheme="minorHAnsi"/>
                <w:color w:val="auto"/>
                <w:sz w:val="22"/>
                <w:szCs w:val="22"/>
              </w:rPr>
            </w:pPr>
          </w:p>
        </w:tc>
      </w:tr>
      <w:tr w:rsidR="00A033ED" w:rsidRPr="00B9605A" w14:paraId="278C3201" w14:textId="77777777" w:rsidTr="003B62D6">
        <w:trPr>
          <w:trHeight w:hRule="exact" w:val="1421"/>
        </w:trPr>
        <w:tc>
          <w:tcPr>
            <w:tcW w:w="2835" w:type="dxa"/>
            <w:tcBorders>
              <w:top w:val="single" w:sz="4" w:space="0" w:color="auto"/>
              <w:left w:val="single" w:sz="6" w:space="0" w:color="000000"/>
              <w:bottom w:val="single" w:sz="6" w:space="0" w:color="000000"/>
              <w:right w:val="single" w:sz="6" w:space="0" w:color="000000"/>
            </w:tcBorders>
            <w:shd w:val="clear" w:color="auto" w:fill="DBE5F1" w:themeFill="accent1" w:themeFillTint="33"/>
            <w:vAlign w:val="center"/>
          </w:tcPr>
          <w:p w14:paraId="0D622A86" w14:textId="6BF44286" w:rsidR="00A033ED" w:rsidRPr="00B9605A" w:rsidRDefault="003B62D6" w:rsidP="00921B0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Reference No. of Planning Permit that originally required agreement to be </w:t>
            </w:r>
            <w:proofErr w:type="gramStart"/>
            <w:r>
              <w:rPr>
                <w:rFonts w:asciiTheme="minorHAnsi" w:hAnsiTheme="minorHAnsi" w:cstheme="minorHAnsi"/>
                <w:color w:val="auto"/>
                <w:sz w:val="22"/>
                <w:szCs w:val="22"/>
              </w:rPr>
              <w:t>entered into</w:t>
            </w:r>
            <w:proofErr w:type="gramEnd"/>
            <w:r>
              <w:rPr>
                <w:rFonts w:asciiTheme="minorHAnsi" w:hAnsiTheme="minorHAnsi" w:cstheme="minorHAnsi"/>
                <w:color w:val="auto"/>
                <w:sz w:val="22"/>
                <w:szCs w:val="22"/>
              </w:rPr>
              <w:t xml:space="preserve"> (where applicable)</w:t>
            </w:r>
          </w:p>
        </w:tc>
        <w:tc>
          <w:tcPr>
            <w:tcW w:w="7655" w:type="dxa"/>
            <w:tcBorders>
              <w:top w:val="single" w:sz="4" w:space="0" w:color="000000"/>
              <w:left w:val="single" w:sz="6" w:space="0" w:color="000000"/>
              <w:bottom w:val="single" w:sz="4" w:space="0" w:color="000000"/>
              <w:right w:val="single" w:sz="4" w:space="0" w:color="000000"/>
            </w:tcBorders>
          </w:tcPr>
          <w:p w14:paraId="0A061CD1" w14:textId="77777777" w:rsidR="00A033ED" w:rsidRPr="00B9605A" w:rsidRDefault="00A033ED" w:rsidP="00921B06">
            <w:pPr>
              <w:pStyle w:val="Default"/>
              <w:rPr>
                <w:rFonts w:asciiTheme="minorHAnsi" w:hAnsiTheme="minorHAnsi" w:cstheme="minorHAnsi"/>
                <w:color w:val="auto"/>
                <w:sz w:val="22"/>
                <w:szCs w:val="22"/>
              </w:rPr>
            </w:pPr>
          </w:p>
        </w:tc>
      </w:tr>
    </w:tbl>
    <w:p w14:paraId="18530401"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tbl>
      <w:tblPr>
        <w:tblW w:w="10574" w:type="dxa"/>
        <w:tblInd w:w="108" w:type="dxa"/>
        <w:tblLook w:val="0000" w:firstRow="0" w:lastRow="0" w:firstColumn="0" w:lastColumn="0" w:noHBand="0" w:noVBand="0"/>
      </w:tblPr>
      <w:tblGrid>
        <w:gridCol w:w="10574"/>
      </w:tblGrid>
      <w:tr w:rsidR="00A033ED" w:rsidRPr="00B9605A" w14:paraId="39E4981A" w14:textId="77777777" w:rsidTr="00921B06">
        <w:trPr>
          <w:trHeight w:hRule="exact" w:val="630"/>
        </w:trPr>
        <w:tc>
          <w:tcPr>
            <w:tcW w:w="10574" w:type="dxa"/>
            <w:tcBorders>
              <w:top w:val="single" w:sz="4" w:space="0" w:color="auto"/>
              <w:left w:val="single" w:sz="6" w:space="0" w:color="000000"/>
              <w:bottom w:val="single" w:sz="4" w:space="0" w:color="auto"/>
              <w:right w:val="single" w:sz="4" w:space="0" w:color="000000"/>
            </w:tcBorders>
            <w:shd w:val="clear" w:color="auto" w:fill="DBE5F1" w:themeFill="accent1" w:themeFillTint="33"/>
            <w:vAlign w:val="center"/>
          </w:tcPr>
          <w:p w14:paraId="43CD6691" w14:textId="3B0866C4" w:rsidR="00A033ED" w:rsidRPr="00B9605A" w:rsidRDefault="003B62D6" w:rsidP="00921B06">
            <w:pPr>
              <w:widowControl w:val="0"/>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Where an application proposes to amend an agreement, describe the proposed amendments and provide justification:</w:t>
            </w:r>
          </w:p>
        </w:tc>
      </w:tr>
      <w:tr w:rsidR="00A033ED" w:rsidRPr="00B9605A" w14:paraId="0A941BB7" w14:textId="77777777" w:rsidTr="0093543F">
        <w:trPr>
          <w:trHeight w:hRule="exact" w:val="1195"/>
        </w:trPr>
        <w:tc>
          <w:tcPr>
            <w:tcW w:w="10574" w:type="dxa"/>
            <w:tcBorders>
              <w:top w:val="single" w:sz="4" w:space="0" w:color="auto"/>
              <w:left w:val="single" w:sz="6" w:space="0" w:color="000000"/>
              <w:bottom w:val="single" w:sz="4" w:space="0" w:color="auto"/>
              <w:right w:val="single" w:sz="4" w:space="0" w:color="000000"/>
            </w:tcBorders>
            <w:shd w:val="clear" w:color="auto" w:fill="auto"/>
            <w:vAlign w:val="center"/>
          </w:tcPr>
          <w:p w14:paraId="75222146" w14:textId="77777777" w:rsidR="00A033ED" w:rsidRDefault="00A033ED" w:rsidP="00921B06">
            <w:pPr>
              <w:widowControl w:val="0"/>
              <w:autoSpaceDE w:val="0"/>
              <w:autoSpaceDN w:val="0"/>
              <w:adjustRightInd w:val="0"/>
              <w:rPr>
                <w:rFonts w:asciiTheme="minorHAnsi" w:hAnsiTheme="minorHAnsi" w:cstheme="minorHAnsi"/>
                <w:color w:val="000000"/>
                <w:sz w:val="22"/>
                <w:szCs w:val="22"/>
              </w:rPr>
            </w:pPr>
          </w:p>
          <w:p w14:paraId="11ABE59B" w14:textId="77777777" w:rsidR="0093543F" w:rsidRPr="00B9605A" w:rsidRDefault="0093543F" w:rsidP="00921B06">
            <w:pPr>
              <w:widowControl w:val="0"/>
              <w:autoSpaceDE w:val="0"/>
              <w:autoSpaceDN w:val="0"/>
              <w:adjustRightInd w:val="0"/>
              <w:rPr>
                <w:rFonts w:asciiTheme="minorHAnsi" w:hAnsiTheme="minorHAnsi" w:cstheme="minorHAnsi"/>
                <w:color w:val="000000"/>
                <w:sz w:val="22"/>
                <w:szCs w:val="22"/>
              </w:rPr>
            </w:pPr>
          </w:p>
        </w:tc>
      </w:tr>
    </w:tbl>
    <w:p w14:paraId="6EF7FBFE"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tbl>
      <w:tblPr>
        <w:tblW w:w="10574" w:type="dxa"/>
        <w:tblInd w:w="108" w:type="dxa"/>
        <w:tblLook w:val="0000" w:firstRow="0" w:lastRow="0" w:firstColumn="0" w:lastColumn="0" w:noHBand="0" w:noVBand="0"/>
      </w:tblPr>
      <w:tblGrid>
        <w:gridCol w:w="10574"/>
      </w:tblGrid>
      <w:tr w:rsidR="0093543F" w:rsidRPr="00B9605A" w14:paraId="79BB3C76" w14:textId="77777777" w:rsidTr="0093543F">
        <w:trPr>
          <w:trHeight w:hRule="exact" w:val="630"/>
        </w:trPr>
        <w:tc>
          <w:tcPr>
            <w:tcW w:w="10574" w:type="dxa"/>
            <w:tcBorders>
              <w:top w:val="single" w:sz="4" w:space="0" w:color="auto"/>
              <w:left w:val="single" w:sz="6" w:space="0" w:color="000000"/>
              <w:bottom w:val="single" w:sz="4" w:space="0" w:color="auto"/>
              <w:right w:val="single" w:sz="4" w:space="0" w:color="000000"/>
            </w:tcBorders>
            <w:shd w:val="clear" w:color="auto" w:fill="DBE5F1" w:themeFill="accent1" w:themeFillTint="33"/>
            <w:vAlign w:val="center"/>
          </w:tcPr>
          <w:p w14:paraId="7054A141" w14:textId="5CA7CC14" w:rsidR="0093543F" w:rsidRPr="0093543F" w:rsidRDefault="0093543F" w:rsidP="00777F18">
            <w:pPr>
              <w:widowControl w:val="0"/>
              <w:autoSpaceDE w:val="0"/>
              <w:autoSpaceDN w:val="0"/>
              <w:adjustRightInd w:val="0"/>
              <w:rPr>
                <w:rFonts w:asciiTheme="minorHAnsi" w:hAnsiTheme="minorHAnsi" w:cstheme="minorHAnsi"/>
                <w:sz w:val="22"/>
                <w:szCs w:val="22"/>
              </w:rPr>
            </w:pPr>
            <w:r w:rsidRPr="0093543F">
              <w:rPr>
                <w:rFonts w:asciiTheme="minorHAnsi" w:hAnsiTheme="minorHAnsi" w:cstheme="minorHAnsi"/>
                <w:sz w:val="22"/>
                <w:szCs w:val="22"/>
              </w:rPr>
              <w:t xml:space="preserve">Where an application proposes to </w:t>
            </w:r>
            <w:r>
              <w:rPr>
                <w:rFonts w:asciiTheme="minorHAnsi" w:hAnsiTheme="minorHAnsi" w:cstheme="minorHAnsi"/>
                <w:sz w:val="22"/>
                <w:szCs w:val="22"/>
              </w:rPr>
              <w:t>end</w:t>
            </w:r>
            <w:r w:rsidRPr="0093543F">
              <w:rPr>
                <w:rFonts w:asciiTheme="minorHAnsi" w:hAnsiTheme="minorHAnsi" w:cstheme="minorHAnsi"/>
                <w:sz w:val="22"/>
                <w:szCs w:val="22"/>
              </w:rPr>
              <w:t xml:space="preserve"> an agreement, provide justification:</w:t>
            </w:r>
          </w:p>
        </w:tc>
      </w:tr>
      <w:tr w:rsidR="00A033ED" w:rsidRPr="00B9605A" w14:paraId="4C5559EC" w14:textId="77777777" w:rsidTr="0093543F">
        <w:trPr>
          <w:trHeight w:hRule="exact" w:val="1071"/>
        </w:trPr>
        <w:tc>
          <w:tcPr>
            <w:tcW w:w="10574" w:type="dxa"/>
            <w:tcBorders>
              <w:top w:val="single" w:sz="4" w:space="0" w:color="auto"/>
              <w:left w:val="single" w:sz="6" w:space="0" w:color="000000"/>
              <w:bottom w:val="single" w:sz="4" w:space="0" w:color="auto"/>
              <w:right w:val="single" w:sz="4" w:space="0" w:color="000000"/>
            </w:tcBorders>
            <w:shd w:val="clear" w:color="auto" w:fill="auto"/>
            <w:vAlign w:val="center"/>
          </w:tcPr>
          <w:p w14:paraId="6181D1AA"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p>
        </w:tc>
      </w:tr>
    </w:tbl>
    <w:p w14:paraId="0167938C"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p w14:paraId="37E10E8E"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p w14:paraId="7595810D" w14:textId="77777777" w:rsidR="0097794C" w:rsidRDefault="0097794C" w:rsidP="00A033ED">
      <w:pPr>
        <w:pStyle w:val="CM2"/>
        <w:spacing w:before="120" w:after="0"/>
        <w:rPr>
          <w:rFonts w:asciiTheme="minorHAnsi" w:hAnsiTheme="minorHAnsi" w:cstheme="minorHAnsi"/>
          <w:b/>
          <w:sz w:val="22"/>
          <w:szCs w:val="22"/>
        </w:rPr>
      </w:pPr>
    </w:p>
    <w:p w14:paraId="6A86A02B" w14:textId="55AD54A7" w:rsidR="00A033ED" w:rsidRPr="00CD1A2C" w:rsidRDefault="00A033ED" w:rsidP="00A033ED">
      <w:pPr>
        <w:pStyle w:val="CM2"/>
        <w:spacing w:before="120" w:after="0"/>
        <w:rPr>
          <w:rFonts w:asciiTheme="minorHAnsi" w:hAnsiTheme="minorHAnsi" w:cstheme="minorHAnsi"/>
          <w:sz w:val="22"/>
          <w:szCs w:val="22"/>
        </w:rPr>
      </w:pPr>
      <w:r w:rsidRPr="00CD1A2C">
        <w:rPr>
          <w:rFonts w:asciiTheme="minorHAnsi" w:hAnsiTheme="minorHAnsi" w:cstheme="minorHAnsi"/>
          <w:b/>
          <w:sz w:val="22"/>
          <w:szCs w:val="22"/>
        </w:rPr>
        <w:t>DECLARATION:</w:t>
      </w:r>
      <w:r w:rsidRPr="00CD1A2C">
        <w:rPr>
          <w:rFonts w:asciiTheme="minorHAnsi" w:hAnsiTheme="minorHAnsi" w:cstheme="minorHAnsi"/>
          <w:sz w:val="22"/>
          <w:szCs w:val="22"/>
        </w:rPr>
        <w:t xml:space="preserve"> This form must be signed. Complete box A, B </w:t>
      </w:r>
      <w:r w:rsidRPr="00CD1A2C">
        <w:rPr>
          <w:rFonts w:asciiTheme="minorHAnsi" w:hAnsiTheme="minorHAnsi" w:cstheme="minorHAnsi"/>
          <w:b/>
          <w:sz w:val="22"/>
          <w:szCs w:val="22"/>
          <w:u w:val="single"/>
        </w:rPr>
        <w:t>or</w:t>
      </w:r>
      <w:r w:rsidRPr="00CD1A2C">
        <w:rPr>
          <w:rFonts w:asciiTheme="minorHAnsi" w:hAnsiTheme="minorHAnsi" w:cstheme="minorHAnsi"/>
          <w:sz w:val="22"/>
          <w:szCs w:val="22"/>
        </w:rPr>
        <w:t xml:space="preserve"> C. </w:t>
      </w:r>
    </w:p>
    <w:tbl>
      <w:tblPr>
        <w:tblW w:w="10490" w:type="dxa"/>
        <w:tblInd w:w="108" w:type="dxa"/>
        <w:tblLook w:val="0000" w:firstRow="0" w:lastRow="0" w:firstColumn="0" w:lastColumn="0" w:noHBand="0" w:noVBand="0"/>
      </w:tblPr>
      <w:tblGrid>
        <w:gridCol w:w="4820"/>
        <w:gridCol w:w="3969"/>
        <w:gridCol w:w="1701"/>
      </w:tblGrid>
      <w:tr w:rsidR="00A033ED" w:rsidRPr="00CD1A2C" w14:paraId="40B877EF" w14:textId="77777777" w:rsidTr="00921B06">
        <w:trPr>
          <w:trHeight w:val="597"/>
        </w:trPr>
        <w:tc>
          <w:tcPr>
            <w:tcW w:w="482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9BB908D"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b/>
                <w:bCs/>
                <w:sz w:val="22"/>
                <w:szCs w:val="22"/>
              </w:rPr>
              <w:t xml:space="preserve">A. </w:t>
            </w:r>
            <w:r w:rsidRPr="00CD1A2C">
              <w:rPr>
                <w:rFonts w:asciiTheme="minorHAnsi" w:hAnsiTheme="minorHAnsi" w:cstheme="minorHAnsi"/>
                <w:sz w:val="22"/>
                <w:szCs w:val="22"/>
              </w:rPr>
              <w:t>I declare that I am the Applicant and Owner of this land and that all information given is true and correct.</w:t>
            </w:r>
          </w:p>
        </w:tc>
        <w:tc>
          <w:tcPr>
            <w:tcW w:w="3969" w:type="dxa"/>
            <w:tcBorders>
              <w:top w:val="single" w:sz="4" w:space="0" w:color="000000"/>
              <w:left w:val="single" w:sz="4" w:space="0" w:color="000000"/>
              <w:bottom w:val="single" w:sz="4" w:space="0" w:color="000000"/>
              <w:right w:val="single" w:sz="4" w:space="0" w:color="000000"/>
            </w:tcBorders>
          </w:tcPr>
          <w:p w14:paraId="3BA53F86"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 xml:space="preserve">Owner/ Applicant signature: </w:t>
            </w:r>
          </w:p>
          <w:p w14:paraId="4D82CA66" w14:textId="77777777" w:rsidR="00A033ED" w:rsidRPr="00CD1A2C" w:rsidRDefault="00A033ED" w:rsidP="00921B06">
            <w:pPr>
              <w:pStyle w:val="Default"/>
              <w:rPr>
                <w:rFonts w:asciiTheme="minorHAnsi" w:hAnsiTheme="minorHAnsi" w:cstheme="minorHAnsi"/>
                <w:sz w:val="22"/>
                <w:szCs w:val="22"/>
              </w:rPr>
            </w:pPr>
          </w:p>
          <w:p w14:paraId="2D9B9947" w14:textId="77777777" w:rsidR="00A033ED" w:rsidRPr="00CD1A2C" w:rsidRDefault="00A033ED" w:rsidP="00921B06">
            <w:pPr>
              <w:pStyle w:val="Default"/>
              <w:rPr>
                <w:rFonts w:asciiTheme="minorHAnsi" w:hAnsiTheme="minorHAnsi" w:cstheme="minorHAns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53F3B0"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Date:</w:t>
            </w:r>
          </w:p>
        </w:tc>
      </w:tr>
      <w:tr w:rsidR="00A033ED" w:rsidRPr="00CD1A2C" w14:paraId="67BB317A" w14:textId="77777777" w:rsidTr="00921B06">
        <w:trPr>
          <w:trHeight w:hRule="exact" w:val="940"/>
        </w:trPr>
        <w:tc>
          <w:tcPr>
            <w:tcW w:w="482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FDDF339"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b/>
                <w:bCs/>
                <w:sz w:val="22"/>
                <w:szCs w:val="22"/>
              </w:rPr>
              <w:t xml:space="preserve">B. </w:t>
            </w:r>
            <w:r w:rsidRPr="00CD1A2C">
              <w:rPr>
                <w:rFonts w:asciiTheme="minorHAnsi" w:hAnsiTheme="minorHAnsi" w:cstheme="minorHAnsi"/>
                <w:sz w:val="22"/>
                <w:szCs w:val="22"/>
              </w:rPr>
              <w:t xml:space="preserve">I am the Owner of the land. I have seen this application. I/We the Applicant declare that all information given is true and correct. </w:t>
            </w:r>
          </w:p>
        </w:tc>
        <w:tc>
          <w:tcPr>
            <w:tcW w:w="3969" w:type="dxa"/>
            <w:tcBorders>
              <w:top w:val="single" w:sz="4" w:space="0" w:color="000000"/>
              <w:left w:val="single" w:sz="4" w:space="0" w:color="000000"/>
              <w:bottom w:val="single" w:sz="4" w:space="0" w:color="000000"/>
              <w:right w:val="single" w:sz="4" w:space="0" w:color="000000"/>
            </w:tcBorders>
          </w:tcPr>
          <w:p w14:paraId="00C8C507"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 xml:space="preserve">Owner signature: </w:t>
            </w:r>
          </w:p>
          <w:p w14:paraId="313B3FA3" w14:textId="77777777" w:rsidR="00A033ED" w:rsidRPr="00CD1A2C" w:rsidRDefault="00A033ED" w:rsidP="00921B06">
            <w:pPr>
              <w:pStyle w:val="Default"/>
              <w:rPr>
                <w:rFonts w:asciiTheme="minorHAnsi" w:hAnsiTheme="minorHAnsi" w:cstheme="minorHAnsi"/>
                <w:sz w:val="22"/>
                <w:szCs w:val="22"/>
              </w:rPr>
            </w:pPr>
          </w:p>
          <w:p w14:paraId="49051C7E"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 xml:space="preserve">Applicant signature: </w:t>
            </w:r>
          </w:p>
          <w:p w14:paraId="6422EFAA" w14:textId="77777777" w:rsidR="00A033ED" w:rsidRPr="00CD1A2C" w:rsidRDefault="00A033ED" w:rsidP="00921B06">
            <w:pPr>
              <w:pStyle w:val="Default"/>
              <w:rPr>
                <w:rFonts w:asciiTheme="minorHAnsi" w:hAnsiTheme="minorHAnsi" w:cstheme="minorHAnsi"/>
                <w:sz w:val="22"/>
                <w:szCs w:val="22"/>
              </w:rPr>
            </w:pPr>
          </w:p>
          <w:p w14:paraId="2B5145D8" w14:textId="77777777" w:rsidR="00A033ED" w:rsidRPr="00CD1A2C" w:rsidRDefault="00A033ED" w:rsidP="00921B06">
            <w:pPr>
              <w:pStyle w:val="Default"/>
              <w:rPr>
                <w:rFonts w:asciiTheme="minorHAnsi" w:hAnsiTheme="minorHAnsi" w:cstheme="minorHAns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7F13753"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Date:</w:t>
            </w:r>
          </w:p>
          <w:p w14:paraId="2BE44C69" w14:textId="77777777" w:rsidR="00A033ED" w:rsidRPr="00CD1A2C" w:rsidRDefault="00A033ED" w:rsidP="00921B06">
            <w:pPr>
              <w:pStyle w:val="Default"/>
              <w:rPr>
                <w:rFonts w:asciiTheme="minorHAnsi" w:hAnsiTheme="minorHAnsi" w:cstheme="minorHAnsi"/>
                <w:sz w:val="22"/>
                <w:szCs w:val="22"/>
              </w:rPr>
            </w:pPr>
          </w:p>
          <w:p w14:paraId="70542924"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Date:</w:t>
            </w:r>
          </w:p>
        </w:tc>
      </w:tr>
      <w:tr w:rsidR="00A033ED" w:rsidRPr="00CD1A2C" w14:paraId="46287457" w14:textId="77777777" w:rsidTr="00921B06">
        <w:trPr>
          <w:trHeight w:val="679"/>
        </w:trPr>
        <w:tc>
          <w:tcPr>
            <w:tcW w:w="4820" w:type="dxa"/>
            <w:tcBorders>
              <w:top w:val="single" w:sz="4" w:space="0" w:color="000000"/>
              <w:left w:val="single" w:sz="4" w:space="0" w:color="000000"/>
              <w:bottom w:val="single" w:sz="4" w:space="0" w:color="000000"/>
              <w:right w:val="single" w:sz="4" w:space="0" w:color="000000"/>
            </w:tcBorders>
            <w:shd w:val="clear" w:color="auto" w:fill="DEEAF6"/>
          </w:tcPr>
          <w:p w14:paraId="136608A3"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b/>
                <w:bCs/>
                <w:sz w:val="22"/>
                <w:szCs w:val="22"/>
              </w:rPr>
              <w:t xml:space="preserve">C. </w:t>
            </w:r>
            <w:r w:rsidRPr="00CD1A2C">
              <w:rPr>
                <w:rFonts w:asciiTheme="minorHAnsi" w:hAnsiTheme="minorHAnsi" w:cstheme="minorHAnsi"/>
                <w:sz w:val="22"/>
                <w:szCs w:val="22"/>
              </w:rPr>
              <w:t xml:space="preserve">I / We the Applicant declare that I / We have notified the owner about this application and that all information given is true and correct. </w:t>
            </w:r>
          </w:p>
        </w:tc>
        <w:tc>
          <w:tcPr>
            <w:tcW w:w="3969" w:type="dxa"/>
            <w:tcBorders>
              <w:top w:val="single" w:sz="4" w:space="0" w:color="000000"/>
              <w:left w:val="single" w:sz="4" w:space="0" w:color="000000"/>
              <w:bottom w:val="single" w:sz="4" w:space="0" w:color="000000"/>
              <w:right w:val="single" w:sz="4" w:space="0" w:color="000000"/>
            </w:tcBorders>
          </w:tcPr>
          <w:p w14:paraId="4C661D98"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 xml:space="preserve">Applicant signature: </w:t>
            </w:r>
          </w:p>
        </w:tc>
        <w:tc>
          <w:tcPr>
            <w:tcW w:w="1701" w:type="dxa"/>
            <w:tcBorders>
              <w:top w:val="single" w:sz="4" w:space="0" w:color="000000"/>
              <w:left w:val="single" w:sz="4" w:space="0" w:color="000000"/>
              <w:bottom w:val="single" w:sz="4" w:space="0" w:color="000000"/>
              <w:right w:val="single" w:sz="4" w:space="0" w:color="000000"/>
            </w:tcBorders>
          </w:tcPr>
          <w:p w14:paraId="048A3BE5"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Date:</w:t>
            </w:r>
          </w:p>
        </w:tc>
      </w:tr>
    </w:tbl>
    <w:p w14:paraId="190417A2" w14:textId="77777777" w:rsidR="00A033ED" w:rsidRPr="00CD1A2C" w:rsidRDefault="00A033ED" w:rsidP="00A033ED">
      <w:pPr>
        <w:pStyle w:val="Default"/>
        <w:rPr>
          <w:rFonts w:asciiTheme="minorHAnsi" w:hAnsiTheme="minorHAnsi" w:cstheme="minorHAnsi"/>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5002"/>
        <w:gridCol w:w="5566"/>
      </w:tblGrid>
      <w:tr w:rsidR="00A033ED" w:rsidRPr="00CD1A2C" w14:paraId="46F4E7C4" w14:textId="77777777" w:rsidTr="00921B06">
        <w:trPr>
          <w:trHeight w:val="454"/>
        </w:trPr>
        <w:tc>
          <w:tcPr>
            <w:tcW w:w="10568" w:type="dxa"/>
            <w:gridSpan w:val="2"/>
            <w:shd w:val="clear" w:color="auto" w:fill="FFFFFF"/>
          </w:tcPr>
          <w:p w14:paraId="4D0B5627" w14:textId="77777777" w:rsidR="00A033ED" w:rsidRPr="00CD1A2C" w:rsidRDefault="00A033ED" w:rsidP="00921B06">
            <w:pPr>
              <w:pStyle w:val="CM1"/>
              <w:spacing w:before="120"/>
              <w:rPr>
                <w:rFonts w:asciiTheme="minorHAnsi" w:hAnsiTheme="minorHAnsi" w:cstheme="minorHAnsi"/>
                <w:color w:val="C00000"/>
                <w:sz w:val="22"/>
                <w:szCs w:val="22"/>
              </w:rPr>
            </w:pPr>
            <w:bookmarkStart w:id="2" w:name="_Hlk517771551"/>
            <w:r w:rsidRPr="00CD1A2C">
              <w:rPr>
                <w:rFonts w:asciiTheme="minorHAnsi" w:hAnsiTheme="minorHAnsi" w:cstheme="minorHAnsi"/>
                <w:b/>
                <w:color w:val="C00000"/>
                <w:sz w:val="22"/>
                <w:szCs w:val="22"/>
              </w:rPr>
              <w:t>SUBMIT</w:t>
            </w:r>
          </w:p>
        </w:tc>
      </w:tr>
      <w:tr w:rsidR="00A033ED" w:rsidRPr="00CD1A2C" w14:paraId="75CADF25" w14:textId="77777777" w:rsidTr="00921B06">
        <w:trPr>
          <w:trHeight w:val="454"/>
        </w:trPr>
        <w:tc>
          <w:tcPr>
            <w:tcW w:w="5002" w:type="dxa"/>
            <w:shd w:val="clear" w:color="auto" w:fill="D9E2F3"/>
          </w:tcPr>
          <w:p w14:paraId="3C6C1CA0" w14:textId="77777777" w:rsidR="00A033ED" w:rsidRPr="00CD1A2C" w:rsidRDefault="00A033ED" w:rsidP="00921B06">
            <w:pPr>
              <w:numPr>
                <w:ilvl w:val="0"/>
                <w:numId w:val="1"/>
              </w:numPr>
              <w:rPr>
                <w:rFonts w:asciiTheme="minorHAnsi" w:hAnsiTheme="minorHAnsi" w:cstheme="minorHAnsi"/>
                <w:color w:val="000000"/>
                <w:sz w:val="22"/>
                <w:szCs w:val="22"/>
              </w:rPr>
            </w:pPr>
            <w:r w:rsidRPr="00CD1A2C">
              <w:rPr>
                <w:rFonts w:asciiTheme="minorHAnsi" w:hAnsiTheme="minorHAnsi" w:cstheme="minorHAnsi"/>
                <w:color w:val="000000"/>
                <w:sz w:val="22"/>
                <w:szCs w:val="22"/>
              </w:rPr>
              <w:t>Completed form</w:t>
            </w:r>
          </w:p>
          <w:p w14:paraId="1A92F879" w14:textId="128DB3CA" w:rsidR="00A033ED" w:rsidRPr="00DE6B91" w:rsidRDefault="00A033ED" w:rsidP="00921B06">
            <w:pPr>
              <w:numPr>
                <w:ilvl w:val="0"/>
                <w:numId w:val="1"/>
              </w:numPr>
              <w:rPr>
                <w:rFonts w:asciiTheme="minorHAnsi" w:hAnsiTheme="minorHAnsi" w:cstheme="minorHAnsi"/>
                <w:color w:val="000000"/>
                <w:sz w:val="22"/>
                <w:szCs w:val="22"/>
              </w:rPr>
            </w:pPr>
            <w:r>
              <w:rPr>
                <w:rFonts w:asciiTheme="minorHAnsi" w:hAnsiTheme="minorHAnsi" w:cstheme="minorHAnsi"/>
                <w:sz w:val="22"/>
                <w:szCs w:val="22"/>
              </w:rPr>
              <w:t xml:space="preserve">Fee of </w:t>
            </w:r>
            <w:r w:rsidR="0093543F" w:rsidRPr="0093543F">
              <w:rPr>
                <w:rFonts w:asciiTheme="minorHAnsi" w:hAnsiTheme="minorHAnsi" w:cstheme="minorHAnsi"/>
                <w:b/>
                <w:bCs/>
                <w:color w:val="FF0000"/>
                <w:sz w:val="22"/>
                <w:szCs w:val="22"/>
              </w:rPr>
              <w:t>$</w:t>
            </w:r>
            <w:r w:rsidR="00370919">
              <w:rPr>
                <w:rFonts w:asciiTheme="minorHAnsi" w:hAnsiTheme="minorHAnsi" w:cstheme="minorHAnsi"/>
                <w:b/>
                <w:bCs/>
                <w:color w:val="FF0000"/>
                <w:sz w:val="22"/>
                <w:szCs w:val="22"/>
              </w:rPr>
              <w:t>748</w:t>
            </w:r>
            <w:r w:rsidR="0093543F" w:rsidRPr="0093543F">
              <w:rPr>
                <w:rFonts w:asciiTheme="minorHAnsi" w:hAnsiTheme="minorHAnsi" w:cstheme="minorHAnsi"/>
                <w:color w:val="FF0000"/>
                <w:spacing w:val="4"/>
                <w:sz w:val="22"/>
                <w:szCs w:val="22"/>
              </w:rPr>
              <w:t xml:space="preserve"> </w:t>
            </w:r>
            <w:r>
              <w:rPr>
                <w:rFonts w:asciiTheme="minorHAnsi" w:hAnsiTheme="minorHAnsi" w:cstheme="minorHAnsi"/>
                <w:sz w:val="22"/>
                <w:szCs w:val="22"/>
              </w:rPr>
              <w:t>w</w:t>
            </w:r>
            <w:r w:rsidRPr="00CD1A2C">
              <w:rPr>
                <w:rFonts w:asciiTheme="minorHAnsi" w:hAnsiTheme="minorHAnsi" w:cstheme="minorHAnsi"/>
                <w:sz w:val="22"/>
                <w:szCs w:val="22"/>
              </w:rPr>
              <w:t xml:space="preserve">ith </w:t>
            </w:r>
            <w:hyperlink r:id="rId13" w:history="1">
              <w:r w:rsidRPr="00CD1A2C">
                <w:rPr>
                  <w:rStyle w:val="Hyperlink"/>
                  <w:rFonts w:asciiTheme="minorHAnsi" w:hAnsiTheme="minorHAnsi" w:cstheme="minorHAnsi"/>
                  <w:sz w:val="22"/>
                  <w:szCs w:val="22"/>
                </w:rPr>
                <w:t>credit card payment</w:t>
              </w:r>
            </w:hyperlink>
            <w:r>
              <w:rPr>
                <w:rFonts w:asciiTheme="minorHAnsi" w:hAnsiTheme="minorHAnsi" w:cstheme="minorHAnsi"/>
                <w:sz w:val="22"/>
                <w:szCs w:val="22"/>
              </w:rPr>
              <w:t xml:space="preserve">  </w:t>
            </w:r>
          </w:p>
          <w:p w14:paraId="13530557" w14:textId="77777777" w:rsidR="00A033ED" w:rsidRPr="00CD1A2C" w:rsidRDefault="00A033ED" w:rsidP="00921B06">
            <w:pPr>
              <w:numPr>
                <w:ilvl w:val="0"/>
                <w:numId w:val="1"/>
              </w:numPr>
              <w:rPr>
                <w:rFonts w:asciiTheme="minorHAnsi" w:hAnsiTheme="minorHAnsi" w:cstheme="minorHAnsi"/>
                <w:color w:val="000000"/>
                <w:sz w:val="22"/>
                <w:szCs w:val="22"/>
              </w:rPr>
            </w:pPr>
            <w:r w:rsidRPr="00CD1A2C">
              <w:rPr>
                <w:rFonts w:asciiTheme="minorHAnsi" w:hAnsiTheme="minorHAnsi" w:cstheme="minorHAnsi"/>
                <w:sz w:val="22"/>
                <w:szCs w:val="22"/>
              </w:rPr>
              <w:t>Evidence of commencement of works (where applicable)</w:t>
            </w:r>
          </w:p>
        </w:tc>
        <w:tc>
          <w:tcPr>
            <w:tcW w:w="5566" w:type="dxa"/>
            <w:shd w:val="clear" w:color="auto" w:fill="D9E2F3"/>
            <w:vAlign w:val="center"/>
          </w:tcPr>
          <w:p w14:paraId="730083BD" w14:textId="73685A9D" w:rsidR="00A033ED" w:rsidRPr="00CD1A2C" w:rsidRDefault="00A033ED" w:rsidP="00921B06">
            <w:pPr>
              <w:rPr>
                <w:rFonts w:asciiTheme="minorHAnsi" w:hAnsiTheme="minorHAnsi" w:cstheme="minorHAnsi"/>
                <w:sz w:val="22"/>
                <w:szCs w:val="22"/>
              </w:rPr>
            </w:pPr>
            <w:r w:rsidRPr="00CD1A2C">
              <w:rPr>
                <w:rFonts w:asciiTheme="minorHAnsi" w:hAnsiTheme="minorHAnsi" w:cstheme="minorHAnsi"/>
                <w:color w:val="000000"/>
                <w:sz w:val="22"/>
                <w:szCs w:val="22"/>
              </w:rPr>
              <w:t xml:space="preserve">Via email </w:t>
            </w:r>
            <w:hyperlink r:id="rId14" w:history="1">
              <w:r w:rsidR="0093543F" w:rsidRPr="00BA7148">
                <w:rPr>
                  <w:rStyle w:val="Hyperlink"/>
                  <w:rFonts w:asciiTheme="minorHAnsi" w:hAnsiTheme="minorHAnsi" w:cstheme="minorHAnsi"/>
                  <w:sz w:val="22"/>
                  <w:szCs w:val="22"/>
                </w:rPr>
                <w:t>statplanning@wyndham.vic.gov.au</w:t>
              </w:r>
            </w:hyperlink>
            <w:r w:rsidR="0093543F">
              <w:rPr>
                <w:rFonts w:asciiTheme="minorHAnsi" w:hAnsiTheme="minorHAnsi" w:cstheme="minorHAnsi"/>
                <w:color w:val="000000"/>
                <w:sz w:val="22"/>
                <w:szCs w:val="22"/>
              </w:rPr>
              <w:t xml:space="preserve"> </w:t>
            </w:r>
            <w:r w:rsidRPr="00CD1A2C">
              <w:rPr>
                <w:rFonts w:asciiTheme="minorHAnsi" w:hAnsiTheme="minorHAnsi" w:cstheme="minorHAnsi"/>
                <w:sz w:val="22"/>
                <w:szCs w:val="22"/>
              </w:rPr>
              <w:br/>
            </w:r>
          </w:p>
        </w:tc>
      </w:tr>
      <w:bookmarkEnd w:id="2"/>
    </w:tbl>
    <w:p w14:paraId="5F50098B" w14:textId="34715B0C" w:rsidR="00CD1A2C" w:rsidRDefault="00CD1A2C"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7BBEA53C" w14:textId="5BD5F2BF"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39CE5E48" w14:textId="3D03C247"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5440FAA1" w14:textId="5BDBCE59"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1A8820B3" w14:textId="735B29DF"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0B624EB8" w14:textId="5572A250"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29C9BD1E" w14:textId="3B68EA83"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42F9696C" w14:textId="77777777"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1C8AFD9A" w14:textId="77777777" w:rsidR="00CD1A2C" w:rsidRDefault="00CD1A2C"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1B2FCA33" w14:textId="77777777" w:rsidR="00CD1A2C" w:rsidRDefault="00CD1A2C"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136CC46C" w14:textId="77777777" w:rsidR="00CD1A2C" w:rsidRPr="00CD1A2C" w:rsidRDefault="00CD1A2C"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28852D46" w14:textId="77777777" w:rsidR="00A033ED" w:rsidRDefault="00A033ED" w:rsidP="00A033ED">
      <w:pPr>
        <w:jc w:val="both"/>
        <w:rPr>
          <w:rFonts w:asciiTheme="minorHAnsi" w:hAnsiTheme="minorHAnsi" w:cstheme="minorHAnsi"/>
          <w:b/>
          <w:bCs/>
        </w:rPr>
      </w:pPr>
      <w:bookmarkStart w:id="3" w:name="_Hlk517964452"/>
    </w:p>
    <w:p w14:paraId="1CBB75F8" w14:textId="77777777" w:rsidR="00A033ED" w:rsidRDefault="00A033ED" w:rsidP="00A033ED">
      <w:pPr>
        <w:jc w:val="both"/>
        <w:rPr>
          <w:rFonts w:asciiTheme="minorHAnsi" w:hAnsiTheme="minorHAnsi" w:cstheme="minorHAnsi"/>
          <w:b/>
          <w:bCs/>
        </w:rPr>
      </w:pPr>
    </w:p>
    <w:p w14:paraId="2424C720" w14:textId="77777777" w:rsidR="00A033ED" w:rsidRDefault="00A033ED" w:rsidP="00A033ED">
      <w:pPr>
        <w:jc w:val="both"/>
        <w:rPr>
          <w:rFonts w:asciiTheme="minorHAnsi" w:hAnsiTheme="minorHAnsi" w:cstheme="minorHAnsi"/>
          <w:b/>
          <w:bCs/>
        </w:rPr>
      </w:pPr>
    </w:p>
    <w:p w14:paraId="0C3EC008" w14:textId="77777777" w:rsidR="00A033ED" w:rsidRPr="004965C5" w:rsidRDefault="00A033ED" w:rsidP="00A033ED">
      <w:pPr>
        <w:jc w:val="both"/>
        <w:rPr>
          <w:rFonts w:asciiTheme="minorHAnsi" w:hAnsiTheme="minorHAnsi" w:cstheme="minorHAnsi"/>
          <w:b/>
          <w:bCs/>
        </w:rPr>
      </w:pPr>
    </w:p>
    <w:p w14:paraId="304450CE" w14:textId="77777777" w:rsidR="00DA3F20" w:rsidRDefault="00DA3F20" w:rsidP="00A033ED">
      <w:pPr>
        <w:jc w:val="both"/>
        <w:rPr>
          <w:rFonts w:asciiTheme="minorHAnsi" w:hAnsiTheme="minorHAnsi" w:cstheme="minorHAnsi"/>
          <w:b/>
          <w:bCs/>
        </w:rPr>
      </w:pPr>
    </w:p>
    <w:p w14:paraId="775CBC72" w14:textId="77777777" w:rsidR="00DA3F20" w:rsidRDefault="00DA3F20" w:rsidP="00A033ED">
      <w:pPr>
        <w:jc w:val="both"/>
        <w:rPr>
          <w:rFonts w:asciiTheme="minorHAnsi" w:hAnsiTheme="minorHAnsi" w:cstheme="minorHAnsi"/>
          <w:b/>
          <w:bCs/>
        </w:rPr>
      </w:pPr>
    </w:p>
    <w:p w14:paraId="5D8CAA6D" w14:textId="77777777" w:rsidR="00DA3F20" w:rsidRDefault="00DA3F20" w:rsidP="00A033ED">
      <w:pPr>
        <w:jc w:val="both"/>
        <w:rPr>
          <w:rFonts w:asciiTheme="minorHAnsi" w:hAnsiTheme="minorHAnsi" w:cstheme="minorHAnsi"/>
          <w:b/>
          <w:bCs/>
        </w:rPr>
      </w:pPr>
    </w:p>
    <w:p w14:paraId="6C23CD2D" w14:textId="77777777" w:rsidR="00DA3F20" w:rsidRDefault="00DA3F20" w:rsidP="00A033ED">
      <w:pPr>
        <w:jc w:val="both"/>
        <w:rPr>
          <w:rFonts w:asciiTheme="minorHAnsi" w:hAnsiTheme="minorHAnsi" w:cstheme="minorHAnsi"/>
          <w:b/>
          <w:bCs/>
        </w:rPr>
      </w:pPr>
    </w:p>
    <w:p w14:paraId="27F4399C" w14:textId="77777777" w:rsidR="00DA3F20" w:rsidRDefault="00DA3F20" w:rsidP="00A033ED">
      <w:pPr>
        <w:jc w:val="both"/>
        <w:rPr>
          <w:rFonts w:asciiTheme="minorHAnsi" w:hAnsiTheme="minorHAnsi" w:cstheme="minorHAnsi"/>
          <w:b/>
          <w:bCs/>
        </w:rPr>
      </w:pPr>
    </w:p>
    <w:p w14:paraId="0ACCB100" w14:textId="77777777" w:rsidR="00DA3F20" w:rsidRDefault="00DA3F20" w:rsidP="00A033ED">
      <w:pPr>
        <w:jc w:val="both"/>
        <w:rPr>
          <w:rFonts w:asciiTheme="minorHAnsi" w:hAnsiTheme="minorHAnsi" w:cstheme="minorHAnsi"/>
          <w:b/>
          <w:bCs/>
        </w:rPr>
      </w:pPr>
    </w:p>
    <w:p w14:paraId="79254053" w14:textId="77777777" w:rsidR="00DA3F20" w:rsidRDefault="00DA3F20" w:rsidP="00A033ED">
      <w:pPr>
        <w:jc w:val="both"/>
        <w:rPr>
          <w:rFonts w:asciiTheme="minorHAnsi" w:hAnsiTheme="minorHAnsi" w:cstheme="minorHAnsi"/>
          <w:b/>
          <w:bCs/>
        </w:rPr>
      </w:pPr>
    </w:p>
    <w:p w14:paraId="4EB8180F" w14:textId="69AEFCCD" w:rsidR="00CD1A2C" w:rsidRPr="004965C5" w:rsidRDefault="00CD1A2C" w:rsidP="00A033ED">
      <w:pPr>
        <w:jc w:val="both"/>
        <w:rPr>
          <w:rFonts w:asciiTheme="minorHAnsi" w:hAnsiTheme="minorHAnsi" w:cstheme="minorHAnsi"/>
        </w:rPr>
      </w:pPr>
      <w:r w:rsidRPr="004965C5">
        <w:rPr>
          <w:rFonts w:asciiTheme="minorHAnsi" w:hAnsiTheme="minorHAnsi" w:cstheme="minorHAnsi"/>
          <w:b/>
          <w:bCs/>
        </w:rPr>
        <w:t>PRIVACY COLLECTION STATEMENT</w:t>
      </w:r>
      <w:r w:rsidRPr="004965C5">
        <w:rPr>
          <w:rFonts w:asciiTheme="minorHAnsi" w:hAnsiTheme="minorHAnsi" w:cstheme="minorHAnsi"/>
        </w:rPr>
        <w:t xml:space="preserve"> –The personal information collected on this Form is required by Council </w:t>
      </w:r>
      <w:proofErr w:type="gramStart"/>
      <w:r w:rsidRPr="004965C5">
        <w:rPr>
          <w:rFonts w:asciiTheme="minorHAnsi" w:hAnsiTheme="minorHAnsi" w:cstheme="minorHAnsi"/>
        </w:rPr>
        <w:t>in order to</w:t>
      </w:r>
      <w:proofErr w:type="gramEnd"/>
      <w:r w:rsidRPr="004965C5">
        <w:rPr>
          <w:rFonts w:asciiTheme="minorHAnsi" w:hAnsiTheme="minorHAnsi" w:cstheme="minorHAnsi"/>
        </w:rPr>
        <w:t xml:space="preserve"> process your request in accordance with the requirements of the </w:t>
      </w:r>
      <w:r w:rsidRPr="004965C5">
        <w:rPr>
          <w:rFonts w:asciiTheme="minorHAnsi" w:hAnsiTheme="minorHAnsi" w:cstheme="minorHAnsi"/>
          <w:i/>
          <w:iCs/>
        </w:rPr>
        <w:t>Planning and Environment Act</w:t>
      </w:r>
      <w:r w:rsidRPr="004965C5">
        <w:rPr>
          <w:rFonts w:asciiTheme="minorHAnsi" w:hAnsiTheme="minorHAnsi" w:cstheme="minorHAnsi"/>
        </w:rPr>
        <w:t xml:space="preserve"> 1987. </w:t>
      </w:r>
    </w:p>
    <w:p w14:paraId="077FD377" w14:textId="77777777" w:rsidR="00CD1A2C" w:rsidRPr="004965C5" w:rsidRDefault="00CD1A2C" w:rsidP="00CD1A2C">
      <w:pPr>
        <w:jc w:val="both"/>
        <w:rPr>
          <w:rFonts w:asciiTheme="minorHAnsi" w:hAnsiTheme="minorHAnsi" w:cstheme="minorHAnsi"/>
        </w:rPr>
      </w:pPr>
    </w:p>
    <w:p w14:paraId="4DE031CE" w14:textId="77777777" w:rsidR="009F096B" w:rsidRPr="004965C5" w:rsidRDefault="00CD1A2C" w:rsidP="00784505">
      <w:pPr>
        <w:jc w:val="both"/>
        <w:rPr>
          <w:rFonts w:asciiTheme="minorHAnsi" w:eastAsiaTheme="minorEastAsia" w:hAnsiTheme="minorHAnsi" w:cstheme="minorHAnsi"/>
          <w:sz w:val="22"/>
          <w:szCs w:val="22"/>
        </w:rPr>
      </w:pPr>
      <w:r w:rsidRPr="004965C5">
        <w:rPr>
          <w:rFonts w:asciiTheme="minorHAnsi" w:hAnsiTheme="minorHAnsi" w:cstheme="minorHAnsi"/>
        </w:rPr>
        <w:t xml:space="preserve">Your information will be made public and available for inspection while being considered by Council or the Victorian Civil and Administrative Tribunal. </w:t>
      </w:r>
      <w:r w:rsidR="00784505" w:rsidRPr="004965C5">
        <w:rPr>
          <w:rFonts w:asciiTheme="minorHAnsi" w:hAnsiTheme="minorHAnsi" w:cstheme="minorHAnsi"/>
        </w:rPr>
        <w:t xml:space="preserve">Your information will be stored in Council’s Customer Database and used to identify you when communicating with Council and for the delivery of services and information.  For further information on how your personal information is handled, visit </w:t>
      </w:r>
      <w:hyperlink r:id="rId15" w:history="1">
        <w:r w:rsidR="00784505" w:rsidRPr="004965C5">
          <w:rPr>
            <w:rFonts w:asciiTheme="minorHAnsi" w:hAnsiTheme="minorHAnsi" w:cstheme="minorHAnsi"/>
          </w:rPr>
          <w:t>Council's Privacy Policy</w:t>
        </w:r>
      </w:hyperlink>
      <w:r w:rsidR="00784505" w:rsidRPr="004965C5">
        <w:rPr>
          <w:rFonts w:asciiTheme="minorHAnsi" w:hAnsiTheme="minorHAnsi" w:cstheme="minorHAnsi"/>
        </w:rPr>
        <w:t xml:space="preserve">.  </w:t>
      </w:r>
      <w:hyperlink r:id="rId16" w:history="1">
        <w:r w:rsidR="00784505" w:rsidRPr="004965C5">
          <w:rPr>
            <w:rStyle w:val="Hyperlink"/>
            <w:rFonts w:asciiTheme="minorHAnsi" w:hAnsiTheme="minorHAnsi" w:cstheme="minorHAnsi"/>
          </w:rPr>
          <w:t>WCC Privacy Policy</w:t>
        </w:r>
      </w:hyperlink>
      <w:bookmarkEnd w:id="3"/>
    </w:p>
    <w:sectPr w:rsidR="009F096B" w:rsidRPr="004965C5" w:rsidSect="000A0CA4">
      <w:pgSz w:w="11906" w:h="16838" w:code="9"/>
      <w:pgMar w:top="973" w:right="720" w:bottom="568"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4FECA" w14:textId="77777777" w:rsidR="00162157" w:rsidRDefault="00162157" w:rsidP="00D230B9">
      <w:r>
        <w:separator/>
      </w:r>
    </w:p>
  </w:endnote>
  <w:endnote w:type="continuationSeparator" w:id="0">
    <w:p w14:paraId="1DB00E87" w14:textId="77777777" w:rsidR="00162157" w:rsidRDefault="00162157" w:rsidP="00D2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353ED" w14:textId="77777777" w:rsidR="00A033ED" w:rsidRPr="00AD0931" w:rsidRDefault="00A033ED" w:rsidP="00AD0931">
    <w:pPr>
      <w:tabs>
        <w:tab w:val="center" w:pos="4513"/>
        <w:tab w:val="right" w:pos="9356"/>
      </w:tabs>
      <w:rPr>
        <w:rFonts w:asciiTheme="minorHAnsi" w:hAnsiTheme="minorHAnsi" w:cstheme="minorHAnsi"/>
      </w:rPr>
    </w:pPr>
    <w:r w:rsidRPr="00AD0931">
      <w:rPr>
        <w:rFonts w:asciiTheme="minorHAnsi" w:hAnsiTheme="minorHAnsi" w:cstheme="minorHAnsi"/>
      </w:rPr>
      <w:t xml:space="preserve">Planning – Other Approvals – </w:t>
    </w:r>
    <w:r>
      <w:rPr>
        <w:rFonts w:asciiTheme="minorHAnsi" w:hAnsiTheme="minorHAnsi" w:cstheme="minorHAnsi"/>
      </w:rPr>
      <w:t xml:space="preserve">S173 </w:t>
    </w:r>
    <w:r w:rsidRPr="00AD0931">
      <w:rPr>
        <w:rFonts w:asciiTheme="minorHAnsi" w:hAnsiTheme="minorHAnsi" w:cstheme="minorHAnsi"/>
      </w:rPr>
      <w:t>New/Amending/</w:t>
    </w:r>
    <w:proofErr w:type="gramStart"/>
    <w:r w:rsidRPr="00AD0931">
      <w:rPr>
        <w:rFonts w:asciiTheme="minorHAnsi" w:hAnsiTheme="minorHAnsi" w:cstheme="minorHAnsi"/>
      </w:rPr>
      <w:t>Ending  –</w:t>
    </w:r>
    <w:proofErr w:type="gramEnd"/>
    <w:r w:rsidRPr="00AD0931">
      <w:rPr>
        <w:rFonts w:asciiTheme="minorHAnsi" w:hAnsiTheme="minorHAnsi" w:cstheme="minorHAnsi"/>
      </w:rPr>
      <w:t xml:space="preserve">  Fee Schedule – Other Fees</w:t>
    </w:r>
    <w:r w:rsidRPr="00AD0931">
      <w:rPr>
        <w:rFonts w:asciiTheme="minorHAnsi" w:hAnsiTheme="minorHAnsi" w:cstheme="minorHAnsi"/>
      </w:rPr>
      <w:tab/>
    </w:r>
  </w:p>
  <w:p w14:paraId="44E78084" w14:textId="77777777" w:rsidR="00A033ED" w:rsidRDefault="00A03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AB962" w14:textId="77777777" w:rsidR="00162157" w:rsidRDefault="00162157" w:rsidP="00D230B9">
      <w:r>
        <w:separator/>
      </w:r>
    </w:p>
  </w:footnote>
  <w:footnote w:type="continuationSeparator" w:id="0">
    <w:p w14:paraId="0A62C4A8" w14:textId="77777777" w:rsidR="00162157" w:rsidRDefault="00162157" w:rsidP="00D2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031F" w14:textId="77777777" w:rsidR="00A033ED" w:rsidRDefault="00A033ED">
    <w:pPr>
      <w:pStyle w:val="Header"/>
    </w:pPr>
    <w:r>
      <w:rPr>
        <w:rFonts w:ascii="Calibri" w:hAnsi="Calibri"/>
        <w:b/>
        <w:noProof/>
        <w:color w:val="FFFFFF"/>
        <w:sz w:val="40"/>
        <w:szCs w:val="40"/>
      </w:rPr>
      <w:drawing>
        <wp:anchor distT="0" distB="0" distL="114300" distR="114300" simplePos="0" relativeHeight="251664384" behindDoc="0" locked="0" layoutInCell="1" allowOverlap="1" wp14:anchorId="5196B5C3" wp14:editId="1DC7D854">
          <wp:simplePos x="0" y="0"/>
          <wp:positionH relativeFrom="column">
            <wp:posOffset>-457200</wp:posOffset>
          </wp:positionH>
          <wp:positionV relativeFrom="paragraph">
            <wp:posOffset>-457200</wp:posOffset>
          </wp:positionV>
          <wp:extent cx="7618730" cy="2016125"/>
          <wp:effectExtent l="0" t="0" r="1270" b="3175"/>
          <wp:wrapNone/>
          <wp:docPr id="1" name="Picture 1"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730" cy="2016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3D43" w14:textId="77777777" w:rsidR="00D230B9" w:rsidRDefault="00DE6B91">
    <w:pPr>
      <w:pStyle w:val="Header"/>
    </w:pPr>
    <w:r>
      <w:rPr>
        <w:rFonts w:cs="Calibri"/>
        <w:noProof/>
      </w:rPr>
      <w:drawing>
        <wp:anchor distT="0" distB="0" distL="114300" distR="114300" simplePos="0" relativeHeight="251662336" behindDoc="1" locked="0" layoutInCell="1" allowOverlap="1" wp14:anchorId="414855B0" wp14:editId="0F0C2B30">
          <wp:simplePos x="0" y="0"/>
          <wp:positionH relativeFrom="column">
            <wp:posOffset>-800100</wp:posOffset>
          </wp:positionH>
          <wp:positionV relativeFrom="paragraph">
            <wp:posOffset>-457200</wp:posOffset>
          </wp:positionV>
          <wp:extent cx="7779385" cy="708660"/>
          <wp:effectExtent l="0" t="0" r="0" b="0"/>
          <wp:wrapNone/>
          <wp:docPr id="2" name="Picture 2" descr="C:\Users\kpolkinghorne\AppData\Local\Microsoft\Windows\INetCache\Content.Word\CEO fol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polkinghorne\AppData\Local\Microsoft\Windows\INetCache\Content.Word\CEO follow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4246B37"/>
    <w:multiLevelType w:val="hybridMultilevel"/>
    <w:tmpl w:val="D6E0D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0104853"/>
    <w:multiLevelType w:val="hybridMultilevel"/>
    <w:tmpl w:val="A5D699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8941060">
    <w:abstractNumId w:val="0"/>
  </w:num>
  <w:num w:numId="2" w16cid:durableId="1790051976">
    <w:abstractNumId w:val="1"/>
  </w:num>
  <w:num w:numId="3" w16cid:durableId="814879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327"/>
    <w:rsid w:val="00041CB4"/>
    <w:rsid w:val="000A0CA4"/>
    <w:rsid w:val="000E6D05"/>
    <w:rsid w:val="001427F3"/>
    <w:rsid w:val="00162157"/>
    <w:rsid w:val="00175A05"/>
    <w:rsid w:val="00176051"/>
    <w:rsid w:val="001D1CDC"/>
    <w:rsid w:val="001E48AA"/>
    <w:rsid w:val="002309EA"/>
    <w:rsid w:val="0028582B"/>
    <w:rsid w:val="002A0E17"/>
    <w:rsid w:val="002F0DCF"/>
    <w:rsid w:val="00367594"/>
    <w:rsid w:val="00370919"/>
    <w:rsid w:val="003A084B"/>
    <w:rsid w:val="003B62D6"/>
    <w:rsid w:val="003E5345"/>
    <w:rsid w:val="004044A3"/>
    <w:rsid w:val="00412F55"/>
    <w:rsid w:val="004965C5"/>
    <w:rsid w:val="00525F79"/>
    <w:rsid w:val="005372A4"/>
    <w:rsid w:val="00537F66"/>
    <w:rsid w:val="005B7C97"/>
    <w:rsid w:val="00607BF6"/>
    <w:rsid w:val="00610944"/>
    <w:rsid w:val="00634247"/>
    <w:rsid w:val="00685A51"/>
    <w:rsid w:val="006A2893"/>
    <w:rsid w:val="006B7ACA"/>
    <w:rsid w:val="006D4BD6"/>
    <w:rsid w:val="006E20F5"/>
    <w:rsid w:val="006E3EA7"/>
    <w:rsid w:val="00726609"/>
    <w:rsid w:val="00784505"/>
    <w:rsid w:val="00823327"/>
    <w:rsid w:val="008D34CD"/>
    <w:rsid w:val="009234A1"/>
    <w:rsid w:val="009237C3"/>
    <w:rsid w:val="0093543F"/>
    <w:rsid w:val="00974F28"/>
    <w:rsid w:val="0097794C"/>
    <w:rsid w:val="009A7686"/>
    <w:rsid w:val="009F096B"/>
    <w:rsid w:val="00A033ED"/>
    <w:rsid w:val="00AD0931"/>
    <w:rsid w:val="00B00CAF"/>
    <w:rsid w:val="00B06A73"/>
    <w:rsid w:val="00B60E73"/>
    <w:rsid w:val="00B67407"/>
    <w:rsid w:val="00B931ED"/>
    <w:rsid w:val="00B9605A"/>
    <w:rsid w:val="00BD0FD7"/>
    <w:rsid w:val="00BD48FC"/>
    <w:rsid w:val="00BD52B7"/>
    <w:rsid w:val="00BE2BAF"/>
    <w:rsid w:val="00BE42FF"/>
    <w:rsid w:val="00C045DB"/>
    <w:rsid w:val="00CC4656"/>
    <w:rsid w:val="00CD0605"/>
    <w:rsid w:val="00CD1A2C"/>
    <w:rsid w:val="00D230B9"/>
    <w:rsid w:val="00D8076B"/>
    <w:rsid w:val="00D93E66"/>
    <w:rsid w:val="00D95260"/>
    <w:rsid w:val="00DA3F20"/>
    <w:rsid w:val="00DE6B91"/>
    <w:rsid w:val="00E8240F"/>
    <w:rsid w:val="00F30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0142D"/>
  <w15:docId w15:val="{D3375824-8038-4AA6-9F99-43B88783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9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F55"/>
    <w:pPr>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uiPriority w:val="59"/>
    <w:rsid w:val="00412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CA4"/>
    <w:rPr>
      <w:color w:val="0000FF" w:themeColor="hyperlink"/>
      <w:u w:val="single"/>
    </w:rPr>
  </w:style>
  <w:style w:type="paragraph" w:styleId="BalloonText">
    <w:name w:val="Balloon Text"/>
    <w:basedOn w:val="Normal"/>
    <w:link w:val="BalloonTextChar"/>
    <w:uiPriority w:val="99"/>
    <w:semiHidden/>
    <w:unhideWhenUsed/>
    <w:rsid w:val="000A0CA4"/>
    <w:rPr>
      <w:rFonts w:ascii="Tahoma" w:hAnsi="Tahoma" w:cs="Tahoma"/>
      <w:sz w:val="16"/>
      <w:szCs w:val="16"/>
    </w:rPr>
  </w:style>
  <w:style w:type="character" w:customStyle="1" w:styleId="BalloonTextChar">
    <w:name w:val="Balloon Text Char"/>
    <w:basedOn w:val="DefaultParagraphFont"/>
    <w:link w:val="BalloonText"/>
    <w:uiPriority w:val="99"/>
    <w:semiHidden/>
    <w:rsid w:val="000A0CA4"/>
    <w:rPr>
      <w:rFonts w:ascii="Tahoma" w:eastAsia="Times New Roman" w:hAnsi="Tahoma" w:cs="Tahoma"/>
      <w:sz w:val="16"/>
      <w:szCs w:val="16"/>
      <w:lang w:val="en-US"/>
    </w:rPr>
  </w:style>
  <w:style w:type="paragraph" w:styleId="Header">
    <w:name w:val="header"/>
    <w:basedOn w:val="Normal"/>
    <w:link w:val="HeaderChar"/>
    <w:uiPriority w:val="99"/>
    <w:unhideWhenUsed/>
    <w:rsid w:val="00D230B9"/>
    <w:pPr>
      <w:tabs>
        <w:tab w:val="center" w:pos="4513"/>
        <w:tab w:val="right" w:pos="9026"/>
      </w:tabs>
    </w:pPr>
  </w:style>
  <w:style w:type="character" w:customStyle="1" w:styleId="HeaderChar">
    <w:name w:val="Header Char"/>
    <w:basedOn w:val="DefaultParagraphFont"/>
    <w:link w:val="Header"/>
    <w:uiPriority w:val="99"/>
    <w:rsid w:val="00D230B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230B9"/>
    <w:pPr>
      <w:tabs>
        <w:tab w:val="center" w:pos="4513"/>
        <w:tab w:val="right" w:pos="9026"/>
      </w:tabs>
    </w:pPr>
  </w:style>
  <w:style w:type="character" w:customStyle="1" w:styleId="FooterChar">
    <w:name w:val="Footer Char"/>
    <w:basedOn w:val="DefaultParagraphFont"/>
    <w:link w:val="Footer"/>
    <w:uiPriority w:val="99"/>
    <w:rsid w:val="00D230B9"/>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F096B"/>
    <w:rPr>
      <w:color w:val="800080" w:themeColor="followedHyperlink"/>
      <w:u w:val="single"/>
    </w:rPr>
  </w:style>
  <w:style w:type="paragraph" w:customStyle="1" w:styleId="CM1">
    <w:name w:val="CM1"/>
    <w:basedOn w:val="Normal"/>
    <w:next w:val="Normal"/>
    <w:uiPriority w:val="99"/>
    <w:rsid w:val="00B9605A"/>
    <w:pPr>
      <w:widowControl w:val="0"/>
      <w:autoSpaceDE w:val="0"/>
      <w:autoSpaceDN w:val="0"/>
      <w:adjustRightInd w:val="0"/>
      <w:spacing w:line="256" w:lineRule="atLeast"/>
    </w:pPr>
    <w:rPr>
      <w:rFonts w:ascii="Arial" w:hAnsi="Arial" w:cs="Arial"/>
      <w:sz w:val="24"/>
      <w:szCs w:val="24"/>
      <w:lang w:val="en-AU" w:eastAsia="en-AU"/>
    </w:rPr>
  </w:style>
  <w:style w:type="paragraph" w:customStyle="1" w:styleId="Default">
    <w:name w:val="Default"/>
    <w:rsid w:val="00B9605A"/>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2">
    <w:name w:val="CM2"/>
    <w:basedOn w:val="Default"/>
    <w:next w:val="Default"/>
    <w:uiPriority w:val="99"/>
    <w:rsid w:val="00CD1A2C"/>
    <w:pPr>
      <w:spacing w:after="95"/>
    </w:pPr>
    <w:rPr>
      <w:color w:val="auto"/>
    </w:rPr>
  </w:style>
  <w:style w:type="character" w:styleId="UnresolvedMention">
    <w:name w:val="Unresolved Mention"/>
    <w:basedOn w:val="DefaultParagraphFont"/>
    <w:uiPriority w:val="99"/>
    <w:semiHidden/>
    <w:unhideWhenUsed/>
    <w:rsid w:val="00DE6B91"/>
    <w:rPr>
      <w:color w:val="808080"/>
      <w:shd w:val="clear" w:color="auto" w:fill="E6E6E6"/>
    </w:rPr>
  </w:style>
  <w:style w:type="paragraph" w:styleId="ListParagraph">
    <w:name w:val="List Paragraph"/>
    <w:basedOn w:val="Normal"/>
    <w:uiPriority w:val="34"/>
    <w:qFormat/>
    <w:rsid w:val="00D80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814982">
      <w:bodyDiv w:val="1"/>
      <w:marLeft w:val="0"/>
      <w:marRight w:val="0"/>
      <w:marTop w:val="0"/>
      <w:marBottom w:val="0"/>
      <w:divBdr>
        <w:top w:val="none" w:sz="0" w:space="0" w:color="auto"/>
        <w:left w:val="none" w:sz="0" w:space="0" w:color="auto"/>
        <w:bottom w:val="none" w:sz="0" w:space="0" w:color="auto"/>
        <w:right w:val="none" w:sz="0" w:space="0" w:color="auto"/>
      </w:divBdr>
    </w:div>
    <w:div w:id="12677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wyndham.vic.gov.au/sites/default/files/2016-06/Credit%20Card%20Payment%20Form.pdf" TargetMode="Externa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wyndham.vic.gov.au/about-council/your-council/administration/privacy-policy-website-privacy-disclaimer" TargetMode="External" Id="rId16" /><Relationship Type="http://schemas.openxmlformats.org/officeDocument/2006/relationships/webSettings" Target="webSettings.xml" Id="rId6" /><Relationship Type="http://schemas.openxmlformats.org/officeDocument/2006/relationships/hyperlink" Target="mailto:statplanning@wyndham.vic.gov.au" TargetMode="External" Id="rId11" /><Relationship Type="http://schemas.openxmlformats.org/officeDocument/2006/relationships/settings" Target="settings.xml" Id="rId5" /><Relationship Type="http://schemas.openxmlformats.org/officeDocument/2006/relationships/hyperlink" Target="https://www.wyndham.vic.gov.au/privacy-policy" TargetMode="Externa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mailto:statplanning@wyndham.vic.gov.au" TargetMode="External" Id="rId14" /><Relationship Type="http://schemas.openxmlformats.org/officeDocument/2006/relationships/customXml" Target="/customXML/item4.xml" Id="R863de5319be34d1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6C3B3BA24AD547B4BC615AD688A81A41" version="1.0.0">
  <systemFields>
    <field name="Objective-Id">
      <value order="0">A4818711</value>
    </field>
    <field name="Objective-Title">
      <value order="0">2025 - Section 173 Agreement Ending/Amending</value>
    </field>
    <field name="Objective-Description">
      <value order="0"/>
    </field>
    <field name="Objective-CreationStamp">
      <value order="0">2017-06-28T01:43:22Z</value>
    </field>
    <field name="Objective-IsApproved">
      <value order="0">false</value>
    </field>
    <field name="Objective-IsPublished">
      <value order="0">true</value>
    </field>
    <field name="Objective-DatePublished">
      <value order="0">2025-06-26T06:45:52Z</value>
    </field>
    <field name="Objective-ModificationStamp">
      <value order="0">2025-06-26T06:45:52Z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2025-2026</value>
    </field>
    <field name="Objective-Parent">
      <value order="0">Forms for Annual Fee Increase 2025-2026</value>
    </field>
    <field name="Objective-State">
      <value order="0">Published</value>
    </field>
    <field name="Objective-VersionId">
      <value order="0">vA8881544</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2017-06-28T13:59:59Z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16610730-A8CD-41D1-BF2C-F75F430F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Jeannie Mehmet</cp:lastModifiedBy>
  <cp:revision>32</cp:revision>
  <dcterms:created xsi:type="dcterms:W3CDTF">2017-06-28T01:43:00Z</dcterms:created>
  <dcterms:modified xsi:type="dcterms:W3CDTF">2025-06-26T05:43:00Z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A4818711</vt:lpwstr>
  </property>
  <property fmtid="{D5CDD505-2E9C-101B-9397-08002B2CF9AE}" pid="4" name="Objective-Title">
    <vt:lpwstr>2025 - Section 173 Agreement Ending/Amending</vt:lpwstr>
  </property>
  <property fmtid="{D5CDD505-2E9C-101B-9397-08002B2CF9AE}" pid="5" name="Objective-Comment">
    <vt:lpwstr/>
  </property>
  <property fmtid="{D5CDD505-2E9C-101B-9397-08002B2CF9AE}" pid="6" name="Objective-CreationStamp">
    <vt:filetime>2025-06-26T06:43:57Z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2025-06-26T06:45:52Z</vt:filetime>
  </property>
  <property fmtid="{D5CDD505-2E9C-101B-9397-08002B2CF9AE}" pid="10" name="Objective-ModificationStamp">
    <vt:filetime>2025-06-26T06:45:52Z</vt:filetime>
  </property>
  <property fmtid="{D5CDD505-2E9C-101B-9397-08002B2CF9AE}" pid="11" name="Objective-Owner">
    <vt:lpwstr>Linda Morris</vt:lpwstr>
  </property>
  <property fmtid="{D5CDD505-2E9C-101B-9397-08002B2CF9AE}" pid="12" name="Objective-Path">
    <vt:lpwstr>Objective Global Folder:Corporate Management:Department - Planning Building &amp; Health - Town Planning:Checklists, Forms, Guidelines and Instructions:Forms for Annual Fee Increase 2025-2026:</vt:lpwstr>
  </property>
  <property fmtid="{D5CDD505-2E9C-101B-9397-08002B2CF9AE}" pid="13" name="Objective-Parent">
    <vt:lpwstr>Forms for Annual Fee Increase 2025-2026</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2017-06-27T14:00:00Z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vA8881544</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2017-06-28T13:59:59Z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