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4C7A" w14:textId="33526A34" w:rsidR="00FF5CBA" w:rsidRDefault="003334AC" w:rsidP="00FF5CBA">
      <w:pPr>
        <w:pStyle w:val="Header"/>
        <w:tabs>
          <w:tab w:val="clear" w:pos="4513"/>
          <w:tab w:val="clear" w:pos="9026"/>
        </w:tabs>
        <w:ind w:left="-851"/>
        <w:rPr>
          <w:color w:val="7F7F7F" w:themeColor="text1" w:themeTint="80"/>
          <w:spacing w:val="140"/>
          <w:sz w:val="20"/>
          <w:szCs w:val="20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E581ED" wp14:editId="5CDD849E">
                <wp:simplePos x="0" y="0"/>
                <wp:positionH relativeFrom="column">
                  <wp:posOffset>4924068</wp:posOffset>
                </wp:positionH>
                <wp:positionV relativeFrom="paragraph">
                  <wp:posOffset>-28754</wp:posOffset>
                </wp:positionV>
                <wp:extent cx="1562559" cy="276734"/>
                <wp:effectExtent l="0" t="0" r="0" b="952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559" cy="2767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chemeClr val="bg1">
                                  <a:lumMod val="6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E581F8" w14:textId="70606A1E" w:rsidR="00C854E6" w:rsidRDefault="00C854E6" w:rsidP="00C854E6">
                            <w:pPr>
                              <w:spacing w:after="0" w:line="240" w:lineRule="auto"/>
                              <w:jc w:val="right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>Effective</w:t>
                            </w:r>
                            <w:r w:rsidR="003334AC">
                              <w:rPr>
                                <w:sz w:val="14"/>
                                <w:szCs w:val="14"/>
                              </w:rPr>
                              <w:t xml:space="preserve"> from July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20</w:t>
                            </w:r>
                            <w:r w:rsidR="006C4433">
                              <w:rPr>
                                <w:sz w:val="14"/>
                                <w:szCs w:val="14"/>
                              </w:rPr>
                              <w:t>2</w:t>
                            </w:r>
                            <w:r w:rsidR="0049099D">
                              <w:rPr>
                                <w:sz w:val="14"/>
                                <w:szCs w:val="14"/>
                              </w:rPr>
                              <w:t>4</w:t>
                            </w:r>
                            <w:r>
                              <w:rPr>
                                <w:sz w:val="14"/>
                                <w:szCs w:val="14"/>
                              </w:rPr>
                              <w:t xml:space="preserve"> – June 202</w:t>
                            </w:r>
                            <w:r w:rsidR="0049099D">
                              <w:rPr>
                                <w:sz w:val="14"/>
                                <w:szCs w:val="14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E581E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7.7pt;margin-top:-2.25pt;width:123.05pt;height:2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" filled="f" stroked="f" strokecolor="#a5a5a5 [2092]" strokeweight="1.5pt">
                <v:textbox>
                  <w:txbxContent>
                    <w:p w14:paraId="65E581F8" w14:textId="70606A1E" w:rsidR="00C854E6" w:rsidRDefault="00C854E6" w:rsidP="00C854E6">
                      <w:pPr>
                        <w:spacing w:after="0" w:line="240" w:lineRule="auto"/>
                        <w:jc w:val="right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>Effective</w:t>
                      </w:r>
                      <w:r w:rsidR="003334AC">
                        <w:rPr>
                          <w:sz w:val="14"/>
                          <w:szCs w:val="14"/>
                        </w:rPr>
                        <w:t xml:space="preserve"> from July</w:t>
                      </w:r>
                      <w:r>
                        <w:rPr>
                          <w:sz w:val="14"/>
                          <w:szCs w:val="14"/>
                        </w:rPr>
                        <w:t xml:space="preserve"> 20</w:t>
                      </w:r>
                      <w:r w:rsidR="006C4433">
                        <w:rPr>
                          <w:sz w:val="14"/>
                          <w:szCs w:val="14"/>
                        </w:rPr>
                        <w:t>2</w:t>
                      </w:r>
                      <w:r w:rsidR="0049099D">
                        <w:rPr>
                          <w:sz w:val="14"/>
                          <w:szCs w:val="14"/>
                        </w:rPr>
                        <w:t>4</w:t>
                      </w:r>
                      <w:r>
                        <w:rPr>
                          <w:sz w:val="14"/>
                          <w:szCs w:val="14"/>
                        </w:rPr>
                        <w:t xml:space="preserve"> – June 202</w:t>
                      </w:r>
                      <w:r w:rsidR="0049099D">
                        <w:rPr>
                          <w:sz w:val="14"/>
                          <w:szCs w:val="1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5534D2">
        <w:rPr>
          <w:noProof/>
        </w:rPr>
        <w:drawing>
          <wp:anchor distT="0" distB="0" distL="0" distR="0" simplePos="0" relativeHeight="251661312" behindDoc="1" locked="0" layoutInCell="1" allowOverlap="1" wp14:anchorId="49F83294" wp14:editId="04FA20CA">
            <wp:simplePos x="0" y="0"/>
            <wp:positionH relativeFrom="page">
              <wp:posOffset>425302</wp:posOffset>
            </wp:positionH>
            <wp:positionV relativeFrom="paragraph">
              <wp:posOffset>16717</wp:posOffset>
            </wp:positionV>
            <wp:extent cx="1133094" cy="529216"/>
            <wp:effectExtent l="0" t="0" r="0" b="4445"/>
            <wp:wrapNone/>
            <wp:docPr id="48" name="image1.jpeg" descr="WCClogo CMYK M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094" cy="5292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E3296">
        <w:rPr>
          <w:color w:val="7F7F7F" w:themeColor="text1" w:themeTint="80"/>
          <w:spacing w:val="140"/>
          <w:sz w:val="60"/>
          <w:szCs w:val="60"/>
        </w:rPr>
        <w:t xml:space="preserve"> </w:t>
      </w:r>
      <w:r w:rsidR="00FF5CBA">
        <w:rPr>
          <w:color w:val="7F7F7F" w:themeColor="text1" w:themeTint="80"/>
          <w:spacing w:val="140"/>
          <w:sz w:val="60"/>
          <w:szCs w:val="60"/>
        </w:rPr>
        <w:t xml:space="preserve">     </w:t>
      </w:r>
    </w:p>
    <w:p w14:paraId="65E581B4" w14:textId="21DA40FB" w:rsidR="001E3296" w:rsidRPr="003334AC" w:rsidRDefault="00FF5CBA" w:rsidP="00FF5CBA">
      <w:pPr>
        <w:pStyle w:val="Header"/>
        <w:tabs>
          <w:tab w:val="clear" w:pos="4513"/>
          <w:tab w:val="clear" w:pos="9026"/>
        </w:tabs>
        <w:ind w:left="-851"/>
        <w:rPr>
          <w:color w:val="7F7F7F" w:themeColor="text1" w:themeTint="80"/>
          <w:spacing w:val="140"/>
          <w:sz w:val="48"/>
          <w:szCs w:val="48"/>
        </w:rPr>
      </w:pPr>
      <w:r>
        <w:rPr>
          <w:color w:val="7F7F7F" w:themeColor="text1" w:themeTint="80"/>
          <w:spacing w:val="140"/>
          <w:sz w:val="20"/>
          <w:szCs w:val="20"/>
        </w:rPr>
        <w:t xml:space="preserve">         </w:t>
      </w:r>
      <w:r w:rsidR="005534D2">
        <w:rPr>
          <w:color w:val="7F7F7F" w:themeColor="text1" w:themeTint="80"/>
          <w:spacing w:val="140"/>
          <w:sz w:val="20"/>
          <w:szCs w:val="20"/>
        </w:rPr>
        <w:t xml:space="preserve"> </w:t>
      </w:r>
      <w:r w:rsidR="005534D2" w:rsidRPr="003334AC">
        <w:rPr>
          <w:color w:val="7F7F7F" w:themeColor="text1" w:themeTint="80"/>
          <w:spacing w:val="140"/>
          <w:sz w:val="16"/>
          <w:szCs w:val="16"/>
        </w:rPr>
        <w:t xml:space="preserve"> </w:t>
      </w:r>
      <w:r w:rsidR="001E3296" w:rsidRPr="003334AC">
        <w:rPr>
          <w:color w:val="7F7F7F" w:themeColor="text1" w:themeTint="80"/>
          <w:spacing w:val="140"/>
          <w:sz w:val="48"/>
          <w:szCs w:val="48"/>
        </w:rPr>
        <w:t>APPLICATION FORM</w:t>
      </w:r>
    </w:p>
    <w:p w14:paraId="601C43A1" w14:textId="77777777" w:rsidR="00FE4DDB" w:rsidRDefault="00FE4DDB" w:rsidP="009D6EC2">
      <w:pPr>
        <w:pStyle w:val="Header"/>
        <w:tabs>
          <w:tab w:val="clear" w:pos="4513"/>
          <w:tab w:val="clear" w:pos="9026"/>
        </w:tabs>
        <w:ind w:left="-851"/>
        <w:rPr>
          <w:b/>
          <w:sz w:val="36"/>
          <w:szCs w:val="36"/>
        </w:rPr>
      </w:pPr>
    </w:p>
    <w:p w14:paraId="65E581B6" w14:textId="375B57FF" w:rsidR="00FE1199" w:rsidRPr="001E3296" w:rsidRDefault="00974C95" w:rsidP="00FE4DDB">
      <w:pPr>
        <w:pStyle w:val="Header"/>
        <w:tabs>
          <w:tab w:val="clear" w:pos="4513"/>
          <w:tab w:val="clear" w:pos="9026"/>
        </w:tabs>
        <w:ind w:left="-851"/>
        <w:rPr>
          <w:color w:val="C00000"/>
          <w:sz w:val="10"/>
          <w:szCs w:val="16"/>
        </w:rPr>
      </w:pPr>
      <w:r>
        <w:rPr>
          <w:b/>
          <w:sz w:val="36"/>
          <w:szCs w:val="36"/>
        </w:rPr>
        <w:t xml:space="preserve">CHARITABLE COLLECTIONS </w:t>
      </w:r>
      <w:r w:rsidR="00464CFE" w:rsidRPr="00A307F2">
        <w:rPr>
          <w:b/>
          <w:sz w:val="36"/>
          <w:szCs w:val="36"/>
        </w:rPr>
        <w:t>PERMIT</w:t>
      </w:r>
    </w:p>
    <w:p w14:paraId="65E581B7" w14:textId="77777777" w:rsidR="00141949" w:rsidRDefault="00141949" w:rsidP="00141949">
      <w:pPr>
        <w:spacing w:after="0" w:line="240" w:lineRule="auto"/>
        <w:ind w:left="-851"/>
        <w:rPr>
          <w:color w:val="C00000"/>
          <w:sz w:val="16"/>
          <w:szCs w:val="16"/>
        </w:rPr>
      </w:pPr>
      <w:r w:rsidRPr="00141949">
        <w:rPr>
          <w:color w:val="C00000"/>
          <w:sz w:val="16"/>
          <w:szCs w:val="16"/>
        </w:rPr>
        <w:t>P</w:t>
      </w:r>
      <w:r w:rsidR="008F3217">
        <w:rPr>
          <w:color w:val="C00000"/>
          <w:sz w:val="16"/>
          <w:szCs w:val="16"/>
        </w:rPr>
        <w:t>lease read and understand the C</w:t>
      </w:r>
      <w:r w:rsidRPr="00141949">
        <w:rPr>
          <w:color w:val="C00000"/>
          <w:sz w:val="16"/>
          <w:szCs w:val="16"/>
        </w:rPr>
        <w:t>h</w:t>
      </w:r>
      <w:r w:rsidR="008F3217">
        <w:rPr>
          <w:color w:val="C00000"/>
          <w:sz w:val="16"/>
          <w:szCs w:val="16"/>
        </w:rPr>
        <w:t>ar</w:t>
      </w:r>
      <w:r w:rsidRPr="00141949">
        <w:rPr>
          <w:color w:val="C00000"/>
          <w:sz w:val="16"/>
          <w:szCs w:val="16"/>
        </w:rPr>
        <w:t>itable Collections Protocol before proceeding with your application</w:t>
      </w:r>
      <w:r>
        <w:rPr>
          <w:color w:val="C00000"/>
          <w:sz w:val="16"/>
          <w:szCs w:val="16"/>
        </w:rPr>
        <w:t>. As per the Protocol this application must be received by Council at l</w:t>
      </w:r>
      <w:r w:rsidR="00F12B85">
        <w:rPr>
          <w:color w:val="C00000"/>
          <w:sz w:val="16"/>
          <w:szCs w:val="16"/>
        </w:rPr>
        <w:t>e</w:t>
      </w:r>
      <w:r>
        <w:rPr>
          <w:color w:val="C00000"/>
          <w:sz w:val="16"/>
          <w:szCs w:val="16"/>
        </w:rPr>
        <w:t>ast 30 days prior to the proposed event or a fee may be applied.</w:t>
      </w:r>
    </w:p>
    <w:p w14:paraId="65E581B8" w14:textId="77777777" w:rsidR="00FE1199" w:rsidRPr="001E3296" w:rsidRDefault="00FE1199" w:rsidP="00141949">
      <w:pPr>
        <w:spacing w:after="0" w:line="240" w:lineRule="auto"/>
        <w:ind w:left="-851"/>
        <w:rPr>
          <w:color w:val="C00000"/>
          <w:sz w:val="10"/>
          <w:szCs w:val="16"/>
        </w:rPr>
      </w:pPr>
    </w:p>
    <w:p w14:paraId="65E581B9" w14:textId="77777777" w:rsidR="00464CFE" w:rsidRPr="00A307F2" w:rsidRDefault="00464CFE" w:rsidP="00ED37F7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0" w:line="240" w:lineRule="auto"/>
        <w:ind w:left="-709" w:right="-23"/>
        <w:rPr>
          <w:b/>
        </w:rPr>
      </w:pPr>
      <w:r w:rsidRPr="00A307F2">
        <w:rPr>
          <w:b/>
        </w:rPr>
        <w:t>APPLICANT’S DETAILS</w:t>
      </w:r>
    </w:p>
    <w:p w14:paraId="65E581BA" w14:textId="77777777" w:rsidR="00464CFE" w:rsidRPr="00A307F2" w:rsidRDefault="00464CFE" w:rsidP="00611E55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before="120" w:after="100" w:line="240" w:lineRule="auto"/>
        <w:ind w:left="-709" w:right="-23"/>
        <w:rPr>
          <w:sz w:val="20"/>
          <w:szCs w:val="20"/>
        </w:rPr>
      </w:pPr>
      <w:r w:rsidRPr="00A307F2">
        <w:rPr>
          <w:sz w:val="20"/>
          <w:szCs w:val="20"/>
        </w:rPr>
        <w:t>Applicant’s Name:</w:t>
      </w:r>
      <w:r w:rsidR="00BE30B4">
        <w:rPr>
          <w:sz w:val="20"/>
          <w:szCs w:val="20"/>
        </w:rPr>
        <w:tab/>
      </w:r>
      <w:r w:rsidR="00BE30B4">
        <w:rPr>
          <w:sz w:val="20"/>
          <w:szCs w:val="20"/>
        </w:rPr>
        <w:tab/>
      </w:r>
    </w:p>
    <w:p w14:paraId="65E581BB" w14:textId="77777777" w:rsidR="00464CFE" w:rsidRPr="00A307F2" w:rsidRDefault="00464CFE" w:rsidP="000D69DA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100" w:line="240" w:lineRule="auto"/>
        <w:ind w:left="-709" w:right="-23"/>
        <w:rPr>
          <w:sz w:val="20"/>
          <w:szCs w:val="20"/>
        </w:rPr>
      </w:pPr>
      <w:r w:rsidRPr="00A307F2">
        <w:rPr>
          <w:sz w:val="20"/>
          <w:szCs w:val="20"/>
        </w:rPr>
        <w:t>Organisation Name:</w:t>
      </w:r>
      <w:r w:rsidR="00226B0C">
        <w:rPr>
          <w:sz w:val="20"/>
          <w:szCs w:val="20"/>
        </w:rPr>
        <w:tab/>
      </w:r>
      <w:r w:rsidR="00226B0C">
        <w:rPr>
          <w:sz w:val="20"/>
          <w:szCs w:val="20"/>
        </w:rPr>
        <w:tab/>
      </w:r>
    </w:p>
    <w:p w14:paraId="65E581BC" w14:textId="77777777" w:rsidR="00464CFE" w:rsidRPr="00A307F2" w:rsidRDefault="00464CFE" w:rsidP="000D69DA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100" w:line="240" w:lineRule="auto"/>
        <w:ind w:left="-709" w:right="-23"/>
        <w:rPr>
          <w:sz w:val="20"/>
          <w:szCs w:val="20"/>
        </w:rPr>
      </w:pPr>
      <w:r w:rsidRPr="00A307F2">
        <w:rPr>
          <w:sz w:val="20"/>
          <w:szCs w:val="20"/>
        </w:rPr>
        <w:t>Organisation Address:</w:t>
      </w:r>
      <w:r w:rsidR="00226B0C">
        <w:rPr>
          <w:sz w:val="20"/>
          <w:szCs w:val="20"/>
        </w:rPr>
        <w:tab/>
      </w:r>
      <w:r w:rsidR="00226B0C">
        <w:rPr>
          <w:sz w:val="20"/>
          <w:szCs w:val="20"/>
        </w:rPr>
        <w:tab/>
      </w:r>
    </w:p>
    <w:p w14:paraId="65E581BD" w14:textId="77777777" w:rsidR="00464CFE" w:rsidRPr="00A307F2" w:rsidRDefault="00BE30B4" w:rsidP="000D69DA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6521"/>
          <w:tab w:val="left" w:pos="6804"/>
          <w:tab w:val="left" w:pos="7938"/>
          <w:tab w:val="right" w:leader="dot" w:pos="9498"/>
        </w:tabs>
        <w:spacing w:after="100" w:line="240" w:lineRule="auto"/>
        <w:ind w:left="-709" w:right="-23"/>
        <w:rPr>
          <w:sz w:val="20"/>
          <w:szCs w:val="20"/>
        </w:rPr>
      </w:pPr>
      <w:r>
        <w:rPr>
          <w:sz w:val="20"/>
          <w:szCs w:val="20"/>
        </w:rPr>
        <w:t>Suburb:</w:t>
      </w:r>
      <w:r>
        <w:rPr>
          <w:sz w:val="20"/>
          <w:szCs w:val="20"/>
        </w:rPr>
        <w:tab/>
      </w:r>
      <w:r w:rsidR="00464CFE" w:rsidRPr="00A307F2">
        <w:rPr>
          <w:sz w:val="20"/>
          <w:szCs w:val="20"/>
        </w:rPr>
        <w:tab/>
      </w:r>
      <w:r w:rsidR="00464CFE" w:rsidRPr="00A307F2">
        <w:rPr>
          <w:sz w:val="20"/>
          <w:szCs w:val="20"/>
        </w:rPr>
        <w:tab/>
        <w:t>Post Code: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5E581BE" w14:textId="77777777" w:rsidR="00464CFE" w:rsidRPr="00A307F2" w:rsidRDefault="00464CFE" w:rsidP="000D69DA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4536"/>
          <w:tab w:val="left" w:pos="5103"/>
          <w:tab w:val="left" w:pos="5954"/>
          <w:tab w:val="right" w:leader="dot" w:pos="9498"/>
        </w:tabs>
        <w:spacing w:after="100" w:line="240" w:lineRule="auto"/>
        <w:ind w:left="-709" w:right="-23"/>
        <w:rPr>
          <w:sz w:val="20"/>
          <w:szCs w:val="20"/>
        </w:rPr>
      </w:pPr>
      <w:r w:rsidRPr="00A307F2">
        <w:rPr>
          <w:sz w:val="20"/>
          <w:szCs w:val="20"/>
        </w:rPr>
        <w:t>Telephone:</w:t>
      </w:r>
      <w:r w:rsidRPr="00A307F2">
        <w:rPr>
          <w:sz w:val="20"/>
          <w:szCs w:val="20"/>
        </w:rPr>
        <w:tab/>
      </w:r>
      <w:r w:rsidRPr="00A307F2">
        <w:rPr>
          <w:sz w:val="20"/>
          <w:szCs w:val="20"/>
        </w:rPr>
        <w:tab/>
      </w:r>
      <w:r w:rsidRPr="00A307F2">
        <w:rPr>
          <w:sz w:val="20"/>
          <w:szCs w:val="20"/>
        </w:rPr>
        <w:tab/>
        <w:t>Mobile:</w:t>
      </w:r>
      <w:r w:rsidR="00BE30B4">
        <w:rPr>
          <w:sz w:val="20"/>
          <w:szCs w:val="20"/>
        </w:rPr>
        <w:tab/>
      </w:r>
      <w:r w:rsidR="00BE30B4">
        <w:rPr>
          <w:sz w:val="20"/>
          <w:szCs w:val="20"/>
        </w:rPr>
        <w:tab/>
      </w:r>
    </w:p>
    <w:p w14:paraId="65E581BF" w14:textId="77777777" w:rsidR="00464CFE" w:rsidRPr="00A307F2" w:rsidRDefault="00464CFE" w:rsidP="000D69DA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4536"/>
          <w:tab w:val="left" w:pos="5103"/>
          <w:tab w:val="left" w:pos="5954"/>
          <w:tab w:val="right" w:leader="dot" w:pos="9498"/>
        </w:tabs>
        <w:spacing w:after="100" w:line="240" w:lineRule="auto"/>
        <w:ind w:left="-709" w:right="-23"/>
        <w:rPr>
          <w:sz w:val="20"/>
          <w:szCs w:val="20"/>
        </w:rPr>
      </w:pPr>
      <w:r w:rsidRPr="00A307F2">
        <w:rPr>
          <w:sz w:val="20"/>
          <w:szCs w:val="20"/>
        </w:rPr>
        <w:t>Business:</w:t>
      </w:r>
      <w:r w:rsidRPr="00A307F2">
        <w:rPr>
          <w:sz w:val="20"/>
          <w:szCs w:val="20"/>
        </w:rPr>
        <w:tab/>
      </w:r>
      <w:r w:rsidRPr="00A307F2">
        <w:rPr>
          <w:sz w:val="20"/>
          <w:szCs w:val="20"/>
        </w:rPr>
        <w:tab/>
      </w:r>
      <w:r w:rsidRPr="00A307F2">
        <w:rPr>
          <w:sz w:val="20"/>
          <w:szCs w:val="20"/>
        </w:rPr>
        <w:tab/>
        <w:t>Fax:</w:t>
      </w:r>
      <w:r w:rsidR="00BE30B4">
        <w:rPr>
          <w:sz w:val="20"/>
          <w:szCs w:val="20"/>
        </w:rPr>
        <w:tab/>
      </w:r>
      <w:r w:rsidR="00BE30B4">
        <w:rPr>
          <w:sz w:val="20"/>
          <w:szCs w:val="20"/>
        </w:rPr>
        <w:tab/>
      </w:r>
    </w:p>
    <w:p w14:paraId="65E581C0" w14:textId="77777777" w:rsidR="004B494A" w:rsidRDefault="00464CFE" w:rsidP="00321FEB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</w:tabs>
        <w:spacing w:after="0" w:line="240" w:lineRule="auto"/>
        <w:ind w:left="-709" w:right="-23"/>
        <w:rPr>
          <w:sz w:val="20"/>
          <w:szCs w:val="20"/>
        </w:rPr>
      </w:pPr>
      <w:r w:rsidRPr="00A307F2">
        <w:rPr>
          <w:sz w:val="20"/>
          <w:szCs w:val="20"/>
        </w:rPr>
        <w:t>Email:</w:t>
      </w:r>
      <w:r w:rsidR="00683417">
        <w:rPr>
          <w:sz w:val="20"/>
          <w:szCs w:val="20"/>
        </w:rPr>
        <w:tab/>
      </w:r>
      <w:r w:rsidR="00321FEB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</w:t>
      </w:r>
    </w:p>
    <w:p w14:paraId="65E581C1" w14:textId="77777777" w:rsidR="00464CFE" w:rsidRPr="00FE584A" w:rsidRDefault="00464CFE" w:rsidP="00321FEB">
      <w:pPr>
        <w:spacing w:after="0" w:line="240" w:lineRule="auto"/>
        <w:ind w:left="-709" w:right="-23"/>
        <w:rPr>
          <w:sz w:val="14"/>
          <w:szCs w:val="12"/>
        </w:rPr>
      </w:pPr>
    </w:p>
    <w:p w14:paraId="65E581C2" w14:textId="77777777" w:rsidR="00464CFE" w:rsidRPr="00A307F2" w:rsidRDefault="00A307F2" w:rsidP="00C8095D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0" w:line="240" w:lineRule="auto"/>
        <w:ind w:left="-709" w:right="-23"/>
        <w:rPr>
          <w:b/>
        </w:rPr>
      </w:pPr>
      <w:r w:rsidRPr="00A307F2">
        <w:rPr>
          <w:b/>
        </w:rPr>
        <w:t>PERMIT DETAILS</w:t>
      </w:r>
    </w:p>
    <w:p w14:paraId="65E581C3" w14:textId="77777777" w:rsidR="00710F10" w:rsidRDefault="00703B5C" w:rsidP="001E3296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</w:tabs>
        <w:spacing w:before="60" w:after="100" w:line="240" w:lineRule="auto"/>
        <w:ind w:left="-709" w:right="-23"/>
        <w:rPr>
          <w:sz w:val="20"/>
          <w:szCs w:val="20"/>
        </w:rPr>
      </w:pPr>
      <w:r>
        <w:rPr>
          <w:sz w:val="20"/>
          <w:szCs w:val="20"/>
        </w:rPr>
        <w:t>Collection Type:</w:t>
      </w:r>
      <w:r>
        <w:rPr>
          <w:sz w:val="20"/>
          <w:szCs w:val="20"/>
        </w:rPr>
        <w:tab/>
      </w:r>
      <w:r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Door Knock</w:t>
      </w:r>
      <w:r w:rsidR="00710F10">
        <w:rPr>
          <w:sz w:val="20"/>
          <w:szCs w:val="20"/>
        </w:rPr>
        <w:t xml:space="preserve"> </w:t>
      </w:r>
      <w:r w:rsidR="00710F10" w:rsidRPr="00710F10">
        <w:rPr>
          <w:i/>
          <w:sz w:val="16"/>
          <w:szCs w:val="16"/>
        </w:rPr>
        <w:t>(*Please see nominated charities below)</w:t>
      </w:r>
    </w:p>
    <w:p w14:paraId="65E581C4" w14:textId="77777777" w:rsidR="00710F10" w:rsidRDefault="00703B5C" w:rsidP="00710F10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</w:tabs>
        <w:spacing w:before="120" w:after="100" w:line="240" w:lineRule="auto"/>
        <w:ind w:left="-709" w:right="-23"/>
        <w:rPr>
          <w:i/>
          <w:sz w:val="16"/>
          <w:szCs w:val="16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Street Stall</w:t>
      </w:r>
      <w:r w:rsidR="00710F10">
        <w:rPr>
          <w:sz w:val="20"/>
          <w:szCs w:val="20"/>
        </w:rPr>
        <w:t xml:space="preserve"> </w:t>
      </w:r>
      <w:r w:rsidR="00710F10" w:rsidRPr="00710F10">
        <w:rPr>
          <w:i/>
          <w:sz w:val="16"/>
          <w:szCs w:val="16"/>
        </w:rPr>
        <w:t>(only permitted locations below)</w:t>
      </w:r>
    </w:p>
    <w:p w14:paraId="65E581C5" w14:textId="647F5187" w:rsidR="00710F10" w:rsidRDefault="00710F10" w:rsidP="004F2987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left" w:pos="1701"/>
          <w:tab w:val="left" w:pos="6360"/>
        </w:tabs>
        <w:spacing w:before="120" w:after="100" w:line="240" w:lineRule="auto"/>
        <w:ind w:left="-709" w:right="-23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sdt>
        <w:sdtPr>
          <w:rPr>
            <w:sz w:val="16"/>
            <w:szCs w:val="16"/>
          </w:rPr>
          <w:id w:val="-1075589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Station Place</w:t>
      </w:r>
      <w:r w:rsidR="004F2987">
        <w:rPr>
          <w:i/>
          <w:sz w:val="16"/>
          <w:szCs w:val="16"/>
        </w:rPr>
        <w:tab/>
      </w:r>
    </w:p>
    <w:p w14:paraId="65E581C6" w14:textId="77777777" w:rsidR="00710F10" w:rsidRDefault="00710F10" w:rsidP="00C30A2D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</w:tabs>
        <w:spacing w:before="120" w:after="100" w:line="240" w:lineRule="auto"/>
        <w:ind w:left="-709" w:right="-23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sdt>
        <w:sdtPr>
          <w:rPr>
            <w:sz w:val="16"/>
            <w:szCs w:val="16"/>
          </w:rPr>
          <w:id w:val="-1023780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0F10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Piazza on Watton Street</w:t>
      </w:r>
    </w:p>
    <w:p w14:paraId="65E581C7" w14:textId="77777777" w:rsidR="00710F10" w:rsidRDefault="00710F10" w:rsidP="00C30A2D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</w:tabs>
        <w:spacing w:before="120" w:after="100" w:line="240" w:lineRule="auto"/>
        <w:ind w:left="-709" w:right="-23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sdt>
        <w:sdtPr>
          <w:rPr>
            <w:sz w:val="16"/>
            <w:szCs w:val="16"/>
          </w:rPr>
          <w:id w:val="253179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Point Cook CBD</w:t>
      </w:r>
    </w:p>
    <w:p w14:paraId="65E581C8" w14:textId="77777777" w:rsidR="00710F10" w:rsidRPr="00710F10" w:rsidRDefault="00710F10" w:rsidP="00C30A2D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</w:tabs>
        <w:spacing w:before="120" w:after="100" w:line="240" w:lineRule="auto"/>
        <w:ind w:left="-709" w:right="-23"/>
        <w:rPr>
          <w:sz w:val="20"/>
          <w:szCs w:val="20"/>
        </w:rPr>
      </w:pP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sdt>
        <w:sdtPr>
          <w:rPr>
            <w:sz w:val="16"/>
            <w:szCs w:val="16"/>
          </w:rPr>
          <w:id w:val="-362517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710F10">
            <w:rPr>
              <w:rFonts w:ascii="MS Gothic" w:eastAsia="MS Gothic" w:hAnsi="MS Gothic" w:hint="eastAsia"/>
              <w:sz w:val="16"/>
              <w:szCs w:val="16"/>
            </w:rPr>
            <w:t>☐</w:t>
          </w:r>
        </w:sdtContent>
      </w:sdt>
      <w:r>
        <w:rPr>
          <w:sz w:val="16"/>
          <w:szCs w:val="16"/>
        </w:rPr>
        <w:t xml:space="preserve"> </w:t>
      </w:r>
      <w:r>
        <w:rPr>
          <w:i/>
          <w:sz w:val="16"/>
          <w:szCs w:val="16"/>
        </w:rPr>
        <w:t>Watton Street Werribee</w:t>
      </w:r>
    </w:p>
    <w:p w14:paraId="65E581C9" w14:textId="77777777" w:rsidR="00703B5C" w:rsidRPr="00FD525B" w:rsidRDefault="00703B5C" w:rsidP="00C30A2D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</w:tabs>
        <w:spacing w:before="120" w:after="100" w:line="240" w:lineRule="auto"/>
        <w:ind w:left="-709" w:right="-23"/>
        <w:rPr>
          <w:sz w:val="18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sym w:font="Webdings" w:char="F063"/>
      </w:r>
      <w:r w:rsidR="009247C0">
        <w:rPr>
          <w:sz w:val="20"/>
          <w:szCs w:val="20"/>
        </w:rPr>
        <w:t xml:space="preserve"> Intersection Collection</w:t>
      </w:r>
      <w:r w:rsidR="00FD525B">
        <w:rPr>
          <w:sz w:val="20"/>
          <w:szCs w:val="20"/>
        </w:rPr>
        <w:t xml:space="preserve"> </w:t>
      </w:r>
      <w:r w:rsidR="00FD525B" w:rsidRPr="00FD525B">
        <w:rPr>
          <w:i/>
          <w:sz w:val="16"/>
          <w:szCs w:val="20"/>
        </w:rPr>
        <w:t>(*Please see nominated charities below)</w:t>
      </w:r>
    </w:p>
    <w:p w14:paraId="65E581CA" w14:textId="77777777" w:rsidR="004B0D04" w:rsidRDefault="004B0D04" w:rsidP="004B0D04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0" w:line="240" w:lineRule="auto"/>
        <w:ind w:left="-709" w:right="-23"/>
        <w:rPr>
          <w:i/>
          <w:sz w:val="16"/>
          <w:szCs w:val="16"/>
        </w:rPr>
      </w:pPr>
      <w:r w:rsidRPr="004B0D04">
        <w:rPr>
          <w:i/>
          <w:sz w:val="16"/>
          <w:szCs w:val="16"/>
        </w:rPr>
        <w:t>*As per the Cha</w:t>
      </w:r>
      <w:r w:rsidR="0044426E">
        <w:rPr>
          <w:i/>
          <w:sz w:val="16"/>
          <w:szCs w:val="16"/>
        </w:rPr>
        <w:t>r</w:t>
      </w:r>
      <w:r w:rsidRPr="004B0D04">
        <w:rPr>
          <w:i/>
          <w:sz w:val="16"/>
          <w:szCs w:val="16"/>
        </w:rPr>
        <w:t xml:space="preserve">itable Collections Protocol, a permit to door knock or to collect at an intersection may only be granted to Red Cross / Red Shield, Salvation Army, Heart Foundation, Royal Children’s Hospital Good Friday Appeal, ANZAC Appeal, Cancer Council &amp; Legacy. Any other organisations </w:t>
      </w:r>
      <w:r w:rsidRPr="00FD525B">
        <w:rPr>
          <w:b/>
          <w:i/>
          <w:sz w:val="16"/>
          <w:szCs w:val="16"/>
        </w:rPr>
        <w:t>need not</w:t>
      </w:r>
      <w:r w:rsidRPr="004B0D04">
        <w:rPr>
          <w:i/>
          <w:sz w:val="16"/>
          <w:szCs w:val="16"/>
        </w:rPr>
        <w:t xml:space="preserve"> apply.</w:t>
      </w:r>
    </w:p>
    <w:p w14:paraId="65E581CB" w14:textId="77777777" w:rsidR="004B0D04" w:rsidRPr="00DC1492" w:rsidRDefault="004B0D04" w:rsidP="004B0D04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0" w:line="240" w:lineRule="auto"/>
        <w:ind w:left="-709" w:right="-23"/>
        <w:rPr>
          <w:i/>
          <w:sz w:val="2"/>
          <w:szCs w:val="2"/>
        </w:rPr>
      </w:pPr>
    </w:p>
    <w:p w14:paraId="65E581CC" w14:textId="77777777" w:rsidR="004B0D04" w:rsidRDefault="009247C0" w:rsidP="0044426E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0" w:line="360" w:lineRule="auto"/>
        <w:ind w:left="-709" w:right="-23"/>
        <w:rPr>
          <w:sz w:val="20"/>
          <w:szCs w:val="20"/>
        </w:rPr>
      </w:pPr>
      <w:r>
        <w:rPr>
          <w:sz w:val="20"/>
          <w:szCs w:val="20"/>
        </w:rPr>
        <w:t>Collection</w:t>
      </w:r>
      <w:r w:rsidR="00823500">
        <w:rPr>
          <w:sz w:val="20"/>
          <w:szCs w:val="20"/>
        </w:rPr>
        <w:t xml:space="preserve"> Location</w:t>
      </w:r>
      <w:r w:rsidR="00C8095D">
        <w:rPr>
          <w:sz w:val="20"/>
          <w:szCs w:val="20"/>
        </w:rPr>
        <w:t>s</w:t>
      </w:r>
      <w:r w:rsidR="004B0D04">
        <w:rPr>
          <w:sz w:val="20"/>
          <w:szCs w:val="20"/>
        </w:rPr>
        <w:t>:</w:t>
      </w:r>
    </w:p>
    <w:p w14:paraId="65E581CD" w14:textId="77777777" w:rsidR="00A307F2" w:rsidRDefault="004B0D04" w:rsidP="004B0D04">
      <w:pPr>
        <w:pStyle w:val="ListParagraph"/>
        <w:numPr>
          <w:ilvl w:val="0"/>
          <w:numId w:val="2"/>
        </w:num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0" w:line="360" w:lineRule="auto"/>
        <w:ind w:right="-2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………………………………………………………………………………………………………………………………………………………………………………..………….</w:t>
      </w:r>
      <w:r w:rsidR="00226B0C" w:rsidRPr="004B0D04">
        <w:rPr>
          <w:sz w:val="20"/>
          <w:szCs w:val="20"/>
        </w:rPr>
        <w:t xml:space="preserve"> </w:t>
      </w:r>
    </w:p>
    <w:p w14:paraId="65E581CE" w14:textId="77777777" w:rsidR="004B0D04" w:rsidRDefault="004B0D04" w:rsidP="004B0D04">
      <w:pPr>
        <w:pStyle w:val="ListParagraph"/>
        <w:numPr>
          <w:ilvl w:val="0"/>
          <w:numId w:val="2"/>
        </w:num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0" w:line="360" w:lineRule="auto"/>
        <w:ind w:right="-2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65E581CF" w14:textId="77777777" w:rsidR="004B0D04" w:rsidRDefault="004B0D04" w:rsidP="004B0D04">
      <w:pPr>
        <w:pStyle w:val="ListParagraph"/>
        <w:numPr>
          <w:ilvl w:val="0"/>
          <w:numId w:val="2"/>
        </w:num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0" w:line="360" w:lineRule="auto"/>
        <w:ind w:right="-2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65E581D0" w14:textId="77777777" w:rsidR="004B0D04" w:rsidRDefault="004B0D04" w:rsidP="004B0D04">
      <w:pPr>
        <w:pStyle w:val="ListParagraph"/>
        <w:numPr>
          <w:ilvl w:val="0"/>
          <w:numId w:val="2"/>
        </w:num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0" w:line="360" w:lineRule="auto"/>
        <w:ind w:right="-23"/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</w:t>
      </w:r>
    </w:p>
    <w:p w14:paraId="65E581D1" w14:textId="77777777" w:rsidR="004B0D04" w:rsidRPr="00DC1492" w:rsidRDefault="004B0D04" w:rsidP="008F3217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0" w:line="240" w:lineRule="auto"/>
        <w:ind w:left="-709" w:right="-23"/>
        <w:rPr>
          <w:sz w:val="2"/>
          <w:szCs w:val="2"/>
        </w:rPr>
      </w:pPr>
    </w:p>
    <w:p w14:paraId="65E581D2" w14:textId="77777777" w:rsidR="00132D20" w:rsidRPr="0044426E" w:rsidRDefault="009247C0" w:rsidP="0044426E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right" w:leader="dot" w:pos="9498"/>
        </w:tabs>
        <w:spacing w:after="0" w:line="360" w:lineRule="auto"/>
        <w:ind w:left="-709" w:right="-23"/>
        <w:rPr>
          <w:sz w:val="20"/>
          <w:szCs w:val="20"/>
        </w:rPr>
      </w:pPr>
      <w:r w:rsidRPr="0044426E">
        <w:rPr>
          <w:sz w:val="20"/>
          <w:szCs w:val="20"/>
        </w:rPr>
        <w:t>Collection</w:t>
      </w:r>
      <w:r w:rsidR="000F587A">
        <w:rPr>
          <w:sz w:val="20"/>
          <w:szCs w:val="20"/>
        </w:rPr>
        <w:t xml:space="preserve"> Dates:</w:t>
      </w:r>
      <w:r w:rsidR="000F587A">
        <w:rPr>
          <w:sz w:val="20"/>
          <w:szCs w:val="20"/>
        </w:rPr>
        <w:tab/>
        <w:t>From  ……………………………………………………….To</w:t>
      </w:r>
      <w:r w:rsidR="000F587A">
        <w:rPr>
          <w:sz w:val="20"/>
          <w:szCs w:val="20"/>
        </w:rPr>
        <w:tab/>
        <w:t>…………………………………………………………………..</w:t>
      </w:r>
    </w:p>
    <w:p w14:paraId="65E581D3" w14:textId="2464F7FE" w:rsidR="00132D20" w:rsidRDefault="009247C0" w:rsidP="009D6EC2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1134"/>
          <w:tab w:val="left" w:pos="1701"/>
          <w:tab w:val="right" w:leader="dot" w:pos="4536"/>
          <w:tab w:val="left" w:pos="5387"/>
          <w:tab w:val="left" w:pos="5954"/>
          <w:tab w:val="right" w:leader="dot" w:pos="9498"/>
        </w:tabs>
        <w:spacing w:after="0" w:line="240" w:lineRule="auto"/>
        <w:ind w:left="-709" w:right="-23"/>
        <w:rPr>
          <w:sz w:val="20"/>
          <w:szCs w:val="20"/>
        </w:rPr>
      </w:pPr>
      <w:r>
        <w:rPr>
          <w:sz w:val="20"/>
          <w:szCs w:val="20"/>
        </w:rPr>
        <w:t>Collection</w:t>
      </w:r>
      <w:r w:rsidR="00132D20">
        <w:rPr>
          <w:sz w:val="20"/>
          <w:szCs w:val="20"/>
        </w:rPr>
        <w:t xml:space="preserve"> Times:</w:t>
      </w:r>
      <w:r w:rsidR="00226B0C">
        <w:rPr>
          <w:sz w:val="20"/>
          <w:szCs w:val="20"/>
        </w:rPr>
        <w:tab/>
      </w:r>
      <w:r w:rsidR="00132D20">
        <w:rPr>
          <w:sz w:val="20"/>
          <w:szCs w:val="20"/>
        </w:rPr>
        <w:t>From</w:t>
      </w:r>
      <w:r w:rsidR="00132D20">
        <w:rPr>
          <w:sz w:val="20"/>
          <w:szCs w:val="20"/>
        </w:rPr>
        <w:tab/>
      </w:r>
      <w:r w:rsidR="00C8095D">
        <w:rPr>
          <w:sz w:val="20"/>
          <w:szCs w:val="20"/>
        </w:rPr>
        <w:tab/>
      </w:r>
      <w:r w:rsidR="00132D20">
        <w:rPr>
          <w:sz w:val="20"/>
          <w:szCs w:val="20"/>
        </w:rPr>
        <w:t>am/pm</w:t>
      </w:r>
      <w:r w:rsidR="00132D20">
        <w:rPr>
          <w:sz w:val="20"/>
          <w:szCs w:val="20"/>
        </w:rPr>
        <w:tab/>
        <w:t>To</w:t>
      </w:r>
      <w:r w:rsidR="00F45E1F">
        <w:rPr>
          <w:sz w:val="20"/>
          <w:szCs w:val="20"/>
        </w:rPr>
        <w:t>………………………………………..</w:t>
      </w:r>
      <w:r w:rsidR="00132D20">
        <w:rPr>
          <w:sz w:val="20"/>
          <w:szCs w:val="20"/>
        </w:rPr>
        <w:t>am/pm</w:t>
      </w:r>
    </w:p>
    <w:p w14:paraId="65E581D4" w14:textId="77777777" w:rsidR="000F587A" w:rsidRPr="008F3217" w:rsidRDefault="000F587A" w:rsidP="001E3296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60" w:line="240" w:lineRule="auto"/>
        <w:ind w:left="-709" w:right="-23"/>
        <w:rPr>
          <w:rFonts w:ascii="Calibri" w:hAnsi="Calibri" w:cs="Arial"/>
          <w:sz w:val="16"/>
          <w:szCs w:val="16"/>
        </w:rPr>
      </w:pPr>
    </w:p>
    <w:p w14:paraId="65E581D5" w14:textId="77777777" w:rsidR="009247C0" w:rsidRDefault="000F587A" w:rsidP="009D6EC2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7797"/>
        </w:tabs>
        <w:spacing w:after="100" w:line="240" w:lineRule="auto"/>
        <w:ind w:left="-709" w:right="-23"/>
        <w:rPr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Have you provided a copy of the organisation’s Public Liability </w:t>
      </w:r>
      <w:r w:rsidR="00FD525B">
        <w:rPr>
          <w:rFonts w:ascii="Calibri" w:hAnsi="Calibri" w:cs="Arial"/>
          <w:sz w:val="20"/>
          <w:szCs w:val="20"/>
        </w:rPr>
        <w:t>Certificate of Currency</w:t>
      </w:r>
      <w:r>
        <w:rPr>
          <w:rFonts w:ascii="Calibri" w:hAnsi="Calibri" w:cs="Arial"/>
          <w:sz w:val="20"/>
          <w:szCs w:val="20"/>
        </w:rPr>
        <w:t>?</w:t>
      </w:r>
      <w:r w:rsidR="009247C0">
        <w:rPr>
          <w:rFonts w:ascii="Calibri" w:hAnsi="Calibri" w:cs="Arial"/>
          <w:sz w:val="20"/>
          <w:szCs w:val="20"/>
        </w:rPr>
        <w:tab/>
      </w:r>
      <w:r w:rsidR="009247C0">
        <w:rPr>
          <w:sz w:val="20"/>
          <w:szCs w:val="20"/>
        </w:rPr>
        <w:sym w:font="Webdings" w:char="F063"/>
      </w:r>
      <w:r w:rsidR="009247C0">
        <w:rPr>
          <w:sz w:val="20"/>
          <w:szCs w:val="20"/>
        </w:rPr>
        <w:t xml:space="preserve"> Y</w:t>
      </w:r>
      <w:r w:rsidR="00226B0C">
        <w:rPr>
          <w:sz w:val="20"/>
          <w:szCs w:val="20"/>
        </w:rPr>
        <w:tab/>
      </w:r>
      <w:r w:rsidR="009247C0">
        <w:rPr>
          <w:sz w:val="20"/>
          <w:szCs w:val="20"/>
        </w:rPr>
        <w:sym w:font="Webdings" w:char="F063"/>
      </w:r>
      <w:r w:rsidR="009247C0">
        <w:rPr>
          <w:sz w:val="20"/>
          <w:szCs w:val="20"/>
        </w:rPr>
        <w:t xml:space="preserve"> N</w:t>
      </w:r>
    </w:p>
    <w:p w14:paraId="65E581D6" w14:textId="77777777" w:rsidR="00B431FC" w:rsidRDefault="000F587A" w:rsidP="00FF1A02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7797"/>
        </w:tabs>
        <w:spacing w:before="120" w:after="100" w:line="240" w:lineRule="auto"/>
        <w:ind w:left="-709" w:right="-23"/>
        <w:rPr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Have you provided a copy of the charitable organisation’s </w:t>
      </w:r>
      <w:r w:rsidR="00FD525B">
        <w:rPr>
          <w:rFonts w:ascii="Calibri" w:hAnsi="Calibri" w:cs="Arial"/>
          <w:sz w:val="20"/>
          <w:szCs w:val="20"/>
        </w:rPr>
        <w:t>certificate issued by the ATO</w:t>
      </w:r>
      <w:r w:rsidR="00B431FC">
        <w:rPr>
          <w:rFonts w:ascii="Calibri" w:hAnsi="Calibri" w:cs="Arial"/>
          <w:sz w:val="20"/>
          <w:szCs w:val="20"/>
        </w:rPr>
        <w:t>?</w:t>
      </w:r>
      <w:r w:rsidR="00611E55">
        <w:rPr>
          <w:rFonts w:ascii="Calibri" w:hAnsi="Calibri" w:cs="Arial"/>
          <w:sz w:val="20"/>
          <w:szCs w:val="20"/>
        </w:rPr>
        <w:tab/>
      </w:r>
      <w:r w:rsidR="00B431FC">
        <w:rPr>
          <w:sz w:val="20"/>
          <w:szCs w:val="20"/>
        </w:rPr>
        <w:sym w:font="Webdings" w:char="F063"/>
      </w:r>
      <w:r w:rsidR="00B431FC">
        <w:rPr>
          <w:sz w:val="20"/>
          <w:szCs w:val="20"/>
        </w:rPr>
        <w:t xml:space="preserve"> Y</w:t>
      </w:r>
      <w:r w:rsidR="00226B0C">
        <w:rPr>
          <w:sz w:val="20"/>
          <w:szCs w:val="20"/>
        </w:rPr>
        <w:tab/>
      </w:r>
      <w:r w:rsidR="00B431FC">
        <w:rPr>
          <w:sz w:val="20"/>
          <w:szCs w:val="20"/>
        </w:rPr>
        <w:sym w:font="Webdings" w:char="F063"/>
      </w:r>
      <w:r w:rsidR="00B431FC">
        <w:rPr>
          <w:sz w:val="20"/>
          <w:szCs w:val="20"/>
        </w:rPr>
        <w:t xml:space="preserve"> N</w:t>
      </w:r>
    </w:p>
    <w:p w14:paraId="65E581D7" w14:textId="77777777" w:rsidR="009247C0" w:rsidRDefault="00C8095D" w:rsidP="00FF1A02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4820"/>
          <w:tab w:val="left" w:pos="6237"/>
          <w:tab w:val="left" w:pos="7797"/>
        </w:tabs>
        <w:spacing w:before="120" w:after="0" w:line="240" w:lineRule="auto"/>
        <w:ind w:left="-709" w:right="-23"/>
        <w:rPr>
          <w:sz w:val="20"/>
          <w:szCs w:val="20"/>
        </w:rPr>
      </w:pPr>
      <w:r>
        <w:rPr>
          <w:rFonts w:ascii="Calibri" w:hAnsi="Calibri" w:cs="Arial"/>
          <w:sz w:val="20"/>
          <w:szCs w:val="20"/>
        </w:rPr>
        <w:t xml:space="preserve">For intersection collections, </w:t>
      </w:r>
      <w:r w:rsidR="000F587A">
        <w:rPr>
          <w:rFonts w:ascii="Calibri" w:hAnsi="Calibri" w:cs="Arial"/>
          <w:sz w:val="20"/>
          <w:szCs w:val="20"/>
        </w:rPr>
        <w:t>have you provided a copy of the approval from VicRoads / Vic Police?</w:t>
      </w:r>
      <w:r w:rsidR="00FF1A02">
        <w:rPr>
          <w:rFonts w:ascii="Calibri" w:hAnsi="Calibri" w:cs="Arial"/>
          <w:sz w:val="20"/>
          <w:szCs w:val="20"/>
        </w:rPr>
        <w:tab/>
      </w:r>
      <w:r w:rsidR="009247C0">
        <w:rPr>
          <w:sz w:val="20"/>
          <w:szCs w:val="20"/>
        </w:rPr>
        <w:sym w:font="Webdings" w:char="F063"/>
      </w:r>
      <w:r w:rsidR="009247C0">
        <w:rPr>
          <w:sz w:val="20"/>
          <w:szCs w:val="20"/>
        </w:rPr>
        <w:t xml:space="preserve"> Y</w:t>
      </w:r>
      <w:r w:rsidR="00226B0C">
        <w:rPr>
          <w:sz w:val="20"/>
          <w:szCs w:val="20"/>
        </w:rPr>
        <w:tab/>
      </w:r>
      <w:r w:rsidR="009247C0">
        <w:rPr>
          <w:sz w:val="20"/>
          <w:szCs w:val="20"/>
        </w:rPr>
        <w:sym w:font="Webdings" w:char="F063"/>
      </w:r>
      <w:r w:rsidR="009247C0">
        <w:rPr>
          <w:sz w:val="20"/>
          <w:szCs w:val="20"/>
        </w:rPr>
        <w:t xml:space="preserve"> N</w:t>
      </w:r>
    </w:p>
    <w:p w14:paraId="65E581D8" w14:textId="4803FADC" w:rsidR="00E53E78" w:rsidRDefault="00E53E78" w:rsidP="00FF1A02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3402"/>
          <w:tab w:val="left" w:pos="4253"/>
          <w:tab w:val="left" w:pos="5103"/>
          <w:tab w:val="left" w:pos="6096"/>
        </w:tabs>
        <w:spacing w:before="120" w:after="100" w:line="240" w:lineRule="auto"/>
        <w:ind w:left="-709" w:right="-23"/>
        <w:rPr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How would you prefer your permit to be issued?</w:t>
      </w:r>
      <w:r>
        <w:rPr>
          <w:rFonts w:ascii="Calibri" w:hAnsi="Calibri" w:cs="Arial"/>
          <w:bCs/>
          <w:sz w:val="20"/>
          <w:szCs w:val="20"/>
        </w:rPr>
        <w:tab/>
      </w:r>
      <w:r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</w:t>
      </w:r>
      <w:r w:rsidR="00611E55">
        <w:rPr>
          <w:sz w:val="20"/>
          <w:szCs w:val="20"/>
        </w:rPr>
        <w:t>Post</w:t>
      </w:r>
      <w:r w:rsidR="00226B0C">
        <w:rPr>
          <w:sz w:val="20"/>
          <w:szCs w:val="20"/>
        </w:rPr>
        <w:tab/>
      </w:r>
      <w:r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</w:t>
      </w:r>
      <w:r w:rsidR="00611E55">
        <w:rPr>
          <w:sz w:val="20"/>
          <w:szCs w:val="20"/>
        </w:rPr>
        <w:t>Email</w:t>
      </w:r>
      <w:r w:rsidR="00611E55">
        <w:rPr>
          <w:sz w:val="20"/>
          <w:szCs w:val="20"/>
        </w:rPr>
        <w:tab/>
      </w:r>
      <w:r w:rsidR="00611E55">
        <w:rPr>
          <w:sz w:val="20"/>
          <w:szCs w:val="20"/>
        </w:rPr>
        <w:sym w:font="Webdings" w:char="F063"/>
      </w:r>
      <w:r w:rsidR="00611E55">
        <w:rPr>
          <w:sz w:val="20"/>
          <w:szCs w:val="20"/>
        </w:rPr>
        <w:t xml:space="preserve"> Pick up</w:t>
      </w:r>
      <w:r w:rsidR="00FF1A02">
        <w:rPr>
          <w:sz w:val="20"/>
          <w:szCs w:val="20"/>
        </w:rPr>
        <w:tab/>
      </w:r>
    </w:p>
    <w:p w14:paraId="65E581D9" w14:textId="77777777" w:rsidR="00A307F2" w:rsidRPr="00132D20" w:rsidRDefault="00132D20" w:rsidP="00C8095D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0" w:line="240" w:lineRule="auto"/>
        <w:ind w:left="-709" w:right="-23"/>
        <w:jc w:val="center"/>
        <w:rPr>
          <w:b/>
          <w:sz w:val="20"/>
          <w:szCs w:val="20"/>
        </w:rPr>
      </w:pPr>
      <w:r w:rsidRPr="00132D20">
        <w:rPr>
          <w:b/>
          <w:sz w:val="20"/>
          <w:szCs w:val="20"/>
        </w:rPr>
        <w:t xml:space="preserve">A </w:t>
      </w:r>
      <w:r>
        <w:rPr>
          <w:b/>
          <w:sz w:val="20"/>
          <w:szCs w:val="20"/>
        </w:rPr>
        <w:t xml:space="preserve">PERMIT WILL NOT BE GRANTED IF THE ABOVE </w:t>
      </w:r>
      <w:r w:rsidR="00C8095D">
        <w:rPr>
          <w:b/>
          <w:sz w:val="20"/>
          <w:szCs w:val="20"/>
        </w:rPr>
        <w:t>INFORMATION/</w:t>
      </w:r>
      <w:r>
        <w:rPr>
          <w:b/>
          <w:sz w:val="20"/>
          <w:szCs w:val="20"/>
        </w:rPr>
        <w:t xml:space="preserve">DOCUMENTS </w:t>
      </w:r>
      <w:r w:rsidR="00C8095D">
        <w:rPr>
          <w:b/>
          <w:sz w:val="20"/>
          <w:szCs w:val="20"/>
        </w:rPr>
        <w:t>ARE</w:t>
      </w:r>
      <w:r>
        <w:rPr>
          <w:b/>
          <w:sz w:val="20"/>
          <w:szCs w:val="20"/>
        </w:rPr>
        <w:t xml:space="preserve"> NOT SUBMITTED WITH YOUR APPLICATION</w:t>
      </w:r>
    </w:p>
    <w:p w14:paraId="65E581DA" w14:textId="77777777" w:rsidR="00A307F2" w:rsidRPr="00FE584A" w:rsidRDefault="00A307F2" w:rsidP="00BE30B4">
      <w:pPr>
        <w:spacing w:after="0" w:line="240" w:lineRule="auto"/>
        <w:ind w:left="-709" w:right="-23"/>
        <w:rPr>
          <w:sz w:val="14"/>
          <w:szCs w:val="12"/>
        </w:rPr>
      </w:pPr>
    </w:p>
    <w:p w14:paraId="65E581DB" w14:textId="77777777" w:rsidR="00BE30B4" w:rsidRPr="00BE30B4" w:rsidRDefault="00BE30B4" w:rsidP="001E3296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0" w:line="240" w:lineRule="auto"/>
        <w:ind w:left="-709" w:right="-23"/>
        <w:rPr>
          <w:b/>
        </w:rPr>
      </w:pPr>
      <w:r w:rsidRPr="00BE30B4">
        <w:rPr>
          <w:b/>
        </w:rPr>
        <w:t>FEES</w:t>
      </w:r>
    </w:p>
    <w:p w14:paraId="65E581DC" w14:textId="7A1E1826" w:rsidR="00BE30B4" w:rsidRPr="00FD46FB" w:rsidRDefault="00BE30B4" w:rsidP="001E3296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0" w:line="240" w:lineRule="auto"/>
        <w:ind w:left="-709" w:right="-23"/>
        <w:rPr>
          <w:sz w:val="20"/>
          <w:szCs w:val="20"/>
        </w:rPr>
      </w:pPr>
      <w:r w:rsidRPr="00FD46FB">
        <w:rPr>
          <w:sz w:val="20"/>
          <w:szCs w:val="20"/>
        </w:rPr>
        <w:t>Application Fee</w:t>
      </w:r>
      <w:r w:rsidR="00B065F6">
        <w:rPr>
          <w:sz w:val="20"/>
          <w:szCs w:val="20"/>
        </w:rPr>
        <w:t xml:space="preserve"> - $0 (</w:t>
      </w:r>
      <w:r w:rsidR="009F17D7">
        <w:rPr>
          <w:sz w:val="20"/>
          <w:szCs w:val="20"/>
        </w:rPr>
        <w:t>Not Applicab</w:t>
      </w:r>
      <w:r w:rsidR="00B065F6">
        <w:rPr>
          <w:sz w:val="20"/>
          <w:szCs w:val="20"/>
        </w:rPr>
        <w:t>le)</w:t>
      </w:r>
    </w:p>
    <w:p w14:paraId="65E581DD" w14:textId="77777777" w:rsidR="00BE30B4" w:rsidRPr="00FE584A" w:rsidRDefault="00BE30B4" w:rsidP="00BE30B4">
      <w:pPr>
        <w:spacing w:after="0" w:line="240" w:lineRule="auto"/>
        <w:ind w:left="-709" w:right="-23"/>
        <w:rPr>
          <w:sz w:val="14"/>
          <w:szCs w:val="12"/>
        </w:rPr>
      </w:pPr>
    </w:p>
    <w:p w14:paraId="65E581DE" w14:textId="77777777" w:rsidR="007E14C3" w:rsidRPr="00BE30B4" w:rsidRDefault="007E14C3" w:rsidP="007E14C3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1" w:color="A6A6A6" w:themeColor="background1" w:themeShade="A6"/>
          <w:right w:val="single" w:sz="12" w:space="4" w:color="A6A6A6" w:themeColor="background1" w:themeShade="A6"/>
        </w:pBdr>
        <w:spacing w:after="0" w:line="240" w:lineRule="auto"/>
        <w:ind w:left="-709" w:right="-23"/>
        <w:rPr>
          <w:b/>
        </w:rPr>
      </w:pPr>
      <w:r w:rsidRPr="00BE30B4">
        <w:rPr>
          <w:b/>
        </w:rPr>
        <w:t>DECLARATION</w:t>
      </w:r>
    </w:p>
    <w:p w14:paraId="65E581DF" w14:textId="77777777" w:rsidR="007E14C3" w:rsidRDefault="007E14C3" w:rsidP="007E14C3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1" w:color="A6A6A6" w:themeColor="background1" w:themeShade="A6"/>
          <w:right w:val="single" w:sz="12" w:space="4" w:color="A6A6A6" w:themeColor="background1" w:themeShade="A6"/>
        </w:pBdr>
        <w:spacing w:after="0" w:line="240" w:lineRule="auto"/>
        <w:ind w:left="-709" w:right="-23"/>
        <w:rPr>
          <w:rFonts w:cs="Arial"/>
          <w:sz w:val="20"/>
          <w:szCs w:val="20"/>
        </w:rPr>
      </w:pPr>
      <w:r w:rsidRPr="0051554F">
        <w:rPr>
          <w:rFonts w:cs="Arial"/>
          <w:sz w:val="20"/>
          <w:szCs w:val="20"/>
        </w:rPr>
        <w:t>I hereby undertake to comply with the</w:t>
      </w:r>
      <w:r w:rsidR="00FF1A02">
        <w:rPr>
          <w:rFonts w:cs="Arial"/>
          <w:sz w:val="20"/>
          <w:szCs w:val="20"/>
        </w:rPr>
        <w:t xml:space="preserve"> Charitable Collections Protocol </w:t>
      </w:r>
      <w:r w:rsidRPr="0051554F">
        <w:rPr>
          <w:rFonts w:cs="Arial"/>
          <w:sz w:val="20"/>
          <w:szCs w:val="20"/>
        </w:rPr>
        <w:t>and any special conditions as required by an Authorised Officer of the Council.</w:t>
      </w:r>
    </w:p>
    <w:p w14:paraId="65E581E0" w14:textId="77777777" w:rsidR="001E3296" w:rsidRPr="001E3296" w:rsidRDefault="001E3296" w:rsidP="007E14C3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1" w:color="A6A6A6" w:themeColor="background1" w:themeShade="A6"/>
          <w:right w:val="single" w:sz="12" w:space="4" w:color="A6A6A6" w:themeColor="background1" w:themeShade="A6"/>
        </w:pBdr>
        <w:spacing w:after="0" w:line="240" w:lineRule="auto"/>
        <w:ind w:left="-709" w:right="-23"/>
        <w:rPr>
          <w:rFonts w:cs="Arial"/>
          <w:sz w:val="16"/>
          <w:szCs w:val="20"/>
        </w:rPr>
      </w:pPr>
    </w:p>
    <w:p w14:paraId="65E581E1" w14:textId="77777777" w:rsidR="007E14C3" w:rsidRDefault="007E14C3" w:rsidP="007E14C3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1" w:color="A6A6A6" w:themeColor="background1" w:themeShade="A6"/>
          <w:right w:val="single" w:sz="12" w:space="4" w:color="A6A6A6" w:themeColor="background1" w:themeShade="A6"/>
        </w:pBdr>
        <w:tabs>
          <w:tab w:val="left" w:pos="1276"/>
          <w:tab w:val="right" w:leader="dot" w:pos="6521"/>
          <w:tab w:val="left" w:pos="6804"/>
          <w:tab w:val="left" w:pos="7655"/>
          <w:tab w:val="right" w:leader="dot" w:pos="9498"/>
        </w:tabs>
        <w:spacing w:after="0" w:line="240" w:lineRule="auto"/>
        <w:ind w:left="-709" w:right="-23"/>
        <w:rPr>
          <w:sz w:val="20"/>
          <w:szCs w:val="20"/>
        </w:rPr>
      </w:pPr>
      <w:r w:rsidRPr="00BE30B4">
        <w:rPr>
          <w:sz w:val="20"/>
          <w:szCs w:val="20"/>
        </w:rPr>
        <w:t>Signature of Applicant</w:t>
      </w:r>
      <w:r>
        <w:rPr>
          <w:sz w:val="20"/>
          <w:szCs w:val="20"/>
        </w:rPr>
        <w:t>:</w:t>
      </w:r>
      <w:r w:rsidRPr="00BE30B4">
        <w:rPr>
          <w:sz w:val="20"/>
          <w:szCs w:val="20"/>
        </w:rPr>
        <w:tab/>
      </w:r>
      <w:r w:rsidRPr="00BE30B4">
        <w:rPr>
          <w:sz w:val="20"/>
          <w:szCs w:val="20"/>
        </w:rPr>
        <w:tab/>
      </w:r>
      <w:r w:rsidRPr="00BE30B4">
        <w:rPr>
          <w:sz w:val="20"/>
          <w:szCs w:val="20"/>
        </w:rPr>
        <w:tab/>
        <w:t>Date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65E581E2" w14:textId="49755699" w:rsidR="00051171" w:rsidRDefault="00957CEE" w:rsidP="009D6EC2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1" w:color="A6A6A6" w:themeColor="background1" w:themeShade="A6"/>
          <w:right w:val="single" w:sz="12" w:space="4" w:color="A6A6A6" w:themeColor="background1" w:themeShade="A6"/>
        </w:pBdr>
        <w:tabs>
          <w:tab w:val="left" w:pos="1276"/>
          <w:tab w:val="right" w:leader="dot" w:pos="6521"/>
          <w:tab w:val="left" w:pos="6804"/>
          <w:tab w:val="left" w:pos="7655"/>
          <w:tab w:val="right" w:leader="dot" w:pos="9498"/>
        </w:tabs>
        <w:spacing w:before="120" w:after="0" w:line="240" w:lineRule="auto"/>
        <w:ind w:left="-709" w:right="-23"/>
        <w:rPr>
          <w:rFonts w:ascii="Calibri" w:hAnsi="Calibri" w:cs="Arial"/>
          <w:bCs/>
          <w:sz w:val="16"/>
          <w:szCs w:val="16"/>
        </w:rPr>
      </w:pPr>
      <w:r w:rsidRPr="00210425">
        <w:rPr>
          <w:rFonts w:ascii="Calibri" w:hAnsi="Calibri" w:cs="Arial"/>
          <w:b/>
          <w:bCs/>
          <w:sz w:val="16"/>
          <w:szCs w:val="16"/>
        </w:rPr>
        <w:t>PRIVACY NOTE:</w:t>
      </w:r>
      <w:r w:rsidRPr="00210425">
        <w:rPr>
          <w:rFonts w:ascii="Calibri" w:hAnsi="Calibri" w:cs="Arial"/>
          <w:bCs/>
          <w:sz w:val="16"/>
          <w:szCs w:val="16"/>
        </w:rPr>
        <w:t xml:space="preserve"> The personal information requested in this form is b</w:t>
      </w:r>
      <w:r>
        <w:rPr>
          <w:rFonts w:ascii="Calibri" w:hAnsi="Calibri" w:cs="Arial"/>
          <w:bCs/>
          <w:sz w:val="16"/>
          <w:szCs w:val="16"/>
        </w:rPr>
        <w:t>eing collected by Council for processing a p</w:t>
      </w:r>
      <w:r w:rsidRPr="00210425">
        <w:rPr>
          <w:rFonts w:ascii="Calibri" w:hAnsi="Calibri" w:cs="Arial"/>
          <w:bCs/>
          <w:sz w:val="16"/>
          <w:szCs w:val="16"/>
        </w:rPr>
        <w:t>ermit</w:t>
      </w:r>
      <w:r>
        <w:rPr>
          <w:rFonts w:ascii="Calibri" w:hAnsi="Calibri" w:cs="Arial"/>
          <w:bCs/>
          <w:sz w:val="16"/>
          <w:szCs w:val="16"/>
        </w:rPr>
        <w:t xml:space="preserve"> application</w:t>
      </w:r>
      <w:r w:rsidRPr="00210425">
        <w:rPr>
          <w:rFonts w:ascii="Calibri" w:hAnsi="Calibri" w:cs="Arial"/>
          <w:bCs/>
          <w:sz w:val="16"/>
          <w:szCs w:val="16"/>
        </w:rPr>
        <w:t xml:space="preserve">.  The personal information will be used solely by Council for that primary purpose or directly related purposes.  The applicant understands that the personal information provided is for </w:t>
      </w:r>
      <w:r>
        <w:rPr>
          <w:rFonts w:ascii="Calibri" w:hAnsi="Calibri" w:cs="Arial"/>
          <w:bCs/>
          <w:sz w:val="16"/>
          <w:szCs w:val="16"/>
        </w:rPr>
        <w:t>said</w:t>
      </w:r>
      <w:r w:rsidRPr="00210425">
        <w:rPr>
          <w:rFonts w:ascii="Calibri" w:hAnsi="Calibri" w:cs="Arial"/>
          <w:bCs/>
          <w:sz w:val="16"/>
          <w:szCs w:val="16"/>
        </w:rPr>
        <w:t xml:space="preserve"> Permit and they may apply to Council for access and/or amendment of the information.</w:t>
      </w:r>
    </w:p>
    <w:p w14:paraId="3588086B" w14:textId="3EB7CCBC" w:rsidR="003334AC" w:rsidRPr="003334AC" w:rsidRDefault="003334AC" w:rsidP="003334AC">
      <w:pPr>
        <w:tabs>
          <w:tab w:val="left" w:pos="6804"/>
        </w:tabs>
        <w:rPr>
          <w:sz w:val="16"/>
          <w:szCs w:val="16"/>
        </w:rPr>
      </w:pPr>
      <w:r>
        <w:rPr>
          <w:sz w:val="16"/>
          <w:szCs w:val="16"/>
        </w:rPr>
        <w:lastRenderedPageBreak/>
        <w:tab/>
      </w:r>
    </w:p>
    <w:p w14:paraId="2B821FA9" w14:textId="4A56B1A3" w:rsidR="00FF5CBA" w:rsidRDefault="001E3296" w:rsidP="001E3296">
      <w:pPr>
        <w:pStyle w:val="Header"/>
        <w:tabs>
          <w:tab w:val="clear" w:pos="4513"/>
          <w:tab w:val="clear" w:pos="9026"/>
        </w:tabs>
        <w:ind w:left="-851"/>
        <w:rPr>
          <w:color w:val="7F7F7F" w:themeColor="text1" w:themeTint="80"/>
          <w:spacing w:val="140"/>
          <w:sz w:val="30"/>
          <w:szCs w:val="30"/>
        </w:rPr>
      </w:pPr>
      <w:r>
        <w:rPr>
          <w:color w:val="7F7F7F" w:themeColor="text1" w:themeTint="80"/>
          <w:spacing w:val="140"/>
          <w:sz w:val="60"/>
          <w:szCs w:val="60"/>
        </w:rPr>
        <w:t xml:space="preserve"> </w:t>
      </w:r>
    </w:p>
    <w:p w14:paraId="1F4C1ABE" w14:textId="77777777" w:rsidR="00B065F6" w:rsidRDefault="00B065F6" w:rsidP="007271EF">
      <w:pPr>
        <w:spacing w:after="120" w:line="240" w:lineRule="auto"/>
        <w:ind w:left="-709" w:right="-23"/>
        <w:rPr>
          <w:b/>
          <w:sz w:val="36"/>
          <w:szCs w:val="36"/>
        </w:rPr>
      </w:pPr>
    </w:p>
    <w:p w14:paraId="65E581E4" w14:textId="36B6D668" w:rsidR="007271EF" w:rsidRPr="00A307F2" w:rsidRDefault="007271EF" w:rsidP="007271EF">
      <w:pPr>
        <w:spacing w:after="120" w:line="240" w:lineRule="auto"/>
        <w:ind w:left="-709" w:right="-23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CHARITABLE COLLECTIONS </w:t>
      </w:r>
      <w:r w:rsidRPr="00A307F2">
        <w:rPr>
          <w:b/>
          <w:sz w:val="36"/>
          <w:szCs w:val="36"/>
        </w:rPr>
        <w:t>PERMIT</w:t>
      </w:r>
    </w:p>
    <w:p w14:paraId="65E581E5" w14:textId="77777777" w:rsidR="000055E1" w:rsidRPr="000055E1" w:rsidRDefault="000055E1" w:rsidP="00CD5021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100" w:line="240" w:lineRule="auto"/>
        <w:ind w:left="-709" w:right="-23"/>
        <w:rPr>
          <w:rFonts w:cs="Arial"/>
          <w:b/>
          <w:bCs/>
          <w:sz w:val="24"/>
        </w:rPr>
      </w:pPr>
      <w:r w:rsidRPr="000055E1">
        <w:rPr>
          <w:b/>
          <w:szCs w:val="20"/>
        </w:rPr>
        <w:t>CHARITABLE COLLECTIONS PROTOCOL</w:t>
      </w:r>
    </w:p>
    <w:p w14:paraId="65E581E6" w14:textId="77777777" w:rsidR="000055E1" w:rsidRDefault="00FE1199" w:rsidP="00CD5021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100" w:line="240" w:lineRule="auto"/>
        <w:ind w:left="-709" w:right="-23"/>
        <w:rPr>
          <w:rFonts w:cs="Arial"/>
          <w:bCs/>
          <w:sz w:val="20"/>
        </w:rPr>
      </w:pPr>
      <w:r w:rsidRPr="00FE1199">
        <w:rPr>
          <w:rFonts w:cs="Arial"/>
          <w:bCs/>
          <w:sz w:val="20"/>
        </w:rPr>
        <w:t>It is recommended that the organisation’s applicant reads and familiarises themselves with the Charitable Collections Protocol prior to applying for a permit.</w:t>
      </w:r>
      <w:r w:rsidR="000055E1" w:rsidRPr="00FE1199">
        <w:rPr>
          <w:rFonts w:cs="Arial"/>
          <w:bCs/>
          <w:sz w:val="20"/>
        </w:rPr>
        <w:t xml:space="preserve"> </w:t>
      </w:r>
    </w:p>
    <w:p w14:paraId="65E581E7" w14:textId="0202D779" w:rsidR="00FE1199" w:rsidRPr="00FE1199" w:rsidRDefault="00FE1199" w:rsidP="00CD5021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100" w:line="240" w:lineRule="auto"/>
        <w:ind w:left="-709" w:right="-23"/>
        <w:rPr>
          <w:rFonts w:cs="Arial"/>
          <w:b/>
          <w:bCs/>
          <w:i/>
          <w:sz w:val="20"/>
        </w:rPr>
      </w:pPr>
      <w:r w:rsidRPr="00FE1199">
        <w:rPr>
          <w:rFonts w:cs="Arial"/>
          <w:b/>
          <w:bCs/>
          <w:i/>
          <w:sz w:val="20"/>
        </w:rPr>
        <w:t xml:space="preserve">The Charitable Collections Protocol can be viewed in full online at </w:t>
      </w:r>
      <w:hyperlink r:id="rId12" w:history="1">
        <w:r w:rsidR="003A738F">
          <w:rPr>
            <w:rStyle w:val="Hyperlink"/>
            <w:rFonts w:cs="Arial"/>
            <w:b/>
            <w:bCs/>
            <w:i/>
            <w:sz w:val="20"/>
          </w:rPr>
          <w:t>Wyndham City Council's website</w:t>
        </w:r>
      </w:hyperlink>
      <w:r w:rsidRPr="00FE1199">
        <w:rPr>
          <w:rFonts w:cs="Arial"/>
          <w:b/>
          <w:bCs/>
          <w:i/>
          <w:sz w:val="20"/>
        </w:rPr>
        <w:t>.</w:t>
      </w:r>
    </w:p>
    <w:p w14:paraId="65E581E8" w14:textId="77777777" w:rsidR="00FE1199" w:rsidRPr="00FE1199" w:rsidRDefault="00FE1199" w:rsidP="00CD5021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100" w:line="240" w:lineRule="auto"/>
        <w:ind w:left="-709" w:right="-23"/>
        <w:rPr>
          <w:rFonts w:cs="Arial"/>
          <w:bCs/>
          <w:sz w:val="20"/>
        </w:rPr>
      </w:pPr>
    </w:p>
    <w:p w14:paraId="65E581E9" w14:textId="77777777" w:rsidR="00CD5021" w:rsidRDefault="000055E1" w:rsidP="00CD5021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spacing w:after="100" w:line="240" w:lineRule="auto"/>
        <w:ind w:left="-709" w:right="-23"/>
        <w:rPr>
          <w:rFonts w:cs="Arial"/>
          <w:b/>
          <w:bCs/>
        </w:rPr>
      </w:pPr>
      <w:r>
        <w:rPr>
          <w:rFonts w:cs="Arial"/>
          <w:b/>
          <w:bCs/>
        </w:rPr>
        <w:t>COMMUNITY AMENITY LOCAL LAW</w:t>
      </w:r>
    </w:p>
    <w:p w14:paraId="65E581EA" w14:textId="64E16089" w:rsidR="000055E1" w:rsidRDefault="000055E1" w:rsidP="000055E1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-426"/>
          <w:tab w:val="left" w:pos="-142"/>
          <w:tab w:val="left" w:pos="142"/>
        </w:tabs>
        <w:spacing w:after="70" w:line="240" w:lineRule="auto"/>
        <w:ind w:left="-709" w:right="-23"/>
        <w:rPr>
          <w:b/>
          <w:i/>
          <w:sz w:val="20"/>
          <w:szCs w:val="20"/>
        </w:rPr>
      </w:pPr>
      <w:r w:rsidRPr="003A0EEA">
        <w:rPr>
          <w:b/>
          <w:i/>
          <w:sz w:val="20"/>
          <w:szCs w:val="20"/>
        </w:rPr>
        <w:t xml:space="preserve">In conjunction with Part </w:t>
      </w:r>
      <w:r w:rsidR="00245C8D">
        <w:rPr>
          <w:b/>
          <w:i/>
          <w:sz w:val="20"/>
          <w:szCs w:val="20"/>
        </w:rPr>
        <w:t>7</w:t>
      </w:r>
      <w:r w:rsidRPr="003A0EEA">
        <w:rPr>
          <w:b/>
          <w:i/>
          <w:sz w:val="20"/>
          <w:szCs w:val="20"/>
        </w:rPr>
        <w:t xml:space="preserve"> – Administration &amp; Enforcement, Sections </w:t>
      </w:r>
      <w:r w:rsidR="00245C8D">
        <w:rPr>
          <w:b/>
          <w:i/>
          <w:sz w:val="20"/>
          <w:szCs w:val="20"/>
        </w:rPr>
        <w:t xml:space="preserve">140 – 146 </w:t>
      </w:r>
      <w:r w:rsidRPr="003A0EEA">
        <w:rPr>
          <w:b/>
          <w:i/>
          <w:sz w:val="20"/>
          <w:szCs w:val="20"/>
        </w:rPr>
        <w:t xml:space="preserve"> in relation to Permits</w:t>
      </w:r>
      <w:r>
        <w:rPr>
          <w:b/>
          <w:i/>
          <w:sz w:val="20"/>
          <w:szCs w:val="20"/>
        </w:rPr>
        <w:t xml:space="preserve">. </w:t>
      </w:r>
    </w:p>
    <w:p w14:paraId="65E581EB" w14:textId="4210DCF4" w:rsidR="0071362B" w:rsidRDefault="000055E1" w:rsidP="000055E1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-426"/>
          <w:tab w:val="left" w:pos="-142"/>
          <w:tab w:val="left" w:pos="142"/>
        </w:tabs>
        <w:spacing w:after="70" w:line="240" w:lineRule="auto"/>
        <w:ind w:left="-709" w:right="-23"/>
        <w:rPr>
          <w:sz w:val="20"/>
          <w:szCs w:val="20"/>
        </w:rPr>
      </w:pPr>
      <w:r>
        <w:rPr>
          <w:b/>
          <w:i/>
          <w:sz w:val="20"/>
          <w:szCs w:val="20"/>
        </w:rPr>
        <w:t>The Community Amenity Local Law can be view</w:t>
      </w:r>
      <w:r w:rsidR="00FE1199">
        <w:rPr>
          <w:b/>
          <w:i/>
          <w:sz w:val="20"/>
          <w:szCs w:val="20"/>
        </w:rPr>
        <w:t>ed</w:t>
      </w:r>
      <w:r>
        <w:rPr>
          <w:b/>
          <w:i/>
          <w:sz w:val="20"/>
          <w:szCs w:val="20"/>
        </w:rPr>
        <w:t xml:space="preserve"> in full online at </w:t>
      </w:r>
      <w:hyperlink r:id="rId13" w:history="1">
        <w:r w:rsidR="003A738F">
          <w:rPr>
            <w:rStyle w:val="Hyperlink"/>
            <w:b/>
            <w:i/>
            <w:sz w:val="20"/>
            <w:szCs w:val="20"/>
          </w:rPr>
          <w:t>Wyndham City Council's website</w:t>
        </w:r>
      </w:hyperlink>
      <w:r w:rsidR="00CD5021" w:rsidRPr="00E81879">
        <w:rPr>
          <w:sz w:val="20"/>
          <w:szCs w:val="20"/>
        </w:rPr>
        <w:t>.</w:t>
      </w:r>
    </w:p>
    <w:p w14:paraId="65E581EC" w14:textId="77777777" w:rsidR="00261D75" w:rsidRPr="001E3296" w:rsidRDefault="00261D75" w:rsidP="0071362B">
      <w:pPr>
        <w:pBdr>
          <w:top w:val="single" w:sz="12" w:space="1" w:color="A6A6A6" w:themeColor="background1" w:themeShade="A6"/>
          <w:left w:val="single" w:sz="12" w:space="4" w:color="A6A6A6" w:themeColor="background1" w:themeShade="A6"/>
          <w:bottom w:val="single" w:sz="12" w:space="4" w:color="A6A6A6" w:themeColor="background1" w:themeShade="A6"/>
          <w:right w:val="single" w:sz="12" w:space="4" w:color="A6A6A6" w:themeColor="background1" w:themeShade="A6"/>
        </w:pBdr>
        <w:tabs>
          <w:tab w:val="left" w:pos="-426"/>
          <w:tab w:val="left" w:pos="-142"/>
          <w:tab w:val="left" w:pos="142"/>
        </w:tabs>
        <w:spacing w:after="70" w:line="240" w:lineRule="auto"/>
        <w:ind w:left="-709" w:right="-23"/>
        <w:rPr>
          <w:sz w:val="14"/>
          <w:szCs w:val="20"/>
        </w:rPr>
      </w:pPr>
    </w:p>
    <w:sectPr w:rsidR="00261D75" w:rsidRPr="001E3296" w:rsidSect="006761BE">
      <w:footerReference w:type="default" r:id="rId14"/>
      <w:pgSz w:w="11906" w:h="16838" w:code="9"/>
      <w:pgMar w:top="284" w:right="709" w:bottom="284" w:left="1440" w:header="284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2F7042" w14:textId="77777777" w:rsidR="001F4E22" w:rsidRDefault="001F4E22" w:rsidP="009927BD">
      <w:pPr>
        <w:spacing w:after="0" w:line="240" w:lineRule="auto"/>
      </w:pPr>
      <w:r>
        <w:separator/>
      </w:r>
    </w:p>
  </w:endnote>
  <w:endnote w:type="continuationSeparator" w:id="0">
    <w:p w14:paraId="258AD8B9" w14:textId="77777777" w:rsidR="001F4E22" w:rsidRDefault="001F4E22" w:rsidP="00992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581F7" w14:textId="2A162922" w:rsidR="001E3296" w:rsidRPr="001E3296" w:rsidRDefault="001E3296" w:rsidP="001E3296">
    <w:pPr>
      <w:pStyle w:val="Header"/>
      <w:tabs>
        <w:tab w:val="clear" w:pos="4513"/>
        <w:tab w:val="clear" w:pos="9026"/>
        <w:tab w:val="right" w:pos="9639"/>
      </w:tabs>
      <w:ind w:left="-851"/>
      <w:jc w:val="both"/>
      <w:rPr>
        <w:sz w:val="14"/>
        <w:szCs w:val="14"/>
      </w:rPr>
    </w:pPr>
    <w:r w:rsidRPr="00210611">
      <w:rPr>
        <w:b/>
        <w:sz w:val="20"/>
      </w:rPr>
      <w:t xml:space="preserve">RETURN COMPLETED FORM TO: </w:t>
    </w:r>
    <w:r>
      <w:rPr>
        <w:b/>
        <w:sz w:val="14"/>
        <w:szCs w:val="14"/>
      </w:rPr>
      <w:t>W</w:t>
    </w:r>
    <w:r>
      <w:rPr>
        <w:sz w:val="14"/>
        <w:szCs w:val="14"/>
      </w:rPr>
      <w:t xml:space="preserve">yndham City Council, </w:t>
    </w:r>
    <w:r w:rsidRPr="00BB075F">
      <w:rPr>
        <w:sz w:val="14"/>
        <w:szCs w:val="14"/>
      </w:rPr>
      <w:t>P</w:t>
    </w:r>
    <w:r>
      <w:rPr>
        <w:sz w:val="14"/>
        <w:szCs w:val="14"/>
      </w:rPr>
      <w:t>O</w:t>
    </w:r>
    <w:r w:rsidRPr="00BB075F">
      <w:rPr>
        <w:sz w:val="14"/>
        <w:szCs w:val="14"/>
      </w:rPr>
      <w:t xml:space="preserve"> Box 197 Werribee 3030</w:t>
    </w:r>
    <w:r>
      <w:rPr>
        <w:sz w:val="14"/>
        <w:szCs w:val="14"/>
      </w:rPr>
      <w:t xml:space="preserve"> OR </w:t>
    </w:r>
    <w:r w:rsidRPr="00BB075F">
      <w:rPr>
        <w:sz w:val="14"/>
        <w:szCs w:val="14"/>
      </w:rPr>
      <w:t>45</w:t>
    </w:r>
    <w:r>
      <w:rPr>
        <w:sz w:val="14"/>
        <w:szCs w:val="14"/>
      </w:rPr>
      <w:t xml:space="preserve"> Princes Hwy Werribee 3030 </w:t>
    </w:r>
    <w:r w:rsidR="003334AC">
      <w:rPr>
        <w:sz w:val="14"/>
        <w:szCs w:val="14"/>
      </w:rPr>
      <w:t>or</w:t>
    </w:r>
    <w:r>
      <w:rPr>
        <w:sz w:val="14"/>
        <w:szCs w:val="14"/>
      </w:rPr>
      <w:t xml:space="preserve"> email </w:t>
    </w:r>
    <w:hyperlink r:id="rId1" w:history="1">
      <w:r w:rsidRPr="00500870">
        <w:rPr>
          <w:rStyle w:val="Hyperlink"/>
          <w:sz w:val="14"/>
          <w:szCs w:val="14"/>
        </w:rPr>
        <w:t>mail@wyndham.vic.gov.au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39DD5" w14:textId="77777777" w:rsidR="001F4E22" w:rsidRDefault="001F4E22" w:rsidP="009927BD">
      <w:pPr>
        <w:spacing w:after="0" w:line="240" w:lineRule="auto"/>
      </w:pPr>
      <w:r>
        <w:separator/>
      </w:r>
    </w:p>
  </w:footnote>
  <w:footnote w:type="continuationSeparator" w:id="0">
    <w:p w14:paraId="59EA164E" w14:textId="77777777" w:rsidR="001F4E22" w:rsidRDefault="001F4E22" w:rsidP="00992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787631"/>
    <w:multiLevelType w:val="hybridMultilevel"/>
    <w:tmpl w:val="238E4C1E"/>
    <w:lvl w:ilvl="0" w:tplc="2470403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71" w:hanging="360"/>
      </w:pPr>
    </w:lvl>
    <w:lvl w:ilvl="2" w:tplc="0C09001B" w:tentative="1">
      <w:start w:val="1"/>
      <w:numFmt w:val="lowerRoman"/>
      <w:lvlText w:val="%3."/>
      <w:lvlJc w:val="right"/>
      <w:pPr>
        <w:ind w:left="1091" w:hanging="180"/>
      </w:pPr>
    </w:lvl>
    <w:lvl w:ilvl="3" w:tplc="0C09000F" w:tentative="1">
      <w:start w:val="1"/>
      <w:numFmt w:val="decimal"/>
      <w:lvlText w:val="%4."/>
      <w:lvlJc w:val="left"/>
      <w:pPr>
        <w:ind w:left="1811" w:hanging="360"/>
      </w:pPr>
    </w:lvl>
    <w:lvl w:ilvl="4" w:tplc="0C090019" w:tentative="1">
      <w:start w:val="1"/>
      <w:numFmt w:val="lowerLetter"/>
      <w:lvlText w:val="%5."/>
      <w:lvlJc w:val="left"/>
      <w:pPr>
        <w:ind w:left="2531" w:hanging="360"/>
      </w:pPr>
    </w:lvl>
    <w:lvl w:ilvl="5" w:tplc="0C09001B" w:tentative="1">
      <w:start w:val="1"/>
      <w:numFmt w:val="lowerRoman"/>
      <w:lvlText w:val="%6."/>
      <w:lvlJc w:val="right"/>
      <w:pPr>
        <w:ind w:left="3251" w:hanging="180"/>
      </w:pPr>
    </w:lvl>
    <w:lvl w:ilvl="6" w:tplc="0C09000F" w:tentative="1">
      <w:start w:val="1"/>
      <w:numFmt w:val="decimal"/>
      <w:lvlText w:val="%7."/>
      <w:lvlJc w:val="left"/>
      <w:pPr>
        <w:ind w:left="3971" w:hanging="360"/>
      </w:pPr>
    </w:lvl>
    <w:lvl w:ilvl="7" w:tplc="0C090019" w:tentative="1">
      <w:start w:val="1"/>
      <w:numFmt w:val="lowerLetter"/>
      <w:lvlText w:val="%8."/>
      <w:lvlJc w:val="left"/>
      <w:pPr>
        <w:ind w:left="4691" w:hanging="360"/>
      </w:pPr>
    </w:lvl>
    <w:lvl w:ilvl="8" w:tplc="0C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 w15:restartNumberingAfterBreak="0">
    <w:nsid w:val="5BFC1FF1"/>
    <w:multiLevelType w:val="hybridMultilevel"/>
    <w:tmpl w:val="A628C9BA"/>
    <w:lvl w:ilvl="0" w:tplc="7FB4A8F8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71" w:hanging="360"/>
      </w:pPr>
    </w:lvl>
    <w:lvl w:ilvl="2" w:tplc="0C09001B" w:tentative="1">
      <w:start w:val="1"/>
      <w:numFmt w:val="lowerRoman"/>
      <w:lvlText w:val="%3."/>
      <w:lvlJc w:val="right"/>
      <w:pPr>
        <w:ind w:left="1091" w:hanging="180"/>
      </w:pPr>
    </w:lvl>
    <w:lvl w:ilvl="3" w:tplc="0C09000F" w:tentative="1">
      <w:start w:val="1"/>
      <w:numFmt w:val="decimal"/>
      <w:lvlText w:val="%4."/>
      <w:lvlJc w:val="left"/>
      <w:pPr>
        <w:ind w:left="1811" w:hanging="360"/>
      </w:pPr>
    </w:lvl>
    <w:lvl w:ilvl="4" w:tplc="0C090019" w:tentative="1">
      <w:start w:val="1"/>
      <w:numFmt w:val="lowerLetter"/>
      <w:lvlText w:val="%5."/>
      <w:lvlJc w:val="left"/>
      <w:pPr>
        <w:ind w:left="2531" w:hanging="360"/>
      </w:pPr>
    </w:lvl>
    <w:lvl w:ilvl="5" w:tplc="0C09001B" w:tentative="1">
      <w:start w:val="1"/>
      <w:numFmt w:val="lowerRoman"/>
      <w:lvlText w:val="%6."/>
      <w:lvlJc w:val="right"/>
      <w:pPr>
        <w:ind w:left="3251" w:hanging="180"/>
      </w:pPr>
    </w:lvl>
    <w:lvl w:ilvl="6" w:tplc="0C09000F" w:tentative="1">
      <w:start w:val="1"/>
      <w:numFmt w:val="decimal"/>
      <w:lvlText w:val="%7."/>
      <w:lvlJc w:val="left"/>
      <w:pPr>
        <w:ind w:left="3971" w:hanging="360"/>
      </w:pPr>
    </w:lvl>
    <w:lvl w:ilvl="7" w:tplc="0C090019" w:tentative="1">
      <w:start w:val="1"/>
      <w:numFmt w:val="lowerLetter"/>
      <w:lvlText w:val="%8."/>
      <w:lvlJc w:val="left"/>
      <w:pPr>
        <w:ind w:left="4691" w:hanging="360"/>
      </w:pPr>
    </w:lvl>
    <w:lvl w:ilvl="8" w:tplc="0C09001B" w:tentative="1">
      <w:start w:val="1"/>
      <w:numFmt w:val="lowerRoman"/>
      <w:lvlText w:val="%9."/>
      <w:lvlJc w:val="right"/>
      <w:pPr>
        <w:ind w:left="5411" w:hanging="180"/>
      </w:pPr>
    </w:lvl>
  </w:abstractNum>
  <w:num w:numId="1" w16cid:durableId="597179484">
    <w:abstractNumId w:val="0"/>
  </w:num>
  <w:num w:numId="2" w16cid:durableId="16451123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701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7BD"/>
    <w:rsid w:val="000055E1"/>
    <w:rsid w:val="00011565"/>
    <w:rsid w:val="00042DF5"/>
    <w:rsid w:val="00051171"/>
    <w:rsid w:val="00092D85"/>
    <w:rsid w:val="000A6692"/>
    <w:rsid w:val="000D69DA"/>
    <w:rsid w:val="000F587A"/>
    <w:rsid w:val="00132D20"/>
    <w:rsid w:val="00141949"/>
    <w:rsid w:val="00157780"/>
    <w:rsid w:val="001B0CD4"/>
    <w:rsid w:val="001C7F15"/>
    <w:rsid w:val="001D3693"/>
    <w:rsid w:val="001E3296"/>
    <w:rsid w:val="001F0D39"/>
    <w:rsid w:val="001F4E22"/>
    <w:rsid w:val="00226B0C"/>
    <w:rsid w:val="00232A56"/>
    <w:rsid w:val="00245C8D"/>
    <w:rsid w:val="00261D75"/>
    <w:rsid w:val="00310B0E"/>
    <w:rsid w:val="00321FEB"/>
    <w:rsid w:val="00325A09"/>
    <w:rsid w:val="003334AC"/>
    <w:rsid w:val="003A738F"/>
    <w:rsid w:val="00427931"/>
    <w:rsid w:val="0044426E"/>
    <w:rsid w:val="00464CFE"/>
    <w:rsid w:val="00476044"/>
    <w:rsid w:val="004830E1"/>
    <w:rsid w:val="0049099D"/>
    <w:rsid w:val="00496923"/>
    <w:rsid w:val="004B0D04"/>
    <w:rsid w:val="004B494A"/>
    <w:rsid w:val="004F2987"/>
    <w:rsid w:val="004F5954"/>
    <w:rsid w:val="005440D9"/>
    <w:rsid w:val="005534D2"/>
    <w:rsid w:val="005A48A0"/>
    <w:rsid w:val="00611E55"/>
    <w:rsid w:val="006761BE"/>
    <w:rsid w:val="00683417"/>
    <w:rsid w:val="006C4433"/>
    <w:rsid w:val="006C59CA"/>
    <w:rsid w:val="00703B5C"/>
    <w:rsid w:val="00710F10"/>
    <w:rsid w:val="0071362B"/>
    <w:rsid w:val="007271EF"/>
    <w:rsid w:val="00752586"/>
    <w:rsid w:val="007E14C3"/>
    <w:rsid w:val="008036D2"/>
    <w:rsid w:val="00823500"/>
    <w:rsid w:val="00890A45"/>
    <w:rsid w:val="008A222F"/>
    <w:rsid w:val="008F3217"/>
    <w:rsid w:val="00917E39"/>
    <w:rsid w:val="009247C0"/>
    <w:rsid w:val="00957CEE"/>
    <w:rsid w:val="00974C95"/>
    <w:rsid w:val="009759E0"/>
    <w:rsid w:val="009820B2"/>
    <w:rsid w:val="009927BD"/>
    <w:rsid w:val="009D6EC2"/>
    <w:rsid w:val="009F0635"/>
    <w:rsid w:val="009F17D7"/>
    <w:rsid w:val="009F6F34"/>
    <w:rsid w:val="00A03B7A"/>
    <w:rsid w:val="00A16B74"/>
    <w:rsid w:val="00A307F2"/>
    <w:rsid w:val="00A34538"/>
    <w:rsid w:val="00A500CF"/>
    <w:rsid w:val="00A52787"/>
    <w:rsid w:val="00A7735A"/>
    <w:rsid w:val="00B065F6"/>
    <w:rsid w:val="00B431FC"/>
    <w:rsid w:val="00BB075F"/>
    <w:rsid w:val="00BE30B4"/>
    <w:rsid w:val="00C21AC1"/>
    <w:rsid w:val="00C30A2D"/>
    <w:rsid w:val="00C8095D"/>
    <w:rsid w:val="00C854E6"/>
    <w:rsid w:val="00C85F30"/>
    <w:rsid w:val="00CB4E6D"/>
    <w:rsid w:val="00CC6746"/>
    <w:rsid w:val="00CD5021"/>
    <w:rsid w:val="00CD6458"/>
    <w:rsid w:val="00CE2991"/>
    <w:rsid w:val="00D343B5"/>
    <w:rsid w:val="00D36F40"/>
    <w:rsid w:val="00D45FC1"/>
    <w:rsid w:val="00D6406E"/>
    <w:rsid w:val="00DB03F4"/>
    <w:rsid w:val="00DB7330"/>
    <w:rsid w:val="00DC1492"/>
    <w:rsid w:val="00DC7515"/>
    <w:rsid w:val="00DD073D"/>
    <w:rsid w:val="00DE4B99"/>
    <w:rsid w:val="00E144C2"/>
    <w:rsid w:val="00E53E78"/>
    <w:rsid w:val="00E55C7B"/>
    <w:rsid w:val="00E73864"/>
    <w:rsid w:val="00EA1D14"/>
    <w:rsid w:val="00EA43F9"/>
    <w:rsid w:val="00EC1879"/>
    <w:rsid w:val="00EC3F86"/>
    <w:rsid w:val="00ED37F7"/>
    <w:rsid w:val="00F12B85"/>
    <w:rsid w:val="00F3229C"/>
    <w:rsid w:val="00F42C66"/>
    <w:rsid w:val="00F45E1F"/>
    <w:rsid w:val="00F542B3"/>
    <w:rsid w:val="00FA2CBB"/>
    <w:rsid w:val="00FA5CE9"/>
    <w:rsid w:val="00FC110D"/>
    <w:rsid w:val="00FD46FB"/>
    <w:rsid w:val="00FD525B"/>
    <w:rsid w:val="00FE1199"/>
    <w:rsid w:val="00FE4DDB"/>
    <w:rsid w:val="00FE584A"/>
    <w:rsid w:val="00FF1A02"/>
    <w:rsid w:val="00FF326E"/>
    <w:rsid w:val="00FF5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5E581B4"/>
  <w15:docId w15:val="{07C9BFE0-6377-44BF-9591-52BF34AB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2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27BD"/>
  </w:style>
  <w:style w:type="paragraph" w:styleId="Footer">
    <w:name w:val="footer"/>
    <w:basedOn w:val="Normal"/>
    <w:link w:val="FooterChar"/>
    <w:uiPriority w:val="99"/>
    <w:unhideWhenUsed/>
    <w:rsid w:val="009927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27BD"/>
  </w:style>
  <w:style w:type="paragraph" w:styleId="BalloonText">
    <w:name w:val="Balloon Text"/>
    <w:basedOn w:val="Normal"/>
    <w:link w:val="BalloonTextChar"/>
    <w:uiPriority w:val="99"/>
    <w:semiHidden/>
    <w:unhideWhenUsed/>
    <w:rsid w:val="009927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27B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9F17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226B0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419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wyndham.vic.gov.au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yndham.vic.gov.au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l@wyndham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317370EE4DEC4684052CC2ADE99EE1" ma:contentTypeVersion="12" ma:contentTypeDescription="Create a new document." ma:contentTypeScope="" ma:versionID="987a50c01f37fd75b08ffde60b528537">
  <xsd:schema xmlns:xsd="http://www.w3.org/2001/XMLSchema" xmlns:xs="http://www.w3.org/2001/XMLSchema" xmlns:p="http://schemas.microsoft.com/office/2006/metadata/properties" xmlns:ns3="81694c94-b3a3-4996-9969-0c299ae31b62" xmlns:ns4="0d9f391b-2e6b-4c12-8206-801908bda567" targetNamespace="http://schemas.microsoft.com/office/2006/metadata/properties" ma:root="true" ma:fieldsID="cad5e78b9ee09bbf767fda22687ae6df" ns3:_="" ns4:_="">
    <xsd:import namespace="81694c94-b3a3-4996-9969-0c299ae31b62"/>
    <xsd:import namespace="0d9f391b-2e6b-4c12-8206-801908bda56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694c94-b3a3-4996-9969-0c299ae31b6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9f391b-2e6b-4c12-8206-801908bda5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18825-6DF2-42BC-8BC8-991DF6B1C1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ECC5EAE-C41D-43E4-867A-5F416B53F9C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0d9f391b-2e6b-4c12-8206-801908bda567"/>
    <ds:schemaRef ds:uri="81694c94-b3a3-4996-9969-0c299ae31b62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6B9A969-99F5-41AB-9A5A-4B7F9A3BE6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694c94-b3a3-4996-9969-0c299ae31b62"/>
    <ds:schemaRef ds:uri="0d9f391b-2e6b-4c12-8206-801908bda5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112908-E217-4272-88AE-7F018244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Wyndham City Council</Company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Burke</dc:creator>
  <cp:lastModifiedBy>Lisa Greig</cp:lastModifiedBy>
  <cp:revision>2</cp:revision>
  <cp:lastPrinted>2021-06-30T04:36:00Z</cp:lastPrinted>
  <dcterms:created xsi:type="dcterms:W3CDTF">2024-05-29T03:03:00Z</dcterms:created>
  <dcterms:modified xsi:type="dcterms:W3CDTF">2024-05-29T03:03:00Z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A1369031</vt:lpwstr>
  </property>
  <property fmtid="{D5CDD505-2E9C-101B-9397-08002B2CF9AE}" pid="4" name="Objective-Title">
    <vt:lpwstr>Legislative Services Quality - Charitable Collections Permit Application - 2016-2017</vt:lpwstr>
  </property>
  <property fmtid="{D5CDD505-2E9C-101B-9397-08002B2CF9AE}" pid="5" name="Objective-Comment">
    <vt:lpwstr/>
  </property>
  <property fmtid="{D5CDD505-2E9C-101B-9397-08002B2CF9AE}" pid="6" name="Objective-CreationStamp">
    <vt:filetime>2016-06-10T04:07:51Z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2016-06-10T04:09:04Z</vt:filetime>
  </property>
  <property fmtid="{D5CDD505-2E9C-101B-9397-08002B2CF9AE}" pid="10" name="Objective-ModificationStamp">
    <vt:filetime>2016-06-10T04:09:05Z</vt:filetime>
  </property>
  <property fmtid="{D5CDD505-2E9C-101B-9397-08002B2CF9AE}" pid="11" name="Objective-Owner">
    <vt:lpwstr>Steven Ziebowski</vt:lpwstr>
  </property>
  <property fmtid="{D5CDD505-2E9C-101B-9397-08002B2CF9AE}" pid="12" name="Objective-Path">
    <vt:lpwstr>Objective Global Folder:Corporate Management:Department - City Amenity &amp; Safety - City Amenity:Quality Assurance:</vt:lpwstr>
  </property>
  <property fmtid="{D5CDD505-2E9C-101B-9397-08002B2CF9AE}" pid="13" name="Objective-Parent">
    <vt:lpwstr>Quality Assurance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1.0</vt:lpwstr>
  </property>
  <property fmtid="{D5CDD505-2E9C-101B-9397-08002B2CF9AE}" pid="16" name="Objective-VersionNumber">
    <vt:r8>2</vt:r8>
  </property>
  <property fmtid="{D5CDD505-2E9C-101B-9397-08002B2CF9AE}" pid="17" name="Objective-VersionComment">
    <vt:lpwstr>Version 2</vt:lpwstr>
  </property>
  <property fmtid="{D5CDD505-2E9C-101B-9397-08002B2CF9AE}" pid="18" name="Objective-FileNumber">
    <vt:lpwstr>qA240465</vt:lpwstr>
  </property>
  <property fmtid="{D5CDD505-2E9C-101B-9397-08002B2CF9AE}" pid="19" name="Objective-Classification">
    <vt:lpwstr>[Inherited - Unclassified]</vt:lpwstr>
  </property>
  <property fmtid="{D5CDD505-2E9C-101B-9397-08002B2CF9AE}" pid="20" name="Objective-Caveats">
    <vt:lpwstr/>
  </property>
  <property fmtid="{D5CDD505-2E9C-101B-9397-08002B2CF9AE}" pid="21" name="Objective-Action Officer [system]">
    <vt:lpwstr/>
  </property>
  <property fmtid="{D5CDD505-2E9C-101B-9397-08002B2CF9AE}" pid="22" name="Objective-Delivery Mode [system]">
    <vt:lpwstr>Internal</vt:lpwstr>
  </property>
  <property fmtid="{D5CDD505-2E9C-101B-9397-08002B2CF9AE}" pid="23" name="Objective-Auth or Addressee [system]">
    <vt:lpwstr>Staff Wyndham City</vt:lpwstr>
  </property>
  <property fmtid="{D5CDD505-2E9C-101B-9397-08002B2CF9AE}" pid="24" name="Objective-Auth or Addressee NAR No [system]">
    <vt:lpwstr>544420</vt:lpwstr>
  </property>
  <property fmtid="{D5CDD505-2E9C-101B-9397-08002B2CF9AE}" pid="25" name="Objective-Reference [system]">
    <vt:lpwstr/>
  </property>
  <property fmtid="{D5CDD505-2E9C-101B-9397-08002B2CF9AE}" pid="26" name="Objective-P&amp;R Reference Data Type [system]">
    <vt:lpwstr/>
  </property>
  <property fmtid="{D5CDD505-2E9C-101B-9397-08002B2CF9AE}" pid="27" name="Objective-External Reference [system]">
    <vt:lpwstr/>
  </property>
  <property fmtid="{D5CDD505-2E9C-101B-9397-08002B2CF9AE}" pid="28" name="Objective-Date of Document [system]">
    <vt:lpwstr/>
  </property>
  <property fmtid="{D5CDD505-2E9C-101B-9397-08002B2CF9AE}" pid="29" name="Objective-Scanning Operator [system]">
    <vt:lpwstr/>
  </property>
  <property fmtid="{D5CDD505-2E9C-101B-9397-08002B2CF9AE}" pid="30" name="Objective-P&amp;R Document ID [system]">
    <vt:lpwstr/>
  </property>
  <property fmtid="{D5CDD505-2E9C-101B-9397-08002B2CF9AE}" pid="31" name="Objective-Workflow Tracking Number [system]">
    <vt:lpwstr/>
  </property>
  <property fmtid="{D5CDD505-2E9C-101B-9397-08002B2CF9AE}" pid="32" name="Objective-Date Correspondence Received [system]">
    <vt:lpwstr/>
  </property>
  <property fmtid="{D5CDD505-2E9C-101B-9397-08002B2CF9AE}" pid="33" name="Objective-Date Response Due [system]">
    <vt:lpwstr/>
  </property>
  <property fmtid="{D5CDD505-2E9C-101B-9397-08002B2CF9AE}" pid="34" name="Objective-M13 Agent Type [system]">
    <vt:lpwstr>Record Author</vt:lpwstr>
  </property>
  <property fmtid="{D5CDD505-2E9C-101B-9397-08002B2CF9AE}" pid="35" name="Objective-M14 Jurisdiction [system]">
    <vt:lpwstr>Victoria</vt:lpwstr>
  </property>
  <property fmtid="{D5CDD505-2E9C-101B-9397-08002B2CF9AE}" pid="36" name="Objective-M15 Corporate Id [system]">
    <vt:lpwstr>12345</vt:lpwstr>
  </property>
  <property fmtid="{D5CDD505-2E9C-101B-9397-08002B2CF9AE}" pid="37" name="Objective-M16 Corporate Name [system]">
    <vt:lpwstr>Wyndham City Council</vt:lpwstr>
  </property>
  <property fmtid="{D5CDD505-2E9C-101B-9397-08002B2CF9AE}" pid="38" name="Objective-M33 Scheme Type [system]">
    <vt:lpwstr>Functional</vt:lpwstr>
  </property>
  <property fmtid="{D5CDD505-2E9C-101B-9397-08002B2CF9AE}" pid="39" name="Objective-M34 Scheme Name [system]">
    <vt:lpwstr>Agency Functional Thesaurus</vt:lpwstr>
  </property>
  <property fmtid="{D5CDD505-2E9C-101B-9397-08002B2CF9AE}" pid="40" name="Objective-M35 Title Word [system]">
    <vt:lpwstr/>
  </property>
  <property fmtid="{D5CDD505-2E9C-101B-9397-08002B2CF9AE}" pid="41" name="Objective-M56 Date/Time Transmission [system]">
    <vt:lpwstr/>
  </property>
  <property fmtid="{D5CDD505-2E9C-101B-9397-08002B2CF9AE}" pid="42" name="Objective-M125 Document Source [system]">
    <vt:lpwstr/>
  </property>
  <property fmtid="{D5CDD505-2E9C-101B-9397-08002B2CF9AE}" pid="43" name="Objective-M131 Rendering Text [system]">
    <vt:lpwstr>'See the contents of the vers:FileEncoding element'</vt:lpwstr>
  </property>
  <property fmtid="{D5CDD505-2E9C-101B-9397-08002B2CF9AE}" pid="44" name="Objective-Actioning Officer or Group [system]">
    <vt:lpwstr/>
  </property>
  <property fmtid="{D5CDD505-2E9C-101B-9397-08002B2CF9AE}" pid="45" name="Objective-Actioning Business Unit [system]">
    <vt:lpwstr/>
  </property>
  <property fmtid="{D5CDD505-2E9C-101B-9397-08002B2CF9AE}" pid="46" name="Objective-FYI Required [system]">
    <vt:lpwstr>No</vt:lpwstr>
  </property>
  <property fmtid="{D5CDD505-2E9C-101B-9397-08002B2CF9AE}" pid="47" name="Objective-FYI Officers or Groups [system]">
    <vt:lpwstr/>
  </property>
  <property fmtid="{D5CDD505-2E9C-101B-9397-08002B2CF9AE}" pid="48" name="Objective-FYI Comments [system]">
    <vt:lpwstr/>
  </property>
  <property fmtid="{D5CDD505-2E9C-101B-9397-08002B2CF9AE}" pid="49" name="Objective-Connect Creator [system]">
    <vt:lpwstr/>
  </property>
  <property fmtid="{D5CDD505-2E9C-101B-9397-08002B2CF9AE}" pid="50" name="ContentTypeId">
    <vt:lpwstr>0x010100FB317370EE4DEC4684052CC2ADE99EE1</vt:lpwstr>
  </property>
</Properties>
</file>