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29"/>
        <w:gridCol w:w="4487"/>
      </w:tblGrid>
      <w:tr w:rsidR="008C0760" w14:paraId="4F00BDB5" w14:textId="77777777" w:rsidTr="00AC7267">
        <w:tc>
          <w:tcPr>
            <w:tcW w:w="4529" w:type="dxa"/>
            <w:tcBorders>
              <w:right w:val="nil"/>
            </w:tcBorders>
            <w:shd w:val="clear" w:color="auto" w:fill="D9D9D9" w:themeFill="background1" w:themeFillShade="D9"/>
          </w:tcPr>
          <w:p w14:paraId="325DED4E" w14:textId="218B5505" w:rsidR="008C0760" w:rsidRPr="00D30B0B" w:rsidRDefault="008C0760" w:rsidP="003C51C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487" w:type="dxa"/>
            <w:tcBorders>
              <w:left w:val="nil"/>
            </w:tcBorders>
            <w:shd w:val="clear" w:color="auto" w:fill="D9D9D9" w:themeFill="background1" w:themeFillShade="D9"/>
          </w:tcPr>
          <w:p w14:paraId="5865A892" w14:textId="72EB9B99" w:rsidR="008C0760" w:rsidRPr="00D30B0B" w:rsidRDefault="008C0760" w:rsidP="003C51CA">
            <w:pPr>
              <w:pStyle w:val="BodyText"/>
              <w:jc w:val="right"/>
              <w:rPr>
                <w:rFonts w:asciiTheme="minorHAnsi" w:hAnsiTheme="minorHAnsi" w:cstheme="minorHAnsi"/>
                <w:b/>
                <w:sz w:val="20"/>
              </w:rPr>
            </w:pPr>
          </w:p>
        </w:tc>
      </w:tr>
      <w:tr w:rsidR="008C0760" w14:paraId="41523401" w14:textId="77777777" w:rsidTr="00AC7267">
        <w:tc>
          <w:tcPr>
            <w:tcW w:w="9016" w:type="dxa"/>
            <w:gridSpan w:val="2"/>
          </w:tcPr>
          <w:p w14:paraId="6A7AAC55"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F322213" w14:textId="77777777" w:rsidR="008C0760" w:rsidRPr="00D30B0B" w:rsidRDefault="008C0760" w:rsidP="003C51CA">
            <w:pPr>
              <w:pStyle w:val="BodyText"/>
              <w:rPr>
                <w:rFonts w:asciiTheme="minorHAnsi" w:hAnsiTheme="minorHAnsi" w:cstheme="minorHAnsi"/>
                <w:b/>
                <w:sz w:val="20"/>
              </w:rPr>
            </w:pPr>
          </w:p>
        </w:tc>
      </w:tr>
      <w:tr w:rsidR="008C0760" w14:paraId="4DD07F73" w14:textId="77777777" w:rsidTr="00AC7267">
        <w:tc>
          <w:tcPr>
            <w:tcW w:w="9016" w:type="dxa"/>
            <w:gridSpan w:val="2"/>
          </w:tcPr>
          <w:p w14:paraId="09A1E302"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228E72A2" w14:textId="77777777" w:rsidR="008C0760" w:rsidRPr="00D30B0B" w:rsidRDefault="008C0760" w:rsidP="003C51CA">
            <w:pPr>
              <w:pStyle w:val="BodyText"/>
              <w:rPr>
                <w:rFonts w:asciiTheme="minorHAnsi" w:hAnsiTheme="minorHAnsi" w:cstheme="minorHAnsi"/>
                <w:b/>
                <w:sz w:val="20"/>
              </w:rPr>
            </w:pPr>
          </w:p>
        </w:tc>
      </w:tr>
      <w:tr w:rsidR="008C0760" w14:paraId="73C48ED9" w14:textId="77777777" w:rsidTr="00AC7267">
        <w:tc>
          <w:tcPr>
            <w:tcW w:w="4529" w:type="dxa"/>
          </w:tcPr>
          <w:p w14:paraId="52B64D5F"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6C3133F" w14:textId="77777777" w:rsidR="008C0760" w:rsidRPr="00D30B0B" w:rsidRDefault="008C0760" w:rsidP="003C51CA">
            <w:pPr>
              <w:pStyle w:val="BodyText"/>
              <w:rPr>
                <w:rFonts w:asciiTheme="minorHAnsi" w:hAnsiTheme="minorHAnsi" w:cstheme="minorHAnsi"/>
                <w:sz w:val="20"/>
              </w:rPr>
            </w:pPr>
          </w:p>
        </w:tc>
        <w:tc>
          <w:tcPr>
            <w:tcW w:w="4487" w:type="dxa"/>
          </w:tcPr>
          <w:p w14:paraId="39B539FD"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4C63AA4" w14:textId="589DD305" w:rsidR="00EC3D8F" w:rsidRPr="00D30B0B" w:rsidRDefault="00EC3D8F" w:rsidP="003C51CA">
            <w:pPr>
              <w:pStyle w:val="BodyText"/>
              <w:rPr>
                <w:rFonts w:asciiTheme="minorHAnsi" w:hAnsiTheme="minorHAnsi" w:cstheme="minorHAnsi"/>
                <w:sz w:val="20"/>
              </w:rPr>
            </w:pPr>
          </w:p>
        </w:tc>
      </w:tr>
      <w:tr w:rsidR="008C0760" w14:paraId="24E46A29" w14:textId="77777777" w:rsidTr="00AC7267">
        <w:tc>
          <w:tcPr>
            <w:tcW w:w="4529" w:type="dxa"/>
          </w:tcPr>
          <w:p w14:paraId="56A922FA"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31AFAC4F" w14:textId="77777777" w:rsidR="008C0760" w:rsidRPr="00D30B0B" w:rsidRDefault="008C0760" w:rsidP="003C51CA">
            <w:pPr>
              <w:pStyle w:val="BodyText"/>
              <w:rPr>
                <w:rFonts w:asciiTheme="minorHAnsi" w:hAnsiTheme="minorHAnsi" w:cstheme="minorHAnsi"/>
                <w:sz w:val="20"/>
              </w:rPr>
            </w:pPr>
          </w:p>
        </w:tc>
        <w:tc>
          <w:tcPr>
            <w:tcW w:w="4487" w:type="dxa"/>
          </w:tcPr>
          <w:p w14:paraId="24BD8883"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B722439" w14:textId="787E6A36" w:rsidR="00EC3D8F" w:rsidRPr="00D30B0B" w:rsidRDefault="00EC3D8F" w:rsidP="003C51CA">
            <w:pPr>
              <w:pStyle w:val="BodyText"/>
              <w:rPr>
                <w:rFonts w:asciiTheme="minorHAnsi" w:hAnsiTheme="minorHAnsi" w:cstheme="minorHAnsi"/>
                <w:sz w:val="20"/>
              </w:rPr>
            </w:pPr>
          </w:p>
        </w:tc>
      </w:tr>
    </w:tbl>
    <w:p w14:paraId="69C97D5C" w14:textId="77777777" w:rsidR="008C0760" w:rsidRDefault="008C0760"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480"/>
        <w:gridCol w:w="4536"/>
      </w:tblGrid>
      <w:tr w:rsidR="003E4455" w:rsidRPr="00D30B0B" w14:paraId="7EF8CF66" w14:textId="77777777" w:rsidTr="00BC2245">
        <w:tc>
          <w:tcPr>
            <w:tcW w:w="10456" w:type="dxa"/>
            <w:gridSpan w:val="2"/>
            <w:shd w:val="clear" w:color="auto" w:fill="D9D9D9" w:themeFill="background1" w:themeFillShade="D9"/>
          </w:tcPr>
          <w:p w14:paraId="71DB23C9" w14:textId="0DFA6F72" w:rsidR="003E4455" w:rsidRPr="004E50AA" w:rsidRDefault="00D64580" w:rsidP="003E4455">
            <w:pPr>
              <w:pStyle w:val="BodyText"/>
              <w:rPr>
                <w:rFonts w:cs="Calibri"/>
                <w:b/>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w:t>
            </w:r>
            <w:r>
              <w:rPr>
                <w:rFonts w:asciiTheme="minorHAnsi" w:hAnsiTheme="minorHAnsi" w:cstheme="minorHAnsi"/>
                <w:b/>
                <w:sz w:val="16"/>
                <w:szCs w:val="12"/>
              </w:rPr>
              <w:t xml:space="preserve">fence </w:t>
            </w:r>
            <w:r w:rsidRPr="00825000">
              <w:rPr>
                <w:rFonts w:asciiTheme="minorHAnsi" w:hAnsiTheme="minorHAnsi" w:cstheme="minorHAnsi"/>
                <w:b/>
                <w:sz w:val="16"/>
                <w:szCs w:val="12"/>
              </w:rPr>
              <w:t xml:space="preserve">is </w:t>
            </w:r>
            <w:r w:rsidR="00EC4885">
              <w:rPr>
                <w:rFonts w:asciiTheme="minorHAnsi" w:hAnsiTheme="minorHAnsi" w:cstheme="minorHAnsi"/>
                <w:b/>
                <w:sz w:val="16"/>
                <w:szCs w:val="12"/>
              </w:rPr>
              <w:t>located</w:t>
            </w:r>
            <w:r w:rsidRPr="00825000">
              <w:rPr>
                <w:rFonts w:asciiTheme="minorHAnsi" w:hAnsiTheme="minorHAnsi" w:cstheme="minorHAnsi"/>
                <w:b/>
                <w:sz w:val="16"/>
                <w:szCs w:val="12"/>
              </w:rPr>
              <w:t>)</w:t>
            </w:r>
          </w:p>
        </w:tc>
      </w:tr>
      <w:tr w:rsidR="003E4455" w:rsidRPr="00D30B0B" w14:paraId="49435022" w14:textId="77777777" w:rsidTr="003C51CA">
        <w:tc>
          <w:tcPr>
            <w:tcW w:w="10456" w:type="dxa"/>
            <w:gridSpan w:val="2"/>
          </w:tcPr>
          <w:p w14:paraId="2A398626" w14:textId="77777777" w:rsidR="003E4455" w:rsidRDefault="003E4455" w:rsidP="003C51CA">
            <w:pPr>
              <w:pStyle w:val="BodyText"/>
              <w:rPr>
                <w:rFonts w:asciiTheme="minorHAnsi" w:hAnsiTheme="minorHAnsi" w:cstheme="minorHAnsi"/>
                <w:sz w:val="20"/>
              </w:rPr>
            </w:pPr>
            <w:r>
              <w:rPr>
                <w:rFonts w:asciiTheme="minorHAnsi" w:hAnsiTheme="minorHAnsi" w:cstheme="minorHAnsi"/>
                <w:sz w:val="20"/>
              </w:rPr>
              <w:t xml:space="preserve">Address: </w:t>
            </w:r>
          </w:p>
          <w:p w14:paraId="7BDC30A6" w14:textId="77777777" w:rsidR="003E4455" w:rsidRPr="00D30B0B" w:rsidRDefault="003E4455" w:rsidP="003C51CA">
            <w:pPr>
              <w:pStyle w:val="BodyText"/>
              <w:rPr>
                <w:rFonts w:asciiTheme="minorHAnsi" w:hAnsiTheme="minorHAnsi" w:cstheme="minorHAnsi"/>
                <w:b/>
                <w:sz w:val="20"/>
              </w:rPr>
            </w:pPr>
          </w:p>
        </w:tc>
      </w:tr>
      <w:tr w:rsidR="003E4455" w14:paraId="6C61C264" w14:textId="77777777" w:rsidTr="003E4455">
        <w:tc>
          <w:tcPr>
            <w:tcW w:w="5211" w:type="dxa"/>
          </w:tcPr>
          <w:p w14:paraId="3665FDB2"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01C26B3C" w14:textId="77777777" w:rsidR="003E4455" w:rsidRPr="00D30B0B" w:rsidRDefault="003E4455" w:rsidP="003C51CA">
            <w:pPr>
              <w:pStyle w:val="BodyText"/>
              <w:rPr>
                <w:rFonts w:asciiTheme="minorHAnsi" w:hAnsiTheme="minorHAnsi" w:cstheme="minorHAnsi"/>
                <w:sz w:val="20"/>
              </w:rPr>
            </w:pPr>
          </w:p>
        </w:tc>
        <w:tc>
          <w:tcPr>
            <w:tcW w:w="5245" w:type="dxa"/>
          </w:tcPr>
          <w:p w14:paraId="0566D004"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1A98A0E9" w14:textId="162ADCD7" w:rsidR="00EC3D8F" w:rsidRPr="00D30B0B" w:rsidRDefault="00EC3D8F" w:rsidP="003C51CA">
            <w:pPr>
              <w:pStyle w:val="BodyText"/>
              <w:rPr>
                <w:rFonts w:asciiTheme="minorHAnsi" w:hAnsiTheme="minorHAnsi" w:cstheme="minorHAnsi"/>
                <w:sz w:val="20"/>
              </w:rPr>
            </w:pPr>
          </w:p>
        </w:tc>
      </w:tr>
    </w:tbl>
    <w:p w14:paraId="7D6B6C90" w14:textId="12FCF0A0" w:rsidR="008C0760" w:rsidRDefault="008C0760" w:rsidP="00F24341">
      <w:pPr>
        <w:pStyle w:val="BodyText"/>
        <w:rPr>
          <w:rFonts w:ascii="Arial" w:hAnsi="Arial" w:cs="Arial"/>
          <w:b/>
          <w:sz w:val="18"/>
          <w:szCs w:val="18"/>
        </w:rPr>
      </w:pPr>
    </w:p>
    <w:tbl>
      <w:tblPr>
        <w:tblStyle w:val="TableGrid"/>
        <w:tblpPr w:leftFromText="180" w:rightFromText="180" w:vertAnchor="text" w:horzAnchor="margin" w:tblpY="28"/>
        <w:tblW w:w="8994" w:type="dxa"/>
        <w:tblLook w:val="04A0" w:firstRow="1" w:lastRow="0" w:firstColumn="1" w:lastColumn="0" w:noHBand="0" w:noVBand="1"/>
      </w:tblPr>
      <w:tblGrid>
        <w:gridCol w:w="4471"/>
        <w:gridCol w:w="2294"/>
        <w:gridCol w:w="2229"/>
      </w:tblGrid>
      <w:tr w:rsidR="006439F6" w:rsidRPr="00D30B0B" w14:paraId="67D32734" w14:textId="77777777" w:rsidTr="006439F6">
        <w:trPr>
          <w:trHeight w:val="216"/>
        </w:trPr>
        <w:tc>
          <w:tcPr>
            <w:tcW w:w="4471" w:type="dxa"/>
            <w:tcBorders>
              <w:right w:val="nil"/>
            </w:tcBorders>
            <w:shd w:val="clear" w:color="auto" w:fill="D9D9D9" w:themeFill="background1" w:themeFillShade="D9"/>
          </w:tcPr>
          <w:p w14:paraId="295B3EB1" w14:textId="4E79FA1E" w:rsidR="006439F6" w:rsidRPr="00D30B0B" w:rsidRDefault="006439F6" w:rsidP="006439F6">
            <w:pPr>
              <w:pStyle w:val="BodyText"/>
              <w:rPr>
                <w:rFonts w:asciiTheme="minorHAnsi" w:hAnsiTheme="minorHAnsi" w:cstheme="minorHAnsi"/>
                <w:b/>
                <w:sz w:val="20"/>
              </w:rPr>
            </w:pPr>
            <w:r>
              <w:rPr>
                <w:rFonts w:asciiTheme="minorHAnsi" w:hAnsiTheme="minorHAnsi" w:cstheme="minorHAnsi"/>
                <w:b/>
                <w:sz w:val="24"/>
              </w:rPr>
              <w:t>ELIGIBILITY</w:t>
            </w:r>
            <w:r w:rsidR="008808BE">
              <w:rPr>
                <w:rFonts w:asciiTheme="minorHAnsi" w:hAnsiTheme="minorHAnsi" w:cstheme="minorHAnsi"/>
                <w:b/>
                <w:sz w:val="24"/>
              </w:rPr>
              <w:t xml:space="preserve"> CRITERIA</w:t>
            </w:r>
          </w:p>
        </w:tc>
        <w:tc>
          <w:tcPr>
            <w:tcW w:w="4523" w:type="dxa"/>
            <w:gridSpan w:val="2"/>
            <w:tcBorders>
              <w:left w:val="nil"/>
            </w:tcBorders>
            <w:shd w:val="clear" w:color="auto" w:fill="D9D9D9" w:themeFill="background1" w:themeFillShade="D9"/>
          </w:tcPr>
          <w:p w14:paraId="2C80E4B8" w14:textId="43E54AE2" w:rsidR="006439F6" w:rsidRPr="004E50AA" w:rsidRDefault="006439F6" w:rsidP="006439F6">
            <w:pPr>
              <w:pStyle w:val="BodyText"/>
              <w:rPr>
                <w:rFonts w:cs="Calibri"/>
                <w:b/>
              </w:rPr>
            </w:pPr>
            <w:r>
              <w:rPr>
                <w:rFonts w:ascii="Calibri" w:hAnsi="Calibri" w:cs="Calibri"/>
                <w:b/>
                <w:sz w:val="20"/>
              </w:rPr>
              <w:t xml:space="preserve">                                                           </w:t>
            </w:r>
          </w:p>
        </w:tc>
      </w:tr>
      <w:tr w:rsidR="006439F6" w:rsidRPr="00D30B0B" w14:paraId="0AB8B215" w14:textId="77777777" w:rsidTr="006439F6">
        <w:trPr>
          <w:trHeight w:val="256"/>
        </w:trPr>
        <w:tc>
          <w:tcPr>
            <w:tcW w:w="6765" w:type="dxa"/>
            <w:gridSpan w:val="2"/>
          </w:tcPr>
          <w:p w14:paraId="2A93F738" w14:textId="48A7C56A" w:rsidR="006439F6"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recreation reserve.</w:t>
            </w:r>
          </w:p>
        </w:tc>
        <w:tc>
          <w:tcPr>
            <w:tcW w:w="2229" w:type="dxa"/>
          </w:tcPr>
          <w:p w14:paraId="097FE674" w14:textId="77777777" w:rsidR="006439F6" w:rsidRPr="00152D42" w:rsidRDefault="00DF74FF"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445613671"/>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B5E54D3" w14:textId="77777777" w:rsidTr="006439F6">
        <w:trPr>
          <w:trHeight w:val="256"/>
        </w:trPr>
        <w:tc>
          <w:tcPr>
            <w:tcW w:w="6765" w:type="dxa"/>
            <w:gridSpan w:val="2"/>
          </w:tcPr>
          <w:p w14:paraId="6A947D1C" w14:textId="7F0B337B"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 xml:space="preserve">s </w:t>
            </w:r>
            <w:r w:rsidRPr="006439F6">
              <w:rPr>
                <w:rFonts w:asciiTheme="minorHAnsi" w:hAnsiTheme="minorHAnsi" w:cstheme="minorHAnsi"/>
                <w:sz w:val="20"/>
              </w:rPr>
              <w:t>a Wyndham City wetland.</w:t>
            </w:r>
          </w:p>
        </w:tc>
        <w:tc>
          <w:tcPr>
            <w:tcW w:w="2229" w:type="dxa"/>
          </w:tcPr>
          <w:p w14:paraId="5D907ED3" w14:textId="77777777" w:rsidR="006439F6" w:rsidRDefault="00DF74FF"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186128953"/>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7086407C" w14:textId="77777777" w:rsidTr="006439F6">
        <w:trPr>
          <w:trHeight w:val="256"/>
        </w:trPr>
        <w:tc>
          <w:tcPr>
            <w:tcW w:w="6765" w:type="dxa"/>
            <w:gridSpan w:val="2"/>
          </w:tcPr>
          <w:p w14:paraId="3CE8D2E8" w14:textId="39C76B7E"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community centre.</w:t>
            </w:r>
          </w:p>
        </w:tc>
        <w:tc>
          <w:tcPr>
            <w:tcW w:w="2229" w:type="dxa"/>
          </w:tcPr>
          <w:p w14:paraId="4AEFE739" w14:textId="77777777" w:rsidR="006439F6" w:rsidRDefault="00DF74FF"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567138986"/>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r w:rsidR="006439F6" w:rsidRPr="00D30B0B" w14:paraId="006E1074" w14:textId="77777777" w:rsidTr="006439F6">
        <w:trPr>
          <w:trHeight w:val="256"/>
        </w:trPr>
        <w:tc>
          <w:tcPr>
            <w:tcW w:w="6765" w:type="dxa"/>
            <w:gridSpan w:val="2"/>
          </w:tcPr>
          <w:p w14:paraId="6964B986" w14:textId="5160BEAA"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kindergarten.</w:t>
            </w:r>
          </w:p>
        </w:tc>
        <w:tc>
          <w:tcPr>
            <w:tcW w:w="2229" w:type="dxa"/>
          </w:tcPr>
          <w:p w14:paraId="582E39D9" w14:textId="77777777" w:rsidR="006439F6" w:rsidRPr="00152D42" w:rsidRDefault="00DF74FF"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618605514"/>
                <w14:checkbox>
                  <w14:checked w14:val="0"/>
                  <w14:checkedState w14:val="2612" w14:font="MS Gothic"/>
                  <w14:uncheckedState w14:val="2610" w14:font="MS Gothic"/>
                </w14:checkbox>
              </w:sdtPr>
              <w:sdtEndPr/>
              <w:sdtContent>
                <w:r w:rsidR="006439F6">
                  <w:rPr>
                    <w:rFonts w:ascii="MS Gothic" w:eastAsia="MS Gothic" w:hAnsi="MS Gothic" w:cstheme="minorHAnsi" w:hint="eastAsia"/>
                    <w:sz w:val="28"/>
                    <w:szCs w:val="28"/>
                  </w:rPr>
                  <w:t>☐</w:t>
                </w:r>
              </w:sdtContent>
            </w:sdt>
          </w:p>
        </w:tc>
      </w:tr>
    </w:tbl>
    <w:p w14:paraId="5B1A7498" w14:textId="77777777" w:rsidR="006439F6" w:rsidRDefault="006439F6"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74"/>
        <w:gridCol w:w="2187"/>
        <w:gridCol w:w="1127"/>
        <w:gridCol w:w="1128"/>
      </w:tblGrid>
      <w:tr w:rsidR="00EC5E2E" w:rsidRPr="00D30B0B" w14:paraId="75E2D4F0" w14:textId="77777777" w:rsidTr="00D75A70">
        <w:tc>
          <w:tcPr>
            <w:tcW w:w="4574" w:type="dxa"/>
            <w:tcBorders>
              <w:right w:val="nil"/>
            </w:tcBorders>
            <w:shd w:val="clear" w:color="auto" w:fill="D9D9D9" w:themeFill="background1" w:themeFillShade="D9"/>
          </w:tcPr>
          <w:p w14:paraId="1D30C26E" w14:textId="77777777" w:rsidR="00EC5E2E" w:rsidRPr="00D30B0B" w:rsidRDefault="00EC5E2E" w:rsidP="003C51CA">
            <w:pPr>
              <w:pStyle w:val="BodyText"/>
              <w:rPr>
                <w:rFonts w:asciiTheme="minorHAnsi" w:hAnsiTheme="minorHAnsi" w:cstheme="minorHAnsi"/>
                <w:b/>
                <w:sz w:val="20"/>
              </w:rPr>
            </w:pPr>
            <w:r>
              <w:rPr>
                <w:rFonts w:asciiTheme="minorHAnsi" w:hAnsiTheme="minorHAnsi" w:cstheme="minorHAnsi"/>
                <w:b/>
                <w:sz w:val="24"/>
              </w:rPr>
              <w:t>SUPPORTING INFORMATION</w:t>
            </w:r>
          </w:p>
        </w:tc>
        <w:tc>
          <w:tcPr>
            <w:tcW w:w="4442" w:type="dxa"/>
            <w:gridSpan w:val="3"/>
            <w:tcBorders>
              <w:left w:val="nil"/>
            </w:tcBorders>
            <w:shd w:val="clear" w:color="auto" w:fill="D9D9D9" w:themeFill="background1" w:themeFillShade="D9"/>
          </w:tcPr>
          <w:p w14:paraId="729FC203" w14:textId="4E76979E" w:rsidR="00EC5E2E" w:rsidRPr="004E50AA" w:rsidRDefault="00EC5E2E" w:rsidP="003C51CA">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EC5E2E" w:rsidRPr="00D30B0B" w14:paraId="0D9ED574" w14:textId="77777777" w:rsidTr="00D75A70">
        <w:trPr>
          <w:trHeight w:val="338"/>
        </w:trPr>
        <w:tc>
          <w:tcPr>
            <w:tcW w:w="6761" w:type="dxa"/>
            <w:gridSpan w:val="2"/>
          </w:tcPr>
          <w:p w14:paraId="1A0FF21A" w14:textId="7AF0A357" w:rsidR="00EC5E2E" w:rsidRDefault="00EC5E2E" w:rsidP="00EC4885">
            <w:pPr>
              <w:pStyle w:val="BodyText"/>
              <w:jc w:val="left"/>
              <w:rPr>
                <w:rFonts w:asciiTheme="minorHAnsi" w:hAnsiTheme="minorHAnsi" w:cstheme="minorHAnsi"/>
                <w:sz w:val="20"/>
              </w:rPr>
            </w:pPr>
            <w:r>
              <w:rPr>
                <w:rFonts w:asciiTheme="minorHAnsi" w:hAnsiTheme="minorHAnsi" w:cstheme="minorHAnsi"/>
                <w:sz w:val="20"/>
              </w:rPr>
              <w:t>Do you intend to install a pedestrian gate within the fence?</w:t>
            </w:r>
          </w:p>
        </w:tc>
        <w:tc>
          <w:tcPr>
            <w:tcW w:w="1127" w:type="dxa"/>
          </w:tcPr>
          <w:p w14:paraId="70C78D1C" w14:textId="77777777" w:rsidR="00EC5E2E" w:rsidRPr="00152D42" w:rsidRDefault="00DF74FF"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414053706"/>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Yes</w:t>
            </w:r>
          </w:p>
        </w:tc>
        <w:tc>
          <w:tcPr>
            <w:tcW w:w="1128" w:type="dxa"/>
          </w:tcPr>
          <w:p w14:paraId="327D57D2" w14:textId="77777777" w:rsidR="00EC5E2E" w:rsidRPr="00152D42" w:rsidRDefault="00DF74FF"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2034718643"/>
                <w14:checkbox>
                  <w14:checked w14:val="0"/>
                  <w14:checkedState w14:val="2612" w14:font="MS Gothic"/>
                  <w14:uncheckedState w14:val="2610" w14:font="MS Gothic"/>
                </w14:checkbox>
              </w:sdtPr>
              <w:sdtEnd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No</w:t>
            </w:r>
          </w:p>
        </w:tc>
      </w:tr>
    </w:tbl>
    <w:p w14:paraId="6F6FE565" w14:textId="77777777" w:rsidR="006439F6" w:rsidRDefault="006439F6" w:rsidP="00F24341">
      <w:pPr>
        <w:pStyle w:val="BodyText"/>
        <w:rPr>
          <w:rFonts w:ascii="Arial" w:hAnsi="Arial" w:cs="Arial"/>
          <w:b/>
          <w:sz w:val="18"/>
          <w:szCs w:val="18"/>
        </w:rPr>
      </w:pPr>
    </w:p>
    <w:tbl>
      <w:tblPr>
        <w:tblStyle w:val="TableGrid"/>
        <w:tblW w:w="8994" w:type="dxa"/>
        <w:tblLook w:val="04A0" w:firstRow="1" w:lastRow="0" w:firstColumn="1" w:lastColumn="0" w:noHBand="0" w:noVBand="1"/>
      </w:tblPr>
      <w:tblGrid>
        <w:gridCol w:w="4471"/>
        <w:gridCol w:w="2294"/>
        <w:gridCol w:w="2229"/>
      </w:tblGrid>
      <w:tr w:rsidR="008C7EB2" w:rsidRPr="00D30B0B" w14:paraId="4F26775A" w14:textId="77777777" w:rsidTr="00803DE2">
        <w:trPr>
          <w:trHeight w:val="216"/>
        </w:trPr>
        <w:tc>
          <w:tcPr>
            <w:tcW w:w="4471" w:type="dxa"/>
            <w:tcBorders>
              <w:right w:val="nil"/>
            </w:tcBorders>
            <w:shd w:val="clear" w:color="auto" w:fill="D9D9D9" w:themeFill="background1" w:themeFillShade="D9"/>
          </w:tcPr>
          <w:p w14:paraId="7BD2DEAE" w14:textId="646FAC6E" w:rsidR="008C7EB2" w:rsidRPr="00D30B0B" w:rsidRDefault="008C7EB2" w:rsidP="00896357">
            <w:pPr>
              <w:pStyle w:val="BodyText"/>
              <w:rPr>
                <w:rFonts w:asciiTheme="minorHAnsi" w:hAnsiTheme="minorHAnsi" w:cstheme="minorHAnsi"/>
                <w:b/>
                <w:sz w:val="20"/>
              </w:rPr>
            </w:pPr>
            <w:r w:rsidRPr="00C155A2">
              <w:rPr>
                <w:rFonts w:asciiTheme="minorHAnsi" w:hAnsiTheme="minorHAnsi" w:cstheme="minorHAnsi"/>
                <w:b/>
                <w:sz w:val="24"/>
              </w:rPr>
              <w:t>DOCUMENT REQUIREMENTS</w:t>
            </w:r>
          </w:p>
        </w:tc>
        <w:tc>
          <w:tcPr>
            <w:tcW w:w="4523" w:type="dxa"/>
            <w:gridSpan w:val="2"/>
            <w:tcBorders>
              <w:left w:val="nil"/>
            </w:tcBorders>
            <w:shd w:val="clear" w:color="auto" w:fill="D9D9D9" w:themeFill="background1" w:themeFillShade="D9"/>
          </w:tcPr>
          <w:p w14:paraId="63B5C3D4" w14:textId="36A3683C" w:rsidR="008C7EB2" w:rsidRPr="004E50AA" w:rsidRDefault="008C7EB2" w:rsidP="00896357">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1A4E61" w:rsidRPr="00D30B0B" w14:paraId="005D2A16" w14:textId="77777777" w:rsidTr="00803DE2">
        <w:trPr>
          <w:trHeight w:val="256"/>
        </w:trPr>
        <w:tc>
          <w:tcPr>
            <w:tcW w:w="6765" w:type="dxa"/>
            <w:gridSpan w:val="2"/>
          </w:tcPr>
          <w:p w14:paraId="5C8F5BE7" w14:textId="4AC7C09D" w:rsidR="001A4E61" w:rsidRDefault="001A4E61" w:rsidP="00EC4885">
            <w:pPr>
              <w:pStyle w:val="BodyText"/>
              <w:jc w:val="left"/>
              <w:rPr>
                <w:rFonts w:asciiTheme="minorHAnsi" w:hAnsiTheme="minorHAnsi" w:cstheme="minorHAnsi"/>
                <w:sz w:val="20"/>
              </w:rPr>
            </w:pPr>
            <w:r w:rsidRPr="00152D42">
              <w:rPr>
                <w:rFonts w:asciiTheme="minorHAnsi" w:hAnsiTheme="minorHAnsi" w:cstheme="minorHAnsi"/>
                <w:sz w:val="20"/>
              </w:rPr>
              <w:t>A minimum of two (2) quotes from fencing contractors</w:t>
            </w:r>
            <w:r w:rsidR="003D28A1">
              <w:rPr>
                <w:rFonts w:asciiTheme="minorHAnsi" w:hAnsiTheme="minorHAnsi" w:cstheme="minorHAnsi"/>
                <w:sz w:val="20"/>
              </w:rPr>
              <w:t>.</w:t>
            </w:r>
          </w:p>
        </w:tc>
        <w:tc>
          <w:tcPr>
            <w:tcW w:w="2229" w:type="dxa"/>
          </w:tcPr>
          <w:p w14:paraId="71987213" w14:textId="6FD77AE5" w:rsidR="001A4E61" w:rsidRPr="00152D42" w:rsidRDefault="00DF74FF" w:rsidP="00D56E93">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1A4E61">
                  <w:rPr>
                    <w:rFonts w:ascii="MS Gothic" w:eastAsia="MS Gothic" w:hAnsi="MS Gothic" w:cstheme="minorHAnsi" w:hint="eastAsia"/>
                    <w:sz w:val="28"/>
                    <w:szCs w:val="28"/>
                  </w:rPr>
                  <w:t>☐</w:t>
                </w:r>
              </w:sdtContent>
            </w:sdt>
          </w:p>
        </w:tc>
      </w:tr>
    </w:tbl>
    <w:p w14:paraId="00FAFBCF" w14:textId="79C7B348" w:rsidR="00662F91" w:rsidRDefault="00662F91" w:rsidP="009D5308">
      <w:pPr>
        <w:pStyle w:val="BodyText"/>
        <w:rPr>
          <w:rFonts w:ascii="Arial" w:hAnsi="Arial" w:cs="Arial"/>
          <w:b/>
          <w:sz w:val="18"/>
          <w:szCs w:val="18"/>
        </w:rPr>
      </w:pPr>
    </w:p>
    <w:p w14:paraId="759FF3FA" w14:textId="77777777" w:rsidR="002764BB" w:rsidRPr="00EC3D8F" w:rsidRDefault="002764BB" w:rsidP="009D5308">
      <w:pPr>
        <w:pStyle w:val="BodyText"/>
        <w:rPr>
          <w:rFonts w:ascii="Arial" w:hAnsi="Arial" w:cs="Arial"/>
          <w:b/>
          <w:sz w:val="20"/>
        </w:rPr>
      </w:pPr>
    </w:p>
    <w:p w14:paraId="4144959F" w14:textId="5E39550B" w:rsidR="000F3A79" w:rsidRPr="00EC3D8F" w:rsidRDefault="000F3A79" w:rsidP="00F007E7">
      <w:pPr>
        <w:jc w:val="center"/>
        <w:rPr>
          <w:rFonts w:cstheme="minorHAnsi"/>
          <w:b/>
        </w:rPr>
      </w:pPr>
      <w:r w:rsidRPr="00EC3D8F">
        <w:rPr>
          <w:rFonts w:ascii="Arial" w:hAnsi="Arial" w:cs="Arial"/>
          <w:b/>
          <w:sz w:val="20"/>
          <w:szCs w:val="20"/>
        </w:rPr>
        <w:t>T</w:t>
      </w:r>
      <w:r w:rsidRPr="00EC3D8F">
        <w:rPr>
          <w:rFonts w:cstheme="minorHAnsi"/>
          <w:b/>
        </w:rPr>
        <w:t>he completed application form and accompanying documentation can be submitted to</w:t>
      </w:r>
      <w:r w:rsidR="00F007E7" w:rsidRPr="00EC3D8F">
        <w:rPr>
          <w:rFonts w:cstheme="minorHAnsi"/>
          <w:b/>
        </w:rPr>
        <w:br/>
      </w:r>
      <w:hyperlink r:id="rId8" w:history="1">
        <w:r w:rsidRPr="00EC3D8F">
          <w:rPr>
            <w:rStyle w:val="Hyperlink"/>
            <w:rFonts w:cstheme="minorHAnsi"/>
            <w:b/>
          </w:rPr>
          <w:t>mail@wyndham.vic.gov.au</w:t>
        </w:r>
      </w:hyperlink>
      <w:r w:rsidRPr="00EC3D8F">
        <w:rPr>
          <w:rStyle w:val="Hyperlink"/>
          <w:rFonts w:cstheme="minorHAnsi"/>
          <w:b/>
          <w:color w:val="auto"/>
          <w:u w:val="none"/>
        </w:rPr>
        <w:t xml:space="preserve"> </w:t>
      </w:r>
      <w:r w:rsidRPr="00EC3D8F">
        <w:rPr>
          <w:rFonts w:cstheme="minorHAnsi"/>
          <w:b/>
        </w:rPr>
        <w:t xml:space="preserve">or posted to </w:t>
      </w:r>
      <w:r w:rsidR="00662F91" w:rsidRPr="00EC3D8F">
        <w:rPr>
          <w:rFonts w:cstheme="minorHAnsi"/>
          <w:b/>
        </w:rPr>
        <w:t>PO Box 197</w:t>
      </w:r>
      <w:r w:rsidRPr="00EC3D8F">
        <w:rPr>
          <w:rFonts w:cstheme="minorHAnsi"/>
          <w:b/>
        </w:rPr>
        <w:t>, Werribee VIC 3030</w:t>
      </w:r>
    </w:p>
    <w:p w14:paraId="35F4EE6A" w14:textId="4FF5E494" w:rsidR="002764BB" w:rsidRDefault="002764BB">
      <w:pPr>
        <w:rPr>
          <w:rFonts w:ascii="Arial" w:eastAsia="Times New Roman" w:hAnsi="Arial" w:cs="Arial"/>
          <w:b/>
          <w:sz w:val="18"/>
          <w:szCs w:val="18"/>
        </w:rPr>
      </w:pPr>
      <w:r>
        <w:rPr>
          <w:rFonts w:ascii="Arial" w:hAnsi="Arial" w:cs="Arial"/>
          <w:b/>
          <w:sz w:val="18"/>
          <w:szCs w:val="18"/>
        </w:rPr>
        <w:br w:type="page"/>
      </w:r>
    </w:p>
    <w:tbl>
      <w:tblPr>
        <w:tblStyle w:val="TableGrid"/>
        <w:tblW w:w="0" w:type="auto"/>
        <w:tblLook w:val="04A0" w:firstRow="1" w:lastRow="0" w:firstColumn="1" w:lastColumn="0" w:noHBand="0" w:noVBand="1"/>
      </w:tblPr>
      <w:tblGrid>
        <w:gridCol w:w="4634"/>
        <w:gridCol w:w="4382"/>
      </w:tblGrid>
      <w:tr w:rsidR="00B13E16" w:rsidRPr="00D30B0B" w14:paraId="21F22AF0" w14:textId="77777777" w:rsidTr="001A1B84">
        <w:tc>
          <w:tcPr>
            <w:tcW w:w="5215" w:type="dxa"/>
            <w:tcBorders>
              <w:right w:val="nil"/>
            </w:tcBorders>
            <w:shd w:val="clear" w:color="auto" w:fill="D9D9D9" w:themeFill="background1" w:themeFillShade="D9"/>
          </w:tcPr>
          <w:p w14:paraId="14E4900A" w14:textId="77777777" w:rsidR="00B13E16" w:rsidRPr="00D30B0B" w:rsidRDefault="00B13E16" w:rsidP="006C42ED">
            <w:pPr>
              <w:pStyle w:val="BodyText"/>
              <w:rPr>
                <w:rFonts w:asciiTheme="minorHAnsi" w:hAnsiTheme="minorHAnsi" w:cstheme="minorHAnsi"/>
                <w:b/>
                <w:sz w:val="20"/>
              </w:rPr>
            </w:pPr>
            <w:r>
              <w:rPr>
                <w:rFonts w:asciiTheme="minorHAnsi" w:hAnsiTheme="minorHAnsi" w:cstheme="minorHAnsi"/>
                <w:b/>
                <w:sz w:val="24"/>
              </w:rPr>
              <w:lastRenderedPageBreak/>
              <w:t>GENERAL INFORMATION</w:t>
            </w:r>
            <w:r w:rsidRPr="002E4E6E">
              <w:rPr>
                <w:rFonts w:asciiTheme="minorHAnsi" w:hAnsiTheme="minorHAnsi" w:cstheme="minorHAnsi"/>
                <w:b/>
                <w:sz w:val="24"/>
              </w:rPr>
              <w:t xml:space="preserve">   </w:t>
            </w:r>
          </w:p>
        </w:tc>
        <w:tc>
          <w:tcPr>
            <w:tcW w:w="5207" w:type="dxa"/>
            <w:tcBorders>
              <w:left w:val="nil"/>
            </w:tcBorders>
            <w:shd w:val="clear" w:color="auto" w:fill="D9D9D9" w:themeFill="background1" w:themeFillShade="D9"/>
          </w:tcPr>
          <w:p w14:paraId="1F768C54" w14:textId="77777777" w:rsidR="00B13E16" w:rsidRPr="00D30B0B" w:rsidRDefault="00B13E16" w:rsidP="006C42ED">
            <w:pPr>
              <w:pStyle w:val="BodyText"/>
              <w:jc w:val="right"/>
              <w:rPr>
                <w:rFonts w:asciiTheme="minorHAnsi" w:hAnsiTheme="minorHAnsi" w:cstheme="minorHAnsi"/>
                <w:b/>
                <w:sz w:val="20"/>
              </w:rPr>
            </w:pPr>
          </w:p>
        </w:tc>
      </w:tr>
    </w:tbl>
    <w:p w14:paraId="62660A68" w14:textId="41AFE5D8" w:rsidR="00B13E16" w:rsidRDefault="00B13E16" w:rsidP="000D4562">
      <w:pPr>
        <w:pStyle w:val="BodyText"/>
        <w:jc w:val="left"/>
        <w:rPr>
          <w:rFonts w:asciiTheme="minorHAnsi" w:hAnsiTheme="minorHAnsi" w:cstheme="minorHAnsi"/>
          <w:b/>
          <w:sz w:val="24"/>
        </w:rPr>
      </w:pPr>
    </w:p>
    <w:p w14:paraId="5D674F8E" w14:textId="6B6EDA26" w:rsidR="00AE7F50" w:rsidRPr="00662F91" w:rsidRDefault="00AE7F50" w:rsidP="000D4562">
      <w:pPr>
        <w:pStyle w:val="BodyText"/>
        <w:jc w:val="left"/>
        <w:rPr>
          <w:rFonts w:asciiTheme="minorHAnsi" w:hAnsiTheme="minorHAnsi" w:cstheme="minorHAnsi"/>
          <w:b/>
          <w:sz w:val="24"/>
          <w:u w:val="single"/>
        </w:rPr>
      </w:pPr>
      <w:r>
        <w:rPr>
          <w:rFonts w:asciiTheme="minorHAnsi" w:hAnsiTheme="minorHAnsi" w:cstheme="minorHAnsi"/>
          <w:b/>
          <w:sz w:val="24"/>
          <w:u w:val="single"/>
        </w:rPr>
        <w:t>ELIGIBILITY:</w:t>
      </w:r>
    </w:p>
    <w:p w14:paraId="012C6D42" w14:textId="24B86A29" w:rsidR="00BD3335" w:rsidRDefault="006439F6" w:rsidP="000D4562">
      <w:pPr>
        <w:rPr>
          <w:rFonts w:ascii="Arial" w:hAnsi="Arial" w:cs="Arial"/>
          <w:b/>
          <w:sz w:val="18"/>
          <w:szCs w:val="18"/>
        </w:rPr>
      </w:pPr>
      <w:r>
        <w:rPr>
          <w:rFonts w:cstheme="minorHAnsi"/>
        </w:rPr>
        <w:t xml:space="preserve">A </w:t>
      </w:r>
      <w:r w:rsidR="00397629">
        <w:rPr>
          <w:rFonts w:cstheme="minorHAnsi"/>
        </w:rPr>
        <w:t>f</w:t>
      </w:r>
      <w:r>
        <w:rPr>
          <w:rFonts w:cstheme="minorHAnsi"/>
        </w:rPr>
        <w:t xml:space="preserve">encing </w:t>
      </w:r>
      <w:r w:rsidR="00397629">
        <w:rPr>
          <w:rFonts w:cstheme="minorHAnsi"/>
        </w:rPr>
        <w:t>c</w:t>
      </w:r>
      <w:r>
        <w:rPr>
          <w:rFonts w:cstheme="minorHAnsi"/>
        </w:rPr>
        <w:t xml:space="preserve">ontribution is only applicable for the </w:t>
      </w:r>
      <w:r w:rsidR="008808BE">
        <w:rPr>
          <w:rFonts w:cstheme="minorHAnsi"/>
        </w:rPr>
        <w:t xml:space="preserve">criteria </w:t>
      </w:r>
      <w:r>
        <w:rPr>
          <w:rFonts w:cstheme="minorHAnsi"/>
        </w:rPr>
        <w:t>listed</w:t>
      </w:r>
      <w:r w:rsidR="00397629">
        <w:rPr>
          <w:rFonts w:cstheme="minorHAnsi"/>
        </w:rPr>
        <w:t xml:space="preserve"> on page one of this application</w:t>
      </w:r>
      <w:r w:rsidR="008808BE">
        <w:rPr>
          <w:rFonts w:cstheme="minorHAnsi"/>
        </w:rPr>
        <w:t xml:space="preserve"> form</w:t>
      </w:r>
      <w:r w:rsidR="00397629">
        <w:rPr>
          <w:rFonts w:cstheme="minorHAnsi"/>
        </w:rPr>
        <w:t xml:space="preserve">. Contributions are </w:t>
      </w:r>
      <w:r w:rsidR="00397629" w:rsidRPr="00E746FB">
        <w:rPr>
          <w:rFonts w:cstheme="minorHAnsi"/>
          <w:u w:val="single"/>
        </w:rPr>
        <w:t>not</w:t>
      </w:r>
      <w:r w:rsidR="00397629">
        <w:rPr>
          <w:rFonts w:cstheme="minorHAnsi"/>
        </w:rPr>
        <w:t xml:space="preserve"> applicable for fences adjoining roadways, nature</w:t>
      </w:r>
      <w:r w:rsidR="008E2C34">
        <w:rPr>
          <w:rFonts w:cstheme="minorHAnsi"/>
        </w:rPr>
        <w:t xml:space="preserve"> </w:t>
      </w:r>
      <w:r w:rsidR="00397629">
        <w:rPr>
          <w:rFonts w:cstheme="minorHAnsi"/>
        </w:rPr>
        <w:t xml:space="preserve">strips, tree reserves or laneways. Exceptions apply for laneways </w:t>
      </w:r>
      <w:r w:rsidR="008808BE">
        <w:rPr>
          <w:rFonts w:cstheme="minorHAnsi"/>
        </w:rPr>
        <w:t xml:space="preserve">with footpaths </w:t>
      </w:r>
      <w:r w:rsidR="00397629">
        <w:rPr>
          <w:rFonts w:cstheme="minorHAnsi"/>
        </w:rPr>
        <w:t>providing direct</w:t>
      </w:r>
      <w:r w:rsidR="008808BE">
        <w:rPr>
          <w:rFonts w:cstheme="minorHAnsi"/>
        </w:rPr>
        <w:t xml:space="preserve"> pedestrian</w:t>
      </w:r>
      <w:r w:rsidR="00397629">
        <w:rPr>
          <w:rFonts w:cstheme="minorHAnsi"/>
        </w:rPr>
        <w:t xml:space="preserve"> access to a </w:t>
      </w:r>
      <w:r w:rsidR="00397629" w:rsidRPr="00397629">
        <w:rPr>
          <w:rFonts w:cstheme="minorHAnsi"/>
        </w:rPr>
        <w:t xml:space="preserve">Wyndham City recreation </w:t>
      </w:r>
      <w:r w:rsidR="00397629">
        <w:rPr>
          <w:rFonts w:cstheme="minorHAnsi"/>
        </w:rPr>
        <w:t>r</w:t>
      </w:r>
      <w:r w:rsidR="00397629" w:rsidRPr="00397629">
        <w:rPr>
          <w:rFonts w:cstheme="minorHAnsi"/>
        </w:rPr>
        <w:t>eserve</w:t>
      </w:r>
      <w:r w:rsidR="00397629">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BOUNDARY GATES:</w:t>
      </w:r>
      <w:r w:rsidR="00397629">
        <w:rPr>
          <w:rFonts w:cstheme="minorHAnsi"/>
        </w:rPr>
        <w:br/>
      </w:r>
      <w:r w:rsidR="00662F91">
        <w:rPr>
          <w:rFonts w:cstheme="minorHAnsi"/>
        </w:rPr>
        <w:t xml:space="preserve">As specified in Clause 63 of the Community Amenity Local Law (2015), a Permit is required from </w:t>
      </w:r>
      <w:r w:rsidR="00662F91" w:rsidRPr="00C30F4E">
        <w:rPr>
          <w:rFonts w:cstheme="minorHAnsi"/>
        </w:rPr>
        <w:t>Wyndham City</w:t>
      </w:r>
      <w:r w:rsidR="00662F91">
        <w:rPr>
          <w:rFonts w:cstheme="minorHAnsi"/>
        </w:rPr>
        <w:t xml:space="preserve"> to be able to install a gate within a fence that adjoins Council managed land. </w:t>
      </w:r>
      <w:r w:rsidR="00E746FB">
        <w:rPr>
          <w:rFonts w:cstheme="minorHAnsi"/>
        </w:rPr>
        <w:t>Property owners</w:t>
      </w:r>
      <w:r w:rsidR="000B576C">
        <w:rPr>
          <w:rFonts w:cstheme="minorHAnsi"/>
        </w:rPr>
        <w:t xml:space="preserve"> </w:t>
      </w:r>
      <w:r w:rsidR="009732D0">
        <w:rPr>
          <w:rFonts w:cstheme="minorHAnsi"/>
        </w:rPr>
        <w:t xml:space="preserve">wishing </w:t>
      </w:r>
      <w:r w:rsidR="00662F91">
        <w:rPr>
          <w:rFonts w:cstheme="minorHAnsi"/>
        </w:rPr>
        <w:t>to install a gate must disclose th</w:t>
      </w:r>
      <w:r w:rsidR="00B13E16">
        <w:rPr>
          <w:rFonts w:cstheme="minorHAnsi"/>
        </w:rPr>
        <w:t>at</w:t>
      </w:r>
      <w:r w:rsidR="00662F91">
        <w:rPr>
          <w:rFonts w:cstheme="minorHAnsi"/>
        </w:rPr>
        <w:t xml:space="preserve"> information on th</w:t>
      </w:r>
      <w:r w:rsidR="00B13E16">
        <w:rPr>
          <w:rFonts w:cstheme="minorHAnsi"/>
        </w:rPr>
        <w:t xml:space="preserve">is application </w:t>
      </w:r>
      <w:r w:rsidR="00662F91">
        <w:rPr>
          <w:rFonts w:cstheme="minorHAnsi"/>
        </w:rPr>
        <w:t xml:space="preserve">form. Gates </w:t>
      </w:r>
      <w:r w:rsidR="009732D0">
        <w:rPr>
          <w:rFonts w:cstheme="minorHAnsi"/>
        </w:rPr>
        <w:t xml:space="preserve">will only be </w:t>
      </w:r>
      <w:r w:rsidR="00B13E16">
        <w:rPr>
          <w:rFonts w:cstheme="minorHAnsi"/>
        </w:rPr>
        <w:t xml:space="preserve">approved </w:t>
      </w:r>
      <w:r w:rsidR="00662F91">
        <w:rPr>
          <w:rFonts w:cstheme="minorHAnsi"/>
        </w:rPr>
        <w:t xml:space="preserve">for pedestrian access and </w:t>
      </w:r>
      <w:r w:rsidR="009732D0">
        <w:rPr>
          <w:rFonts w:cstheme="minorHAnsi"/>
        </w:rPr>
        <w:t xml:space="preserve">will be </w:t>
      </w:r>
      <w:r w:rsidR="00662F91">
        <w:rPr>
          <w:rFonts w:cstheme="minorHAnsi"/>
        </w:rPr>
        <w:t>restricted to a total width of 1.0m.</w:t>
      </w:r>
      <w:r w:rsidR="00397629">
        <w:rPr>
          <w:rFonts w:cstheme="minorHAnsi"/>
        </w:rPr>
        <w:br/>
      </w:r>
      <w:r w:rsidR="00397629">
        <w:rPr>
          <w:rFonts w:cstheme="minorHAnsi"/>
        </w:rPr>
        <w:br/>
      </w:r>
      <w:r w:rsidR="00662F91" w:rsidRPr="00662F91">
        <w:rPr>
          <w:rFonts w:eastAsia="Times New Roman" w:cstheme="minorHAnsi"/>
          <w:b/>
          <w:sz w:val="24"/>
          <w:szCs w:val="20"/>
          <w:u w:val="single"/>
        </w:rPr>
        <w:t>FENCES OVER 2.0m IN HEIGHT:</w:t>
      </w:r>
      <w:r w:rsidR="00662F91">
        <w:rPr>
          <w:rFonts w:cstheme="minorHAnsi"/>
          <w:b/>
          <w:bCs/>
        </w:rPr>
        <w:br/>
      </w:r>
      <w:r w:rsidR="00E746FB">
        <w:rPr>
          <w:rFonts w:cstheme="minorHAnsi"/>
        </w:rPr>
        <w:t xml:space="preserve">Property owners </w:t>
      </w:r>
      <w:r w:rsidR="000B576C">
        <w:rPr>
          <w:rFonts w:cstheme="minorHAnsi"/>
        </w:rPr>
        <w:t xml:space="preserve">wishing </w:t>
      </w:r>
      <w:r w:rsidR="00662F91" w:rsidRPr="00DE3E3D">
        <w:rPr>
          <w:rFonts w:cstheme="minorHAnsi"/>
        </w:rPr>
        <w:t>to construct a fence greater than</w:t>
      </w:r>
      <w:r w:rsidR="00662F91">
        <w:rPr>
          <w:rFonts w:cstheme="minorHAnsi"/>
        </w:rPr>
        <w:t xml:space="preserve"> 2.0m </w:t>
      </w:r>
      <w:r w:rsidR="00662F91" w:rsidRPr="00DE3E3D">
        <w:rPr>
          <w:rFonts w:cstheme="minorHAnsi"/>
        </w:rPr>
        <w:t>in height</w:t>
      </w:r>
      <w:r w:rsidR="000B576C">
        <w:rPr>
          <w:rFonts w:cstheme="minorHAnsi"/>
        </w:rPr>
        <w:t xml:space="preserve"> </w:t>
      </w:r>
      <w:r w:rsidR="00662F91" w:rsidRPr="00DE3E3D">
        <w:rPr>
          <w:rFonts w:cstheme="minorHAnsi"/>
        </w:rPr>
        <w:t>will be responsible for any additional costs associated with th</w:t>
      </w:r>
      <w:r w:rsidR="00662F91">
        <w:rPr>
          <w:rFonts w:cstheme="minorHAnsi"/>
        </w:rPr>
        <w:t>os</w:t>
      </w:r>
      <w:r w:rsidR="00662F91" w:rsidRPr="00DE3E3D">
        <w:rPr>
          <w:rFonts w:cstheme="minorHAnsi"/>
        </w:rPr>
        <w:t>e works</w:t>
      </w:r>
      <w:r w:rsidR="00662F91">
        <w:rPr>
          <w:rFonts w:cstheme="minorHAnsi"/>
        </w:rPr>
        <w:t>, including the obtaining of the relevant B</w:t>
      </w:r>
      <w:r w:rsidR="00662F91" w:rsidRPr="00DE3E3D">
        <w:rPr>
          <w:rFonts w:cstheme="minorHAnsi"/>
        </w:rPr>
        <w:t>uilding Permit as per Victorian Building Regulations.</w:t>
      </w:r>
      <w:r w:rsidR="00397629">
        <w:rPr>
          <w:rFonts w:cstheme="minorHAnsi"/>
        </w:rPr>
        <w:br/>
      </w:r>
      <w:r w:rsidR="00397629">
        <w:rPr>
          <w:rFonts w:cstheme="minorHAnsi"/>
        </w:rPr>
        <w:br/>
      </w:r>
      <w:r w:rsidR="00662F91" w:rsidRPr="00662F91">
        <w:rPr>
          <w:rFonts w:cstheme="minorHAnsi"/>
          <w:b/>
          <w:sz w:val="24"/>
          <w:u w:val="single"/>
        </w:rPr>
        <w:t>NEW HOUSING ESTATE SUBDIVISIONS:</w:t>
      </w:r>
      <w:r w:rsidR="00662F91">
        <w:rPr>
          <w:rFonts w:cstheme="minorHAnsi"/>
        </w:rPr>
        <w:br/>
      </w:r>
      <w:r w:rsidR="00662F91" w:rsidRPr="00C30F4E">
        <w:rPr>
          <w:rFonts w:cstheme="minorHAnsi"/>
        </w:rPr>
        <w:t xml:space="preserve">If </w:t>
      </w:r>
      <w:r w:rsidR="00E746FB">
        <w:rPr>
          <w:rFonts w:cstheme="minorHAnsi"/>
        </w:rPr>
        <w:t xml:space="preserve">your </w:t>
      </w:r>
      <w:r w:rsidR="000B576C">
        <w:rPr>
          <w:rFonts w:cstheme="minorHAnsi"/>
        </w:rPr>
        <w:t>p</w:t>
      </w:r>
      <w:r w:rsidR="00662F91" w:rsidRPr="00C30F4E">
        <w:rPr>
          <w:rFonts w:cstheme="minorHAnsi"/>
        </w:rPr>
        <w:t xml:space="preserve">roperty is in a newly created subdivision and adjoins proposed </w:t>
      </w:r>
      <w:r w:rsidR="00662F91">
        <w:rPr>
          <w:rFonts w:cstheme="minorHAnsi"/>
        </w:rPr>
        <w:t xml:space="preserve">Council </w:t>
      </w:r>
      <w:r w:rsidR="00662F91" w:rsidRPr="00C30F4E">
        <w:rPr>
          <w:rFonts w:cstheme="minorHAnsi"/>
        </w:rPr>
        <w:t xml:space="preserve">managed land, the estate developer is responsible for </w:t>
      </w:r>
      <w:r w:rsidR="00662F91">
        <w:rPr>
          <w:rFonts w:cstheme="minorHAnsi"/>
        </w:rPr>
        <w:t xml:space="preserve">installing </w:t>
      </w:r>
      <w:r w:rsidR="00662F91" w:rsidRPr="00C30F4E">
        <w:rPr>
          <w:rFonts w:cstheme="minorHAnsi"/>
        </w:rPr>
        <w:t>the initial boundary fence. Please contact the relevant developer directly for an expected complet</w:t>
      </w:r>
      <w:r w:rsidR="000B576C">
        <w:rPr>
          <w:rFonts w:cstheme="minorHAnsi"/>
        </w:rPr>
        <w:t>i</w:t>
      </w:r>
      <w:r w:rsidR="00662F91" w:rsidRPr="00C30F4E">
        <w:rPr>
          <w:rFonts w:cstheme="minorHAnsi"/>
        </w:rPr>
        <w:t>on timeframe.</w:t>
      </w:r>
      <w:r w:rsidR="00397629">
        <w:rPr>
          <w:rFonts w:cstheme="minorHAnsi"/>
        </w:rPr>
        <w:br/>
      </w:r>
      <w:r w:rsidR="00397629">
        <w:rPr>
          <w:rFonts w:cstheme="minorHAnsi"/>
        </w:rPr>
        <w:br/>
      </w:r>
      <w:r w:rsidR="00A657C6">
        <w:rPr>
          <w:rFonts w:eastAsia="Times New Roman" w:cstheme="minorHAnsi"/>
          <w:b/>
          <w:sz w:val="24"/>
          <w:szCs w:val="20"/>
          <w:u w:val="single"/>
        </w:rPr>
        <w:t xml:space="preserve">STRUCTURES ATTACHED TO A </w:t>
      </w:r>
      <w:r w:rsidR="00A657C6" w:rsidRPr="00662F91">
        <w:rPr>
          <w:rFonts w:eastAsia="Times New Roman" w:cstheme="minorHAnsi"/>
          <w:b/>
          <w:sz w:val="24"/>
          <w:szCs w:val="20"/>
          <w:u w:val="single"/>
        </w:rPr>
        <w:t>FENCE:</w:t>
      </w:r>
      <w:r w:rsidR="00A657C6">
        <w:rPr>
          <w:rFonts w:eastAsia="Times New Roman" w:cstheme="minorHAnsi"/>
          <w:b/>
          <w:sz w:val="24"/>
          <w:szCs w:val="20"/>
          <w:u w:val="single"/>
        </w:rPr>
        <w:br/>
      </w:r>
      <w:r w:rsidR="003D6D4A">
        <w:rPr>
          <w:rFonts w:cstheme="minorHAnsi"/>
        </w:rPr>
        <w:t>S</w:t>
      </w:r>
      <w:r w:rsidR="00A657C6">
        <w:rPr>
          <w:rFonts w:cstheme="minorHAnsi"/>
        </w:rPr>
        <w:t>tructures attached to a fence</w:t>
      </w:r>
      <w:r w:rsidR="00B87160">
        <w:rPr>
          <w:rFonts w:cstheme="minorHAnsi"/>
        </w:rPr>
        <w:t>,</w:t>
      </w:r>
      <w:r w:rsidR="00A657C6">
        <w:rPr>
          <w:rFonts w:cstheme="minorHAnsi"/>
        </w:rPr>
        <w:t xml:space="preserve"> such as a pergola, lattice extensions, garden </w:t>
      </w:r>
      <w:r w:rsidR="0079032B">
        <w:rPr>
          <w:rFonts w:cstheme="minorHAnsi"/>
        </w:rPr>
        <w:t>trellis</w:t>
      </w:r>
      <w:r w:rsidR="00A657C6">
        <w:rPr>
          <w:rFonts w:cstheme="minorHAnsi"/>
        </w:rPr>
        <w:t xml:space="preserve">, or anything similar </w:t>
      </w:r>
      <w:r w:rsidR="00B87160">
        <w:rPr>
          <w:rFonts w:cstheme="minorHAnsi"/>
        </w:rPr>
        <w:t>that relied on the fence for support</w:t>
      </w:r>
      <w:r w:rsidR="00A657C6">
        <w:rPr>
          <w:rFonts w:cstheme="minorHAnsi"/>
        </w:rPr>
        <w:t xml:space="preserve">, will </w:t>
      </w:r>
      <w:r w:rsidR="003D6D4A">
        <w:rPr>
          <w:rFonts w:cstheme="minorHAnsi"/>
        </w:rPr>
        <w:t xml:space="preserve">be </w:t>
      </w:r>
      <w:r w:rsidR="00A657C6">
        <w:rPr>
          <w:rFonts w:cstheme="minorHAnsi"/>
        </w:rPr>
        <w:t>deem</w:t>
      </w:r>
      <w:r w:rsidR="003D6D4A">
        <w:rPr>
          <w:rFonts w:cstheme="minorHAnsi"/>
        </w:rPr>
        <w:t xml:space="preserve">ed as having </w:t>
      </w:r>
      <w:r w:rsidR="00A657C6">
        <w:rPr>
          <w:rFonts w:cstheme="minorHAnsi"/>
        </w:rPr>
        <w:t>cau</w:t>
      </w:r>
      <w:r w:rsidR="00F57C3E">
        <w:rPr>
          <w:rFonts w:cstheme="minorHAnsi"/>
        </w:rPr>
        <w:t>sed</w:t>
      </w:r>
      <w:r w:rsidR="003D6D4A">
        <w:rPr>
          <w:rFonts w:cstheme="minorHAnsi"/>
        </w:rPr>
        <w:t xml:space="preserve"> </w:t>
      </w:r>
      <w:r w:rsidR="00A657C6">
        <w:rPr>
          <w:rFonts w:cstheme="minorHAnsi"/>
        </w:rPr>
        <w:t>detriment to the fence</w:t>
      </w:r>
      <w:r w:rsidR="00F57C3E">
        <w:rPr>
          <w:rFonts w:cstheme="minorHAnsi"/>
        </w:rPr>
        <w:t xml:space="preserve"> and </w:t>
      </w:r>
      <w:r w:rsidR="0079032B">
        <w:rPr>
          <w:rFonts w:cstheme="minorHAnsi"/>
        </w:rPr>
        <w:t xml:space="preserve">may </w:t>
      </w:r>
      <w:r w:rsidR="003D6D4A">
        <w:rPr>
          <w:rFonts w:cstheme="minorHAnsi"/>
        </w:rPr>
        <w:t>affect the amount of Council’s contribution.</w:t>
      </w:r>
      <w:r w:rsidR="00B87160">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FENCES DAMAGED DUE TO FALLING BRANCHES OR TREES:</w:t>
      </w:r>
      <w:r w:rsidR="00662F91">
        <w:rPr>
          <w:rFonts w:cstheme="minorHAnsi"/>
        </w:rPr>
        <w:br/>
      </w:r>
      <w:r w:rsidR="00E746FB">
        <w:rPr>
          <w:rFonts w:cstheme="minorHAnsi"/>
        </w:rPr>
        <w:t xml:space="preserve">Where </w:t>
      </w:r>
      <w:r w:rsidR="00662F91">
        <w:rPr>
          <w:rFonts w:cstheme="minorHAnsi"/>
        </w:rPr>
        <w:t>a fence is damaged due to a falling branch or tree</w:t>
      </w:r>
      <w:r w:rsidR="000B576C">
        <w:rPr>
          <w:rFonts w:cstheme="minorHAnsi"/>
        </w:rPr>
        <w:t xml:space="preserve"> from a </w:t>
      </w:r>
      <w:r w:rsidR="00E746FB">
        <w:rPr>
          <w:rFonts w:cstheme="minorHAnsi"/>
        </w:rPr>
        <w:t xml:space="preserve">property owner’s </w:t>
      </w:r>
      <w:r w:rsidR="000B576C">
        <w:rPr>
          <w:rFonts w:cstheme="minorHAnsi"/>
        </w:rPr>
        <w:t xml:space="preserve">private property, the </w:t>
      </w:r>
      <w:r w:rsidR="00E746FB">
        <w:rPr>
          <w:rFonts w:cstheme="minorHAnsi"/>
        </w:rPr>
        <w:t xml:space="preserve">property owner </w:t>
      </w:r>
      <w:r w:rsidR="000B576C">
        <w:rPr>
          <w:rFonts w:cstheme="minorHAnsi"/>
        </w:rPr>
        <w:t xml:space="preserve">is solely responsible for the </w:t>
      </w:r>
      <w:r w:rsidR="00662F91">
        <w:rPr>
          <w:rFonts w:cstheme="minorHAnsi"/>
        </w:rPr>
        <w:t>associated costs</w:t>
      </w:r>
      <w:r w:rsidR="000B576C">
        <w:rPr>
          <w:rFonts w:cstheme="minorHAnsi"/>
        </w:rPr>
        <w:t xml:space="preserve"> to</w:t>
      </w:r>
      <w:r w:rsidR="009732D0">
        <w:rPr>
          <w:rFonts w:cstheme="minorHAnsi"/>
        </w:rPr>
        <w:t xml:space="preserve"> repair the fence</w:t>
      </w:r>
      <w:r w:rsidR="00662F91">
        <w:rPr>
          <w:rFonts w:cstheme="minorHAnsi"/>
        </w:rPr>
        <w:t xml:space="preserve">. If the offending tree was located on Council managed land, </w:t>
      </w:r>
      <w:r w:rsidR="00E746FB">
        <w:rPr>
          <w:rFonts w:cstheme="minorHAnsi"/>
        </w:rPr>
        <w:t xml:space="preserve">the property owner </w:t>
      </w:r>
      <w:r w:rsidR="00662F91">
        <w:rPr>
          <w:rFonts w:cstheme="minorHAnsi"/>
        </w:rPr>
        <w:t xml:space="preserve">must contact </w:t>
      </w:r>
      <w:r w:rsidR="00662F91" w:rsidRPr="00C30F4E">
        <w:rPr>
          <w:rFonts w:cstheme="minorHAnsi"/>
        </w:rPr>
        <w:t>Wyndham City</w:t>
      </w:r>
      <w:r w:rsidR="00662F91">
        <w:rPr>
          <w:rFonts w:cstheme="minorHAnsi"/>
        </w:rPr>
        <w:t xml:space="preserve"> via </w:t>
      </w:r>
      <w:r w:rsidR="00E746FB">
        <w:rPr>
          <w:rFonts w:cstheme="minorHAnsi"/>
        </w:rPr>
        <w:t xml:space="preserve">1300 023 411 </w:t>
      </w:r>
      <w:r w:rsidR="00662F91">
        <w:rPr>
          <w:rFonts w:cstheme="minorHAnsi"/>
        </w:rPr>
        <w:t xml:space="preserve">to </w:t>
      </w:r>
      <w:r w:rsidR="00822A50">
        <w:rPr>
          <w:rFonts w:cstheme="minorHAnsi"/>
        </w:rPr>
        <w:t xml:space="preserve">lodge </w:t>
      </w:r>
      <w:r w:rsidR="00662F91">
        <w:rPr>
          <w:rFonts w:cstheme="minorHAnsi"/>
        </w:rPr>
        <w:t>an incident report.</w:t>
      </w:r>
      <w:r w:rsidR="00397629">
        <w:rPr>
          <w:rFonts w:cstheme="minorHAnsi"/>
        </w:rPr>
        <w:br/>
      </w:r>
      <w:r w:rsidR="00397629">
        <w:rPr>
          <w:rFonts w:cstheme="minorHAnsi"/>
        </w:rPr>
        <w:br/>
      </w:r>
      <w:r w:rsidR="000B576C" w:rsidRPr="00662F91">
        <w:rPr>
          <w:rFonts w:cstheme="minorHAnsi"/>
          <w:b/>
          <w:sz w:val="24"/>
          <w:u w:val="single"/>
        </w:rPr>
        <w:t xml:space="preserve">FENCES DAMAGED DUE TO </w:t>
      </w:r>
      <w:r w:rsidR="000B576C">
        <w:rPr>
          <w:rFonts w:cstheme="minorHAnsi"/>
          <w:b/>
          <w:sz w:val="24"/>
          <w:u w:val="single"/>
        </w:rPr>
        <w:t>VEHICLE IMPACT</w:t>
      </w:r>
      <w:r w:rsidR="000B576C" w:rsidRPr="00662F91">
        <w:rPr>
          <w:rFonts w:cstheme="minorHAnsi"/>
          <w:b/>
          <w:sz w:val="24"/>
          <w:u w:val="single"/>
        </w:rPr>
        <w:t>:</w:t>
      </w:r>
      <w:r w:rsidR="000B576C">
        <w:rPr>
          <w:rFonts w:cstheme="minorHAnsi"/>
        </w:rPr>
        <w:br/>
      </w:r>
      <w:r w:rsidR="00E746FB">
        <w:rPr>
          <w:rFonts w:cstheme="minorHAnsi"/>
        </w:rPr>
        <w:t xml:space="preserve">Where </w:t>
      </w:r>
      <w:r w:rsidR="000B576C">
        <w:rPr>
          <w:rFonts w:cstheme="minorHAnsi"/>
        </w:rPr>
        <w:t xml:space="preserve">a fence is damaged due to vehicle impact, </w:t>
      </w:r>
      <w:r w:rsidR="00E746FB">
        <w:rPr>
          <w:rFonts w:cstheme="minorHAnsi"/>
        </w:rPr>
        <w:t xml:space="preserve">property owners </w:t>
      </w:r>
      <w:r w:rsidR="008F752C">
        <w:rPr>
          <w:rFonts w:cstheme="minorHAnsi"/>
        </w:rPr>
        <w:t>are advised to</w:t>
      </w:r>
      <w:r w:rsidR="009024F9">
        <w:rPr>
          <w:rFonts w:cstheme="minorHAnsi"/>
        </w:rPr>
        <w:t xml:space="preserve"> take photos of the offending vehicle and registration plates, and if possible, obtain insurance details from the driver.</w:t>
      </w:r>
      <w:r w:rsidR="00A657C6">
        <w:rPr>
          <w:rFonts w:cstheme="minorHAnsi"/>
        </w:rPr>
        <w:t xml:space="preserve"> If insurance details are not available, residents should contact their home insurance provider for </w:t>
      </w:r>
      <w:r w:rsidR="00E746FB">
        <w:rPr>
          <w:rFonts w:cstheme="minorHAnsi"/>
        </w:rPr>
        <w:t xml:space="preserve">further </w:t>
      </w:r>
      <w:r w:rsidR="00A657C6">
        <w:rPr>
          <w:rFonts w:cstheme="minorHAnsi"/>
        </w:rPr>
        <w:t>advice.</w:t>
      </w:r>
      <w:r w:rsidR="00B14D54">
        <w:rPr>
          <w:rFonts w:cstheme="minorHAnsi"/>
        </w:rPr>
        <w:br/>
      </w:r>
      <w:r w:rsidR="00B14D54">
        <w:rPr>
          <w:rFonts w:cstheme="minorHAnsi"/>
        </w:rPr>
        <w:br/>
      </w:r>
      <w:r w:rsidR="008E2C34" w:rsidRPr="00662F91">
        <w:rPr>
          <w:rFonts w:cstheme="minorHAnsi"/>
          <w:b/>
          <w:sz w:val="24"/>
          <w:u w:val="single"/>
        </w:rPr>
        <w:t xml:space="preserve">FENCE </w:t>
      </w:r>
      <w:r w:rsidR="008E2C34">
        <w:rPr>
          <w:rFonts w:cstheme="minorHAnsi"/>
          <w:b/>
          <w:sz w:val="24"/>
          <w:u w:val="single"/>
        </w:rPr>
        <w:t>FOOTINGS</w:t>
      </w:r>
      <w:r w:rsidR="008E2C34" w:rsidRPr="00662F91">
        <w:rPr>
          <w:rFonts w:cstheme="minorHAnsi"/>
          <w:b/>
          <w:sz w:val="24"/>
          <w:u w:val="single"/>
        </w:rPr>
        <w:t>:</w:t>
      </w:r>
      <w:r w:rsidR="008E2C34">
        <w:rPr>
          <w:rFonts w:cstheme="minorHAnsi"/>
        </w:rPr>
        <w:br/>
        <w:t>All fence foo</w:t>
      </w:r>
      <w:r w:rsidR="00F57C3E">
        <w:rPr>
          <w:rFonts w:cstheme="minorHAnsi"/>
        </w:rPr>
        <w:t>t</w:t>
      </w:r>
      <w:r w:rsidR="008E2C34">
        <w:rPr>
          <w:rFonts w:cstheme="minorHAnsi"/>
        </w:rPr>
        <w:t xml:space="preserve">ings must be set in concrete with a strength of 20MPa at 28 days. </w:t>
      </w:r>
      <w:r w:rsidR="00F57C3E">
        <w:rPr>
          <w:rFonts w:cstheme="minorHAnsi"/>
        </w:rPr>
        <w:br/>
      </w:r>
      <w:r w:rsidR="008E2C34">
        <w:rPr>
          <w:rFonts w:cstheme="minorHAnsi"/>
        </w:rPr>
        <w:t xml:space="preserve">Slurry mixes (eg. </w:t>
      </w:r>
      <w:r w:rsidR="00F57C3E">
        <w:rPr>
          <w:rFonts w:cstheme="minorHAnsi"/>
        </w:rPr>
        <w:t xml:space="preserve">a combination of </w:t>
      </w:r>
      <w:r w:rsidR="008E2C34">
        <w:rPr>
          <w:rFonts w:cstheme="minorHAnsi"/>
        </w:rPr>
        <w:t xml:space="preserve">concrete and soil) are </w:t>
      </w:r>
      <w:r w:rsidR="008E2C34" w:rsidRPr="00F57C3E">
        <w:rPr>
          <w:rFonts w:cstheme="minorHAnsi"/>
          <w:b/>
          <w:bCs/>
        </w:rPr>
        <w:t>not</w:t>
      </w:r>
      <w:r w:rsidR="008E2C34">
        <w:rPr>
          <w:rFonts w:cstheme="minorHAnsi"/>
        </w:rPr>
        <w:t xml:space="preserve"> </w:t>
      </w:r>
      <w:r w:rsidR="008808BE">
        <w:rPr>
          <w:rFonts w:cstheme="minorHAnsi"/>
        </w:rPr>
        <w:t xml:space="preserve">permitted </w:t>
      </w:r>
      <w:r w:rsidR="008E2C34">
        <w:rPr>
          <w:rFonts w:cstheme="minorHAnsi"/>
        </w:rPr>
        <w:t>under any circumstance.</w:t>
      </w:r>
    </w:p>
    <w:sectPr w:rsidR="00BD3335" w:rsidSect="00AC72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1C07" w14:textId="77777777" w:rsidR="004275BB" w:rsidRDefault="004275BB" w:rsidP="00C70DF9">
      <w:pPr>
        <w:spacing w:after="0" w:line="240" w:lineRule="auto"/>
      </w:pPr>
      <w:r>
        <w:separator/>
      </w:r>
    </w:p>
  </w:endnote>
  <w:endnote w:type="continuationSeparator" w:id="0">
    <w:p w14:paraId="02D602D5" w14:textId="77777777" w:rsidR="004275BB" w:rsidRDefault="004275BB"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E8A1" w14:textId="77777777" w:rsidR="00DF74FF" w:rsidRDefault="00DF7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CF2" w14:textId="77777777" w:rsidR="00DF74FF" w:rsidRDefault="00DF7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CF45" w14:textId="77777777" w:rsidR="002764BB" w:rsidRPr="00500A0E" w:rsidRDefault="002764BB" w:rsidP="002764BB">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01F09A6" w14:textId="77777777" w:rsidR="002764BB" w:rsidRDefault="0027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F49" w14:textId="77777777" w:rsidR="004275BB" w:rsidRDefault="004275BB" w:rsidP="00C70DF9">
      <w:pPr>
        <w:spacing w:after="0" w:line="240" w:lineRule="auto"/>
      </w:pPr>
      <w:r>
        <w:separator/>
      </w:r>
    </w:p>
  </w:footnote>
  <w:footnote w:type="continuationSeparator" w:id="0">
    <w:p w14:paraId="76F44879" w14:textId="77777777" w:rsidR="004275BB" w:rsidRDefault="004275BB"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205E" w14:textId="77777777" w:rsidR="00DF74FF" w:rsidRDefault="00DF7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0E3E" w14:textId="77777777" w:rsidR="007A3D32" w:rsidRPr="00236B37" w:rsidRDefault="007A3D32"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439F6" w:rsidRPr="006439F6" w14:paraId="2845BC95" w14:textId="77777777" w:rsidTr="006439F6">
      <w:tc>
        <w:tcPr>
          <w:tcW w:w="4531" w:type="dxa"/>
        </w:tcPr>
        <w:p w14:paraId="6778B207" w14:textId="2346391B" w:rsidR="006439F6" w:rsidRPr="00830568" w:rsidRDefault="006439F6" w:rsidP="006439F6">
          <w:pPr>
            <w:pStyle w:val="Header"/>
            <w:rPr>
              <w:rFonts w:asciiTheme="minorHAnsi" w:hAnsiTheme="minorHAnsi" w:cstheme="minorHAnsi"/>
              <w:b/>
              <w:color w:val="FF0000"/>
              <w:lang w:val="en-US"/>
            </w:rPr>
          </w:pPr>
          <w:r w:rsidRPr="00830568">
            <w:rPr>
              <w:rFonts w:asciiTheme="minorHAnsi" w:hAnsiTheme="minorHAnsi" w:cstheme="minorHAnsi"/>
              <w:b/>
              <w:color w:val="FF0000"/>
            </w:rPr>
            <w:t>This form is valid for the financial year 2</w:t>
          </w:r>
          <w:r w:rsidRPr="00830568">
            <w:rPr>
              <w:rFonts w:asciiTheme="minorHAnsi" w:hAnsiTheme="minorHAnsi" w:cstheme="minorHAnsi"/>
              <w:b/>
              <w:color w:val="FF0000"/>
              <w:lang w:val="en-US"/>
            </w:rPr>
            <w:t>02</w:t>
          </w:r>
          <w:r w:rsidR="00DF74FF">
            <w:rPr>
              <w:rFonts w:asciiTheme="minorHAnsi" w:hAnsiTheme="minorHAnsi" w:cstheme="minorHAnsi"/>
              <w:b/>
              <w:color w:val="FF0000"/>
              <w:lang w:val="en-US"/>
            </w:rPr>
            <w:t>4</w:t>
          </w:r>
          <w:r w:rsidR="00D64DC8">
            <w:rPr>
              <w:rFonts w:asciiTheme="minorHAnsi" w:hAnsiTheme="minorHAnsi" w:cstheme="minorHAnsi"/>
              <w:b/>
              <w:color w:val="FF0000"/>
              <w:lang w:val="en-US"/>
            </w:rPr>
            <w:t>-202</w:t>
          </w:r>
          <w:r w:rsidR="00DF74FF">
            <w:rPr>
              <w:rFonts w:asciiTheme="minorHAnsi" w:hAnsiTheme="minorHAnsi" w:cstheme="minorHAnsi"/>
              <w:b/>
              <w:color w:val="FF0000"/>
              <w:lang w:val="en-US"/>
            </w:rPr>
            <w:t>5</w:t>
          </w:r>
        </w:p>
      </w:tc>
      <w:tc>
        <w:tcPr>
          <w:tcW w:w="4485" w:type="dxa"/>
        </w:tcPr>
        <w:p w14:paraId="1C529C5F" w14:textId="5C4FA780" w:rsidR="006439F6" w:rsidRPr="00830568" w:rsidRDefault="006439F6" w:rsidP="004A4218">
          <w:pPr>
            <w:pStyle w:val="Header"/>
            <w:tabs>
              <w:tab w:val="clear" w:pos="4513"/>
              <w:tab w:val="clear" w:pos="9026"/>
            </w:tabs>
            <w:rPr>
              <w:rFonts w:asciiTheme="minorHAnsi" w:hAnsiTheme="minorHAnsi" w:cstheme="minorHAnsi"/>
              <w:b/>
              <w:color w:val="FF0000"/>
              <w:lang w:val="en-US"/>
            </w:rPr>
          </w:pPr>
          <w:r>
            <w:rPr>
              <w:rFonts w:cstheme="minorHAnsi"/>
              <w:b/>
              <w:color w:val="FF0000"/>
              <w:lang w:val="en-US"/>
            </w:rPr>
            <w:t xml:space="preserve">                                     </w:t>
          </w:r>
          <w:r w:rsidR="00DF74FF">
            <w:rPr>
              <w:rFonts w:asciiTheme="minorHAnsi" w:hAnsiTheme="minorHAnsi" w:cstheme="minorHAnsi"/>
              <w:b/>
              <w:color w:val="FF0000"/>
              <w:lang w:val="en-US"/>
            </w:rPr>
            <w:t>Send to: C</w:t>
          </w:r>
          <w:r w:rsidRPr="00830568">
            <w:rPr>
              <w:rFonts w:asciiTheme="minorHAnsi" w:hAnsiTheme="minorHAnsi" w:cstheme="minorHAnsi"/>
              <w:b/>
              <w:color w:val="FF0000"/>
              <w:lang w:val="en-US"/>
            </w:rPr>
            <w:t>onsents &amp; Permits</w:t>
          </w:r>
        </w:p>
      </w:tc>
    </w:tr>
  </w:tbl>
  <w:p w14:paraId="359FD959" w14:textId="77777777" w:rsidR="00AC7267" w:rsidRPr="00B4445A" w:rsidRDefault="00AC7267" w:rsidP="00697DA2">
    <w:pPr>
      <w:pStyle w:val="Header"/>
      <w:rPr>
        <w:rFonts w:cstheme="minorHAnsi"/>
        <w:b/>
        <w:color w:val="FF0000"/>
        <w:sz w:val="20"/>
        <w:lang w:val="en-US"/>
      </w:rPr>
    </w:pPr>
  </w:p>
  <w:tbl>
    <w:tblPr>
      <w:tblStyle w:val="TableGrid"/>
      <w:tblW w:w="9007" w:type="dxa"/>
      <w:tblLook w:val="04A0" w:firstRow="1" w:lastRow="0" w:firstColumn="1" w:lastColumn="0" w:noHBand="0" w:noVBand="1"/>
    </w:tblPr>
    <w:tblGrid>
      <w:gridCol w:w="3188"/>
      <w:gridCol w:w="5819"/>
    </w:tblGrid>
    <w:tr w:rsidR="00AC7267" w14:paraId="11E6D7F7" w14:textId="77777777" w:rsidTr="00D64580">
      <w:trPr>
        <w:trHeight w:val="327"/>
      </w:trPr>
      <w:tc>
        <w:tcPr>
          <w:tcW w:w="3188" w:type="dxa"/>
        </w:tcPr>
        <w:p w14:paraId="132DF7FF" w14:textId="77777777" w:rsidR="00AC7267" w:rsidRDefault="00AC7267" w:rsidP="00AC7267">
          <w:pPr>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5FF7CA56" wp14:editId="13BA4E32">
                <wp:simplePos x="0" y="0"/>
                <wp:positionH relativeFrom="margin">
                  <wp:posOffset>307185</wp:posOffset>
                </wp:positionH>
                <wp:positionV relativeFrom="margin">
                  <wp:posOffset>55863</wp:posOffset>
                </wp:positionV>
                <wp:extent cx="1325880" cy="610235"/>
                <wp:effectExtent l="0" t="0" r="762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9" w:type="dxa"/>
        </w:tcPr>
        <w:p w14:paraId="61E7BA66" w14:textId="66AF64C3" w:rsidR="00AC7267" w:rsidRPr="00AC7267" w:rsidRDefault="00AC7267" w:rsidP="00AC7267">
          <w:pPr>
            <w:pStyle w:val="BodyText"/>
            <w:jc w:val="center"/>
            <w:rPr>
              <w:rFonts w:asciiTheme="minorHAnsi" w:hAnsiTheme="minorHAnsi" w:cstheme="minorHAnsi"/>
              <w:b/>
              <w:sz w:val="42"/>
              <w:szCs w:val="42"/>
            </w:rPr>
          </w:pPr>
          <w:r w:rsidRPr="006310A9">
            <w:rPr>
              <w:rFonts w:asciiTheme="minorHAnsi" w:hAnsiTheme="minorHAnsi" w:cstheme="minorHAnsi"/>
              <w:b/>
              <w:sz w:val="42"/>
              <w:szCs w:val="42"/>
            </w:rPr>
            <w:t xml:space="preserve">APPLICATION FOR A </w:t>
          </w:r>
          <w:r w:rsidRPr="006310A9">
            <w:rPr>
              <w:rFonts w:asciiTheme="minorHAnsi" w:hAnsiTheme="minorHAnsi" w:cstheme="minorHAnsi"/>
              <w:b/>
              <w:sz w:val="42"/>
              <w:szCs w:val="42"/>
            </w:rPr>
            <w:br/>
            <w:t>FENCING CONTRIBUTION</w:t>
          </w:r>
        </w:p>
      </w:tc>
    </w:tr>
  </w:tbl>
  <w:p w14:paraId="0E04BC10" w14:textId="77777777" w:rsidR="00AC7267" w:rsidRDefault="00AC7267" w:rsidP="00AC7267">
    <w:pPr>
      <w:pStyle w:val="BodyText"/>
      <w:tabs>
        <w:tab w:val="clear" w:pos="720"/>
        <w:tab w:val="left" w:pos="502"/>
      </w:tabs>
      <w:jc w:val="left"/>
      <w:rPr>
        <w:rFonts w:asciiTheme="minorHAnsi" w:hAnsiTheme="minorHAnsi" w:cstheme="minorHAnsi"/>
        <w:b/>
        <w:sz w:val="20"/>
      </w:rPr>
    </w:pPr>
  </w:p>
  <w:p w14:paraId="67996991" w14:textId="0373D6D1" w:rsidR="00AC7267" w:rsidRPr="00024B19" w:rsidRDefault="00AC7267" w:rsidP="00AC7267">
    <w:pPr>
      <w:pStyle w:val="BodyText"/>
      <w:tabs>
        <w:tab w:val="clear" w:pos="720"/>
        <w:tab w:val="left" w:pos="502"/>
      </w:tabs>
      <w:jc w:val="left"/>
      <w:rPr>
        <w:rFonts w:asciiTheme="minorHAnsi" w:hAnsiTheme="minorHAnsi" w:cstheme="minorHAnsi"/>
        <w:b/>
        <w:sz w:val="20"/>
      </w:rPr>
    </w:pPr>
    <w:r w:rsidRPr="00024B19">
      <w:rPr>
        <w:rFonts w:asciiTheme="minorHAnsi" w:hAnsiTheme="minorHAnsi" w:cstheme="minorHAnsi"/>
        <w:b/>
        <w:sz w:val="20"/>
      </w:rPr>
      <w:t>For the repair or replacement of a fence that adjoins a Wyndham City recreation reserve, a Wyndham City wetland, a Wyndham City community centre or a Wyndham City kindergarten.</w:t>
    </w:r>
  </w:p>
  <w:p w14:paraId="08E1608B" w14:textId="39390F01" w:rsidR="002764BB" w:rsidRPr="006310A9" w:rsidRDefault="002764BB" w:rsidP="002764BB">
    <w:pPr>
      <w:rPr>
        <w:rFonts w:eastAsia="Times New Roman" w:cstheme="minorHAnsi"/>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E78"/>
    <w:multiLevelType w:val="multilevel"/>
    <w:tmpl w:val="94D2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13BF4"/>
    <w:multiLevelType w:val="hybridMultilevel"/>
    <w:tmpl w:val="287EAECA"/>
    <w:lvl w:ilvl="0" w:tplc="7B9A64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22C0F"/>
    <w:multiLevelType w:val="hybridMultilevel"/>
    <w:tmpl w:val="9E4E9F56"/>
    <w:lvl w:ilvl="0" w:tplc="AE3A5B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4199A"/>
    <w:multiLevelType w:val="multilevel"/>
    <w:tmpl w:val="D9CA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12" w15:restartNumberingAfterBreak="0">
    <w:nsid w:val="358E3592"/>
    <w:multiLevelType w:val="hybridMultilevel"/>
    <w:tmpl w:val="76320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22975"/>
    <w:multiLevelType w:val="hybridMultilevel"/>
    <w:tmpl w:val="9266D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34586"/>
    <w:multiLevelType w:val="hybridMultilevel"/>
    <w:tmpl w:val="00ECA9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4430840">
    <w:abstractNumId w:val="22"/>
  </w:num>
  <w:num w:numId="2" w16cid:durableId="176621380">
    <w:abstractNumId w:val="11"/>
  </w:num>
  <w:num w:numId="3" w16cid:durableId="212277573">
    <w:abstractNumId w:val="17"/>
  </w:num>
  <w:num w:numId="4" w16cid:durableId="1351567976">
    <w:abstractNumId w:val="5"/>
  </w:num>
  <w:num w:numId="5" w16cid:durableId="1449202885">
    <w:abstractNumId w:val="16"/>
  </w:num>
  <w:num w:numId="6" w16cid:durableId="395278035">
    <w:abstractNumId w:val="26"/>
  </w:num>
  <w:num w:numId="7" w16cid:durableId="480465301">
    <w:abstractNumId w:val="9"/>
  </w:num>
  <w:num w:numId="8" w16cid:durableId="1584144850">
    <w:abstractNumId w:val="15"/>
  </w:num>
  <w:num w:numId="9" w16cid:durableId="687295655">
    <w:abstractNumId w:val="23"/>
  </w:num>
  <w:num w:numId="10" w16cid:durableId="144010502">
    <w:abstractNumId w:val="18"/>
  </w:num>
  <w:num w:numId="11" w16cid:durableId="1806658921">
    <w:abstractNumId w:val="3"/>
  </w:num>
  <w:num w:numId="12" w16cid:durableId="656499504">
    <w:abstractNumId w:val="0"/>
  </w:num>
  <w:num w:numId="13" w16cid:durableId="833179260">
    <w:abstractNumId w:val="24"/>
  </w:num>
  <w:num w:numId="14" w16cid:durableId="1033731486">
    <w:abstractNumId w:val="21"/>
  </w:num>
  <w:num w:numId="15" w16cid:durableId="785657306">
    <w:abstractNumId w:val="1"/>
  </w:num>
  <w:num w:numId="16" w16cid:durableId="1826510966">
    <w:abstractNumId w:val="20"/>
  </w:num>
  <w:num w:numId="17" w16cid:durableId="1389187141">
    <w:abstractNumId w:val="13"/>
  </w:num>
  <w:num w:numId="18" w16cid:durableId="1414081861">
    <w:abstractNumId w:val="4"/>
  </w:num>
  <w:num w:numId="19" w16cid:durableId="663819203">
    <w:abstractNumId w:val="8"/>
  </w:num>
  <w:num w:numId="20" w16cid:durableId="1234582345">
    <w:abstractNumId w:val="14"/>
  </w:num>
  <w:num w:numId="21" w16cid:durableId="237060774">
    <w:abstractNumId w:val="6"/>
  </w:num>
  <w:num w:numId="22" w16cid:durableId="1953172364">
    <w:abstractNumId w:val="12"/>
  </w:num>
  <w:num w:numId="23" w16cid:durableId="1262059411">
    <w:abstractNumId w:val="7"/>
  </w:num>
  <w:num w:numId="24" w16cid:durableId="1868370835">
    <w:abstractNumId w:val="25"/>
  </w:num>
  <w:num w:numId="25" w16cid:durableId="146437978">
    <w:abstractNumId w:val="19"/>
  </w:num>
  <w:num w:numId="26" w16cid:durableId="738135306">
    <w:abstractNumId w:val="2"/>
  </w:num>
  <w:num w:numId="27" w16cid:durableId="108961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9"/>
    <w:rsid w:val="0002075F"/>
    <w:rsid w:val="00021A53"/>
    <w:rsid w:val="00024B19"/>
    <w:rsid w:val="00046516"/>
    <w:rsid w:val="00067E19"/>
    <w:rsid w:val="0009772F"/>
    <w:rsid w:val="000A0F7A"/>
    <w:rsid w:val="000B576C"/>
    <w:rsid w:val="000D4562"/>
    <w:rsid w:val="000E422B"/>
    <w:rsid w:val="000F3A79"/>
    <w:rsid w:val="001236F0"/>
    <w:rsid w:val="0013074C"/>
    <w:rsid w:val="00142D8D"/>
    <w:rsid w:val="00152D42"/>
    <w:rsid w:val="0017704D"/>
    <w:rsid w:val="00182562"/>
    <w:rsid w:val="001A189E"/>
    <w:rsid w:val="001A1B84"/>
    <w:rsid w:val="001A4E61"/>
    <w:rsid w:val="001E0225"/>
    <w:rsid w:val="001F18FD"/>
    <w:rsid w:val="001F29FC"/>
    <w:rsid w:val="002169DB"/>
    <w:rsid w:val="002347DF"/>
    <w:rsid w:val="00236B37"/>
    <w:rsid w:val="00261FAB"/>
    <w:rsid w:val="002739FB"/>
    <w:rsid w:val="00273F52"/>
    <w:rsid w:val="002764BB"/>
    <w:rsid w:val="00282113"/>
    <w:rsid w:val="00301BFB"/>
    <w:rsid w:val="00302316"/>
    <w:rsid w:val="003271B8"/>
    <w:rsid w:val="00356CE8"/>
    <w:rsid w:val="0036386C"/>
    <w:rsid w:val="00373D7B"/>
    <w:rsid w:val="00397629"/>
    <w:rsid w:val="003A20EB"/>
    <w:rsid w:val="003B136C"/>
    <w:rsid w:val="003D28A1"/>
    <w:rsid w:val="003D6D4A"/>
    <w:rsid w:val="003D78E6"/>
    <w:rsid w:val="003E4455"/>
    <w:rsid w:val="003E77BB"/>
    <w:rsid w:val="004275BB"/>
    <w:rsid w:val="004350A2"/>
    <w:rsid w:val="00444F19"/>
    <w:rsid w:val="00487D62"/>
    <w:rsid w:val="00494EDB"/>
    <w:rsid w:val="004A6AC9"/>
    <w:rsid w:val="00504D8C"/>
    <w:rsid w:val="00537363"/>
    <w:rsid w:val="00561B18"/>
    <w:rsid w:val="00571F3B"/>
    <w:rsid w:val="00574689"/>
    <w:rsid w:val="005D51BA"/>
    <w:rsid w:val="006011BB"/>
    <w:rsid w:val="00603EA0"/>
    <w:rsid w:val="0061144F"/>
    <w:rsid w:val="00612478"/>
    <w:rsid w:val="006310A9"/>
    <w:rsid w:val="006439F6"/>
    <w:rsid w:val="00662F91"/>
    <w:rsid w:val="00671937"/>
    <w:rsid w:val="00682F5C"/>
    <w:rsid w:val="00683A79"/>
    <w:rsid w:val="006900D6"/>
    <w:rsid w:val="00691D56"/>
    <w:rsid w:val="00697DA2"/>
    <w:rsid w:val="006B3335"/>
    <w:rsid w:val="006B7793"/>
    <w:rsid w:val="006E2C14"/>
    <w:rsid w:val="006E3BCB"/>
    <w:rsid w:val="0070244B"/>
    <w:rsid w:val="0070432D"/>
    <w:rsid w:val="00710731"/>
    <w:rsid w:val="007265A6"/>
    <w:rsid w:val="0079032B"/>
    <w:rsid w:val="007956B8"/>
    <w:rsid w:val="007A3D32"/>
    <w:rsid w:val="007A4439"/>
    <w:rsid w:val="007C0274"/>
    <w:rsid w:val="007D13AF"/>
    <w:rsid w:val="007D185C"/>
    <w:rsid w:val="007D70C9"/>
    <w:rsid w:val="007F5B47"/>
    <w:rsid w:val="00803DE2"/>
    <w:rsid w:val="00806A9F"/>
    <w:rsid w:val="008117A8"/>
    <w:rsid w:val="00813E56"/>
    <w:rsid w:val="00822A50"/>
    <w:rsid w:val="00830568"/>
    <w:rsid w:val="00835180"/>
    <w:rsid w:val="00840351"/>
    <w:rsid w:val="00846698"/>
    <w:rsid w:val="00855AA5"/>
    <w:rsid w:val="008674E3"/>
    <w:rsid w:val="0087397F"/>
    <w:rsid w:val="008808BE"/>
    <w:rsid w:val="0088679D"/>
    <w:rsid w:val="008A56C7"/>
    <w:rsid w:val="008C0760"/>
    <w:rsid w:val="008C6E1D"/>
    <w:rsid w:val="008C7EB2"/>
    <w:rsid w:val="008D7555"/>
    <w:rsid w:val="008E2C34"/>
    <w:rsid w:val="008E5653"/>
    <w:rsid w:val="008F752C"/>
    <w:rsid w:val="009024F9"/>
    <w:rsid w:val="00902F40"/>
    <w:rsid w:val="009210AC"/>
    <w:rsid w:val="00937FA7"/>
    <w:rsid w:val="0094660A"/>
    <w:rsid w:val="0096443A"/>
    <w:rsid w:val="00965BBC"/>
    <w:rsid w:val="009732D0"/>
    <w:rsid w:val="0099679F"/>
    <w:rsid w:val="009B43D6"/>
    <w:rsid w:val="009C3C39"/>
    <w:rsid w:val="009D5308"/>
    <w:rsid w:val="009E2138"/>
    <w:rsid w:val="009F329F"/>
    <w:rsid w:val="00A10B50"/>
    <w:rsid w:val="00A15FEC"/>
    <w:rsid w:val="00A657C6"/>
    <w:rsid w:val="00A72470"/>
    <w:rsid w:val="00A84EAA"/>
    <w:rsid w:val="00A85BE8"/>
    <w:rsid w:val="00A939AC"/>
    <w:rsid w:val="00A95EE7"/>
    <w:rsid w:val="00AC3909"/>
    <w:rsid w:val="00AC6D12"/>
    <w:rsid w:val="00AC7267"/>
    <w:rsid w:val="00AD11B9"/>
    <w:rsid w:val="00AD697D"/>
    <w:rsid w:val="00AE61BB"/>
    <w:rsid w:val="00AE7F50"/>
    <w:rsid w:val="00B03A97"/>
    <w:rsid w:val="00B13E16"/>
    <w:rsid w:val="00B14D54"/>
    <w:rsid w:val="00B42E97"/>
    <w:rsid w:val="00B5492F"/>
    <w:rsid w:val="00B62F87"/>
    <w:rsid w:val="00B87160"/>
    <w:rsid w:val="00BA09AC"/>
    <w:rsid w:val="00BC2245"/>
    <w:rsid w:val="00BD3335"/>
    <w:rsid w:val="00BF1752"/>
    <w:rsid w:val="00BF2EA7"/>
    <w:rsid w:val="00BF6349"/>
    <w:rsid w:val="00C155A2"/>
    <w:rsid w:val="00C27D2E"/>
    <w:rsid w:val="00C42D02"/>
    <w:rsid w:val="00C45F6E"/>
    <w:rsid w:val="00C46EDB"/>
    <w:rsid w:val="00C70DF9"/>
    <w:rsid w:val="00CD0187"/>
    <w:rsid w:val="00CE3A33"/>
    <w:rsid w:val="00D231D9"/>
    <w:rsid w:val="00D25596"/>
    <w:rsid w:val="00D45764"/>
    <w:rsid w:val="00D56E93"/>
    <w:rsid w:val="00D609AD"/>
    <w:rsid w:val="00D64580"/>
    <w:rsid w:val="00D64DC8"/>
    <w:rsid w:val="00D75A70"/>
    <w:rsid w:val="00D84D5F"/>
    <w:rsid w:val="00DA6180"/>
    <w:rsid w:val="00DE4112"/>
    <w:rsid w:val="00DF74FF"/>
    <w:rsid w:val="00E03E1D"/>
    <w:rsid w:val="00E0538D"/>
    <w:rsid w:val="00E444D7"/>
    <w:rsid w:val="00E535EE"/>
    <w:rsid w:val="00E53C38"/>
    <w:rsid w:val="00E737D6"/>
    <w:rsid w:val="00E746FB"/>
    <w:rsid w:val="00EA12EC"/>
    <w:rsid w:val="00EC3D8F"/>
    <w:rsid w:val="00EC4885"/>
    <w:rsid w:val="00EC5E2E"/>
    <w:rsid w:val="00F007E7"/>
    <w:rsid w:val="00F009D1"/>
    <w:rsid w:val="00F10183"/>
    <w:rsid w:val="00F17579"/>
    <w:rsid w:val="00F24341"/>
    <w:rsid w:val="00F3706F"/>
    <w:rsid w:val="00F5310D"/>
    <w:rsid w:val="00F537A8"/>
    <w:rsid w:val="00F57C3E"/>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7FCEC0"/>
  <w15:docId w15:val="{E165E957-A84B-4327-82A0-9C21BB45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 w:type="paragraph" w:styleId="NormalWeb">
    <w:name w:val="Normal (Web)"/>
    <w:basedOn w:val="Normal"/>
    <w:uiPriority w:val="99"/>
    <w:semiHidden/>
    <w:unhideWhenUsed/>
    <w:rsid w:val="00AE7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8689">
      <w:bodyDiv w:val="1"/>
      <w:marLeft w:val="0"/>
      <w:marRight w:val="0"/>
      <w:marTop w:val="0"/>
      <w:marBottom w:val="0"/>
      <w:divBdr>
        <w:top w:val="none" w:sz="0" w:space="0" w:color="auto"/>
        <w:left w:val="none" w:sz="0" w:space="0" w:color="auto"/>
        <w:bottom w:val="none" w:sz="0" w:space="0" w:color="auto"/>
        <w:right w:val="none" w:sz="0" w:space="0" w:color="auto"/>
      </w:divBdr>
      <w:divsChild>
        <w:div w:id="1334605302">
          <w:marLeft w:val="0"/>
          <w:marRight w:val="0"/>
          <w:marTop w:val="0"/>
          <w:marBottom w:val="0"/>
          <w:divBdr>
            <w:top w:val="none" w:sz="0" w:space="0" w:color="auto"/>
            <w:left w:val="none" w:sz="0" w:space="0" w:color="auto"/>
            <w:bottom w:val="none" w:sz="0" w:space="0" w:color="auto"/>
            <w:right w:val="none" w:sz="0" w:space="0" w:color="auto"/>
          </w:divBdr>
          <w:divsChild>
            <w:div w:id="2101825750">
              <w:marLeft w:val="0"/>
              <w:marRight w:val="0"/>
              <w:marTop w:val="0"/>
              <w:marBottom w:val="0"/>
              <w:divBdr>
                <w:top w:val="none" w:sz="0" w:space="0" w:color="auto"/>
                <w:left w:val="none" w:sz="0" w:space="0" w:color="auto"/>
                <w:bottom w:val="none" w:sz="0" w:space="0" w:color="auto"/>
                <w:right w:val="none" w:sz="0" w:space="0" w:color="auto"/>
              </w:divBdr>
              <w:divsChild>
                <w:div w:id="2116123273">
                  <w:marLeft w:val="0"/>
                  <w:marRight w:val="0"/>
                  <w:marTop w:val="0"/>
                  <w:marBottom w:val="0"/>
                  <w:divBdr>
                    <w:top w:val="none" w:sz="0" w:space="0" w:color="auto"/>
                    <w:left w:val="none" w:sz="0" w:space="0" w:color="auto"/>
                    <w:bottom w:val="none" w:sz="0" w:space="0" w:color="auto"/>
                    <w:right w:val="none" w:sz="0" w:space="0" w:color="auto"/>
                  </w:divBdr>
                  <w:divsChild>
                    <w:div w:id="75059362">
                      <w:marLeft w:val="0"/>
                      <w:marRight w:val="0"/>
                      <w:marTop w:val="0"/>
                      <w:marBottom w:val="0"/>
                      <w:divBdr>
                        <w:top w:val="none" w:sz="0" w:space="0" w:color="auto"/>
                        <w:left w:val="none" w:sz="0" w:space="0" w:color="auto"/>
                        <w:bottom w:val="none" w:sz="0" w:space="0" w:color="auto"/>
                        <w:right w:val="none" w:sz="0" w:space="0" w:color="auto"/>
                      </w:divBdr>
                      <w:divsChild>
                        <w:div w:id="976568968">
                          <w:marLeft w:val="0"/>
                          <w:marRight w:val="0"/>
                          <w:marTop w:val="0"/>
                          <w:marBottom w:val="0"/>
                          <w:divBdr>
                            <w:top w:val="none" w:sz="0" w:space="0" w:color="auto"/>
                            <w:left w:val="none" w:sz="0" w:space="0" w:color="auto"/>
                            <w:bottom w:val="none" w:sz="0" w:space="0" w:color="auto"/>
                            <w:right w:val="none" w:sz="0" w:space="0" w:color="auto"/>
                          </w:divBdr>
                          <w:divsChild>
                            <w:div w:id="8257928">
                              <w:marLeft w:val="0"/>
                              <w:marRight w:val="0"/>
                              <w:marTop w:val="0"/>
                              <w:marBottom w:val="0"/>
                              <w:divBdr>
                                <w:top w:val="none" w:sz="0" w:space="0" w:color="auto"/>
                                <w:left w:val="none" w:sz="0" w:space="0" w:color="auto"/>
                                <w:bottom w:val="none" w:sz="0" w:space="0" w:color="auto"/>
                                <w:right w:val="none" w:sz="0" w:space="0" w:color="auto"/>
                              </w:divBdr>
                              <w:divsChild>
                                <w:div w:id="174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4933-E4F0-4E6D-A55C-C146C54A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47</cp:revision>
  <cp:lastPrinted>2021-04-19T22:56:00Z</cp:lastPrinted>
  <dcterms:created xsi:type="dcterms:W3CDTF">2020-02-24T00:34:00Z</dcterms:created>
  <dcterms:modified xsi:type="dcterms:W3CDTF">2024-01-30T02:39:00Z</dcterms:modified>
</cp:coreProperties>
</file>