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6F900" w14:textId="77777777" w:rsidR="000A264B" w:rsidRDefault="000A264B" w:rsidP="000A264B">
      <w:r w:rsidRPr="00973B68">
        <w:rPr>
          <w:b/>
          <w:noProof/>
        </w:rPr>
        <mc:AlternateContent>
          <mc:Choice Requires="wps">
            <w:drawing>
              <wp:anchor distT="45720" distB="45720" distL="114300" distR="114300" simplePos="0" relativeHeight="251655168" behindDoc="0" locked="0" layoutInCell="1" allowOverlap="1" wp14:anchorId="47C81530" wp14:editId="61E1AB87">
                <wp:simplePos x="0" y="0"/>
                <wp:positionH relativeFrom="page">
                  <wp:posOffset>123825</wp:posOffset>
                </wp:positionH>
                <wp:positionV relativeFrom="paragraph">
                  <wp:posOffset>-264795</wp:posOffset>
                </wp:positionV>
                <wp:extent cx="7501255" cy="11906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1255" cy="1190625"/>
                        </a:xfrm>
                        <a:prstGeom prst="rect">
                          <a:avLst/>
                        </a:prstGeom>
                        <a:noFill/>
                        <a:ln w="9525">
                          <a:noFill/>
                          <a:miter lim="800000"/>
                          <a:headEnd/>
                          <a:tailEnd/>
                        </a:ln>
                      </wps:spPr>
                      <wps:txbx>
                        <w:txbxContent>
                          <w:p w14:paraId="4FDA4F60" w14:textId="28555574" w:rsidR="000A264B" w:rsidRPr="007B19FA" w:rsidRDefault="000A264B" w:rsidP="000A264B">
                            <w:pPr>
                              <w:spacing w:after="0"/>
                              <w:jc w:val="center"/>
                              <w:rPr>
                                <w:rFonts w:ascii="DaxOT-Light" w:hAnsi="DaxOT-Light"/>
                                <w:b/>
                                <w:sz w:val="48"/>
                                <w:szCs w:val="48"/>
                              </w:rPr>
                            </w:pPr>
                            <w:r>
                              <w:rPr>
                                <w:rFonts w:ascii="DaxOT-Light" w:hAnsi="DaxOT-Light"/>
                                <w:b/>
                                <w:sz w:val="48"/>
                                <w:szCs w:val="48"/>
                              </w:rPr>
                              <w:br/>
                            </w:r>
                            <w:r w:rsidRPr="007B19FA">
                              <w:rPr>
                                <w:rFonts w:ascii="DaxOT-Light" w:hAnsi="DaxOT-Light"/>
                                <w:b/>
                                <w:bCs/>
                                <w:i/>
                                <w:iCs/>
                                <w:sz w:val="32"/>
                                <w:szCs w:val="32"/>
                              </w:rPr>
                              <w:t xml:space="preserve">Stream 1 </w:t>
                            </w:r>
                            <w:r w:rsidRPr="007B19FA">
                              <w:rPr>
                                <w:rFonts w:ascii="DaxOT-Light" w:hAnsi="DaxOT-Light"/>
                                <w:b/>
                                <w:bCs/>
                                <w:i/>
                                <w:iCs/>
                                <w:sz w:val="32"/>
                                <w:szCs w:val="32"/>
                              </w:rPr>
                              <w:br/>
                              <w:t xml:space="preserve">Business </w:t>
                            </w:r>
                            <w:r>
                              <w:rPr>
                                <w:rFonts w:ascii="DaxOT-Light" w:hAnsi="DaxOT-Light"/>
                                <w:b/>
                                <w:bCs/>
                                <w:i/>
                                <w:iCs/>
                                <w:sz w:val="32"/>
                                <w:szCs w:val="32"/>
                              </w:rPr>
                              <w:t>s</w:t>
                            </w:r>
                            <w:r w:rsidRPr="007B19FA">
                              <w:rPr>
                                <w:rFonts w:ascii="DaxOT-Light" w:hAnsi="DaxOT-Light"/>
                                <w:b/>
                                <w:bCs/>
                                <w:i/>
                                <w:iCs/>
                                <w:sz w:val="32"/>
                                <w:szCs w:val="32"/>
                              </w:rPr>
                              <w:t xml:space="preserve">tart-ups and </w:t>
                            </w:r>
                            <w:proofErr w:type="gramStart"/>
                            <w:r w:rsidRPr="007B19FA">
                              <w:rPr>
                                <w:rFonts w:ascii="DaxOT-Light" w:hAnsi="DaxOT-Light"/>
                                <w:b/>
                                <w:bCs/>
                                <w:i/>
                                <w:iCs/>
                                <w:sz w:val="32"/>
                                <w:szCs w:val="32"/>
                              </w:rPr>
                              <w:t>early stage</w:t>
                            </w:r>
                            <w:proofErr w:type="gramEnd"/>
                            <w:r w:rsidRPr="007B19FA">
                              <w:rPr>
                                <w:rFonts w:ascii="DaxOT-Light" w:hAnsi="DaxOT-Light"/>
                                <w:b/>
                                <w:bCs/>
                                <w:i/>
                                <w:iCs/>
                                <w:sz w:val="32"/>
                                <w:szCs w:val="32"/>
                              </w:rPr>
                              <w:t xml:space="preserve"> enterprises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C81530" id="_x0000_t202" coordsize="21600,21600" o:spt="202" path="m,l,21600r21600,l21600,xe">
                <v:stroke joinstyle="miter"/>
                <v:path gradientshapeok="t" o:connecttype="rect"/>
              </v:shapetype>
              <v:shape id="Text Box 2" o:spid="_x0000_s1026" type="#_x0000_t202" style="position:absolute;margin-left:9.75pt;margin-top:-20.85pt;width:590.65pt;height:93.75pt;z-index:2516551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" filled="f" stroked="f">
                <v:textbox>
                  <w:txbxContent>
                    <w:p w14:paraId="4FDA4F60" w14:textId="28555574" w:rsidR="000A264B" w:rsidRPr="007B19FA" w:rsidRDefault="000A264B" w:rsidP="000A264B">
                      <w:pPr>
                        <w:spacing w:after="0"/>
                        <w:jc w:val="center"/>
                        <w:rPr>
                          <w:rFonts w:ascii="DaxOT-Light" w:hAnsi="DaxOT-Light"/>
                          <w:b/>
                          <w:sz w:val="48"/>
                          <w:szCs w:val="48"/>
                        </w:rPr>
                      </w:pPr>
                      <w:r>
                        <w:rPr>
                          <w:rFonts w:ascii="DaxOT-Light" w:hAnsi="DaxOT-Light"/>
                          <w:b/>
                          <w:sz w:val="48"/>
                          <w:szCs w:val="48"/>
                        </w:rPr>
                        <w:br/>
                      </w:r>
                      <w:r w:rsidRPr="007B19FA">
                        <w:rPr>
                          <w:rFonts w:ascii="DaxOT-Light" w:hAnsi="DaxOT-Light"/>
                          <w:b/>
                          <w:bCs/>
                          <w:i/>
                          <w:iCs/>
                          <w:sz w:val="32"/>
                          <w:szCs w:val="32"/>
                        </w:rPr>
                        <w:t xml:space="preserve">Stream 1 </w:t>
                      </w:r>
                      <w:r w:rsidRPr="007B19FA">
                        <w:rPr>
                          <w:rFonts w:ascii="DaxOT-Light" w:hAnsi="DaxOT-Light"/>
                          <w:b/>
                          <w:bCs/>
                          <w:i/>
                          <w:iCs/>
                          <w:sz w:val="32"/>
                          <w:szCs w:val="32"/>
                        </w:rPr>
                        <w:br/>
                        <w:t xml:space="preserve">Business </w:t>
                      </w:r>
                      <w:r>
                        <w:rPr>
                          <w:rFonts w:ascii="DaxOT-Light" w:hAnsi="DaxOT-Light"/>
                          <w:b/>
                          <w:bCs/>
                          <w:i/>
                          <w:iCs/>
                          <w:sz w:val="32"/>
                          <w:szCs w:val="32"/>
                        </w:rPr>
                        <w:t>s</w:t>
                      </w:r>
                      <w:r w:rsidRPr="007B19FA">
                        <w:rPr>
                          <w:rFonts w:ascii="DaxOT-Light" w:hAnsi="DaxOT-Light"/>
                          <w:b/>
                          <w:bCs/>
                          <w:i/>
                          <w:iCs/>
                          <w:sz w:val="32"/>
                          <w:szCs w:val="32"/>
                        </w:rPr>
                        <w:t xml:space="preserve">tart-ups and </w:t>
                      </w:r>
                      <w:proofErr w:type="gramStart"/>
                      <w:r w:rsidRPr="007B19FA">
                        <w:rPr>
                          <w:rFonts w:ascii="DaxOT-Light" w:hAnsi="DaxOT-Light"/>
                          <w:b/>
                          <w:bCs/>
                          <w:i/>
                          <w:iCs/>
                          <w:sz w:val="32"/>
                          <w:szCs w:val="32"/>
                        </w:rPr>
                        <w:t>early stage</w:t>
                      </w:r>
                      <w:proofErr w:type="gramEnd"/>
                      <w:r w:rsidRPr="007B19FA">
                        <w:rPr>
                          <w:rFonts w:ascii="DaxOT-Light" w:hAnsi="DaxOT-Light"/>
                          <w:b/>
                          <w:bCs/>
                          <w:i/>
                          <w:iCs/>
                          <w:sz w:val="32"/>
                          <w:szCs w:val="32"/>
                        </w:rPr>
                        <w:t xml:space="preserve"> enterprises</w:t>
                      </w:r>
                    </w:p>
                  </w:txbxContent>
                </v:textbox>
                <w10:wrap anchorx="page"/>
              </v:shape>
            </w:pict>
          </mc:Fallback>
        </mc:AlternateContent>
      </w:r>
    </w:p>
    <w:p w14:paraId="0B3B5C7B" w14:textId="77777777" w:rsidR="000A264B" w:rsidRDefault="000A264B" w:rsidP="000A264B">
      <w:pPr>
        <w:tabs>
          <w:tab w:val="left" w:pos="5460"/>
        </w:tabs>
        <w:rPr>
          <w:b/>
        </w:rPr>
      </w:pPr>
      <w:r>
        <w:rPr>
          <w:b/>
        </w:rPr>
        <w:tab/>
      </w:r>
    </w:p>
    <w:p w14:paraId="7F57883D" w14:textId="77777777" w:rsidR="000A264B" w:rsidRDefault="000A264B" w:rsidP="000A264B">
      <w:pPr>
        <w:spacing w:after="0" w:line="240" w:lineRule="auto"/>
        <w:ind w:left="-567"/>
        <w:textAlignment w:val="baseline"/>
        <w:rPr>
          <w:rFonts w:ascii="DaxOT-Light" w:eastAsia="Times New Roman" w:hAnsi="DaxOT-Light" w:cstheme="minorHAnsi"/>
          <w:i/>
          <w:iCs/>
          <w:lang w:eastAsia="en-AU"/>
        </w:rPr>
      </w:pPr>
      <w:bookmarkStart w:id="0" w:name="_Hlk3281133"/>
      <w:r>
        <w:rPr>
          <w:rFonts w:ascii="DaxOT-Light" w:eastAsia="Times New Roman" w:hAnsi="DaxOT-Light" w:cstheme="minorHAnsi"/>
          <w:i/>
          <w:iCs/>
          <w:lang w:eastAsia="en-AU"/>
        </w:rPr>
        <w:br/>
      </w:r>
      <w:r>
        <w:rPr>
          <w:rFonts w:ascii="DaxOT-Light" w:eastAsia="Times New Roman" w:hAnsi="DaxOT-Light" w:cstheme="minorHAnsi"/>
          <w:i/>
          <w:iCs/>
          <w:lang w:eastAsia="en-AU"/>
        </w:rPr>
        <w:br/>
        <w:t xml:space="preserve">Any questions relating to this fund should be placed in writing and forwarded to </w:t>
      </w:r>
      <w:hyperlink r:id="rId11" w:history="1">
        <w:r w:rsidRPr="00EE6CA4">
          <w:rPr>
            <w:rStyle w:val="Hyperlink"/>
            <w:i/>
            <w:iCs/>
            <w:sz w:val="24"/>
            <w:szCs w:val="24"/>
          </w:rPr>
          <w:t>SmallBusinessFund@wyndham.vic.gov.au</w:t>
        </w:r>
      </w:hyperlink>
      <w:r>
        <w:t xml:space="preserve"> </w:t>
      </w:r>
    </w:p>
    <w:p w14:paraId="5C1276C8" w14:textId="77777777" w:rsidR="000A264B" w:rsidRPr="007B19FA" w:rsidRDefault="000A264B" w:rsidP="000A264B">
      <w:pPr>
        <w:spacing w:after="0" w:line="240" w:lineRule="auto"/>
        <w:ind w:left="-567" w:hanging="1"/>
        <w:textAlignment w:val="baseline"/>
        <w:rPr>
          <w:rFonts w:ascii="DaxOT-Light" w:eastAsia="Times New Roman" w:hAnsi="DaxOT-Light" w:cstheme="minorHAnsi"/>
          <w:i/>
          <w:iCs/>
          <w:lang w:eastAsia="en-AU"/>
        </w:rPr>
      </w:pPr>
    </w:p>
    <w:p w14:paraId="4B63C2C7" w14:textId="77777777" w:rsidR="000A264B" w:rsidRPr="003E6214" w:rsidRDefault="000A264B" w:rsidP="000A264B">
      <w:pPr>
        <w:spacing w:after="0"/>
        <w:ind w:left="-567"/>
        <w:rPr>
          <w:rFonts w:ascii="DaxOT-Light" w:hAnsi="DaxOT-Light"/>
          <w:b/>
        </w:rPr>
      </w:pPr>
      <w:r>
        <w:rPr>
          <w:rFonts w:ascii="DaxOT-Light" w:hAnsi="DaxOT-Light"/>
          <w:b/>
        </w:rPr>
        <w:br/>
        <w:t xml:space="preserve">APPLICATION </w:t>
      </w:r>
      <w:r w:rsidRPr="003E6214">
        <w:rPr>
          <w:rFonts w:ascii="DaxOT-Light" w:hAnsi="DaxOT-Light"/>
          <w:b/>
        </w:rPr>
        <w:t>CLOSING DATE</w:t>
      </w:r>
    </w:p>
    <w:p w14:paraId="4D342A41" w14:textId="77777777" w:rsidR="000A264B" w:rsidRPr="003E6214" w:rsidRDefault="000A264B" w:rsidP="000A264B">
      <w:pPr>
        <w:spacing w:after="0"/>
        <w:ind w:left="-567"/>
        <w:rPr>
          <w:rFonts w:ascii="DaxOT-Light" w:hAnsi="DaxOT-Light"/>
          <w:i/>
        </w:rPr>
      </w:pPr>
      <w:r>
        <w:rPr>
          <w:rFonts w:ascii="DaxOT-Light" w:hAnsi="DaxOT-Light"/>
          <w:i/>
        </w:rPr>
        <w:t xml:space="preserve">Applications </w:t>
      </w:r>
      <w:r w:rsidRPr="003E6214">
        <w:rPr>
          <w:rFonts w:ascii="DaxOT-Light" w:hAnsi="DaxOT-Light"/>
          <w:i/>
        </w:rPr>
        <w:t xml:space="preserve">must be received by Wyndham City by </w:t>
      </w:r>
      <w:r>
        <w:rPr>
          <w:rFonts w:ascii="DaxOT-Light" w:hAnsi="DaxOT-Light"/>
          <w:i/>
        </w:rPr>
        <w:t>5pm, Sunday 30 October 2022</w:t>
      </w:r>
    </w:p>
    <w:p w14:paraId="6545D0E9" w14:textId="77777777" w:rsidR="000A264B" w:rsidRPr="003E6214" w:rsidRDefault="000A264B" w:rsidP="000A264B">
      <w:pPr>
        <w:spacing w:after="0"/>
        <w:ind w:left="-567"/>
        <w:rPr>
          <w:rFonts w:ascii="DaxOT-Light" w:hAnsi="DaxOT-Light"/>
          <w:b/>
        </w:rPr>
      </w:pPr>
      <w:r>
        <w:rPr>
          <w:rFonts w:ascii="DaxOT-Light" w:hAnsi="DaxOT-Light"/>
          <w:i/>
        </w:rPr>
        <w:br/>
      </w:r>
      <w:r w:rsidRPr="003E6214">
        <w:rPr>
          <w:rFonts w:ascii="DaxOT-Light" w:hAnsi="DaxOT-Light"/>
          <w:b/>
        </w:rPr>
        <w:t>ENTRY METHOD</w:t>
      </w:r>
    </w:p>
    <w:p w14:paraId="426C578E" w14:textId="77777777" w:rsidR="000A264B" w:rsidRDefault="000A264B" w:rsidP="000A264B">
      <w:pPr>
        <w:spacing w:after="0"/>
        <w:ind w:left="-567"/>
        <w:rPr>
          <w:rStyle w:val="Hyperlink"/>
          <w:i/>
          <w:iCs/>
          <w:sz w:val="24"/>
          <w:szCs w:val="24"/>
        </w:rPr>
      </w:pPr>
      <w:r>
        <w:rPr>
          <w:rFonts w:ascii="DaxOT-Light" w:hAnsi="DaxOT-Light"/>
          <w:i/>
        </w:rPr>
        <w:t xml:space="preserve">On completion of this form please save as a pdf and forward to </w:t>
      </w:r>
      <w:hyperlink r:id="rId12" w:history="1">
        <w:r w:rsidRPr="00ED7417">
          <w:rPr>
            <w:rStyle w:val="Hyperlink"/>
            <w:i/>
            <w:iCs/>
            <w:sz w:val="24"/>
            <w:szCs w:val="24"/>
          </w:rPr>
          <w:t>SmallBusinessFund@wyndham.vic.gov.au</w:t>
        </w:r>
      </w:hyperlink>
    </w:p>
    <w:p w14:paraId="5167C56A" w14:textId="77777777" w:rsidR="000A264B" w:rsidRDefault="000A264B" w:rsidP="000A264B">
      <w:pPr>
        <w:spacing w:after="0"/>
        <w:ind w:left="-567"/>
        <w:rPr>
          <w:rFonts w:ascii="DaxOT-Light" w:hAnsi="DaxOT-Light"/>
          <w:b/>
        </w:rPr>
      </w:pPr>
      <w:r>
        <w:rPr>
          <w:sz w:val="24"/>
          <w:szCs w:val="24"/>
        </w:rPr>
        <w:br/>
      </w:r>
      <w:r w:rsidRPr="004A40DC">
        <w:rPr>
          <w:rFonts w:ascii="DaxOT-Light" w:hAnsi="DaxOT-Light"/>
          <w:b/>
        </w:rPr>
        <w:t>PRIVAC</w:t>
      </w:r>
      <w:r>
        <w:rPr>
          <w:rFonts w:ascii="DaxOT-Light" w:hAnsi="DaxOT-Light"/>
          <w:b/>
        </w:rPr>
        <w:t>Y</w:t>
      </w:r>
    </w:p>
    <w:p w14:paraId="150D63C1" w14:textId="77777777" w:rsidR="000A264B" w:rsidRPr="00247695" w:rsidRDefault="000A264B" w:rsidP="000A264B">
      <w:pPr>
        <w:spacing w:after="0"/>
        <w:ind w:left="-567"/>
        <w:rPr>
          <w:rFonts w:ascii="DaxOT-Light" w:hAnsi="DaxOT-Light"/>
          <w:i/>
          <w:iCs/>
        </w:rPr>
      </w:pPr>
      <w:r w:rsidRPr="00247695">
        <w:rPr>
          <w:rFonts w:ascii="DaxOT-Light" w:hAnsi="DaxOT-Light"/>
          <w:i/>
          <w:iCs/>
        </w:rPr>
        <w:t xml:space="preserve">Your personal information is being collected by Council to enable you to apply for funding under the Small Business Entrepreneurship and Innovation Fund. Any personal information you submit in your application will be used and disclosed in accordance with the Small Business Entrepreneurship and Innovation Fund Terms and Conditions (‘terms and conditions’). By submitting your application, you consent to the collection, use and disclosure of your personal information as stated in the terms and conditions. Your personal information will be handled in accordance with the Privacy and Data Protection Act 2014. Further information on how Council handles your personal information is available in Council’s </w:t>
      </w:r>
      <w:hyperlink r:id="rId13" w:history="1">
        <w:r w:rsidRPr="00247695">
          <w:rPr>
            <w:rStyle w:val="Hyperlink"/>
            <w:rFonts w:ascii="DaxOT-Light" w:hAnsi="DaxOT-Light"/>
            <w:i/>
            <w:iCs/>
          </w:rPr>
          <w:t>Privacy Policy</w:t>
        </w:r>
      </w:hyperlink>
      <w:r w:rsidRPr="00247695">
        <w:rPr>
          <w:rFonts w:ascii="DaxOT-Light" w:hAnsi="DaxOT-Light"/>
          <w:i/>
          <w:iCs/>
        </w:rPr>
        <w:t>.</w:t>
      </w:r>
    </w:p>
    <w:p w14:paraId="3DB89A56" w14:textId="77777777" w:rsidR="000A264B" w:rsidRPr="00247695" w:rsidRDefault="000A264B" w:rsidP="000A264B">
      <w:pPr>
        <w:ind w:left="-567"/>
        <w:rPr>
          <w:rFonts w:ascii="DaxOT-Light" w:hAnsi="DaxOT-Light" w:cs="Calibri"/>
          <w:bCs/>
          <w:i/>
          <w:iCs/>
          <w:color w:val="666666"/>
        </w:rPr>
      </w:pPr>
    </w:p>
    <w:p w14:paraId="6E05AA0F" w14:textId="77777777" w:rsidR="000A264B" w:rsidRDefault="000A264B" w:rsidP="000A264B">
      <w:pPr>
        <w:rPr>
          <w:rFonts w:ascii="DaxOT-Light" w:hAnsi="DaxOT-Light"/>
          <w:bCs/>
          <w:i/>
          <w:iCs/>
        </w:rPr>
      </w:pPr>
      <w:r>
        <w:rPr>
          <w:rFonts w:ascii="DaxOT-Light" w:hAnsi="DaxOT-Light"/>
          <w:bCs/>
          <w:i/>
          <w:iCs/>
        </w:rPr>
        <w:br w:type="page"/>
      </w:r>
    </w:p>
    <w:p w14:paraId="6A59F2F7" w14:textId="77777777" w:rsidR="000A264B" w:rsidRPr="003E6214" w:rsidRDefault="000A264B" w:rsidP="000A264B">
      <w:pPr>
        <w:spacing w:after="0"/>
        <w:ind w:left="-635"/>
        <w:rPr>
          <w:rFonts w:ascii="DaxOT-Light" w:hAnsi="DaxOT-Light"/>
          <w:b/>
          <w:sz w:val="28"/>
          <w:u w:val="single"/>
        </w:rPr>
      </w:pPr>
      <w:r>
        <w:rPr>
          <w:rFonts w:ascii="DaxOT-Light" w:hAnsi="DaxOT-Light" w:cs="Calibri"/>
          <w:i/>
          <w:iCs/>
          <w:color w:val="666666"/>
        </w:rPr>
        <w:lastRenderedPageBreak/>
        <w:br/>
      </w:r>
      <w:r w:rsidRPr="004A40DC">
        <w:rPr>
          <w:rFonts w:ascii="DaxOT-Light" w:hAnsi="DaxOT-Light"/>
          <w:b/>
          <w:sz w:val="28"/>
          <w:u w:val="single"/>
        </w:rPr>
        <w:t>S</w:t>
      </w:r>
      <w:r w:rsidRPr="003E6214">
        <w:rPr>
          <w:rFonts w:ascii="DaxOT-Light" w:hAnsi="DaxOT-Light"/>
          <w:b/>
          <w:sz w:val="28"/>
          <w:u w:val="single"/>
        </w:rPr>
        <w:t>ECTION 1- Business Details</w:t>
      </w:r>
    </w:p>
    <w:p w14:paraId="17CACEC4" w14:textId="77777777" w:rsidR="000A264B" w:rsidRPr="003E6214" w:rsidRDefault="000A264B" w:rsidP="000A264B">
      <w:pPr>
        <w:spacing w:after="0"/>
        <w:ind w:left="-635"/>
        <w:rPr>
          <w:rFonts w:ascii="DaxOT-Light" w:hAnsi="DaxOT-Light"/>
          <w:i/>
          <w:sz w:val="20"/>
        </w:rPr>
      </w:pPr>
      <w:r w:rsidRPr="003E6214">
        <w:rPr>
          <w:rFonts w:ascii="DaxOT-Light" w:hAnsi="DaxOT-Light"/>
          <w:i/>
          <w:sz w:val="20"/>
        </w:rPr>
        <w:t>Please note: all fields in this section are mandatory</w:t>
      </w:r>
    </w:p>
    <w:p w14:paraId="5A6AF14B" w14:textId="77777777" w:rsidR="000A264B" w:rsidRDefault="000A264B" w:rsidP="000A264B">
      <w:pPr>
        <w:pStyle w:val="ListParagraph"/>
        <w:spacing w:after="0"/>
        <w:ind w:left="-567"/>
        <w:rPr>
          <w:rFonts w:ascii="DaxOT-Light" w:hAnsi="DaxOT-Light"/>
          <w:b/>
          <w:u w:val="single"/>
        </w:rPr>
      </w:pPr>
    </w:p>
    <w:tbl>
      <w:tblPr>
        <w:tblStyle w:val="TableGrid"/>
        <w:tblW w:w="10553" w:type="dxa"/>
        <w:tblInd w:w="-635" w:type="dxa"/>
        <w:tblLook w:val="04A0" w:firstRow="1" w:lastRow="0" w:firstColumn="1" w:lastColumn="0" w:noHBand="0" w:noVBand="1"/>
      </w:tblPr>
      <w:tblGrid>
        <w:gridCol w:w="3865"/>
        <w:gridCol w:w="567"/>
        <w:gridCol w:w="593"/>
        <w:gridCol w:w="251"/>
        <w:gridCol w:w="1166"/>
        <w:gridCol w:w="1134"/>
        <w:gridCol w:w="1134"/>
        <w:gridCol w:w="992"/>
        <w:gridCol w:w="851"/>
      </w:tblGrid>
      <w:tr w:rsidR="000A264B" w:rsidRPr="003E6214" w14:paraId="2C3B0630" w14:textId="77777777" w:rsidTr="00AE5403">
        <w:tc>
          <w:tcPr>
            <w:tcW w:w="3865" w:type="dxa"/>
          </w:tcPr>
          <w:p w14:paraId="53B7BE02" w14:textId="77777777" w:rsidR="000A264B" w:rsidRDefault="000A264B" w:rsidP="00AE5403">
            <w:pPr>
              <w:rPr>
                <w:rFonts w:ascii="DaxOT-Light" w:hAnsi="DaxOT-Light"/>
                <w:b/>
                <w:sz w:val="20"/>
              </w:rPr>
            </w:pPr>
            <w:r w:rsidRPr="003E6214">
              <w:rPr>
                <w:rFonts w:ascii="DaxOT-Light" w:hAnsi="DaxOT-Light"/>
                <w:b/>
                <w:sz w:val="20"/>
              </w:rPr>
              <w:t xml:space="preserve">Business Trading Name </w:t>
            </w:r>
          </w:p>
          <w:p w14:paraId="4B0144EB" w14:textId="77777777" w:rsidR="000A264B" w:rsidRPr="003E6214" w:rsidRDefault="000A264B" w:rsidP="00AE5403">
            <w:pPr>
              <w:rPr>
                <w:rFonts w:ascii="DaxOT-Light" w:hAnsi="DaxOT-Light"/>
                <w:i/>
                <w:sz w:val="18"/>
              </w:rPr>
            </w:pPr>
          </w:p>
        </w:tc>
        <w:tc>
          <w:tcPr>
            <w:tcW w:w="6688" w:type="dxa"/>
            <w:gridSpan w:val="8"/>
          </w:tcPr>
          <w:p w14:paraId="0ABDBE52" w14:textId="77777777" w:rsidR="000A264B" w:rsidRPr="00586375" w:rsidRDefault="000A264B" w:rsidP="00AE5403">
            <w:pPr>
              <w:rPr>
                <w:rFonts w:cstheme="minorHAnsi"/>
                <w:iCs/>
              </w:rPr>
            </w:pPr>
          </w:p>
        </w:tc>
      </w:tr>
      <w:tr w:rsidR="000A264B" w:rsidRPr="003E6214" w14:paraId="67D3249A" w14:textId="77777777" w:rsidTr="00AE5403">
        <w:tc>
          <w:tcPr>
            <w:tcW w:w="3865" w:type="dxa"/>
          </w:tcPr>
          <w:p w14:paraId="6F693454" w14:textId="77777777" w:rsidR="000A264B" w:rsidRDefault="000A264B" w:rsidP="00AE5403">
            <w:pPr>
              <w:rPr>
                <w:rFonts w:ascii="DaxOT-Light" w:hAnsi="DaxOT-Light"/>
                <w:b/>
                <w:sz w:val="20"/>
              </w:rPr>
            </w:pPr>
            <w:r w:rsidRPr="003E6214">
              <w:rPr>
                <w:rFonts w:ascii="DaxOT-Light" w:hAnsi="DaxOT-Light"/>
                <w:b/>
                <w:sz w:val="20"/>
              </w:rPr>
              <w:t xml:space="preserve">ABN </w:t>
            </w:r>
          </w:p>
          <w:p w14:paraId="32097300" w14:textId="77777777" w:rsidR="000A264B" w:rsidRPr="003E6214" w:rsidRDefault="000A264B" w:rsidP="00AE5403">
            <w:pPr>
              <w:rPr>
                <w:rFonts w:ascii="DaxOT-Light" w:hAnsi="DaxOT-Light"/>
                <w:b/>
                <w:sz w:val="20"/>
              </w:rPr>
            </w:pPr>
          </w:p>
        </w:tc>
        <w:tc>
          <w:tcPr>
            <w:tcW w:w="6688" w:type="dxa"/>
            <w:gridSpan w:val="8"/>
          </w:tcPr>
          <w:p w14:paraId="2F8DA3D6" w14:textId="77777777" w:rsidR="000A264B" w:rsidRPr="00586375" w:rsidRDefault="000A264B" w:rsidP="00AE5403">
            <w:pPr>
              <w:rPr>
                <w:rFonts w:cstheme="minorHAnsi"/>
                <w:iCs/>
              </w:rPr>
            </w:pPr>
          </w:p>
        </w:tc>
      </w:tr>
      <w:tr w:rsidR="000A264B" w:rsidRPr="003E6214" w14:paraId="262CC5FD" w14:textId="77777777" w:rsidTr="00AE5403">
        <w:tc>
          <w:tcPr>
            <w:tcW w:w="3865" w:type="dxa"/>
          </w:tcPr>
          <w:p w14:paraId="2A301C50" w14:textId="77777777" w:rsidR="000A264B" w:rsidRPr="003E6214" w:rsidRDefault="000A264B" w:rsidP="00AE5403">
            <w:pPr>
              <w:rPr>
                <w:rFonts w:ascii="DaxOT-Light" w:hAnsi="DaxOT-Light"/>
                <w:i/>
                <w:sz w:val="20"/>
              </w:rPr>
            </w:pPr>
            <w:r w:rsidRPr="003E6214">
              <w:rPr>
                <w:rFonts w:ascii="DaxOT-Light" w:hAnsi="DaxOT-Light"/>
                <w:b/>
                <w:sz w:val="20"/>
              </w:rPr>
              <w:t xml:space="preserve">Business </w:t>
            </w:r>
            <w:r>
              <w:rPr>
                <w:rFonts w:ascii="DaxOT-Light" w:hAnsi="DaxOT-Light"/>
                <w:b/>
                <w:sz w:val="20"/>
              </w:rPr>
              <w:t>a</w:t>
            </w:r>
            <w:r w:rsidRPr="003E6214">
              <w:rPr>
                <w:rFonts w:ascii="DaxOT-Light" w:hAnsi="DaxOT-Light"/>
                <w:b/>
                <w:sz w:val="20"/>
              </w:rPr>
              <w:t>ddress</w:t>
            </w:r>
            <w:r>
              <w:rPr>
                <w:rFonts w:ascii="DaxOT-Light" w:hAnsi="DaxOT-Light"/>
                <w:b/>
                <w:sz w:val="20"/>
              </w:rPr>
              <w:br/>
            </w:r>
          </w:p>
        </w:tc>
        <w:tc>
          <w:tcPr>
            <w:tcW w:w="6688" w:type="dxa"/>
            <w:gridSpan w:val="8"/>
          </w:tcPr>
          <w:p w14:paraId="12BADFEA" w14:textId="77777777" w:rsidR="000A264B" w:rsidRPr="00586375" w:rsidRDefault="000A264B" w:rsidP="00AE5403">
            <w:pPr>
              <w:rPr>
                <w:rFonts w:cstheme="minorHAnsi"/>
                <w:iCs/>
              </w:rPr>
            </w:pPr>
          </w:p>
        </w:tc>
      </w:tr>
      <w:tr w:rsidR="000A264B" w:rsidRPr="003E6214" w14:paraId="18153B8F" w14:textId="77777777" w:rsidTr="00AE5403">
        <w:tc>
          <w:tcPr>
            <w:tcW w:w="3865" w:type="dxa"/>
          </w:tcPr>
          <w:p w14:paraId="1EB4344F" w14:textId="77777777" w:rsidR="000A264B" w:rsidRDefault="000A264B" w:rsidP="00AE5403">
            <w:pPr>
              <w:rPr>
                <w:rFonts w:ascii="DaxOT-Light" w:hAnsi="DaxOT-Light"/>
                <w:b/>
                <w:sz w:val="20"/>
              </w:rPr>
            </w:pPr>
            <w:r w:rsidRPr="003E6214">
              <w:rPr>
                <w:rFonts w:ascii="DaxOT-Light" w:hAnsi="DaxOT-Light"/>
                <w:b/>
                <w:sz w:val="20"/>
              </w:rPr>
              <w:t>Contact person name</w:t>
            </w:r>
          </w:p>
          <w:p w14:paraId="0247736D" w14:textId="77777777" w:rsidR="000A264B" w:rsidRPr="003E6214" w:rsidRDefault="000A264B" w:rsidP="00AE5403">
            <w:pPr>
              <w:rPr>
                <w:rFonts w:ascii="DaxOT-Light" w:hAnsi="DaxOT-Light"/>
                <w:i/>
                <w:sz w:val="20"/>
              </w:rPr>
            </w:pPr>
          </w:p>
        </w:tc>
        <w:tc>
          <w:tcPr>
            <w:tcW w:w="6688" w:type="dxa"/>
            <w:gridSpan w:val="8"/>
          </w:tcPr>
          <w:p w14:paraId="0A23BCF8" w14:textId="77777777" w:rsidR="000A264B" w:rsidRPr="00586375" w:rsidRDefault="000A264B" w:rsidP="00AE5403">
            <w:pPr>
              <w:rPr>
                <w:rFonts w:cstheme="minorHAnsi"/>
                <w:iCs/>
              </w:rPr>
            </w:pPr>
          </w:p>
        </w:tc>
      </w:tr>
      <w:tr w:rsidR="000A264B" w:rsidRPr="003E6214" w14:paraId="6142626A" w14:textId="77777777" w:rsidTr="00AE5403">
        <w:tc>
          <w:tcPr>
            <w:tcW w:w="3865" w:type="dxa"/>
          </w:tcPr>
          <w:p w14:paraId="019A8FAC" w14:textId="77777777" w:rsidR="000A264B" w:rsidRDefault="000A264B" w:rsidP="00AE5403">
            <w:pPr>
              <w:rPr>
                <w:rFonts w:ascii="DaxOT-Light" w:hAnsi="DaxOT-Light"/>
                <w:b/>
                <w:sz w:val="20"/>
              </w:rPr>
            </w:pPr>
            <w:r>
              <w:rPr>
                <w:rFonts w:ascii="DaxOT-Light" w:hAnsi="DaxOT-Light"/>
                <w:b/>
                <w:sz w:val="20"/>
              </w:rPr>
              <w:t>Contact person position</w:t>
            </w:r>
          </w:p>
          <w:p w14:paraId="21865C97" w14:textId="77777777" w:rsidR="000A264B" w:rsidRPr="003E6214" w:rsidRDefault="000A264B" w:rsidP="00AE5403">
            <w:pPr>
              <w:rPr>
                <w:rFonts w:ascii="DaxOT-Light" w:hAnsi="DaxOT-Light"/>
                <w:b/>
                <w:sz w:val="20"/>
              </w:rPr>
            </w:pPr>
          </w:p>
        </w:tc>
        <w:tc>
          <w:tcPr>
            <w:tcW w:w="6688" w:type="dxa"/>
            <w:gridSpan w:val="8"/>
          </w:tcPr>
          <w:p w14:paraId="3A9AD74C" w14:textId="77777777" w:rsidR="000A264B" w:rsidRPr="00586375" w:rsidRDefault="000A264B" w:rsidP="00AE5403">
            <w:pPr>
              <w:rPr>
                <w:rFonts w:cstheme="minorHAnsi"/>
                <w:iCs/>
              </w:rPr>
            </w:pPr>
          </w:p>
        </w:tc>
      </w:tr>
      <w:tr w:rsidR="000A264B" w:rsidRPr="003E6214" w14:paraId="3A84ADA9" w14:textId="77777777" w:rsidTr="00AE5403">
        <w:tc>
          <w:tcPr>
            <w:tcW w:w="3865" w:type="dxa"/>
          </w:tcPr>
          <w:p w14:paraId="4AC65440" w14:textId="77777777" w:rsidR="000A264B" w:rsidRDefault="000A264B" w:rsidP="00AE5403">
            <w:pPr>
              <w:rPr>
                <w:rFonts w:ascii="DaxOT-Light" w:hAnsi="DaxOT-Light"/>
                <w:b/>
                <w:sz w:val="20"/>
              </w:rPr>
            </w:pPr>
            <w:r w:rsidRPr="003E6214">
              <w:rPr>
                <w:rFonts w:ascii="DaxOT-Light" w:hAnsi="DaxOT-Light"/>
                <w:b/>
                <w:sz w:val="20"/>
              </w:rPr>
              <w:t>Contact number</w:t>
            </w:r>
            <w:r>
              <w:rPr>
                <w:rFonts w:ascii="DaxOT-Light" w:hAnsi="DaxOT-Light"/>
                <w:b/>
                <w:sz w:val="20"/>
              </w:rPr>
              <w:t xml:space="preserve"> (mobile preferred)</w:t>
            </w:r>
          </w:p>
          <w:p w14:paraId="359AE9A0" w14:textId="77777777" w:rsidR="000A264B" w:rsidRPr="003E6214" w:rsidRDefault="000A264B" w:rsidP="00AE5403">
            <w:pPr>
              <w:rPr>
                <w:rFonts w:ascii="DaxOT-Light" w:hAnsi="DaxOT-Light"/>
                <w:b/>
                <w:sz w:val="20"/>
              </w:rPr>
            </w:pPr>
          </w:p>
        </w:tc>
        <w:tc>
          <w:tcPr>
            <w:tcW w:w="6688" w:type="dxa"/>
            <w:gridSpan w:val="8"/>
          </w:tcPr>
          <w:p w14:paraId="130178D1" w14:textId="77777777" w:rsidR="000A264B" w:rsidRPr="00586375" w:rsidRDefault="000A264B" w:rsidP="00AE5403">
            <w:pPr>
              <w:rPr>
                <w:rFonts w:cstheme="minorHAnsi"/>
                <w:iCs/>
              </w:rPr>
            </w:pPr>
          </w:p>
        </w:tc>
      </w:tr>
      <w:tr w:rsidR="000A264B" w:rsidRPr="003E6214" w14:paraId="68A3CFDC" w14:textId="77777777" w:rsidTr="00AE5403">
        <w:tc>
          <w:tcPr>
            <w:tcW w:w="3865" w:type="dxa"/>
          </w:tcPr>
          <w:p w14:paraId="0F070E08" w14:textId="77777777" w:rsidR="000A264B" w:rsidRDefault="000A264B" w:rsidP="00AE5403">
            <w:pPr>
              <w:rPr>
                <w:rFonts w:ascii="DaxOT-Light" w:hAnsi="DaxOT-Light"/>
                <w:b/>
                <w:sz w:val="20"/>
              </w:rPr>
            </w:pPr>
            <w:r w:rsidRPr="003E6214">
              <w:rPr>
                <w:rFonts w:ascii="DaxOT-Light" w:hAnsi="DaxOT-Light"/>
                <w:b/>
                <w:sz w:val="20"/>
              </w:rPr>
              <w:t>Email</w:t>
            </w:r>
          </w:p>
          <w:p w14:paraId="1CB1F005" w14:textId="77777777" w:rsidR="000A264B" w:rsidRPr="003E6214" w:rsidRDefault="000A264B" w:rsidP="00AE5403">
            <w:pPr>
              <w:rPr>
                <w:rFonts w:ascii="DaxOT-Light" w:hAnsi="DaxOT-Light"/>
                <w:b/>
                <w:sz w:val="20"/>
              </w:rPr>
            </w:pPr>
          </w:p>
        </w:tc>
        <w:tc>
          <w:tcPr>
            <w:tcW w:w="6688" w:type="dxa"/>
            <w:gridSpan w:val="8"/>
          </w:tcPr>
          <w:p w14:paraId="7151C29C" w14:textId="77777777" w:rsidR="000A264B" w:rsidRPr="00586375" w:rsidRDefault="000A264B" w:rsidP="00AE5403">
            <w:pPr>
              <w:rPr>
                <w:rFonts w:cstheme="minorHAnsi"/>
                <w:iCs/>
              </w:rPr>
            </w:pPr>
          </w:p>
        </w:tc>
      </w:tr>
      <w:tr w:rsidR="000A264B" w:rsidRPr="003E6214" w14:paraId="78D43412" w14:textId="77777777" w:rsidTr="00AE5403">
        <w:tc>
          <w:tcPr>
            <w:tcW w:w="3865" w:type="dxa"/>
          </w:tcPr>
          <w:p w14:paraId="6F6A080E" w14:textId="77777777" w:rsidR="000A264B" w:rsidRDefault="000A264B" w:rsidP="00AE5403">
            <w:pPr>
              <w:rPr>
                <w:rFonts w:ascii="DaxOT-Light" w:hAnsi="DaxOT-Light"/>
                <w:b/>
                <w:sz w:val="20"/>
              </w:rPr>
            </w:pPr>
            <w:r>
              <w:rPr>
                <w:rFonts w:ascii="DaxOT-Light" w:hAnsi="DaxOT-Light"/>
                <w:b/>
                <w:sz w:val="20"/>
              </w:rPr>
              <w:t>Website (if applicable)</w:t>
            </w:r>
          </w:p>
          <w:p w14:paraId="51C3F8D2" w14:textId="77777777" w:rsidR="000A264B" w:rsidRPr="003E6214" w:rsidRDefault="000A264B" w:rsidP="00AE5403">
            <w:pPr>
              <w:rPr>
                <w:rFonts w:ascii="DaxOT-Light" w:hAnsi="DaxOT-Light"/>
                <w:b/>
                <w:sz w:val="20"/>
              </w:rPr>
            </w:pPr>
          </w:p>
        </w:tc>
        <w:tc>
          <w:tcPr>
            <w:tcW w:w="6688" w:type="dxa"/>
            <w:gridSpan w:val="8"/>
          </w:tcPr>
          <w:p w14:paraId="662D7451" w14:textId="77777777" w:rsidR="000A264B" w:rsidRPr="00586375" w:rsidRDefault="000A264B" w:rsidP="00AE5403">
            <w:pPr>
              <w:rPr>
                <w:rFonts w:cstheme="minorHAnsi"/>
                <w:iCs/>
              </w:rPr>
            </w:pPr>
          </w:p>
        </w:tc>
      </w:tr>
      <w:tr w:rsidR="000A264B" w:rsidRPr="003E6214" w14:paraId="37624698" w14:textId="77777777" w:rsidTr="00AE5403">
        <w:tc>
          <w:tcPr>
            <w:tcW w:w="3865" w:type="dxa"/>
          </w:tcPr>
          <w:p w14:paraId="7FDE7EE9" w14:textId="77777777" w:rsidR="000A264B" w:rsidRDefault="000A264B" w:rsidP="00AE5403">
            <w:pPr>
              <w:rPr>
                <w:rFonts w:ascii="DaxOT-Light" w:hAnsi="DaxOT-Light"/>
                <w:b/>
                <w:sz w:val="20"/>
              </w:rPr>
            </w:pPr>
            <w:r>
              <w:rPr>
                <w:rFonts w:ascii="DaxOT-Light" w:hAnsi="DaxOT-Light"/>
                <w:b/>
                <w:sz w:val="20"/>
              </w:rPr>
              <w:t>Facebook Page (if applicable)</w:t>
            </w:r>
          </w:p>
          <w:p w14:paraId="15B7B1E6" w14:textId="77777777" w:rsidR="000A264B" w:rsidRDefault="000A264B" w:rsidP="00AE5403">
            <w:pPr>
              <w:rPr>
                <w:rFonts w:ascii="DaxOT-Light" w:hAnsi="DaxOT-Light"/>
                <w:b/>
                <w:sz w:val="20"/>
              </w:rPr>
            </w:pPr>
          </w:p>
        </w:tc>
        <w:tc>
          <w:tcPr>
            <w:tcW w:w="6688" w:type="dxa"/>
            <w:gridSpan w:val="8"/>
          </w:tcPr>
          <w:p w14:paraId="433084C5" w14:textId="77777777" w:rsidR="000A264B" w:rsidRPr="00586375" w:rsidRDefault="000A264B" w:rsidP="00AE5403">
            <w:pPr>
              <w:rPr>
                <w:rFonts w:cstheme="minorHAnsi"/>
                <w:iCs/>
              </w:rPr>
            </w:pPr>
          </w:p>
        </w:tc>
      </w:tr>
      <w:tr w:rsidR="000A264B" w:rsidRPr="00586375" w14:paraId="1504F24A" w14:textId="77777777" w:rsidTr="00AE5403">
        <w:trPr>
          <w:gridAfter w:val="6"/>
          <w:wAfter w:w="5528" w:type="dxa"/>
        </w:trPr>
        <w:tc>
          <w:tcPr>
            <w:tcW w:w="3865" w:type="dxa"/>
          </w:tcPr>
          <w:p w14:paraId="503B0491" w14:textId="77777777" w:rsidR="000A264B" w:rsidRDefault="000A264B" w:rsidP="00AE5403">
            <w:pPr>
              <w:rPr>
                <w:rFonts w:ascii="DaxOT-Light" w:hAnsi="DaxOT-Light"/>
                <w:b/>
                <w:sz w:val="20"/>
              </w:rPr>
            </w:pPr>
          </w:p>
          <w:p w14:paraId="032B163B" w14:textId="77777777" w:rsidR="000A264B" w:rsidRDefault="000A264B" w:rsidP="00AE5403">
            <w:pPr>
              <w:rPr>
                <w:rFonts w:ascii="DaxOT-Light" w:hAnsi="DaxOT-Light"/>
                <w:b/>
                <w:sz w:val="20"/>
              </w:rPr>
            </w:pPr>
            <w:r>
              <w:rPr>
                <w:rFonts w:ascii="DaxOT-Light" w:hAnsi="DaxOT-Light"/>
                <w:b/>
                <w:sz w:val="20"/>
              </w:rPr>
              <w:t>ABN Registration Date</w:t>
            </w:r>
          </w:p>
          <w:p w14:paraId="270089F6" w14:textId="77777777" w:rsidR="000A264B" w:rsidRDefault="000A264B" w:rsidP="00AE5403">
            <w:pPr>
              <w:rPr>
                <w:rFonts w:ascii="DaxOT-Light" w:hAnsi="DaxOT-Light"/>
                <w:b/>
                <w:sz w:val="20"/>
              </w:rPr>
            </w:pPr>
          </w:p>
        </w:tc>
        <w:tc>
          <w:tcPr>
            <w:tcW w:w="1160" w:type="dxa"/>
            <w:gridSpan w:val="2"/>
          </w:tcPr>
          <w:p w14:paraId="5AB96282" w14:textId="77777777" w:rsidR="000A264B" w:rsidRPr="00586375" w:rsidRDefault="000A264B" w:rsidP="00AE5403">
            <w:pPr>
              <w:rPr>
                <w:rFonts w:cstheme="minorHAnsi"/>
                <w:iCs/>
              </w:rPr>
            </w:pPr>
          </w:p>
        </w:tc>
      </w:tr>
      <w:tr w:rsidR="000A264B" w:rsidRPr="00586375" w14:paraId="652F7F71" w14:textId="77777777" w:rsidTr="00AE5403">
        <w:trPr>
          <w:gridAfter w:val="6"/>
          <w:wAfter w:w="5528" w:type="dxa"/>
          <w:trHeight w:val="252"/>
        </w:trPr>
        <w:tc>
          <w:tcPr>
            <w:tcW w:w="3865" w:type="dxa"/>
            <w:vMerge w:val="restart"/>
          </w:tcPr>
          <w:p w14:paraId="79CFCB49" w14:textId="77777777" w:rsidR="000A264B" w:rsidRDefault="000A264B" w:rsidP="00AE5403">
            <w:pPr>
              <w:rPr>
                <w:rFonts w:ascii="DaxOT-Light" w:hAnsi="DaxOT-Light"/>
                <w:b/>
                <w:sz w:val="20"/>
              </w:rPr>
            </w:pPr>
            <w:r>
              <w:rPr>
                <w:rFonts w:ascii="DaxOT-Light" w:hAnsi="DaxOT-Light"/>
                <w:b/>
                <w:sz w:val="20"/>
              </w:rPr>
              <w:t>Has the business transacted any sales</w:t>
            </w:r>
            <w:r>
              <w:rPr>
                <w:rFonts w:ascii="DaxOT-Light" w:hAnsi="DaxOT-Light"/>
                <w:b/>
                <w:sz w:val="20"/>
              </w:rPr>
              <w:br/>
              <w:t>(X one box only)</w:t>
            </w:r>
          </w:p>
        </w:tc>
        <w:tc>
          <w:tcPr>
            <w:tcW w:w="567" w:type="dxa"/>
          </w:tcPr>
          <w:p w14:paraId="33B69785" w14:textId="77777777" w:rsidR="000A264B" w:rsidRPr="00586375" w:rsidRDefault="000A264B" w:rsidP="00AE5403">
            <w:pPr>
              <w:rPr>
                <w:rFonts w:cstheme="minorHAnsi"/>
                <w:iCs/>
              </w:rPr>
            </w:pPr>
            <w:r w:rsidRPr="00586375">
              <w:rPr>
                <w:rFonts w:cstheme="minorHAnsi"/>
                <w:iCs/>
              </w:rPr>
              <w:t>YES</w:t>
            </w:r>
          </w:p>
        </w:tc>
        <w:tc>
          <w:tcPr>
            <w:tcW w:w="593" w:type="dxa"/>
          </w:tcPr>
          <w:p w14:paraId="7EDFA7A6" w14:textId="77777777" w:rsidR="000A264B" w:rsidRPr="00586375" w:rsidRDefault="000A264B" w:rsidP="00AE5403">
            <w:pPr>
              <w:rPr>
                <w:rFonts w:cstheme="minorHAnsi"/>
                <w:iCs/>
              </w:rPr>
            </w:pPr>
            <w:r w:rsidRPr="00586375">
              <w:rPr>
                <w:rFonts w:cstheme="minorHAnsi"/>
                <w:iCs/>
              </w:rPr>
              <w:t>NO</w:t>
            </w:r>
          </w:p>
        </w:tc>
      </w:tr>
      <w:tr w:rsidR="000A264B" w:rsidRPr="00586375" w14:paraId="19F7AFD5" w14:textId="77777777" w:rsidTr="00AE5403">
        <w:trPr>
          <w:gridAfter w:val="6"/>
          <w:wAfter w:w="5528" w:type="dxa"/>
          <w:trHeight w:val="251"/>
        </w:trPr>
        <w:tc>
          <w:tcPr>
            <w:tcW w:w="3865" w:type="dxa"/>
            <w:vMerge/>
          </w:tcPr>
          <w:p w14:paraId="6A3900DE" w14:textId="77777777" w:rsidR="000A264B" w:rsidRDefault="000A264B" w:rsidP="00AE5403">
            <w:pPr>
              <w:rPr>
                <w:rFonts w:ascii="DaxOT-Light" w:hAnsi="DaxOT-Light"/>
                <w:b/>
                <w:sz w:val="20"/>
              </w:rPr>
            </w:pPr>
          </w:p>
        </w:tc>
        <w:tc>
          <w:tcPr>
            <w:tcW w:w="567" w:type="dxa"/>
          </w:tcPr>
          <w:p w14:paraId="27E3374A" w14:textId="77777777" w:rsidR="000A264B" w:rsidRPr="00586375" w:rsidRDefault="000A264B" w:rsidP="00AE5403">
            <w:pPr>
              <w:jc w:val="center"/>
              <w:rPr>
                <w:rFonts w:cstheme="minorHAnsi"/>
                <w:iCs/>
              </w:rPr>
            </w:pPr>
          </w:p>
        </w:tc>
        <w:tc>
          <w:tcPr>
            <w:tcW w:w="593" w:type="dxa"/>
          </w:tcPr>
          <w:p w14:paraId="52CCE846" w14:textId="77777777" w:rsidR="000A264B" w:rsidRPr="00586375" w:rsidRDefault="000A264B" w:rsidP="00AE5403">
            <w:pPr>
              <w:jc w:val="center"/>
              <w:rPr>
                <w:rFonts w:cstheme="minorHAnsi"/>
                <w:iCs/>
              </w:rPr>
            </w:pPr>
          </w:p>
        </w:tc>
      </w:tr>
      <w:tr w:rsidR="000A264B" w:rsidRPr="003E6214" w14:paraId="308C0594" w14:textId="77777777" w:rsidTr="00AE5403">
        <w:trPr>
          <w:gridAfter w:val="6"/>
          <w:wAfter w:w="5528" w:type="dxa"/>
        </w:trPr>
        <w:tc>
          <w:tcPr>
            <w:tcW w:w="3865" w:type="dxa"/>
          </w:tcPr>
          <w:p w14:paraId="4E212F28" w14:textId="77777777" w:rsidR="000A264B" w:rsidRDefault="000A264B" w:rsidP="00AE5403">
            <w:pPr>
              <w:rPr>
                <w:rFonts w:ascii="DaxOT-Light" w:hAnsi="DaxOT-Light"/>
                <w:b/>
                <w:sz w:val="20"/>
              </w:rPr>
            </w:pPr>
            <w:r>
              <w:rPr>
                <w:rFonts w:ascii="DaxOT-Light" w:hAnsi="DaxOT-Light"/>
                <w:b/>
                <w:sz w:val="20"/>
              </w:rPr>
              <w:t xml:space="preserve">If </w:t>
            </w:r>
            <w:proofErr w:type="gramStart"/>
            <w:r>
              <w:rPr>
                <w:rFonts w:ascii="DaxOT-Light" w:hAnsi="DaxOT-Light"/>
                <w:b/>
                <w:sz w:val="20"/>
              </w:rPr>
              <w:t>yes</w:t>
            </w:r>
            <w:proofErr w:type="gramEnd"/>
            <w:r>
              <w:rPr>
                <w:rFonts w:ascii="DaxOT-Light" w:hAnsi="DaxOT-Light"/>
                <w:b/>
                <w:sz w:val="20"/>
              </w:rPr>
              <w:t xml:space="preserve"> what is the approx. annual turnover</w:t>
            </w:r>
          </w:p>
          <w:p w14:paraId="6A1AF4E2" w14:textId="77777777" w:rsidR="000A264B" w:rsidRDefault="000A264B" w:rsidP="00AE5403">
            <w:pPr>
              <w:rPr>
                <w:rFonts w:ascii="DaxOT-Light" w:hAnsi="DaxOT-Light"/>
                <w:b/>
                <w:sz w:val="20"/>
              </w:rPr>
            </w:pPr>
          </w:p>
        </w:tc>
        <w:tc>
          <w:tcPr>
            <w:tcW w:w="1160" w:type="dxa"/>
            <w:gridSpan w:val="2"/>
          </w:tcPr>
          <w:p w14:paraId="27317CC3" w14:textId="77777777" w:rsidR="000A264B" w:rsidRPr="00586375" w:rsidRDefault="000A264B" w:rsidP="00AE5403">
            <w:pPr>
              <w:rPr>
                <w:rFonts w:cstheme="minorHAnsi"/>
                <w:iCs/>
              </w:rPr>
            </w:pPr>
            <w:r>
              <w:rPr>
                <w:rFonts w:cstheme="minorHAnsi"/>
                <w:iCs/>
              </w:rPr>
              <w:t>$</w:t>
            </w:r>
          </w:p>
        </w:tc>
      </w:tr>
      <w:tr w:rsidR="000A264B" w:rsidRPr="003E6214" w14:paraId="616ED112" w14:textId="77777777" w:rsidTr="00AE5403">
        <w:tc>
          <w:tcPr>
            <w:tcW w:w="10553" w:type="dxa"/>
            <w:gridSpan w:val="9"/>
          </w:tcPr>
          <w:p w14:paraId="06BED636" w14:textId="77777777" w:rsidR="000A264B" w:rsidRPr="00EC0CEB" w:rsidRDefault="000A264B" w:rsidP="00AE5403">
            <w:pPr>
              <w:ind w:left="241" w:hanging="52"/>
              <w:rPr>
                <w:rFonts w:ascii="DaxOT-Light" w:eastAsia="Times New Roman" w:hAnsi="DaxOT-Light"/>
                <w:b/>
                <w:bCs/>
                <w:color w:val="FF0000"/>
              </w:rPr>
            </w:pPr>
            <w:r w:rsidRPr="00EC0CEB">
              <w:rPr>
                <w:rFonts w:ascii="DaxOT-Light" w:eastAsia="Times New Roman" w:hAnsi="DaxOT-Light"/>
                <w:b/>
                <w:bCs/>
              </w:rPr>
              <w:t>Your business must meet one of the following definitions to be eligible:</w:t>
            </w:r>
            <w:r>
              <w:rPr>
                <w:rFonts w:ascii="DaxOT-Light" w:eastAsia="Times New Roman" w:hAnsi="DaxOT-Light"/>
                <w:b/>
                <w:bCs/>
              </w:rPr>
              <w:br/>
            </w:r>
            <w:r w:rsidRPr="00EC0CEB">
              <w:rPr>
                <w:rFonts w:ascii="DaxOT-Light" w:eastAsia="Times New Roman" w:hAnsi="DaxOT-Light"/>
                <w:b/>
                <w:bCs/>
                <w:color w:val="FF0000"/>
              </w:rPr>
              <w:t>(please X the applicable definition for your business)</w:t>
            </w:r>
          </w:p>
          <w:p w14:paraId="622C881E" w14:textId="77777777" w:rsidR="000A264B" w:rsidRPr="00586375" w:rsidRDefault="000A264B" w:rsidP="00AE5403">
            <w:pPr>
              <w:rPr>
                <w:rFonts w:cstheme="minorHAnsi"/>
                <w:iCs/>
              </w:rPr>
            </w:pPr>
          </w:p>
        </w:tc>
      </w:tr>
      <w:tr w:rsidR="000A264B" w:rsidRPr="003E6214" w14:paraId="4AADF392" w14:textId="77777777" w:rsidTr="00AE5403">
        <w:tc>
          <w:tcPr>
            <w:tcW w:w="9702" w:type="dxa"/>
            <w:gridSpan w:val="8"/>
          </w:tcPr>
          <w:p w14:paraId="73578823" w14:textId="77777777" w:rsidR="000A264B" w:rsidRPr="00EC0CEB" w:rsidRDefault="000A264B" w:rsidP="000A264B">
            <w:pPr>
              <w:pStyle w:val="ListParagraph"/>
              <w:numPr>
                <w:ilvl w:val="1"/>
                <w:numId w:val="11"/>
              </w:numPr>
              <w:tabs>
                <w:tab w:val="clear" w:pos="1440"/>
              </w:tabs>
              <w:rPr>
                <w:rFonts w:ascii="DaxOT-Light" w:hAnsi="DaxOT-Light" w:cstheme="minorHAnsi"/>
                <w:b/>
                <w:bCs/>
                <w:iCs/>
              </w:rPr>
            </w:pPr>
            <w:r w:rsidRPr="00EC0CEB">
              <w:rPr>
                <w:rFonts w:ascii="DaxOT-Light" w:eastAsia="Times New Roman" w:hAnsi="DaxOT-Light" w:cstheme="minorHAnsi"/>
                <w:b/>
                <w:bCs/>
                <w:bdr w:val="none" w:sz="0" w:space="0" w:color="auto" w:frame="1"/>
                <w:lang w:eastAsia="en-AU"/>
              </w:rPr>
              <w:t>non-employing businesses - sole proprietorships and partnerships without employees</w:t>
            </w:r>
            <w:r w:rsidRPr="00EC0CEB">
              <w:rPr>
                <w:rFonts w:ascii="DaxOT-Light" w:eastAsia="Times New Roman" w:hAnsi="DaxOT-Light" w:cstheme="minorHAnsi"/>
                <w:b/>
                <w:bCs/>
                <w:bdr w:val="none" w:sz="0" w:space="0" w:color="auto" w:frame="1"/>
                <w:lang w:eastAsia="en-AU"/>
              </w:rPr>
              <w:br/>
            </w:r>
          </w:p>
        </w:tc>
        <w:tc>
          <w:tcPr>
            <w:tcW w:w="851" w:type="dxa"/>
          </w:tcPr>
          <w:p w14:paraId="000E9670" w14:textId="77777777" w:rsidR="000A264B" w:rsidRPr="00586375" w:rsidRDefault="000A264B" w:rsidP="00AE5403">
            <w:pPr>
              <w:jc w:val="center"/>
              <w:rPr>
                <w:rFonts w:cstheme="minorHAnsi"/>
                <w:iCs/>
              </w:rPr>
            </w:pPr>
          </w:p>
        </w:tc>
      </w:tr>
      <w:tr w:rsidR="000A264B" w:rsidRPr="003E6214" w14:paraId="7940A11B" w14:textId="77777777" w:rsidTr="00AE5403">
        <w:tc>
          <w:tcPr>
            <w:tcW w:w="10553" w:type="dxa"/>
            <w:gridSpan w:val="9"/>
          </w:tcPr>
          <w:p w14:paraId="0E65FA51" w14:textId="77777777" w:rsidR="000A264B" w:rsidRPr="00EC0CEB" w:rsidRDefault="000A264B" w:rsidP="00AE5403">
            <w:pPr>
              <w:rPr>
                <w:rFonts w:ascii="DaxOT-Light" w:hAnsi="DaxOT-Light" w:cstheme="minorHAnsi"/>
                <w:b/>
                <w:bCs/>
                <w:iCs/>
              </w:rPr>
            </w:pPr>
          </w:p>
        </w:tc>
      </w:tr>
      <w:tr w:rsidR="000A264B" w:rsidRPr="003E6214" w14:paraId="6BCF2AC3" w14:textId="77777777" w:rsidTr="00AE5403">
        <w:tc>
          <w:tcPr>
            <w:tcW w:w="9702" w:type="dxa"/>
            <w:gridSpan w:val="8"/>
          </w:tcPr>
          <w:p w14:paraId="3F71850A" w14:textId="77777777" w:rsidR="000A264B" w:rsidRPr="00EC0CEB" w:rsidRDefault="000A264B" w:rsidP="000A264B">
            <w:pPr>
              <w:pStyle w:val="ListParagraph"/>
              <w:numPr>
                <w:ilvl w:val="1"/>
                <w:numId w:val="11"/>
              </w:numPr>
              <w:tabs>
                <w:tab w:val="clear" w:pos="1440"/>
              </w:tabs>
              <w:rPr>
                <w:rFonts w:ascii="DaxOT-Light" w:hAnsi="DaxOT-Light" w:cstheme="minorHAnsi"/>
                <w:b/>
                <w:bCs/>
                <w:iCs/>
              </w:rPr>
            </w:pPr>
            <w:r w:rsidRPr="00EC0CEB">
              <w:rPr>
                <w:rFonts w:ascii="DaxOT-Light" w:eastAsia="Times New Roman" w:hAnsi="DaxOT-Light" w:cstheme="minorHAnsi"/>
                <w:b/>
                <w:bCs/>
                <w:bdr w:val="none" w:sz="0" w:space="0" w:color="auto" w:frame="1"/>
                <w:lang w:eastAsia="en-AU"/>
              </w:rPr>
              <w:t>micro businesses - businesses employing</w:t>
            </w:r>
            <w:r>
              <w:rPr>
                <w:rFonts w:ascii="DaxOT-Light" w:eastAsia="Times New Roman" w:hAnsi="DaxOT-Light" w:cstheme="minorHAnsi"/>
                <w:b/>
                <w:bCs/>
                <w:bdr w:val="none" w:sz="0" w:space="0" w:color="auto" w:frame="1"/>
                <w:lang w:eastAsia="en-AU"/>
              </w:rPr>
              <w:t xml:space="preserve"> 5 people or less including the business proprietor</w:t>
            </w:r>
            <w:r w:rsidRPr="00EC0CEB">
              <w:rPr>
                <w:rFonts w:ascii="DaxOT-Light" w:eastAsia="Times New Roman" w:hAnsi="DaxOT-Light" w:cstheme="minorHAnsi"/>
                <w:b/>
                <w:bCs/>
                <w:bdr w:val="none" w:sz="0" w:space="0" w:color="auto" w:frame="1"/>
                <w:lang w:eastAsia="en-AU"/>
              </w:rPr>
              <w:t>, either full time or part time or a combination both full time and part time:</w:t>
            </w:r>
          </w:p>
        </w:tc>
        <w:tc>
          <w:tcPr>
            <w:tcW w:w="851" w:type="dxa"/>
          </w:tcPr>
          <w:p w14:paraId="0109B0C5" w14:textId="77777777" w:rsidR="000A264B" w:rsidRPr="00586375" w:rsidRDefault="000A264B" w:rsidP="00AE5403">
            <w:pPr>
              <w:jc w:val="center"/>
              <w:rPr>
                <w:rFonts w:cstheme="minorHAnsi"/>
                <w:iCs/>
              </w:rPr>
            </w:pPr>
          </w:p>
        </w:tc>
      </w:tr>
      <w:tr w:rsidR="000A264B" w:rsidRPr="003E6214" w14:paraId="6EF3616E" w14:textId="77777777" w:rsidTr="00AE5403">
        <w:tc>
          <w:tcPr>
            <w:tcW w:w="3865" w:type="dxa"/>
          </w:tcPr>
          <w:p w14:paraId="05A879B3" w14:textId="77777777" w:rsidR="000A264B" w:rsidRDefault="000A264B" w:rsidP="00AE5403">
            <w:pPr>
              <w:rPr>
                <w:rFonts w:ascii="DaxOT-Light" w:hAnsi="DaxOT-Light"/>
                <w:b/>
                <w:sz w:val="20"/>
              </w:rPr>
            </w:pPr>
          </w:p>
        </w:tc>
        <w:tc>
          <w:tcPr>
            <w:tcW w:w="6688" w:type="dxa"/>
            <w:gridSpan w:val="8"/>
          </w:tcPr>
          <w:p w14:paraId="2B51749C" w14:textId="77777777" w:rsidR="000A264B" w:rsidRPr="00586375" w:rsidRDefault="000A264B" w:rsidP="00AE5403">
            <w:pPr>
              <w:rPr>
                <w:rFonts w:cstheme="minorHAnsi"/>
                <w:iCs/>
              </w:rPr>
            </w:pPr>
          </w:p>
        </w:tc>
      </w:tr>
      <w:tr w:rsidR="000A264B" w:rsidRPr="003E6214" w14:paraId="58FD29D6" w14:textId="77777777" w:rsidTr="00AE5403">
        <w:trPr>
          <w:gridAfter w:val="2"/>
          <w:wAfter w:w="1843" w:type="dxa"/>
          <w:trHeight w:val="552"/>
        </w:trPr>
        <w:tc>
          <w:tcPr>
            <w:tcW w:w="5276" w:type="dxa"/>
            <w:gridSpan w:val="4"/>
            <w:vMerge w:val="restart"/>
          </w:tcPr>
          <w:p w14:paraId="09EDB439" w14:textId="77777777" w:rsidR="000A264B" w:rsidRPr="00B347E3" w:rsidRDefault="000A264B" w:rsidP="00AE5403">
            <w:pPr>
              <w:rPr>
                <w:rFonts w:ascii="DaxOT-Light" w:hAnsi="DaxOT-Light" w:cstheme="minorHAnsi"/>
                <w:b/>
                <w:bCs/>
                <w:iCs/>
              </w:rPr>
            </w:pPr>
            <w:r w:rsidRPr="00B347E3">
              <w:rPr>
                <w:rFonts w:ascii="DaxOT-Light" w:hAnsi="DaxOT-Light" w:cstheme="minorHAnsi"/>
                <w:b/>
                <w:bCs/>
                <w:iCs/>
              </w:rPr>
              <w:t>Wh</w:t>
            </w:r>
            <w:r>
              <w:rPr>
                <w:rFonts w:ascii="DaxOT-Light" w:hAnsi="DaxOT-Light" w:cstheme="minorHAnsi"/>
                <w:b/>
                <w:bCs/>
                <w:iCs/>
              </w:rPr>
              <w:t>ich</w:t>
            </w:r>
            <w:r w:rsidRPr="00B347E3">
              <w:rPr>
                <w:rFonts w:ascii="DaxOT-Light" w:hAnsi="DaxOT-Light" w:cstheme="minorHAnsi"/>
                <w:b/>
                <w:bCs/>
                <w:iCs/>
              </w:rPr>
              <w:t xml:space="preserve"> level of funding are you applying for?</w:t>
            </w:r>
            <w:r>
              <w:rPr>
                <w:rFonts w:ascii="DaxOT-Light" w:hAnsi="DaxOT-Light" w:cstheme="minorHAnsi"/>
                <w:b/>
                <w:bCs/>
                <w:iCs/>
              </w:rPr>
              <w:br/>
            </w:r>
            <w:r>
              <w:rPr>
                <w:rFonts w:ascii="DaxOT-Light" w:hAnsi="DaxOT-Light" w:cstheme="minorHAnsi"/>
                <w:b/>
                <w:bCs/>
                <w:iCs/>
                <w:color w:val="FF0000"/>
              </w:rPr>
              <w:t>(p</w:t>
            </w:r>
            <w:r w:rsidRPr="00B347E3">
              <w:rPr>
                <w:rFonts w:ascii="DaxOT-Light" w:hAnsi="DaxOT-Light" w:cstheme="minorHAnsi"/>
                <w:b/>
                <w:bCs/>
                <w:iCs/>
                <w:color w:val="FF0000"/>
              </w:rPr>
              <w:t>lease X one box only</w:t>
            </w:r>
            <w:r>
              <w:rPr>
                <w:rFonts w:ascii="DaxOT-Light" w:hAnsi="DaxOT-Light" w:cstheme="minorHAnsi"/>
                <w:b/>
                <w:bCs/>
                <w:iCs/>
                <w:color w:val="FF0000"/>
              </w:rPr>
              <w:t>)</w:t>
            </w:r>
            <w:r w:rsidRPr="00B347E3">
              <w:rPr>
                <w:rFonts w:ascii="DaxOT-Light" w:hAnsi="DaxOT-Light" w:cstheme="minorHAnsi"/>
                <w:b/>
                <w:bCs/>
                <w:iCs/>
              </w:rPr>
              <w:br/>
            </w:r>
            <w:r w:rsidRPr="004B3538">
              <w:rPr>
                <w:rFonts w:ascii="DaxOT-Light" w:hAnsi="DaxOT-Light" w:cstheme="minorHAnsi"/>
                <w:b/>
                <w:bCs/>
                <w:i/>
                <w:sz w:val="20"/>
                <w:szCs w:val="20"/>
              </w:rPr>
              <w:t xml:space="preserve">Please note this amount should be reflected in </w:t>
            </w:r>
            <w:r w:rsidRPr="004B3538">
              <w:rPr>
                <w:rFonts w:ascii="DaxOT-Light" w:hAnsi="DaxOT-Light" w:cstheme="minorHAnsi"/>
                <w:b/>
                <w:bCs/>
                <w:i/>
                <w:sz w:val="20"/>
                <w:szCs w:val="20"/>
              </w:rPr>
              <w:br/>
              <w:t>the budget response which forms part of this application</w:t>
            </w:r>
          </w:p>
        </w:tc>
        <w:tc>
          <w:tcPr>
            <w:tcW w:w="1166" w:type="dxa"/>
          </w:tcPr>
          <w:p w14:paraId="7F279A89" w14:textId="77777777" w:rsidR="000A264B" w:rsidRPr="00B347E3" w:rsidRDefault="000A264B" w:rsidP="00AE5403">
            <w:pPr>
              <w:jc w:val="center"/>
              <w:rPr>
                <w:rFonts w:ascii="DaxOT-Light" w:hAnsi="DaxOT-Light" w:cstheme="minorHAnsi"/>
                <w:b/>
                <w:bCs/>
                <w:iCs/>
              </w:rPr>
            </w:pPr>
          </w:p>
        </w:tc>
        <w:tc>
          <w:tcPr>
            <w:tcW w:w="1134" w:type="dxa"/>
          </w:tcPr>
          <w:p w14:paraId="2D6083F0" w14:textId="77777777" w:rsidR="000A264B" w:rsidRPr="00B347E3" w:rsidRDefault="000A264B" w:rsidP="00AE5403">
            <w:pPr>
              <w:jc w:val="center"/>
              <w:rPr>
                <w:rFonts w:ascii="DaxOT-Light" w:hAnsi="DaxOT-Light" w:cstheme="minorHAnsi"/>
                <w:b/>
                <w:bCs/>
                <w:iCs/>
              </w:rPr>
            </w:pPr>
            <w:r>
              <w:rPr>
                <w:rFonts w:ascii="DaxOT-Light" w:hAnsi="DaxOT-Light" w:cstheme="minorHAnsi"/>
                <w:b/>
                <w:bCs/>
                <w:iCs/>
              </w:rPr>
              <w:t>$5,000</w:t>
            </w:r>
          </w:p>
        </w:tc>
        <w:tc>
          <w:tcPr>
            <w:tcW w:w="1134" w:type="dxa"/>
          </w:tcPr>
          <w:p w14:paraId="6AB265ED" w14:textId="77777777" w:rsidR="000A264B" w:rsidRPr="00B347E3" w:rsidRDefault="000A264B" w:rsidP="00AE5403">
            <w:pPr>
              <w:jc w:val="center"/>
              <w:rPr>
                <w:rFonts w:ascii="DaxOT-Light" w:hAnsi="DaxOT-Light" w:cstheme="minorHAnsi"/>
                <w:b/>
                <w:bCs/>
                <w:iCs/>
              </w:rPr>
            </w:pPr>
            <w:r>
              <w:rPr>
                <w:rFonts w:ascii="DaxOT-Light" w:hAnsi="DaxOT-Light" w:cstheme="minorHAnsi"/>
                <w:b/>
                <w:bCs/>
                <w:iCs/>
              </w:rPr>
              <w:t>$10,000</w:t>
            </w:r>
          </w:p>
        </w:tc>
      </w:tr>
      <w:tr w:rsidR="000A264B" w:rsidRPr="003E6214" w14:paraId="389526F9" w14:textId="77777777" w:rsidTr="00AE5403">
        <w:trPr>
          <w:gridAfter w:val="2"/>
          <w:wAfter w:w="1843" w:type="dxa"/>
          <w:trHeight w:val="551"/>
        </w:trPr>
        <w:tc>
          <w:tcPr>
            <w:tcW w:w="5276" w:type="dxa"/>
            <w:gridSpan w:val="4"/>
            <w:vMerge/>
          </w:tcPr>
          <w:p w14:paraId="033AD06F" w14:textId="77777777" w:rsidR="000A264B" w:rsidRPr="00B347E3" w:rsidRDefault="000A264B" w:rsidP="00AE5403">
            <w:pPr>
              <w:rPr>
                <w:rFonts w:ascii="DaxOT-Light" w:hAnsi="DaxOT-Light" w:cstheme="minorHAnsi"/>
                <w:b/>
                <w:bCs/>
                <w:iCs/>
              </w:rPr>
            </w:pPr>
          </w:p>
        </w:tc>
        <w:tc>
          <w:tcPr>
            <w:tcW w:w="1166" w:type="dxa"/>
          </w:tcPr>
          <w:p w14:paraId="025AF610" w14:textId="77777777" w:rsidR="000A264B" w:rsidRPr="00B347E3" w:rsidRDefault="000A264B" w:rsidP="00AE5403">
            <w:pPr>
              <w:jc w:val="center"/>
              <w:rPr>
                <w:rFonts w:ascii="DaxOT-Light" w:hAnsi="DaxOT-Light" w:cstheme="minorHAnsi"/>
                <w:b/>
                <w:bCs/>
                <w:iCs/>
              </w:rPr>
            </w:pPr>
          </w:p>
        </w:tc>
        <w:tc>
          <w:tcPr>
            <w:tcW w:w="1134" w:type="dxa"/>
          </w:tcPr>
          <w:p w14:paraId="769E7F15" w14:textId="77777777" w:rsidR="000A264B" w:rsidRPr="00B347E3" w:rsidRDefault="000A264B" w:rsidP="00AE5403">
            <w:pPr>
              <w:jc w:val="center"/>
              <w:rPr>
                <w:rFonts w:ascii="DaxOT-Light" w:hAnsi="DaxOT-Light" w:cstheme="minorHAnsi"/>
                <w:b/>
                <w:bCs/>
                <w:iCs/>
              </w:rPr>
            </w:pPr>
          </w:p>
        </w:tc>
        <w:tc>
          <w:tcPr>
            <w:tcW w:w="1134" w:type="dxa"/>
          </w:tcPr>
          <w:p w14:paraId="397E2D1B" w14:textId="77777777" w:rsidR="000A264B" w:rsidRPr="00B347E3" w:rsidRDefault="000A264B" w:rsidP="00AE5403">
            <w:pPr>
              <w:jc w:val="center"/>
              <w:rPr>
                <w:rFonts w:ascii="DaxOT-Light" w:hAnsi="DaxOT-Light" w:cstheme="minorHAnsi"/>
                <w:b/>
                <w:bCs/>
                <w:iCs/>
              </w:rPr>
            </w:pPr>
          </w:p>
        </w:tc>
      </w:tr>
    </w:tbl>
    <w:p w14:paraId="4D04E0D8" w14:textId="77777777" w:rsidR="000A264B" w:rsidRDefault="000A264B" w:rsidP="000A264B">
      <w:pPr>
        <w:pStyle w:val="ListParagraph"/>
        <w:spacing w:after="0"/>
        <w:ind w:left="-567"/>
        <w:rPr>
          <w:rFonts w:ascii="DaxOT-Light" w:hAnsi="DaxOT-Light"/>
          <w:b/>
          <w:u w:val="single"/>
        </w:rPr>
      </w:pPr>
    </w:p>
    <w:p w14:paraId="4F3295C2" w14:textId="77777777" w:rsidR="000A264B" w:rsidRDefault="000A264B" w:rsidP="000A264B">
      <w:pPr>
        <w:pStyle w:val="ListParagraph"/>
        <w:spacing w:after="0"/>
        <w:ind w:left="-567"/>
        <w:rPr>
          <w:rFonts w:ascii="DaxOT-Light" w:hAnsi="DaxOT-Light"/>
          <w:b/>
          <w:u w:val="single"/>
        </w:rPr>
      </w:pPr>
    </w:p>
    <w:p w14:paraId="62A824C4" w14:textId="77777777" w:rsidR="000A264B" w:rsidRDefault="000A264B" w:rsidP="000A264B">
      <w:pPr>
        <w:rPr>
          <w:rFonts w:ascii="DaxOT-Light" w:hAnsi="DaxOT-Light"/>
          <w:b/>
          <w:u w:val="single"/>
        </w:rPr>
      </w:pPr>
      <w:r>
        <w:rPr>
          <w:rFonts w:ascii="DaxOT-Light" w:hAnsi="DaxOT-Light"/>
          <w:b/>
          <w:u w:val="single"/>
        </w:rPr>
        <w:br w:type="page"/>
      </w:r>
    </w:p>
    <w:p w14:paraId="36224640" w14:textId="5261DC3C" w:rsidR="000A264B" w:rsidRPr="003E6214" w:rsidRDefault="000A264B" w:rsidP="000A264B">
      <w:pPr>
        <w:spacing w:after="0"/>
        <w:ind w:left="-635"/>
        <w:rPr>
          <w:rFonts w:ascii="DaxOT-Light" w:hAnsi="DaxOT-Light"/>
          <w:b/>
          <w:sz w:val="28"/>
          <w:u w:val="single"/>
        </w:rPr>
      </w:pPr>
      <w:r w:rsidRPr="004A40DC">
        <w:rPr>
          <w:rFonts w:ascii="DaxOT-Light" w:hAnsi="DaxOT-Light"/>
          <w:b/>
          <w:sz w:val="28"/>
          <w:u w:val="single"/>
        </w:rPr>
        <w:lastRenderedPageBreak/>
        <w:t>S</w:t>
      </w:r>
      <w:r w:rsidRPr="003E6214">
        <w:rPr>
          <w:rFonts w:ascii="DaxOT-Light" w:hAnsi="DaxOT-Light"/>
          <w:b/>
          <w:sz w:val="28"/>
          <w:u w:val="single"/>
        </w:rPr>
        <w:t xml:space="preserve">ECTION </w:t>
      </w:r>
      <w:r>
        <w:rPr>
          <w:rFonts w:ascii="DaxOT-Light" w:hAnsi="DaxOT-Light"/>
          <w:b/>
          <w:sz w:val="28"/>
          <w:u w:val="single"/>
        </w:rPr>
        <w:t>2</w:t>
      </w:r>
      <w:r w:rsidRPr="003E6214">
        <w:rPr>
          <w:rFonts w:ascii="DaxOT-Light" w:hAnsi="DaxOT-Light"/>
          <w:b/>
          <w:sz w:val="28"/>
          <w:u w:val="single"/>
        </w:rPr>
        <w:t xml:space="preserve">- </w:t>
      </w:r>
      <w:r>
        <w:rPr>
          <w:rFonts w:ascii="DaxOT-Light" w:hAnsi="DaxOT-Light"/>
          <w:b/>
          <w:sz w:val="28"/>
          <w:u w:val="single"/>
        </w:rPr>
        <w:t>QUESTIONS</w:t>
      </w:r>
    </w:p>
    <w:p w14:paraId="5BEDD5A6" w14:textId="77777777" w:rsidR="000A264B" w:rsidRDefault="000A264B" w:rsidP="000A264B">
      <w:pPr>
        <w:spacing w:after="0"/>
        <w:ind w:left="-635"/>
        <w:rPr>
          <w:rFonts w:ascii="DaxOT-Light" w:hAnsi="DaxOT-Light"/>
          <w:i/>
          <w:sz w:val="20"/>
        </w:rPr>
      </w:pPr>
      <w:r w:rsidRPr="003E6214">
        <w:rPr>
          <w:rFonts w:ascii="DaxOT-Light" w:hAnsi="DaxOT-Light"/>
          <w:i/>
          <w:sz w:val="20"/>
        </w:rPr>
        <w:t xml:space="preserve">Please note: </w:t>
      </w:r>
    </w:p>
    <w:p w14:paraId="4E2A1752" w14:textId="77777777" w:rsidR="000A264B" w:rsidRDefault="000A264B" w:rsidP="000A264B">
      <w:pPr>
        <w:pStyle w:val="ListParagraph"/>
        <w:numPr>
          <w:ilvl w:val="0"/>
          <w:numId w:val="26"/>
        </w:numPr>
        <w:tabs>
          <w:tab w:val="clear" w:pos="720"/>
          <w:tab w:val="num" w:pos="284"/>
        </w:tabs>
        <w:spacing w:after="0"/>
        <w:ind w:hanging="720"/>
        <w:rPr>
          <w:rFonts w:ascii="DaxOT-Light" w:hAnsi="DaxOT-Light"/>
          <w:i/>
          <w:sz w:val="20"/>
        </w:rPr>
      </w:pPr>
      <w:r>
        <w:rPr>
          <w:rFonts w:ascii="DaxOT-Light" w:hAnsi="DaxOT-Light"/>
          <w:i/>
          <w:sz w:val="20"/>
        </w:rPr>
        <w:t>responses to questions 1 to 8</w:t>
      </w:r>
      <w:r w:rsidRPr="00B347E3">
        <w:rPr>
          <w:rFonts w:ascii="DaxOT-Light" w:hAnsi="DaxOT-Light"/>
          <w:i/>
          <w:sz w:val="20"/>
        </w:rPr>
        <w:t xml:space="preserve"> in this section are mandatory</w:t>
      </w:r>
    </w:p>
    <w:p w14:paraId="3FCD92B6" w14:textId="77777777" w:rsidR="000A264B" w:rsidRDefault="000A264B" w:rsidP="000A264B">
      <w:pPr>
        <w:pStyle w:val="ListParagraph"/>
        <w:numPr>
          <w:ilvl w:val="0"/>
          <w:numId w:val="26"/>
        </w:numPr>
        <w:tabs>
          <w:tab w:val="clear" w:pos="720"/>
          <w:tab w:val="num" w:pos="284"/>
        </w:tabs>
        <w:spacing w:after="0"/>
        <w:ind w:hanging="720"/>
        <w:rPr>
          <w:rFonts w:ascii="DaxOT-Light" w:hAnsi="DaxOT-Light"/>
          <w:i/>
          <w:sz w:val="20"/>
        </w:rPr>
      </w:pPr>
      <w:r>
        <w:rPr>
          <w:rFonts w:ascii="DaxOT-Light" w:hAnsi="DaxOT-Light"/>
          <w:i/>
          <w:sz w:val="20"/>
        </w:rPr>
        <w:t>responses to each question should be contained within each text box</w:t>
      </w:r>
    </w:p>
    <w:p w14:paraId="4C821580" w14:textId="77777777" w:rsidR="000A264B" w:rsidRDefault="000A264B" w:rsidP="000A264B">
      <w:pPr>
        <w:pStyle w:val="ListParagraph"/>
        <w:numPr>
          <w:ilvl w:val="0"/>
          <w:numId w:val="26"/>
        </w:numPr>
        <w:tabs>
          <w:tab w:val="clear" w:pos="720"/>
          <w:tab w:val="num" w:pos="284"/>
        </w:tabs>
        <w:spacing w:after="0"/>
        <w:ind w:hanging="720"/>
        <w:rPr>
          <w:rFonts w:ascii="DaxOT-Light" w:hAnsi="DaxOT-Light"/>
          <w:i/>
          <w:sz w:val="20"/>
        </w:rPr>
      </w:pPr>
      <w:r>
        <w:rPr>
          <w:rFonts w:ascii="DaxOT-Light" w:hAnsi="DaxOT-Light"/>
          <w:i/>
          <w:sz w:val="20"/>
        </w:rPr>
        <w:t>the approximate number of words for each response is a guide only</w:t>
      </w:r>
    </w:p>
    <w:p w14:paraId="357FB0FC" w14:textId="77777777" w:rsidR="000A264B" w:rsidRDefault="000A264B" w:rsidP="000A264B">
      <w:pPr>
        <w:tabs>
          <w:tab w:val="num" w:pos="284"/>
        </w:tabs>
        <w:spacing w:after="0"/>
        <w:rPr>
          <w:rFonts w:ascii="DaxOT-Light" w:hAnsi="DaxOT-Light"/>
          <w:i/>
          <w:sz w:val="20"/>
        </w:rPr>
      </w:pPr>
    </w:p>
    <w:p w14:paraId="7EB57315" w14:textId="77777777" w:rsidR="000A264B" w:rsidRPr="004B3538" w:rsidRDefault="000A264B" w:rsidP="000A264B">
      <w:pPr>
        <w:tabs>
          <w:tab w:val="num" w:pos="284"/>
        </w:tabs>
        <w:spacing w:after="0"/>
        <w:ind w:hanging="709"/>
        <w:rPr>
          <w:rFonts w:ascii="DaxOT-Light" w:hAnsi="DaxOT-Light"/>
          <w:b/>
          <w:bCs/>
          <w:iCs/>
          <w:sz w:val="24"/>
          <w:szCs w:val="24"/>
          <w:u w:val="single"/>
        </w:rPr>
      </w:pPr>
      <w:bookmarkStart w:id="1" w:name="_Hlk64475449"/>
      <w:r w:rsidRPr="004B3538">
        <w:rPr>
          <w:rFonts w:ascii="DaxOT-Light" w:hAnsi="DaxOT-Light"/>
          <w:b/>
          <w:bCs/>
          <w:iCs/>
          <w:sz w:val="24"/>
          <w:szCs w:val="24"/>
          <w:u w:val="single"/>
        </w:rPr>
        <w:t>QUESTION NUMBER 1</w:t>
      </w:r>
    </w:p>
    <w:p w14:paraId="120CEE08" w14:textId="77777777" w:rsidR="000A264B" w:rsidRDefault="000A264B" w:rsidP="000A264B">
      <w:pPr>
        <w:tabs>
          <w:tab w:val="num" w:pos="284"/>
        </w:tabs>
        <w:spacing w:after="0"/>
        <w:ind w:hanging="709"/>
        <w:rPr>
          <w:rFonts w:ascii="DaxOT-Light" w:hAnsi="DaxOT-Light"/>
          <w:b/>
          <w:bCs/>
          <w:iCs/>
          <w:sz w:val="20"/>
          <w:u w:val="single"/>
        </w:rPr>
      </w:pPr>
    </w:p>
    <w:p w14:paraId="1514770F" w14:textId="760DCEC0" w:rsidR="000A264B" w:rsidRPr="00FC41BE" w:rsidRDefault="000A264B" w:rsidP="000A264B">
      <w:pPr>
        <w:tabs>
          <w:tab w:val="num" w:pos="284"/>
        </w:tabs>
        <w:spacing w:after="0"/>
        <w:ind w:hanging="709"/>
        <w:rPr>
          <w:rFonts w:ascii="DaxOT-Regular" w:eastAsia="Times New Roman" w:hAnsi="DaxOT-Regular"/>
          <w:b/>
          <w:bCs/>
          <w:i/>
          <w:iCs/>
        </w:rPr>
      </w:pPr>
      <w:r w:rsidRPr="00FC41BE">
        <w:rPr>
          <w:rFonts w:ascii="DaxOT-Regular" w:eastAsia="Times New Roman" w:hAnsi="DaxOT-Regular"/>
          <w:b/>
          <w:bCs/>
          <w:i/>
          <w:iCs/>
        </w:rPr>
        <w:t>Describe what your business does or what you are intending your future business will do.</w:t>
      </w:r>
      <w:r>
        <w:rPr>
          <w:rFonts w:ascii="DaxOT-Regular" w:eastAsia="Times New Roman" w:hAnsi="DaxOT-Regular"/>
          <w:b/>
          <w:bCs/>
          <w:i/>
          <w:iCs/>
        </w:rPr>
        <w:br/>
      </w:r>
    </w:p>
    <w:p w14:paraId="4D283F3C" w14:textId="7BAA5C84" w:rsidR="000A264B" w:rsidRDefault="000A264B" w:rsidP="000A264B">
      <w:pPr>
        <w:tabs>
          <w:tab w:val="num" w:pos="284"/>
        </w:tabs>
        <w:spacing w:after="0"/>
        <w:ind w:hanging="709"/>
        <w:rPr>
          <w:rFonts w:ascii="DaxOT-Regular" w:eastAsia="Times New Roman" w:hAnsi="DaxOT-Regular"/>
          <w:i/>
          <w:iCs/>
          <w:color w:val="FF0000"/>
        </w:rPr>
      </w:pPr>
      <w:r w:rsidRPr="00FC41BE">
        <w:rPr>
          <w:rFonts w:ascii="DaxOT-Regular" w:eastAsia="Times New Roman" w:hAnsi="DaxOT-Regular"/>
          <w:i/>
          <w:iCs/>
          <w:noProof/>
          <w:color w:val="FF0000"/>
        </w:rPr>
        <mc:AlternateContent>
          <mc:Choice Requires="wps">
            <w:drawing>
              <wp:anchor distT="45720" distB="45720" distL="114300" distR="114300" simplePos="0" relativeHeight="251658240" behindDoc="0" locked="0" layoutInCell="1" allowOverlap="1" wp14:anchorId="297E32C3" wp14:editId="57C6C3ED">
                <wp:simplePos x="0" y="0"/>
                <wp:positionH relativeFrom="column">
                  <wp:posOffset>-357505</wp:posOffset>
                </wp:positionH>
                <wp:positionV relativeFrom="paragraph">
                  <wp:posOffset>389255</wp:posOffset>
                </wp:positionV>
                <wp:extent cx="6343650" cy="2766695"/>
                <wp:effectExtent l="38100" t="38100" r="114300" b="10985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2766695"/>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0523F38A" w14:textId="77777777" w:rsidR="000A264B" w:rsidRPr="00FC41BE" w:rsidRDefault="000A264B" w:rsidP="000A264B">
                            <w:pPr>
                              <w:rPr>
                                <w:sz w:val="24"/>
                                <w:szCs w:val="24"/>
                              </w:rPr>
                            </w:pPr>
                          </w:p>
                          <w:p w14:paraId="4F42AA8E" w14:textId="77777777" w:rsidR="000A264B" w:rsidRPr="00FC41BE" w:rsidRDefault="000A264B" w:rsidP="000A264B">
                            <w:pPr>
                              <w:rPr>
                                <w:sz w:val="24"/>
                                <w:szCs w:val="24"/>
                              </w:rPr>
                            </w:pPr>
                          </w:p>
                          <w:p w14:paraId="4B95F6FB" w14:textId="77777777" w:rsidR="000A264B" w:rsidRPr="00FC41BE" w:rsidRDefault="000A264B" w:rsidP="000A264B">
                            <w:pPr>
                              <w:rPr>
                                <w:sz w:val="24"/>
                                <w:szCs w:val="24"/>
                              </w:rPr>
                            </w:pPr>
                          </w:p>
                          <w:p w14:paraId="5330DC84" w14:textId="77777777" w:rsidR="000A264B" w:rsidRPr="00FC41BE" w:rsidRDefault="000A264B" w:rsidP="000A264B">
                            <w:pPr>
                              <w:rPr>
                                <w:sz w:val="24"/>
                                <w:szCs w:val="24"/>
                              </w:rPr>
                            </w:pPr>
                          </w:p>
                          <w:p w14:paraId="14888BEC" w14:textId="77777777" w:rsidR="000A264B" w:rsidRPr="00FC41BE" w:rsidRDefault="000A264B" w:rsidP="000A264B">
                            <w:pPr>
                              <w:rPr>
                                <w:sz w:val="24"/>
                                <w:szCs w:val="24"/>
                              </w:rPr>
                            </w:pPr>
                          </w:p>
                          <w:p w14:paraId="556C99A6" w14:textId="77777777" w:rsidR="000A264B" w:rsidRPr="00FC41BE" w:rsidRDefault="000A264B" w:rsidP="000A264B">
                            <w:pPr>
                              <w:rPr>
                                <w:sz w:val="24"/>
                                <w:szCs w:val="24"/>
                              </w:rPr>
                            </w:pPr>
                          </w:p>
                          <w:p w14:paraId="424F68FF" w14:textId="77777777" w:rsidR="000A264B" w:rsidRPr="00FC41BE" w:rsidRDefault="000A264B" w:rsidP="000A264B">
                            <w:pPr>
                              <w:rPr>
                                <w:sz w:val="24"/>
                                <w:szCs w:val="24"/>
                              </w:rPr>
                            </w:pPr>
                          </w:p>
                          <w:p w14:paraId="7B7BC37E" w14:textId="77777777" w:rsidR="000A264B" w:rsidRDefault="000A264B" w:rsidP="000A264B"/>
                          <w:p w14:paraId="5607B634" w14:textId="77777777" w:rsidR="000A264B" w:rsidRDefault="000A264B" w:rsidP="000A264B"/>
                          <w:p w14:paraId="00E5C56E" w14:textId="77777777" w:rsidR="000A264B" w:rsidRDefault="000A264B" w:rsidP="000A26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7E32C3" id="_x0000_s1027" type="#_x0000_t202" style="position:absolute;margin-left:-28.15pt;margin-top:30.65pt;width:499.5pt;height:217.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">
                <v:shadow on="t" color="black" opacity="26214f" origin="-.5,-.5" offset=".74836mm,.74836mm"/>
                <v:textbox>
                  <w:txbxContent>
                    <w:p w14:paraId="0523F38A" w14:textId="77777777" w:rsidR="000A264B" w:rsidRPr="00FC41BE" w:rsidRDefault="000A264B" w:rsidP="000A264B">
                      <w:pPr>
                        <w:rPr>
                          <w:sz w:val="24"/>
                          <w:szCs w:val="24"/>
                        </w:rPr>
                      </w:pPr>
                    </w:p>
                    <w:p w14:paraId="4F42AA8E" w14:textId="77777777" w:rsidR="000A264B" w:rsidRPr="00FC41BE" w:rsidRDefault="000A264B" w:rsidP="000A264B">
                      <w:pPr>
                        <w:rPr>
                          <w:sz w:val="24"/>
                          <w:szCs w:val="24"/>
                        </w:rPr>
                      </w:pPr>
                    </w:p>
                    <w:p w14:paraId="4B95F6FB" w14:textId="77777777" w:rsidR="000A264B" w:rsidRPr="00FC41BE" w:rsidRDefault="000A264B" w:rsidP="000A264B">
                      <w:pPr>
                        <w:rPr>
                          <w:sz w:val="24"/>
                          <w:szCs w:val="24"/>
                        </w:rPr>
                      </w:pPr>
                    </w:p>
                    <w:p w14:paraId="5330DC84" w14:textId="77777777" w:rsidR="000A264B" w:rsidRPr="00FC41BE" w:rsidRDefault="000A264B" w:rsidP="000A264B">
                      <w:pPr>
                        <w:rPr>
                          <w:sz w:val="24"/>
                          <w:szCs w:val="24"/>
                        </w:rPr>
                      </w:pPr>
                    </w:p>
                    <w:p w14:paraId="14888BEC" w14:textId="77777777" w:rsidR="000A264B" w:rsidRPr="00FC41BE" w:rsidRDefault="000A264B" w:rsidP="000A264B">
                      <w:pPr>
                        <w:rPr>
                          <w:sz w:val="24"/>
                          <w:szCs w:val="24"/>
                        </w:rPr>
                      </w:pPr>
                    </w:p>
                    <w:p w14:paraId="556C99A6" w14:textId="77777777" w:rsidR="000A264B" w:rsidRPr="00FC41BE" w:rsidRDefault="000A264B" w:rsidP="000A264B">
                      <w:pPr>
                        <w:rPr>
                          <w:sz w:val="24"/>
                          <w:szCs w:val="24"/>
                        </w:rPr>
                      </w:pPr>
                    </w:p>
                    <w:p w14:paraId="424F68FF" w14:textId="77777777" w:rsidR="000A264B" w:rsidRPr="00FC41BE" w:rsidRDefault="000A264B" w:rsidP="000A264B">
                      <w:pPr>
                        <w:rPr>
                          <w:sz w:val="24"/>
                          <w:szCs w:val="24"/>
                        </w:rPr>
                      </w:pPr>
                    </w:p>
                    <w:p w14:paraId="7B7BC37E" w14:textId="77777777" w:rsidR="000A264B" w:rsidRDefault="000A264B" w:rsidP="000A264B"/>
                    <w:p w14:paraId="5607B634" w14:textId="77777777" w:rsidR="000A264B" w:rsidRDefault="000A264B" w:rsidP="000A264B"/>
                    <w:p w14:paraId="00E5C56E" w14:textId="77777777" w:rsidR="000A264B" w:rsidRDefault="000A264B" w:rsidP="000A264B"/>
                  </w:txbxContent>
                </v:textbox>
                <w10:wrap type="square"/>
              </v:shape>
            </w:pict>
          </mc:Fallback>
        </mc:AlternateContent>
      </w:r>
      <w:r w:rsidRPr="00FC41BE">
        <w:rPr>
          <w:rFonts w:ascii="DaxOT-Regular" w:eastAsia="Times New Roman" w:hAnsi="DaxOT-Regular"/>
          <w:i/>
          <w:iCs/>
          <w:color w:val="FF0000"/>
        </w:rPr>
        <w:t>Approximate number of words for this response: 100</w:t>
      </w:r>
    </w:p>
    <w:bookmarkEnd w:id="1"/>
    <w:p w14:paraId="1C0EB0E6" w14:textId="7E363294" w:rsidR="000A264B" w:rsidRPr="00FC41BE" w:rsidRDefault="000A264B" w:rsidP="000A264B">
      <w:pPr>
        <w:tabs>
          <w:tab w:val="num" w:pos="284"/>
        </w:tabs>
        <w:spacing w:after="0"/>
        <w:ind w:hanging="709"/>
        <w:rPr>
          <w:rFonts w:ascii="DaxOT-Regular" w:eastAsia="Times New Roman" w:hAnsi="DaxOT-Regular"/>
          <w:i/>
          <w:iCs/>
          <w:color w:val="FF0000"/>
        </w:rPr>
      </w:pPr>
    </w:p>
    <w:p w14:paraId="7AA521B2" w14:textId="1F7C77A9" w:rsidR="000A264B" w:rsidRPr="004B3538" w:rsidRDefault="000A264B" w:rsidP="000A264B">
      <w:pPr>
        <w:tabs>
          <w:tab w:val="num" w:pos="284"/>
        </w:tabs>
        <w:spacing w:after="0"/>
        <w:ind w:hanging="709"/>
        <w:rPr>
          <w:rFonts w:ascii="DaxOT-Light" w:hAnsi="DaxOT-Light"/>
          <w:b/>
          <w:bCs/>
          <w:iCs/>
          <w:sz w:val="24"/>
          <w:szCs w:val="24"/>
          <w:u w:val="single"/>
        </w:rPr>
      </w:pPr>
      <w:r w:rsidRPr="004B3538">
        <w:rPr>
          <w:rFonts w:ascii="DaxOT-Light" w:hAnsi="DaxOT-Light"/>
          <w:b/>
          <w:bCs/>
          <w:iCs/>
          <w:sz w:val="24"/>
          <w:szCs w:val="24"/>
          <w:u w:val="single"/>
        </w:rPr>
        <w:t>QUESTION NUMBER 2</w:t>
      </w:r>
    </w:p>
    <w:p w14:paraId="2C0AA812" w14:textId="335AABED" w:rsidR="000A264B" w:rsidRDefault="000A264B" w:rsidP="000A264B">
      <w:pPr>
        <w:tabs>
          <w:tab w:val="num" w:pos="284"/>
        </w:tabs>
        <w:spacing w:after="0"/>
        <w:ind w:hanging="709"/>
        <w:rPr>
          <w:rFonts w:ascii="DaxOT-Light" w:hAnsi="DaxOT-Light"/>
          <w:b/>
          <w:bCs/>
          <w:iCs/>
          <w:sz w:val="20"/>
          <w:u w:val="single"/>
        </w:rPr>
      </w:pPr>
    </w:p>
    <w:p w14:paraId="2FDE7E80" w14:textId="288A0A1A" w:rsidR="000A264B" w:rsidRPr="00567E44" w:rsidRDefault="000A264B" w:rsidP="000A264B">
      <w:pPr>
        <w:tabs>
          <w:tab w:val="num" w:pos="284"/>
        </w:tabs>
        <w:spacing w:after="0"/>
        <w:ind w:hanging="709"/>
        <w:rPr>
          <w:rFonts w:ascii="DaxOT-Regular" w:eastAsia="Times New Roman" w:hAnsi="DaxOT-Regular"/>
          <w:b/>
          <w:bCs/>
          <w:i/>
          <w:iCs/>
        </w:rPr>
      </w:pPr>
      <w:r w:rsidRPr="00567E44">
        <w:rPr>
          <w:rFonts w:ascii="DaxOT-Regular" w:eastAsia="Times New Roman" w:hAnsi="DaxOT-Regular"/>
          <w:b/>
          <w:bCs/>
          <w:i/>
          <w:iCs/>
        </w:rPr>
        <w:t xml:space="preserve">Please describe the project/idea that you intend to progress if you are successful in receiving </w:t>
      </w:r>
    </w:p>
    <w:p w14:paraId="05A7C4AD" w14:textId="6C79B04B" w:rsidR="000A264B" w:rsidRPr="00567E44" w:rsidRDefault="000A264B" w:rsidP="000A264B">
      <w:pPr>
        <w:tabs>
          <w:tab w:val="num" w:pos="284"/>
        </w:tabs>
        <w:spacing w:after="0"/>
        <w:ind w:hanging="709"/>
        <w:rPr>
          <w:rFonts w:ascii="DaxOT-Regular" w:hAnsi="DaxOT-Regular"/>
          <w:b/>
          <w:bCs/>
          <w:i/>
          <w:iCs/>
          <w:u w:val="single"/>
        </w:rPr>
      </w:pPr>
      <w:r w:rsidRPr="00567E44">
        <w:rPr>
          <w:rFonts w:ascii="DaxOT-Regular" w:eastAsia="Times New Roman" w:hAnsi="DaxOT-Regular"/>
          <w:b/>
          <w:bCs/>
          <w:i/>
          <w:iCs/>
        </w:rPr>
        <w:t xml:space="preserve">funding. This should be </w:t>
      </w:r>
      <w:proofErr w:type="gramStart"/>
      <w:r w:rsidRPr="00567E44">
        <w:rPr>
          <w:rFonts w:ascii="DaxOT-Regular" w:eastAsia="Times New Roman" w:hAnsi="DaxOT-Regular"/>
          <w:b/>
          <w:bCs/>
          <w:i/>
          <w:iCs/>
        </w:rPr>
        <w:t>a brief summary</w:t>
      </w:r>
      <w:proofErr w:type="gramEnd"/>
      <w:r w:rsidRPr="00567E44">
        <w:rPr>
          <w:rFonts w:ascii="DaxOT-Regular" w:eastAsia="Times New Roman" w:hAnsi="DaxOT-Regular"/>
          <w:b/>
          <w:bCs/>
          <w:i/>
          <w:iCs/>
        </w:rPr>
        <w:t>/overview only. You may wish to give your project a name</w:t>
      </w:r>
    </w:p>
    <w:p w14:paraId="1030E1F7" w14:textId="2DB30A80" w:rsidR="000A264B" w:rsidRDefault="000A264B" w:rsidP="000A264B">
      <w:pPr>
        <w:tabs>
          <w:tab w:val="num" w:pos="284"/>
        </w:tabs>
        <w:spacing w:after="0"/>
        <w:ind w:hanging="709"/>
        <w:rPr>
          <w:rFonts w:ascii="DaxOT-Light" w:hAnsi="DaxOT-Light"/>
          <w:b/>
          <w:bCs/>
          <w:iCs/>
          <w:sz w:val="20"/>
          <w:u w:val="single"/>
        </w:rPr>
      </w:pPr>
    </w:p>
    <w:p w14:paraId="3E596E4A" w14:textId="7B136B2D" w:rsidR="000A264B" w:rsidRDefault="00A04EF0" w:rsidP="000A264B">
      <w:pPr>
        <w:tabs>
          <w:tab w:val="num" w:pos="284"/>
        </w:tabs>
        <w:spacing w:after="0"/>
        <w:ind w:hanging="709"/>
        <w:rPr>
          <w:rFonts w:ascii="DaxOT-Regular" w:eastAsia="Times New Roman" w:hAnsi="DaxOT-Regular"/>
          <w:i/>
          <w:iCs/>
          <w:color w:val="FF0000"/>
        </w:rPr>
      </w:pPr>
      <w:r w:rsidRPr="00FC41BE">
        <w:rPr>
          <w:rFonts w:ascii="DaxOT-Regular" w:eastAsia="Times New Roman" w:hAnsi="DaxOT-Regular"/>
          <w:i/>
          <w:iCs/>
          <w:noProof/>
          <w:color w:val="FF0000"/>
        </w:rPr>
        <mc:AlternateContent>
          <mc:Choice Requires="wps">
            <w:drawing>
              <wp:anchor distT="45720" distB="45720" distL="114300" distR="114300" simplePos="0" relativeHeight="251660288" behindDoc="0" locked="0" layoutInCell="1" allowOverlap="1" wp14:anchorId="3FB6EEF6" wp14:editId="3A683C11">
                <wp:simplePos x="0" y="0"/>
                <wp:positionH relativeFrom="column">
                  <wp:posOffset>-371384</wp:posOffset>
                </wp:positionH>
                <wp:positionV relativeFrom="paragraph">
                  <wp:posOffset>427627</wp:posOffset>
                </wp:positionV>
                <wp:extent cx="6327775" cy="1564005"/>
                <wp:effectExtent l="38100" t="38100" r="111125" b="11239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7775" cy="1564005"/>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09D3CCF4" w14:textId="77777777" w:rsidR="000A264B" w:rsidRPr="00567E44" w:rsidRDefault="000A264B" w:rsidP="000A264B"/>
                          <w:p w14:paraId="1D6A64C4" w14:textId="77777777" w:rsidR="000A264B" w:rsidRPr="00567E44" w:rsidRDefault="000A264B" w:rsidP="000A264B"/>
                          <w:p w14:paraId="15A8740E" w14:textId="77777777" w:rsidR="000A264B" w:rsidRPr="00567E44" w:rsidRDefault="000A264B" w:rsidP="000A264B"/>
                          <w:p w14:paraId="7A790BCB" w14:textId="77777777" w:rsidR="000A264B" w:rsidRPr="00567E44" w:rsidRDefault="000A264B" w:rsidP="000A264B"/>
                          <w:p w14:paraId="10C676FA" w14:textId="77777777" w:rsidR="000A264B" w:rsidRPr="00567E44" w:rsidRDefault="000A264B" w:rsidP="000A264B"/>
                          <w:p w14:paraId="28CF193B" w14:textId="77777777" w:rsidR="000A264B" w:rsidRPr="00567E44" w:rsidRDefault="000A264B" w:rsidP="000A264B"/>
                          <w:p w14:paraId="2C07C00E" w14:textId="77777777" w:rsidR="000A264B" w:rsidRPr="00FC41BE" w:rsidRDefault="000A264B" w:rsidP="000A264B">
                            <w:pPr>
                              <w:rPr>
                                <w:sz w:val="24"/>
                                <w:szCs w:val="24"/>
                              </w:rPr>
                            </w:pPr>
                          </w:p>
                          <w:p w14:paraId="405FA7D6" w14:textId="77777777" w:rsidR="000A264B" w:rsidRPr="00FC41BE" w:rsidRDefault="000A264B" w:rsidP="000A264B">
                            <w:pPr>
                              <w:rPr>
                                <w:sz w:val="24"/>
                                <w:szCs w:val="24"/>
                              </w:rPr>
                            </w:pPr>
                          </w:p>
                          <w:p w14:paraId="30B692E9" w14:textId="77777777" w:rsidR="000A264B" w:rsidRPr="00FC41BE" w:rsidRDefault="000A264B" w:rsidP="000A264B">
                            <w:pPr>
                              <w:rPr>
                                <w:sz w:val="24"/>
                                <w:szCs w:val="24"/>
                              </w:rPr>
                            </w:pPr>
                          </w:p>
                          <w:p w14:paraId="672ECA23" w14:textId="77777777" w:rsidR="000A264B" w:rsidRPr="00FC41BE" w:rsidRDefault="000A264B" w:rsidP="000A264B">
                            <w:pPr>
                              <w:rPr>
                                <w:sz w:val="24"/>
                                <w:szCs w:val="24"/>
                              </w:rPr>
                            </w:pPr>
                          </w:p>
                          <w:p w14:paraId="090D8439" w14:textId="77777777" w:rsidR="000A264B" w:rsidRPr="00FC41BE" w:rsidRDefault="000A264B" w:rsidP="000A264B">
                            <w:pPr>
                              <w:rPr>
                                <w:sz w:val="24"/>
                                <w:szCs w:val="24"/>
                              </w:rPr>
                            </w:pPr>
                          </w:p>
                          <w:p w14:paraId="66963A93" w14:textId="77777777" w:rsidR="000A264B" w:rsidRPr="00FC41BE" w:rsidRDefault="000A264B" w:rsidP="000A264B">
                            <w:pPr>
                              <w:rPr>
                                <w:sz w:val="24"/>
                                <w:szCs w:val="24"/>
                              </w:rPr>
                            </w:pPr>
                          </w:p>
                          <w:p w14:paraId="2C51F843" w14:textId="77777777" w:rsidR="000A264B" w:rsidRPr="00FC41BE" w:rsidRDefault="000A264B" w:rsidP="000A264B">
                            <w:pPr>
                              <w:rPr>
                                <w:sz w:val="24"/>
                                <w:szCs w:val="24"/>
                              </w:rPr>
                            </w:pPr>
                          </w:p>
                          <w:p w14:paraId="5FADFA87" w14:textId="77777777" w:rsidR="000A264B" w:rsidRPr="00FC41BE" w:rsidRDefault="000A264B" w:rsidP="000A264B">
                            <w:pPr>
                              <w:rPr>
                                <w:sz w:val="24"/>
                                <w:szCs w:val="24"/>
                              </w:rPr>
                            </w:pPr>
                          </w:p>
                          <w:p w14:paraId="3071053B" w14:textId="77777777" w:rsidR="000A264B" w:rsidRPr="00FC41BE" w:rsidRDefault="000A264B" w:rsidP="000A264B">
                            <w:pPr>
                              <w:rPr>
                                <w:sz w:val="24"/>
                                <w:szCs w:val="24"/>
                              </w:rPr>
                            </w:pPr>
                          </w:p>
                          <w:p w14:paraId="7AE26965" w14:textId="77777777" w:rsidR="000A264B" w:rsidRDefault="000A264B" w:rsidP="000A264B"/>
                          <w:p w14:paraId="5AF23409" w14:textId="77777777" w:rsidR="000A264B" w:rsidRDefault="000A264B" w:rsidP="000A264B"/>
                          <w:p w14:paraId="18C3304A" w14:textId="77777777" w:rsidR="000A264B" w:rsidRDefault="000A264B" w:rsidP="000A26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B6EEF6" id="_x0000_s1028" type="#_x0000_t202" style="position:absolute;margin-left:-29.25pt;margin-top:33.65pt;width:498.25pt;height:123.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">
                <v:shadow on="t" color="black" opacity="26214f" origin="-.5,-.5" offset=".74836mm,.74836mm"/>
                <v:textbox>
                  <w:txbxContent>
                    <w:p w14:paraId="09D3CCF4" w14:textId="77777777" w:rsidR="000A264B" w:rsidRPr="00567E44" w:rsidRDefault="000A264B" w:rsidP="000A264B"/>
                    <w:p w14:paraId="1D6A64C4" w14:textId="77777777" w:rsidR="000A264B" w:rsidRPr="00567E44" w:rsidRDefault="000A264B" w:rsidP="000A264B"/>
                    <w:p w14:paraId="15A8740E" w14:textId="77777777" w:rsidR="000A264B" w:rsidRPr="00567E44" w:rsidRDefault="000A264B" w:rsidP="000A264B"/>
                    <w:p w14:paraId="7A790BCB" w14:textId="77777777" w:rsidR="000A264B" w:rsidRPr="00567E44" w:rsidRDefault="000A264B" w:rsidP="000A264B"/>
                    <w:p w14:paraId="10C676FA" w14:textId="77777777" w:rsidR="000A264B" w:rsidRPr="00567E44" w:rsidRDefault="000A264B" w:rsidP="000A264B"/>
                    <w:p w14:paraId="28CF193B" w14:textId="77777777" w:rsidR="000A264B" w:rsidRPr="00567E44" w:rsidRDefault="000A264B" w:rsidP="000A264B"/>
                    <w:p w14:paraId="2C07C00E" w14:textId="77777777" w:rsidR="000A264B" w:rsidRPr="00FC41BE" w:rsidRDefault="000A264B" w:rsidP="000A264B">
                      <w:pPr>
                        <w:rPr>
                          <w:sz w:val="24"/>
                          <w:szCs w:val="24"/>
                        </w:rPr>
                      </w:pPr>
                    </w:p>
                    <w:p w14:paraId="405FA7D6" w14:textId="77777777" w:rsidR="000A264B" w:rsidRPr="00FC41BE" w:rsidRDefault="000A264B" w:rsidP="000A264B">
                      <w:pPr>
                        <w:rPr>
                          <w:sz w:val="24"/>
                          <w:szCs w:val="24"/>
                        </w:rPr>
                      </w:pPr>
                    </w:p>
                    <w:p w14:paraId="30B692E9" w14:textId="77777777" w:rsidR="000A264B" w:rsidRPr="00FC41BE" w:rsidRDefault="000A264B" w:rsidP="000A264B">
                      <w:pPr>
                        <w:rPr>
                          <w:sz w:val="24"/>
                          <w:szCs w:val="24"/>
                        </w:rPr>
                      </w:pPr>
                    </w:p>
                    <w:p w14:paraId="672ECA23" w14:textId="77777777" w:rsidR="000A264B" w:rsidRPr="00FC41BE" w:rsidRDefault="000A264B" w:rsidP="000A264B">
                      <w:pPr>
                        <w:rPr>
                          <w:sz w:val="24"/>
                          <w:szCs w:val="24"/>
                        </w:rPr>
                      </w:pPr>
                    </w:p>
                    <w:p w14:paraId="090D8439" w14:textId="77777777" w:rsidR="000A264B" w:rsidRPr="00FC41BE" w:rsidRDefault="000A264B" w:rsidP="000A264B">
                      <w:pPr>
                        <w:rPr>
                          <w:sz w:val="24"/>
                          <w:szCs w:val="24"/>
                        </w:rPr>
                      </w:pPr>
                    </w:p>
                    <w:p w14:paraId="66963A93" w14:textId="77777777" w:rsidR="000A264B" w:rsidRPr="00FC41BE" w:rsidRDefault="000A264B" w:rsidP="000A264B">
                      <w:pPr>
                        <w:rPr>
                          <w:sz w:val="24"/>
                          <w:szCs w:val="24"/>
                        </w:rPr>
                      </w:pPr>
                    </w:p>
                    <w:p w14:paraId="2C51F843" w14:textId="77777777" w:rsidR="000A264B" w:rsidRPr="00FC41BE" w:rsidRDefault="000A264B" w:rsidP="000A264B">
                      <w:pPr>
                        <w:rPr>
                          <w:sz w:val="24"/>
                          <w:szCs w:val="24"/>
                        </w:rPr>
                      </w:pPr>
                    </w:p>
                    <w:p w14:paraId="5FADFA87" w14:textId="77777777" w:rsidR="000A264B" w:rsidRPr="00FC41BE" w:rsidRDefault="000A264B" w:rsidP="000A264B">
                      <w:pPr>
                        <w:rPr>
                          <w:sz w:val="24"/>
                          <w:szCs w:val="24"/>
                        </w:rPr>
                      </w:pPr>
                    </w:p>
                    <w:p w14:paraId="3071053B" w14:textId="77777777" w:rsidR="000A264B" w:rsidRPr="00FC41BE" w:rsidRDefault="000A264B" w:rsidP="000A264B">
                      <w:pPr>
                        <w:rPr>
                          <w:sz w:val="24"/>
                          <w:szCs w:val="24"/>
                        </w:rPr>
                      </w:pPr>
                    </w:p>
                    <w:p w14:paraId="7AE26965" w14:textId="77777777" w:rsidR="000A264B" w:rsidRDefault="000A264B" w:rsidP="000A264B"/>
                    <w:p w14:paraId="5AF23409" w14:textId="77777777" w:rsidR="000A264B" w:rsidRDefault="000A264B" w:rsidP="000A264B"/>
                    <w:p w14:paraId="18C3304A" w14:textId="77777777" w:rsidR="000A264B" w:rsidRDefault="000A264B" w:rsidP="000A264B"/>
                  </w:txbxContent>
                </v:textbox>
                <w10:wrap type="square"/>
              </v:shape>
            </w:pict>
          </mc:Fallback>
        </mc:AlternateContent>
      </w:r>
      <w:r w:rsidR="000A264B" w:rsidRPr="00FC41BE">
        <w:rPr>
          <w:rFonts w:ascii="DaxOT-Regular" w:eastAsia="Times New Roman" w:hAnsi="DaxOT-Regular"/>
          <w:i/>
          <w:iCs/>
          <w:color w:val="FF0000"/>
        </w:rPr>
        <w:t xml:space="preserve">Approximate number of words for this response: </w:t>
      </w:r>
      <w:r w:rsidR="000A264B">
        <w:rPr>
          <w:rFonts w:ascii="DaxOT-Regular" w:eastAsia="Times New Roman" w:hAnsi="DaxOT-Regular"/>
          <w:i/>
          <w:iCs/>
          <w:color w:val="FF0000"/>
        </w:rPr>
        <w:t>50</w:t>
      </w:r>
    </w:p>
    <w:p w14:paraId="129B0AD2" w14:textId="77777777" w:rsidR="000A264B" w:rsidRPr="00A04EF0" w:rsidRDefault="000A264B" w:rsidP="00A04EF0">
      <w:pPr>
        <w:spacing w:after="0"/>
        <w:rPr>
          <w:rFonts w:ascii="DaxOT-Light" w:hAnsi="DaxOT-Light"/>
          <w:b/>
          <w:u w:val="single"/>
        </w:rPr>
      </w:pPr>
    </w:p>
    <w:p w14:paraId="60FAD076" w14:textId="77777777" w:rsidR="000A264B" w:rsidRPr="004B3538" w:rsidRDefault="000A264B" w:rsidP="000A264B">
      <w:pPr>
        <w:tabs>
          <w:tab w:val="num" w:pos="284"/>
        </w:tabs>
        <w:spacing w:after="0"/>
        <w:ind w:hanging="709"/>
        <w:rPr>
          <w:rFonts w:ascii="DaxOT-Light" w:hAnsi="DaxOT-Light"/>
          <w:b/>
          <w:bCs/>
          <w:iCs/>
          <w:sz w:val="24"/>
          <w:szCs w:val="24"/>
          <w:u w:val="single"/>
        </w:rPr>
      </w:pPr>
      <w:r w:rsidRPr="004B3538">
        <w:rPr>
          <w:rFonts w:ascii="DaxOT-Light" w:hAnsi="DaxOT-Light"/>
          <w:b/>
          <w:bCs/>
          <w:iCs/>
          <w:sz w:val="24"/>
          <w:szCs w:val="24"/>
          <w:u w:val="single"/>
        </w:rPr>
        <w:lastRenderedPageBreak/>
        <w:t>QUESTION NUMBER 3</w:t>
      </w:r>
    </w:p>
    <w:p w14:paraId="111C2539" w14:textId="77777777" w:rsidR="000A264B" w:rsidRDefault="000A264B" w:rsidP="000A264B">
      <w:pPr>
        <w:tabs>
          <w:tab w:val="num" w:pos="284"/>
        </w:tabs>
        <w:spacing w:after="0"/>
        <w:ind w:hanging="709"/>
        <w:rPr>
          <w:rFonts w:ascii="DaxOT-Light" w:hAnsi="DaxOT-Light"/>
          <w:b/>
          <w:bCs/>
          <w:iCs/>
          <w:sz w:val="20"/>
          <w:u w:val="single"/>
        </w:rPr>
      </w:pPr>
    </w:p>
    <w:p w14:paraId="7FCCB3D3" w14:textId="77777777" w:rsidR="000A264B" w:rsidRPr="00FC41BE" w:rsidRDefault="000A264B" w:rsidP="000A264B">
      <w:pPr>
        <w:tabs>
          <w:tab w:val="num" w:pos="284"/>
        </w:tabs>
        <w:spacing w:after="0"/>
        <w:ind w:hanging="709"/>
        <w:rPr>
          <w:rFonts w:ascii="DaxOT-Regular" w:eastAsia="Times New Roman" w:hAnsi="DaxOT-Regular"/>
          <w:b/>
          <w:bCs/>
          <w:i/>
          <w:iCs/>
        </w:rPr>
      </w:pPr>
      <w:r w:rsidRPr="00FC41BE">
        <w:rPr>
          <w:rFonts w:ascii="DaxOT-Regular" w:eastAsia="Times New Roman" w:hAnsi="DaxOT-Regular"/>
          <w:b/>
          <w:bCs/>
          <w:i/>
          <w:iCs/>
        </w:rPr>
        <w:t>Please outline what actions you have undertaken thus far to progress your business and/or</w:t>
      </w:r>
    </w:p>
    <w:p w14:paraId="6B1BA7BA" w14:textId="77777777" w:rsidR="000A264B" w:rsidRPr="00FC41BE" w:rsidRDefault="000A264B" w:rsidP="000A264B">
      <w:pPr>
        <w:tabs>
          <w:tab w:val="num" w:pos="284"/>
        </w:tabs>
        <w:spacing w:after="0"/>
        <w:ind w:hanging="709"/>
        <w:rPr>
          <w:rFonts w:ascii="DaxOT-Regular" w:eastAsia="Times New Roman" w:hAnsi="DaxOT-Regular"/>
          <w:b/>
          <w:bCs/>
          <w:i/>
          <w:iCs/>
        </w:rPr>
      </w:pPr>
      <w:r w:rsidRPr="00FC41BE">
        <w:rPr>
          <w:rFonts w:ascii="DaxOT-Regular" w:eastAsia="Times New Roman" w:hAnsi="DaxOT-Regular"/>
          <w:b/>
          <w:bCs/>
          <w:i/>
          <w:iCs/>
        </w:rPr>
        <w:t>business idea. (this may include financial investment, investment in time, investment in learning</w:t>
      </w:r>
    </w:p>
    <w:p w14:paraId="1EFE7100" w14:textId="77777777" w:rsidR="000A264B" w:rsidRPr="00FC41BE" w:rsidRDefault="000A264B" w:rsidP="000A264B">
      <w:pPr>
        <w:tabs>
          <w:tab w:val="num" w:pos="284"/>
        </w:tabs>
        <w:spacing w:after="0"/>
        <w:ind w:hanging="709"/>
        <w:rPr>
          <w:rFonts w:ascii="DaxOT-Regular" w:eastAsia="Times New Roman" w:hAnsi="DaxOT-Regular"/>
          <w:b/>
          <w:bCs/>
          <w:i/>
          <w:iCs/>
        </w:rPr>
      </w:pPr>
      <w:r w:rsidRPr="00FC41BE">
        <w:rPr>
          <w:rFonts w:ascii="DaxOT-Regular" w:eastAsia="Times New Roman" w:hAnsi="DaxOT-Regular"/>
          <w:b/>
          <w:bCs/>
          <w:i/>
          <w:iCs/>
        </w:rPr>
        <w:t xml:space="preserve">and knowledge gathering) </w:t>
      </w:r>
      <w:r>
        <w:rPr>
          <w:rFonts w:ascii="DaxOT-Regular" w:eastAsia="Times New Roman" w:hAnsi="DaxOT-Regular"/>
          <w:b/>
          <w:bCs/>
          <w:i/>
          <w:iCs/>
        </w:rPr>
        <w:br/>
      </w:r>
    </w:p>
    <w:p w14:paraId="2241CC2B" w14:textId="77777777" w:rsidR="000A264B" w:rsidRPr="00FC41BE" w:rsidRDefault="000A264B" w:rsidP="000A264B">
      <w:pPr>
        <w:tabs>
          <w:tab w:val="num" w:pos="284"/>
        </w:tabs>
        <w:spacing w:after="0"/>
        <w:ind w:hanging="709"/>
        <w:rPr>
          <w:rFonts w:ascii="DaxOT-Regular" w:eastAsia="Times New Roman" w:hAnsi="DaxOT-Regular"/>
          <w:i/>
          <w:iCs/>
          <w:color w:val="FF0000"/>
        </w:rPr>
      </w:pPr>
      <w:r w:rsidRPr="00FC41BE">
        <w:rPr>
          <w:rFonts w:ascii="DaxOT-Regular" w:eastAsia="Times New Roman" w:hAnsi="DaxOT-Regular"/>
          <w:i/>
          <w:iCs/>
          <w:color w:val="FF0000"/>
        </w:rPr>
        <w:t>Approximate number of words for this response: 300</w:t>
      </w:r>
    </w:p>
    <w:p w14:paraId="514245D1" w14:textId="77777777" w:rsidR="000A264B" w:rsidRDefault="000A264B" w:rsidP="000A264B">
      <w:pPr>
        <w:pStyle w:val="ListParagraph"/>
        <w:spacing w:after="0"/>
        <w:ind w:left="-567"/>
        <w:rPr>
          <w:rFonts w:ascii="DaxOT-Light" w:hAnsi="DaxOT-Light"/>
          <w:b/>
          <w:u w:val="single"/>
        </w:rPr>
      </w:pPr>
      <w:r w:rsidRPr="00FC41BE">
        <w:rPr>
          <w:rFonts w:ascii="DaxOT-Regular" w:eastAsia="Times New Roman" w:hAnsi="DaxOT-Regular"/>
          <w:i/>
          <w:iCs/>
          <w:noProof/>
          <w:color w:val="FF0000"/>
        </w:rPr>
        <mc:AlternateContent>
          <mc:Choice Requires="wps">
            <w:drawing>
              <wp:anchor distT="45720" distB="45720" distL="114300" distR="114300" simplePos="0" relativeHeight="251659264" behindDoc="0" locked="0" layoutInCell="1" allowOverlap="1" wp14:anchorId="010FF9AD" wp14:editId="3C60AB3B">
                <wp:simplePos x="0" y="0"/>
                <wp:positionH relativeFrom="column">
                  <wp:posOffset>-270510</wp:posOffset>
                </wp:positionH>
                <wp:positionV relativeFrom="paragraph">
                  <wp:posOffset>368935</wp:posOffset>
                </wp:positionV>
                <wp:extent cx="6278880" cy="6614795"/>
                <wp:effectExtent l="0" t="0" r="26670" b="1460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8880" cy="6614795"/>
                        </a:xfrm>
                        <a:prstGeom prst="rect">
                          <a:avLst/>
                        </a:prstGeom>
                        <a:solidFill>
                          <a:srgbClr val="FFFFFF"/>
                        </a:solidFill>
                        <a:ln w="9525">
                          <a:solidFill>
                            <a:srgbClr val="000000"/>
                          </a:solidFill>
                          <a:miter lim="800000"/>
                          <a:headEnd/>
                          <a:tailEnd/>
                        </a:ln>
                      </wps:spPr>
                      <wps:txbx>
                        <w:txbxContent>
                          <w:p w14:paraId="13203365" w14:textId="77777777" w:rsidR="000A264B" w:rsidRPr="00567E44" w:rsidRDefault="000A264B" w:rsidP="000A264B"/>
                          <w:p w14:paraId="5560591F" w14:textId="77777777" w:rsidR="000A264B" w:rsidRPr="00567E44" w:rsidRDefault="000A264B" w:rsidP="000A264B"/>
                          <w:p w14:paraId="6C47D346" w14:textId="77777777" w:rsidR="000A264B" w:rsidRPr="00567E44" w:rsidRDefault="000A264B" w:rsidP="000A264B"/>
                          <w:p w14:paraId="1A811C8B" w14:textId="77777777" w:rsidR="000A264B" w:rsidRPr="00567E44" w:rsidRDefault="000A264B" w:rsidP="000A264B"/>
                          <w:p w14:paraId="6630BA90" w14:textId="77777777" w:rsidR="000A264B" w:rsidRPr="00567E44" w:rsidRDefault="000A264B" w:rsidP="000A264B"/>
                          <w:p w14:paraId="76721DBF" w14:textId="77777777" w:rsidR="000A264B" w:rsidRPr="00567E44" w:rsidRDefault="000A264B" w:rsidP="000A264B"/>
                          <w:p w14:paraId="12EC16C2" w14:textId="77777777" w:rsidR="000A264B" w:rsidRPr="00567E44" w:rsidRDefault="000A264B" w:rsidP="000A264B"/>
                          <w:p w14:paraId="0631D963" w14:textId="77777777" w:rsidR="000A264B" w:rsidRPr="00567E44" w:rsidRDefault="000A264B" w:rsidP="000A264B"/>
                          <w:p w14:paraId="416D5453" w14:textId="77777777" w:rsidR="000A264B" w:rsidRPr="00567E44" w:rsidRDefault="000A264B" w:rsidP="000A264B"/>
                          <w:p w14:paraId="1A48D82F" w14:textId="77777777" w:rsidR="000A264B" w:rsidRPr="00567E44" w:rsidRDefault="000A264B" w:rsidP="000A264B"/>
                          <w:p w14:paraId="779A495B" w14:textId="77777777" w:rsidR="000A264B" w:rsidRPr="00567E44" w:rsidRDefault="000A264B" w:rsidP="000A264B"/>
                          <w:p w14:paraId="74FD106E" w14:textId="77777777" w:rsidR="000A264B" w:rsidRPr="00567E44" w:rsidRDefault="000A264B" w:rsidP="000A264B"/>
                          <w:p w14:paraId="2B6C4D37" w14:textId="77777777" w:rsidR="000A264B" w:rsidRPr="00567E44" w:rsidRDefault="000A264B" w:rsidP="000A264B"/>
                          <w:p w14:paraId="74DAF731" w14:textId="77777777" w:rsidR="000A264B" w:rsidRPr="00567E44" w:rsidRDefault="000A264B" w:rsidP="000A264B"/>
                          <w:p w14:paraId="0F4A0632" w14:textId="77777777" w:rsidR="000A264B" w:rsidRPr="00567E44" w:rsidRDefault="000A264B" w:rsidP="000A264B"/>
                          <w:p w14:paraId="25DC5527" w14:textId="77777777" w:rsidR="000A264B" w:rsidRPr="00567E44" w:rsidRDefault="000A264B" w:rsidP="000A264B"/>
                          <w:p w14:paraId="10BB7A5C" w14:textId="77777777" w:rsidR="000A264B" w:rsidRPr="00567E44" w:rsidRDefault="000A264B" w:rsidP="000A264B"/>
                          <w:p w14:paraId="0351CFF3" w14:textId="77777777" w:rsidR="000A264B" w:rsidRDefault="000A264B" w:rsidP="000A26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0FF9AD" id="_x0000_s1029" type="#_x0000_t202" style="position:absolute;left:0;text-align:left;margin-left:-21.3pt;margin-top:29.05pt;width:494.4pt;height:520.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">
                <v:textbox>
                  <w:txbxContent>
                    <w:p w14:paraId="13203365" w14:textId="77777777" w:rsidR="000A264B" w:rsidRPr="00567E44" w:rsidRDefault="000A264B" w:rsidP="000A264B"/>
                    <w:p w14:paraId="5560591F" w14:textId="77777777" w:rsidR="000A264B" w:rsidRPr="00567E44" w:rsidRDefault="000A264B" w:rsidP="000A264B"/>
                    <w:p w14:paraId="6C47D346" w14:textId="77777777" w:rsidR="000A264B" w:rsidRPr="00567E44" w:rsidRDefault="000A264B" w:rsidP="000A264B"/>
                    <w:p w14:paraId="1A811C8B" w14:textId="77777777" w:rsidR="000A264B" w:rsidRPr="00567E44" w:rsidRDefault="000A264B" w:rsidP="000A264B"/>
                    <w:p w14:paraId="6630BA90" w14:textId="77777777" w:rsidR="000A264B" w:rsidRPr="00567E44" w:rsidRDefault="000A264B" w:rsidP="000A264B"/>
                    <w:p w14:paraId="76721DBF" w14:textId="77777777" w:rsidR="000A264B" w:rsidRPr="00567E44" w:rsidRDefault="000A264B" w:rsidP="000A264B"/>
                    <w:p w14:paraId="12EC16C2" w14:textId="77777777" w:rsidR="000A264B" w:rsidRPr="00567E44" w:rsidRDefault="000A264B" w:rsidP="000A264B"/>
                    <w:p w14:paraId="0631D963" w14:textId="77777777" w:rsidR="000A264B" w:rsidRPr="00567E44" w:rsidRDefault="000A264B" w:rsidP="000A264B"/>
                    <w:p w14:paraId="416D5453" w14:textId="77777777" w:rsidR="000A264B" w:rsidRPr="00567E44" w:rsidRDefault="000A264B" w:rsidP="000A264B"/>
                    <w:p w14:paraId="1A48D82F" w14:textId="77777777" w:rsidR="000A264B" w:rsidRPr="00567E44" w:rsidRDefault="000A264B" w:rsidP="000A264B"/>
                    <w:p w14:paraId="779A495B" w14:textId="77777777" w:rsidR="000A264B" w:rsidRPr="00567E44" w:rsidRDefault="000A264B" w:rsidP="000A264B"/>
                    <w:p w14:paraId="74FD106E" w14:textId="77777777" w:rsidR="000A264B" w:rsidRPr="00567E44" w:rsidRDefault="000A264B" w:rsidP="000A264B"/>
                    <w:p w14:paraId="2B6C4D37" w14:textId="77777777" w:rsidR="000A264B" w:rsidRPr="00567E44" w:rsidRDefault="000A264B" w:rsidP="000A264B"/>
                    <w:p w14:paraId="74DAF731" w14:textId="77777777" w:rsidR="000A264B" w:rsidRPr="00567E44" w:rsidRDefault="000A264B" w:rsidP="000A264B"/>
                    <w:p w14:paraId="0F4A0632" w14:textId="77777777" w:rsidR="000A264B" w:rsidRPr="00567E44" w:rsidRDefault="000A264B" w:rsidP="000A264B"/>
                    <w:p w14:paraId="25DC5527" w14:textId="77777777" w:rsidR="000A264B" w:rsidRPr="00567E44" w:rsidRDefault="000A264B" w:rsidP="000A264B"/>
                    <w:p w14:paraId="10BB7A5C" w14:textId="77777777" w:rsidR="000A264B" w:rsidRPr="00567E44" w:rsidRDefault="000A264B" w:rsidP="000A264B"/>
                    <w:p w14:paraId="0351CFF3" w14:textId="77777777" w:rsidR="000A264B" w:rsidRDefault="000A264B" w:rsidP="000A264B"/>
                  </w:txbxContent>
                </v:textbox>
                <w10:wrap type="square"/>
              </v:shape>
            </w:pict>
          </mc:Fallback>
        </mc:AlternateContent>
      </w:r>
    </w:p>
    <w:p w14:paraId="767D459A" w14:textId="77777777" w:rsidR="000A264B" w:rsidRDefault="000A264B" w:rsidP="000A264B">
      <w:pPr>
        <w:pStyle w:val="ListParagraph"/>
        <w:spacing w:after="0"/>
        <w:ind w:left="-567"/>
        <w:rPr>
          <w:rFonts w:ascii="DaxOT-Light" w:hAnsi="DaxOT-Light"/>
          <w:b/>
          <w:u w:val="single"/>
        </w:rPr>
      </w:pPr>
    </w:p>
    <w:p w14:paraId="3EE42D9D" w14:textId="77777777" w:rsidR="000A264B" w:rsidRDefault="000A264B" w:rsidP="000A264B">
      <w:pPr>
        <w:pStyle w:val="ListParagraph"/>
        <w:spacing w:after="0"/>
        <w:ind w:left="-567"/>
        <w:rPr>
          <w:rFonts w:ascii="DaxOT-Light" w:hAnsi="DaxOT-Light"/>
          <w:b/>
          <w:u w:val="single"/>
        </w:rPr>
      </w:pPr>
    </w:p>
    <w:p w14:paraId="17305A7D" w14:textId="172EC9DF" w:rsidR="000A264B" w:rsidRPr="004B3538" w:rsidRDefault="000A264B" w:rsidP="000A264B">
      <w:pPr>
        <w:tabs>
          <w:tab w:val="num" w:pos="284"/>
        </w:tabs>
        <w:spacing w:after="0"/>
        <w:ind w:hanging="709"/>
        <w:rPr>
          <w:rFonts w:ascii="DaxOT-Light" w:hAnsi="DaxOT-Light"/>
          <w:b/>
          <w:bCs/>
          <w:iCs/>
          <w:sz w:val="24"/>
          <w:szCs w:val="24"/>
          <w:u w:val="single"/>
        </w:rPr>
      </w:pPr>
      <w:r w:rsidRPr="004B3538">
        <w:rPr>
          <w:rFonts w:ascii="DaxOT-Light" w:hAnsi="DaxOT-Light"/>
          <w:b/>
          <w:bCs/>
          <w:iCs/>
          <w:sz w:val="24"/>
          <w:szCs w:val="24"/>
          <w:u w:val="single"/>
        </w:rPr>
        <w:lastRenderedPageBreak/>
        <w:t>QUESTION NUMBER 4</w:t>
      </w:r>
    </w:p>
    <w:p w14:paraId="350C27C8" w14:textId="09DB00CE" w:rsidR="000A264B" w:rsidRDefault="000A264B" w:rsidP="000A264B">
      <w:pPr>
        <w:tabs>
          <w:tab w:val="num" w:pos="284"/>
        </w:tabs>
        <w:spacing w:after="0"/>
        <w:ind w:hanging="709"/>
        <w:rPr>
          <w:rFonts w:ascii="DaxOT-Light" w:hAnsi="DaxOT-Light"/>
          <w:b/>
          <w:bCs/>
          <w:iCs/>
          <w:sz w:val="20"/>
          <w:u w:val="single"/>
        </w:rPr>
      </w:pPr>
    </w:p>
    <w:p w14:paraId="2E5EEA3D" w14:textId="1DE9398E" w:rsidR="000A264B" w:rsidRPr="00567E44" w:rsidRDefault="000A264B" w:rsidP="000A264B">
      <w:pPr>
        <w:tabs>
          <w:tab w:val="num" w:pos="284"/>
        </w:tabs>
        <w:spacing w:after="0"/>
        <w:ind w:hanging="709"/>
        <w:rPr>
          <w:rFonts w:ascii="DaxOT-Regular" w:eastAsia="Times New Roman" w:hAnsi="DaxOT-Regular"/>
          <w:b/>
          <w:bCs/>
          <w:i/>
          <w:iCs/>
        </w:rPr>
      </w:pPr>
      <w:r w:rsidRPr="00567E44">
        <w:rPr>
          <w:rFonts w:ascii="DaxOT-Regular" w:eastAsia="Times New Roman" w:hAnsi="DaxOT-Regular"/>
          <w:b/>
          <w:bCs/>
          <w:i/>
          <w:iCs/>
        </w:rPr>
        <w:t xml:space="preserve">Please describe in detail the key elements of your project including what you are aiming to achieve </w:t>
      </w:r>
    </w:p>
    <w:p w14:paraId="0A4D040D" w14:textId="7A59A557" w:rsidR="000A264B" w:rsidRPr="00567E44" w:rsidRDefault="000A264B" w:rsidP="000A264B">
      <w:pPr>
        <w:tabs>
          <w:tab w:val="num" w:pos="284"/>
        </w:tabs>
        <w:spacing w:after="0"/>
        <w:ind w:hanging="709"/>
        <w:rPr>
          <w:rFonts w:ascii="DaxOT-Regular" w:eastAsia="Times New Roman" w:hAnsi="DaxOT-Regular"/>
          <w:b/>
          <w:bCs/>
          <w:i/>
          <w:iCs/>
        </w:rPr>
      </w:pPr>
      <w:r w:rsidRPr="00567E44">
        <w:rPr>
          <w:rFonts w:ascii="DaxOT-Regular" w:eastAsia="Times New Roman" w:hAnsi="DaxOT-Regular"/>
          <w:b/>
          <w:bCs/>
          <w:i/>
          <w:iCs/>
        </w:rPr>
        <w:t xml:space="preserve">through the successful implementation of the project. In answering this </w:t>
      </w:r>
      <w:proofErr w:type="gramStart"/>
      <w:r w:rsidRPr="00567E44">
        <w:rPr>
          <w:rFonts w:ascii="DaxOT-Regular" w:eastAsia="Times New Roman" w:hAnsi="DaxOT-Regular"/>
          <w:b/>
          <w:bCs/>
          <w:i/>
          <w:iCs/>
        </w:rPr>
        <w:t>question</w:t>
      </w:r>
      <w:proofErr w:type="gramEnd"/>
      <w:r w:rsidRPr="00567E44">
        <w:rPr>
          <w:rFonts w:ascii="DaxOT-Regular" w:eastAsia="Times New Roman" w:hAnsi="DaxOT-Regular"/>
          <w:b/>
          <w:bCs/>
          <w:i/>
          <w:iCs/>
        </w:rPr>
        <w:t xml:space="preserve"> please take into </w:t>
      </w:r>
    </w:p>
    <w:p w14:paraId="47A10AB0" w14:textId="47E43EF8" w:rsidR="000A264B" w:rsidRPr="00567E44" w:rsidRDefault="000A264B" w:rsidP="000A264B">
      <w:pPr>
        <w:tabs>
          <w:tab w:val="num" w:pos="284"/>
        </w:tabs>
        <w:spacing w:after="0"/>
        <w:ind w:hanging="709"/>
        <w:rPr>
          <w:rFonts w:ascii="DaxOT-Regular" w:hAnsi="DaxOT-Regular"/>
          <w:b/>
          <w:bCs/>
          <w:i/>
          <w:iCs/>
          <w:u w:val="single"/>
        </w:rPr>
      </w:pPr>
      <w:r w:rsidRPr="00567E44">
        <w:rPr>
          <w:rFonts w:ascii="DaxOT-Regular" w:eastAsia="Times New Roman" w:hAnsi="DaxOT-Regular"/>
          <w:b/>
          <w:bCs/>
          <w:i/>
          <w:iCs/>
        </w:rPr>
        <w:t xml:space="preserve">consideration </w:t>
      </w:r>
      <w:r>
        <w:rPr>
          <w:rFonts w:ascii="DaxOT-Regular" w:eastAsia="Times New Roman" w:hAnsi="DaxOT-Regular"/>
          <w:b/>
          <w:bCs/>
          <w:i/>
          <w:iCs/>
        </w:rPr>
        <w:t xml:space="preserve">the following </w:t>
      </w:r>
      <w:r w:rsidRPr="00567E44">
        <w:rPr>
          <w:rFonts w:ascii="DaxOT-Regular" w:eastAsia="Times New Roman" w:hAnsi="DaxOT-Regular"/>
          <w:b/>
          <w:bCs/>
          <w:i/>
          <w:iCs/>
        </w:rPr>
        <w:t xml:space="preserve">points the assessment criteria: </w:t>
      </w:r>
    </w:p>
    <w:p w14:paraId="0823E2F9" w14:textId="575F8737" w:rsidR="000A264B" w:rsidRPr="006F01F1" w:rsidRDefault="000A264B" w:rsidP="000A264B">
      <w:pPr>
        <w:pStyle w:val="ListParagraph"/>
        <w:numPr>
          <w:ilvl w:val="0"/>
          <w:numId w:val="28"/>
        </w:numPr>
        <w:spacing w:after="0" w:line="240" w:lineRule="auto"/>
        <w:contextualSpacing w:val="0"/>
        <w:rPr>
          <w:rFonts w:ascii="DaxOT-Regular" w:eastAsia="Times New Roman" w:hAnsi="DaxOT-Regular" w:cstheme="minorHAnsi"/>
          <w:b/>
          <w:bCs/>
          <w:i/>
          <w:iCs/>
          <w:sz w:val="18"/>
          <w:szCs w:val="18"/>
        </w:rPr>
      </w:pPr>
      <w:r w:rsidRPr="006F01F1">
        <w:rPr>
          <w:rFonts w:ascii="DaxOT-Regular" w:eastAsia="Times New Roman" w:hAnsi="DaxOT-Regular" w:cstheme="minorHAnsi"/>
          <w:b/>
          <w:bCs/>
          <w:i/>
          <w:iCs/>
          <w:sz w:val="18"/>
          <w:szCs w:val="18"/>
        </w:rPr>
        <w:t>Demonstration of a level of understanding of the progression of stages required to commercialisation</w:t>
      </w:r>
    </w:p>
    <w:p w14:paraId="63C7268C" w14:textId="461443F9" w:rsidR="000A264B" w:rsidRPr="006F01F1" w:rsidRDefault="000A264B" w:rsidP="000A264B">
      <w:pPr>
        <w:pStyle w:val="ListParagraph"/>
        <w:numPr>
          <w:ilvl w:val="0"/>
          <w:numId w:val="28"/>
        </w:numPr>
        <w:spacing w:after="0" w:line="240" w:lineRule="auto"/>
        <w:contextualSpacing w:val="0"/>
        <w:rPr>
          <w:rFonts w:ascii="DaxOT-Regular" w:eastAsia="Times New Roman" w:hAnsi="DaxOT-Regular" w:cstheme="minorHAnsi"/>
          <w:b/>
          <w:bCs/>
          <w:i/>
          <w:iCs/>
          <w:sz w:val="18"/>
          <w:szCs w:val="18"/>
        </w:rPr>
      </w:pPr>
      <w:r w:rsidRPr="006F01F1">
        <w:rPr>
          <w:rFonts w:ascii="DaxOT-Regular" w:eastAsia="Times New Roman" w:hAnsi="DaxOT-Regular" w:cstheme="minorHAnsi"/>
          <w:b/>
          <w:bCs/>
          <w:i/>
          <w:iCs/>
          <w:sz w:val="18"/>
          <w:szCs w:val="18"/>
        </w:rPr>
        <w:t>Evidence of possessing at least a general understanding of the proposed business model</w:t>
      </w:r>
    </w:p>
    <w:p w14:paraId="6A1EBC9F" w14:textId="5D765041" w:rsidR="000A264B" w:rsidRPr="006F01F1" w:rsidRDefault="000A264B" w:rsidP="000A264B">
      <w:pPr>
        <w:pStyle w:val="ListParagraph"/>
        <w:numPr>
          <w:ilvl w:val="0"/>
          <w:numId w:val="28"/>
        </w:numPr>
        <w:spacing w:after="0" w:line="240" w:lineRule="auto"/>
        <w:contextualSpacing w:val="0"/>
        <w:rPr>
          <w:rFonts w:ascii="DaxOT-Regular" w:eastAsia="Times New Roman" w:hAnsi="DaxOT-Regular" w:cstheme="minorHAnsi"/>
          <w:b/>
          <w:bCs/>
          <w:i/>
          <w:iCs/>
          <w:sz w:val="18"/>
          <w:szCs w:val="18"/>
        </w:rPr>
      </w:pPr>
      <w:r w:rsidRPr="006F01F1">
        <w:rPr>
          <w:rFonts w:ascii="DaxOT-Regular" w:eastAsia="Times New Roman" w:hAnsi="DaxOT-Regular" w:cstheme="minorHAnsi"/>
          <w:b/>
          <w:bCs/>
          <w:i/>
          <w:iCs/>
          <w:sz w:val="18"/>
          <w:szCs w:val="18"/>
        </w:rPr>
        <w:t>Capacity to qualify the specific value generated from funds being introduced</w:t>
      </w:r>
    </w:p>
    <w:p w14:paraId="383711F4" w14:textId="79721DCD" w:rsidR="000A264B" w:rsidRPr="00567E44" w:rsidRDefault="000A264B" w:rsidP="000A264B">
      <w:pPr>
        <w:spacing w:after="0" w:line="240" w:lineRule="auto"/>
        <w:rPr>
          <w:rFonts w:ascii="DaxOT-Regular" w:eastAsia="Times New Roman" w:hAnsi="DaxOT-Regular" w:cstheme="minorHAnsi"/>
          <w:b/>
          <w:bCs/>
          <w:i/>
          <w:iCs/>
        </w:rPr>
      </w:pPr>
    </w:p>
    <w:p w14:paraId="33B89096" w14:textId="117D6B53" w:rsidR="000A264B" w:rsidRPr="00FC41BE" w:rsidRDefault="000A264B" w:rsidP="000A264B">
      <w:pPr>
        <w:tabs>
          <w:tab w:val="num" w:pos="284"/>
        </w:tabs>
        <w:spacing w:after="0"/>
        <w:ind w:hanging="709"/>
        <w:rPr>
          <w:rFonts w:ascii="DaxOT-Regular" w:eastAsia="Times New Roman" w:hAnsi="DaxOT-Regular"/>
          <w:i/>
          <w:iCs/>
          <w:color w:val="FF0000"/>
        </w:rPr>
      </w:pPr>
      <w:r w:rsidRPr="00FC41BE">
        <w:rPr>
          <w:rFonts w:ascii="DaxOT-Regular" w:eastAsia="Times New Roman" w:hAnsi="DaxOT-Regular"/>
          <w:i/>
          <w:iCs/>
          <w:color w:val="FF0000"/>
        </w:rPr>
        <w:t xml:space="preserve">Approximate number of words for this response: </w:t>
      </w:r>
      <w:r>
        <w:rPr>
          <w:rFonts w:ascii="DaxOT-Regular" w:eastAsia="Times New Roman" w:hAnsi="DaxOT-Regular"/>
          <w:i/>
          <w:iCs/>
          <w:color w:val="FF0000"/>
        </w:rPr>
        <w:t>8</w:t>
      </w:r>
      <w:r w:rsidRPr="00FC41BE">
        <w:rPr>
          <w:rFonts w:ascii="DaxOT-Regular" w:eastAsia="Times New Roman" w:hAnsi="DaxOT-Regular"/>
          <w:i/>
          <w:iCs/>
          <w:color w:val="FF0000"/>
        </w:rPr>
        <w:t>00</w:t>
      </w:r>
    </w:p>
    <w:p w14:paraId="4A8FA741" w14:textId="7F0FACA6" w:rsidR="000A264B" w:rsidRDefault="007822B8" w:rsidP="000A264B">
      <w:pPr>
        <w:spacing w:after="0" w:line="240" w:lineRule="auto"/>
        <w:rPr>
          <w:rFonts w:ascii="DaxOT-Regular" w:eastAsia="Times New Roman" w:hAnsi="DaxOT-Regular" w:cstheme="minorHAnsi"/>
          <w:b/>
          <w:bCs/>
          <w:iCs/>
        </w:rPr>
      </w:pPr>
      <w:r w:rsidRPr="00FC41BE">
        <w:rPr>
          <w:rFonts w:ascii="DaxOT-Regular" w:eastAsia="Times New Roman" w:hAnsi="DaxOT-Regular"/>
          <w:i/>
          <w:iCs/>
          <w:noProof/>
          <w:color w:val="FF0000"/>
        </w:rPr>
        <mc:AlternateContent>
          <mc:Choice Requires="wps">
            <w:drawing>
              <wp:anchor distT="45720" distB="45720" distL="114300" distR="114300" simplePos="0" relativeHeight="251661312" behindDoc="0" locked="0" layoutInCell="1" allowOverlap="1" wp14:anchorId="19807701" wp14:editId="425EA085">
                <wp:simplePos x="0" y="0"/>
                <wp:positionH relativeFrom="column">
                  <wp:posOffset>-484777</wp:posOffset>
                </wp:positionH>
                <wp:positionV relativeFrom="paragraph">
                  <wp:posOffset>340723</wp:posOffset>
                </wp:positionV>
                <wp:extent cx="6327775" cy="5709285"/>
                <wp:effectExtent l="38100" t="38100" r="111125" b="12001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7775" cy="5709285"/>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74A35D6A" w14:textId="77777777" w:rsidR="000A264B" w:rsidRPr="00567E44" w:rsidRDefault="000A264B" w:rsidP="000A264B"/>
                          <w:p w14:paraId="3A4397EF" w14:textId="77777777" w:rsidR="000A264B" w:rsidRPr="00567E44" w:rsidRDefault="000A264B" w:rsidP="000A264B"/>
                          <w:p w14:paraId="4E286FEF" w14:textId="77777777" w:rsidR="000A264B" w:rsidRPr="00567E44" w:rsidRDefault="000A264B" w:rsidP="000A264B"/>
                          <w:p w14:paraId="005B01F0" w14:textId="77777777" w:rsidR="000A264B" w:rsidRPr="00567E44" w:rsidRDefault="000A264B" w:rsidP="000A264B"/>
                          <w:p w14:paraId="3E660D0F" w14:textId="77777777" w:rsidR="000A264B" w:rsidRPr="00567E44" w:rsidRDefault="000A264B" w:rsidP="000A264B"/>
                          <w:p w14:paraId="6C0FCD1E" w14:textId="77777777" w:rsidR="000A264B" w:rsidRPr="00567E44" w:rsidRDefault="000A264B" w:rsidP="000A264B"/>
                          <w:p w14:paraId="353CE9DE" w14:textId="77777777" w:rsidR="000A264B" w:rsidRPr="00567E44" w:rsidRDefault="000A264B" w:rsidP="000A264B"/>
                          <w:p w14:paraId="7CE4A7C3" w14:textId="77777777" w:rsidR="000A264B" w:rsidRPr="00567E44" w:rsidRDefault="000A264B" w:rsidP="000A264B"/>
                          <w:p w14:paraId="6B04D3EE" w14:textId="77777777" w:rsidR="000A264B" w:rsidRPr="00567E44" w:rsidRDefault="000A264B" w:rsidP="000A264B"/>
                          <w:p w14:paraId="33434779" w14:textId="77777777" w:rsidR="000A264B" w:rsidRPr="00567E44" w:rsidRDefault="000A264B" w:rsidP="000A264B"/>
                          <w:p w14:paraId="3719CA18" w14:textId="77777777" w:rsidR="000A264B" w:rsidRPr="00567E44" w:rsidRDefault="000A264B" w:rsidP="000A264B"/>
                          <w:p w14:paraId="736ACC17" w14:textId="77777777" w:rsidR="000A264B" w:rsidRPr="00567E44" w:rsidRDefault="000A264B" w:rsidP="000A264B"/>
                          <w:p w14:paraId="6324723C" w14:textId="77777777" w:rsidR="000A264B" w:rsidRPr="00567E44" w:rsidRDefault="000A264B" w:rsidP="000A264B"/>
                          <w:p w14:paraId="083F4696" w14:textId="77777777" w:rsidR="000A264B" w:rsidRPr="00567E44" w:rsidRDefault="000A264B" w:rsidP="000A264B"/>
                          <w:p w14:paraId="7E839359" w14:textId="77777777" w:rsidR="000A264B" w:rsidRPr="00567E44" w:rsidRDefault="000A264B" w:rsidP="000A264B"/>
                          <w:p w14:paraId="18B8B9A4" w14:textId="77777777" w:rsidR="000A264B" w:rsidRPr="00567E44" w:rsidRDefault="000A264B" w:rsidP="000A264B"/>
                          <w:p w14:paraId="01B6893F" w14:textId="77777777" w:rsidR="000A264B" w:rsidRPr="00567E44" w:rsidRDefault="000A264B" w:rsidP="000A264B"/>
                          <w:p w14:paraId="52BBDFFF" w14:textId="77777777" w:rsidR="000A264B" w:rsidRPr="00567E44" w:rsidRDefault="000A264B" w:rsidP="000A264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807701" id="_x0000_s1030" type="#_x0000_t202" style="position:absolute;margin-left:-38.15pt;margin-top:26.85pt;width:498.25pt;height:449.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">
                <v:shadow on="t" color="black" opacity="26214f" origin="-.5,-.5" offset=".74836mm,.74836mm"/>
                <v:textbox>
                  <w:txbxContent>
                    <w:p w14:paraId="74A35D6A" w14:textId="77777777" w:rsidR="000A264B" w:rsidRPr="00567E44" w:rsidRDefault="000A264B" w:rsidP="000A264B"/>
                    <w:p w14:paraId="3A4397EF" w14:textId="77777777" w:rsidR="000A264B" w:rsidRPr="00567E44" w:rsidRDefault="000A264B" w:rsidP="000A264B"/>
                    <w:p w14:paraId="4E286FEF" w14:textId="77777777" w:rsidR="000A264B" w:rsidRPr="00567E44" w:rsidRDefault="000A264B" w:rsidP="000A264B"/>
                    <w:p w14:paraId="005B01F0" w14:textId="77777777" w:rsidR="000A264B" w:rsidRPr="00567E44" w:rsidRDefault="000A264B" w:rsidP="000A264B"/>
                    <w:p w14:paraId="3E660D0F" w14:textId="77777777" w:rsidR="000A264B" w:rsidRPr="00567E44" w:rsidRDefault="000A264B" w:rsidP="000A264B"/>
                    <w:p w14:paraId="6C0FCD1E" w14:textId="77777777" w:rsidR="000A264B" w:rsidRPr="00567E44" w:rsidRDefault="000A264B" w:rsidP="000A264B"/>
                    <w:p w14:paraId="353CE9DE" w14:textId="77777777" w:rsidR="000A264B" w:rsidRPr="00567E44" w:rsidRDefault="000A264B" w:rsidP="000A264B"/>
                    <w:p w14:paraId="7CE4A7C3" w14:textId="77777777" w:rsidR="000A264B" w:rsidRPr="00567E44" w:rsidRDefault="000A264B" w:rsidP="000A264B"/>
                    <w:p w14:paraId="6B04D3EE" w14:textId="77777777" w:rsidR="000A264B" w:rsidRPr="00567E44" w:rsidRDefault="000A264B" w:rsidP="000A264B"/>
                    <w:p w14:paraId="33434779" w14:textId="77777777" w:rsidR="000A264B" w:rsidRPr="00567E44" w:rsidRDefault="000A264B" w:rsidP="000A264B"/>
                    <w:p w14:paraId="3719CA18" w14:textId="77777777" w:rsidR="000A264B" w:rsidRPr="00567E44" w:rsidRDefault="000A264B" w:rsidP="000A264B"/>
                    <w:p w14:paraId="736ACC17" w14:textId="77777777" w:rsidR="000A264B" w:rsidRPr="00567E44" w:rsidRDefault="000A264B" w:rsidP="000A264B"/>
                    <w:p w14:paraId="6324723C" w14:textId="77777777" w:rsidR="000A264B" w:rsidRPr="00567E44" w:rsidRDefault="000A264B" w:rsidP="000A264B"/>
                    <w:p w14:paraId="083F4696" w14:textId="77777777" w:rsidR="000A264B" w:rsidRPr="00567E44" w:rsidRDefault="000A264B" w:rsidP="000A264B"/>
                    <w:p w14:paraId="7E839359" w14:textId="77777777" w:rsidR="000A264B" w:rsidRPr="00567E44" w:rsidRDefault="000A264B" w:rsidP="000A264B"/>
                    <w:p w14:paraId="18B8B9A4" w14:textId="77777777" w:rsidR="000A264B" w:rsidRPr="00567E44" w:rsidRDefault="000A264B" w:rsidP="000A264B"/>
                    <w:p w14:paraId="01B6893F" w14:textId="77777777" w:rsidR="000A264B" w:rsidRPr="00567E44" w:rsidRDefault="000A264B" w:rsidP="000A264B"/>
                    <w:p w14:paraId="52BBDFFF" w14:textId="77777777" w:rsidR="000A264B" w:rsidRPr="00567E44" w:rsidRDefault="000A264B" w:rsidP="000A264B">
                      <w:pPr>
                        <w:jc w:val="center"/>
                      </w:pPr>
                    </w:p>
                  </w:txbxContent>
                </v:textbox>
                <w10:wrap type="square"/>
              </v:shape>
            </w:pict>
          </mc:Fallback>
        </mc:AlternateContent>
      </w:r>
    </w:p>
    <w:p w14:paraId="04103D83" w14:textId="4EB13373" w:rsidR="000A264B" w:rsidRDefault="000A264B" w:rsidP="000A264B">
      <w:pPr>
        <w:spacing w:after="0" w:line="240" w:lineRule="auto"/>
        <w:rPr>
          <w:rFonts w:ascii="DaxOT-Regular" w:eastAsia="Times New Roman" w:hAnsi="DaxOT-Regular" w:cstheme="minorHAnsi"/>
          <w:b/>
          <w:bCs/>
          <w:iCs/>
        </w:rPr>
      </w:pPr>
    </w:p>
    <w:p w14:paraId="7E147658" w14:textId="1D0FA6EF" w:rsidR="000A264B" w:rsidRPr="00567E44" w:rsidRDefault="000A264B" w:rsidP="000A264B">
      <w:pPr>
        <w:spacing w:after="0" w:line="240" w:lineRule="auto"/>
        <w:rPr>
          <w:rFonts w:ascii="DaxOT-Regular" w:eastAsia="Times New Roman" w:hAnsi="DaxOT-Regular" w:cstheme="minorHAnsi"/>
          <w:b/>
          <w:bCs/>
          <w:iCs/>
        </w:rPr>
      </w:pPr>
    </w:p>
    <w:p w14:paraId="720D112A" w14:textId="167C8745" w:rsidR="000A264B" w:rsidRDefault="000A264B" w:rsidP="000A264B">
      <w:pPr>
        <w:pStyle w:val="ListParagraph"/>
        <w:spacing w:after="0"/>
        <w:ind w:left="-567"/>
        <w:rPr>
          <w:rFonts w:ascii="DaxOT-Light" w:hAnsi="DaxOT-Light"/>
          <w:b/>
          <w:u w:val="single"/>
        </w:rPr>
      </w:pPr>
    </w:p>
    <w:p w14:paraId="7A587A8E" w14:textId="395ED359" w:rsidR="000A264B" w:rsidRPr="004B3538" w:rsidRDefault="000A264B" w:rsidP="000A264B">
      <w:pPr>
        <w:tabs>
          <w:tab w:val="num" w:pos="284"/>
        </w:tabs>
        <w:spacing w:after="0"/>
        <w:ind w:hanging="709"/>
        <w:rPr>
          <w:rFonts w:ascii="DaxOT-Light" w:hAnsi="DaxOT-Light"/>
          <w:b/>
          <w:bCs/>
          <w:iCs/>
          <w:sz w:val="24"/>
          <w:szCs w:val="24"/>
          <w:u w:val="single"/>
        </w:rPr>
      </w:pPr>
      <w:r w:rsidRPr="004B3538">
        <w:rPr>
          <w:rFonts w:ascii="DaxOT-Light" w:hAnsi="DaxOT-Light"/>
          <w:b/>
          <w:bCs/>
          <w:iCs/>
          <w:sz w:val="24"/>
          <w:szCs w:val="24"/>
          <w:u w:val="single"/>
        </w:rPr>
        <w:lastRenderedPageBreak/>
        <w:t>QUESTION NUMBER 5</w:t>
      </w:r>
    </w:p>
    <w:p w14:paraId="2F6294FF" w14:textId="562B32A4" w:rsidR="000A264B" w:rsidRDefault="000A264B" w:rsidP="000A264B">
      <w:pPr>
        <w:tabs>
          <w:tab w:val="num" w:pos="284"/>
        </w:tabs>
        <w:spacing w:after="0"/>
        <w:ind w:hanging="709"/>
        <w:rPr>
          <w:rFonts w:ascii="DaxOT-Light" w:hAnsi="DaxOT-Light"/>
          <w:b/>
          <w:bCs/>
          <w:iCs/>
          <w:sz w:val="20"/>
          <w:u w:val="single"/>
        </w:rPr>
      </w:pPr>
    </w:p>
    <w:p w14:paraId="73FAB467" w14:textId="77777777" w:rsidR="000A264B" w:rsidRPr="00C26E15" w:rsidRDefault="000A264B" w:rsidP="000A264B">
      <w:pPr>
        <w:tabs>
          <w:tab w:val="num" w:pos="284"/>
        </w:tabs>
        <w:spacing w:after="0"/>
        <w:ind w:hanging="709"/>
        <w:rPr>
          <w:rFonts w:ascii="DaxOT-Regular" w:eastAsia="Times New Roman" w:hAnsi="DaxOT-Regular"/>
          <w:b/>
          <w:bCs/>
        </w:rPr>
      </w:pPr>
      <w:r w:rsidRPr="00C26E15">
        <w:rPr>
          <w:rFonts w:ascii="DaxOT-Regular" w:eastAsia="Times New Roman" w:hAnsi="DaxOT-Regular"/>
          <w:b/>
          <w:bCs/>
          <w:u w:val="single"/>
        </w:rPr>
        <w:t>Budget:</w:t>
      </w:r>
      <w:r w:rsidRPr="00C26E15">
        <w:rPr>
          <w:rFonts w:ascii="DaxOT-Regular" w:eastAsia="Times New Roman" w:hAnsi="DaxOT-Regular"/>
          <w:b/>
          <w:bCs/>
        </w:rPr>
        <w:t xml:space="preserve"> </w:t>
      </w:r>
    </w:p>
    <w:p w14:paraId="73E7D557" w14:textId="28629793" w:rsidR="000A264B" w:rsidRDefault="000A264B" w:rsidP="000A264B">
      <w:pPr>
        <w:tabs>
          <w:tab w:val="num" w:pos="284"/>
        </w:tabs>
        <w:spacing w:after="0"/>
        <w:ind w:hanging="709"/>
        <w:rPr>
          <w:rFonts w:eastAsia="Times New Roman"/>
          <w:sz w:val="24"/>
          <w:szCs w:val="24"/>
        </w:rPr>
      </w:pPr>
    </w:p>
    <w:p w14:paraId="1FF0699C" w14:textId="77777777" w:rsidR="000A264B" w:rsidRPr="00C26E15" w:rsidRDefault="000A264B" w:rsidP="000A264B">
      <w:pPr>
        <w:tabs>
          <w:tab w:val="num" w:pos="284"/>
        </w:tabs>
        <w:spacing w:after="0"/>
        <w:ind w:hanging="709"/>
        <w:rPr>
          <w:rFonts w:ascii="DaxOT-Regular" w:eastAsia="Times New Roman" w:hAnsi="DaxOT-Regular"/>
          <w:b/>
          <w:bCs/>
          <w:i/>
          <w:iCs/>
        </w:rPr>
      </w:pPr>
      <w:r w:rsidRPr="00C26E15">
        <w:rPr>
          <w:rFonts w:ascii="DaxOT-Regular" w:eastAsia="Times New Roman" w:hAnsi="DaxOT-Regular"/>
          <w:b/>
          <w:bCs/>
          <w:i/>
          <w:iCs/>
        </w:rPr>
        <w:t>How will your funds be expended?</w:t>
      </w:r>
    </w:p>
    <w:p w14:paraId="65105B03" w14:textId="77777777" w:rsidR="000A264B" w:rsidRPr="00C26E15" w:rsidRDefault="000A264B" w:rsidP="000A264B">
      <w:pPr>
        <w:tabs>
          <w:tab w:val="num" w:pos="284"/>
        </w:tabs>
        <w:spacing w:after="0"/>
        <w:ind w:hanging="709"/>
        <w:rPr>
          <w:rFonts w:ascii="DaxOT-Regular" w:eastAsia="Times New Roman" w:hAnsi="DaxOT-Regular"/>
          <w:b/>
          <w:bCs/>
          <w:i/>
          <w:iCs/>
        </w:rPr>
      </w:pPr>
    </w:p>
    <w:p w14:paraId="3F807E06" w14:textId="77777777" w:rsidR="000A264B" w:rsidRPr="00C26E15" w:rsidRDefault="000A264B" w:rsidP="000A264B">
      <w:pPr>
        <w:tabs>
          <w:tab w:val="num" w:pos="284"/>
        </w:tabs>
        <w:spacing w:after="0"/>
        <w:ind w:hanging="709"/>
        <w:rPr>
          <w:rFonts w:ascii="DaxOT-Regular" w:eastAsia="Times New Roman" w:hAnsi="DaxOT-Regular"/>
          <w:b/>
          <w:bCs/>
          <w:i/>
          <w:iCs/>
        </w:rPr>
      </w:pPr>
      <w:r w:rsidRPr="00C26E15">
        <w:rPr>
          <w:rFonts w:ascii="DaxOT-Regular" w:eastAsia="Times New Roman" w:hAnsi="DaxOT-Regular"/>
          <w:b/>
          <w:bCs/>
          <w:i/>
          <w:iCs/>
        </w:rPr>
        <w:t>Please provide a breakdown of the estimated expenditure for each part of the project you will be</w:t>
      </w:r>
    </w:p>
    <w:p w14:paraId="3F6F704A" w14:textId="77777777" w:rsidR="000A264B" w:rsidRDefault="000A264B" w:rsidP="000A264B">
      <w:pPr>
        <w:tabs>
          <w:tab w:val="num" w:pos="284"/>
        </w:tabs>
        <w:spacing w:after="0"/>
        <w:ind w:hanging="709"/>
        <w:rPr>
          <w:rFonts w:ascii="DaxOT-Regular" w:eastAsia="Times New Roman" w:hAnsi="DaxOT-Regular"/>
          <w:b/>
          <w:bCs/>
          <w:i/>
          <w:iCs/>
        </w:rPr>
      </w:pPr>
      <w:r w:rsidRPr="00C26E15">
        <w:rPr>
          <w:rFonts w:ascii="DaxOT-Regular" w:eastAsia="Times New Roman" w:hAnsi="DaxOT-Regular"/>
          <w:b/>
          <w:bCs/>
          <w:i/>
          <w:iCs/>
        </w:rPr>
        <w:t>initiating. If you are providing extra funds</w:t>
      </w:r>
      <w:r>
        <w:rPr>
          <w:rFonts w:ascii="DaxOT-Regular" w:eastAsia="Times New Roman" w:hAnsi="DaxOT-Regular"/>
          <w:b/>
          <w:bCs/>
          <w:i/>
          <w:iCs/>
        </w:rPr>
        <w:t xml:space="preserve"> (SELF)</w:t>
      </w:r>
      <w:r w:rsidRPr="00C26E15">
        <w:rPr>
          <w:rFonts w:ascii="DaxOT-Regular" w:eastAsia="Times New Roman" w:hAnsi="DaxOT-Regular"/>
          <w:b/>
          <w:bCs/>
          <w:i/>
          <w:iCs/>
        </w:rPr>
        <w:t xml:space="preserve"> to support your project this should also be</w:t>
      </w:r>
    </w:p>
    <w:p w14:paraId="3133A4FE" w14:textId="77777777" w:rsidR="000A264B" w:rsidRDefault="000A264B" w:rsidP="000A264B">
      <w:pPr>
        <w:tabs>
          <w:tab w:val="num" w:pos="284"/>
        </w:tabs>
        <w:spacing w:after="0"/>
        <w:ind w:left="-709"/>
        <w:rPr>
          <w:rFonts w:ascii="DaxOT-Regular" w:eastAsia="Times New Roman" w:hAnsi="DaxOT-Regular"/>
          <w:b/>
          <w:bCs/>
          <w:i/>
          <w:iCs/>
        </w:rPr>
      </w:pPr>
      <w:r w:rsidRPr="00C26E15">
        <w:rPr>
          <w:rFonts w:ascii="DaxOT-Regular" w:eastAsia="Times New Roman" w:hAnsi="DaxOT-Regular"/>
          <w:b/>
          <w:bCs/>
          <w:i/>
          <w:iCs/>
        </w:rPr>
        <w:t>indicated in this section</w:t>
      </w:r>
      <w:r>
        <w:rPr>
          <w:rFonts w:ascii="DaxOT-Regular" w:eastAsia="Times New Roman" w:hAnsi="DaxOT-Regular"/>
          <w:b/>
          <w:bCs/>
          <w:i/>
          <w:iCs/>
        </w:rPr>
        <w:t>. Allocation of funds is for new projects only.  Please note funds will not be allocated to projects that have commenced or have been completed.</w:t>
      </w:r>
    </w:p>
    <w:p w14:paraId="254D8382" w14:textId="77777777" w:rsidR="000A264B" w:rsidRDefault="000A264B" w:rsidP="000A264B">
      <w:pPr>
        <w:tabs>
          <w:tab w:val="num" w:pos="284"/>
        </w:tabs>
        <w:spacing w:after="0"/>
        <w:ind w:hanging="709"/>
        <w:rPr>
          <w:rFonts w:ascii="DaxOT-Regular" w:eastAsia="Times New Roman" w:hAnsi="DaxOT-Regular"/>
          <w:b/>
          <w:bCs/>
          <w:i/>
          <w:iCs/>
        </w:rPr>
      </w:pPr>
    </w:p>
    <w:p w14:paraId="29BAE6E6" w14:textId="77777777" w:rsidR="000A264B" w:rsidRPr="00C26E15" w:rsidRDefault="000A264B" w:rsidP="000A264B">
      <w:pPr>
        <w:tabs>
          <w:tab w:val="num" w:pos="284"/>
        </w:tabs>
        <w:spacing w:after="0"/>
        <w:ind w:hanging="709"/>
        <w:rPr>
          <w:rFonts w:ascii="DaxOT-Regular" w:eastAsia="Times New Roman" w:hAnsi="DaxOT-Regular"/>
          <w:b/>
          <w:bCs/>
          <w:i/>
          <w:iCs/>
        </w:rPr>
      </w:pPr>
    </w:p>
    <w:p w14:paraId="0238C2C6" w14:textId="77777777" w:rsidR="000A264B" w:rsidRDefault="000A264B" w:rsidP="000A264B">
      <w:pPr>
        <w:spacing w:after="0" w:line="240" w:lineRule="auto"/>
        <w:ind w:left="720"/>
        <w:rPr>
          <w:rFonts w:eastAsia="Times New Roman"/>
          <w:sz w:val="24"/>
          <w:szCs w:val="24"/>
        </w:rPr>
      </w:pPr>
    </w:p>
    <w:tbl>
      <w:tblPr>
        <w:tblStyle w:val="TableGrid"/>
        <w:tblW w:w="10065" w:type="dxa"/>
        <w:jc w:val="center"/>
        <w:tblLayout w:type="fixed"/>
        <w:tblLook w:val="04A0" w:firstRow="1" w:lastRow="0" w:firstColumn="1" w:lastColumn="0" w:noHBand="0" w:noVBand="1"/>
      </w:tblPr>
      <w:tblGrid>
        <w:gridCol w:w="7797"/>
        <w:gridCol w:w="1134"/>
        <w:gridCol w:w="1134"/>
      </w:tblGrid>
      <w:tr w:rsidR="000A264B" w14:paraId="619017AE" w14:textId="77777777" w:rsidTr="00AE5403">
        <w:trPr>
          <w:jc w:val="center"/>
        </w:trPr>
        <w:tc>
          <w:tcPr>
            <w:tcW w:w="7797" w:type="dxa"/>
          </w:tcPr>
          <w:p w14:paraId="5694E8C4" w14:textId="77777777" w:rsidR="000A264B" w:rsidRDefault="000A264B" w:rsidP="00AE5403">
            <w:pPr>
              <w:rPr>
                <w:rFonts w:eastAsia="Times New Roman"/>
                <w:b/>
                <w:bCs/>
                <w:sz w:val="24"/>
                <w:szCs w:val="24"/>
              </w:rPr>
            </w:pPr>
            <w:r w:rsidRPr="00410841">
              <w:rPr>
                <w:rFonts w:eastAsia="Times New Roman"/>
                <w:b/>
                <w:bCs/>
                <w:sz w:val="24"/>
                <w:szCs w:val="24"/>
              </w:rPr>
              <w:t>Description</w:t>
            </w:r>
          </w:p>
          <w:p w14:paraId="29B281F2" w14:textId="77777777" w:rsidR="000A264B" w:rsidRPr="00410841" w:rsidRDefault="000A264B" w:rsidP="00AE5403">
            <w:pPr>
              <w:rPr>
                <w:rFonts w:eastAsia="Times New Roman"/>
                <w:b/>
                <w:bCs/>
                <w:sz w:val="24"/>
                <w:szCs w:val="24"/>
              </w:rPr>
            </w:pPr>
          </w:p>
        </w:tc>
        <w:tc>
          <w:tcPr>
            <w:tcW w:w="1134" w:type="dxa"/>
          </w:tcPr>
          <w:p w14:paraId="402FEA1F" w14:textId="77777777" w:rsidR="000A264B" w:rsidRPr="00410841" w:rsidRDefault="000A264B" w:rsidP="00AE5403">
            <w:pPr>
              <w:rPr>
                <w:rFonts w:eastAsia="Times New Roman"/>
                <w:b/>
                <w:bCs/>
                <w:sz w:val="24"/>
                <w:szCs w:val="24"/>
              </w:rPr>
            </w:pPr>
            <w:r w:rsidRPr="00410841">
              <w:rPr>
                <w:rFonts w:eastAsia="Times New Roman"/>
                <w:b/>
                <w:bCs/>
                <w:sz w:val="24"/>
                <w:szCs w:val="24"/>
              </w:rPr>
              <w:t>$ Spend</w:t>
            </w:r>
            <w:r>
              <w:rPr>
                <w:rFonts w:eastAsia="Times New Roman"/>
                <w:b/>
                <w:bCs/>
                <w:sz w:val="24"/>
                <w:szCs w:val="24"/>
              </w:rPr>
              <w:br/>
              <w:t xml:space="preserve">   FUND</w:t>
            </w:r>
          </w:p>
        </w:tc>
        <w:tc>
          <w:tcPr>
            <w:tcW w:w="1134" w:type="dxa"/>
          </w:tcPr>
          <w:p w14:paraId="09356C80" w14:textId="77777777" w:rsidR="000A264B" w:rsidRPr="00410841" w:rsidRDefault="000A264B" w:rsidP="00AE5403">
            <w:pPr>
              <w:rPr>
                <w:rFonts w:eastAsia="Times New Roman"/>
                <w:b/>
                <w:bCs/>
                <w:sz w:val="24"/>
                <w:szCs w:val="24"/>
              </w:rPr>
            </w:pPr>
            <w:r w:rsidRPr="00410841">
              <w:rPr>
                <w:rFonts w:eastAsia="Times New Roman"/>
                <w:b/>
                <w:bCs/>
                <w:sz w:val="24"/>
                <w:szCs w:val="24"/>
              </w:rPr>
              <w:t>$ Spend</w:t>
            </w:r>
            <w:r>
              <w:rPr>
                <w:rFonts w:eastAsia="Times New Roman"/>
                <w:b/>
                <w:bCs/>
                <w:sz w:val="24"/>
                <w:szCs w:val="24"/>
              </w:rPr>
              <w:br/>
              <w:t xml:space="preserve">   SELF</w:t>
            </w:r>
          </w:p>
        </w:tc>
      </w:tr>
      <w:tr w:rsidR="000A264B" w14:paraId="0C6FC334" w14:textId="77777777" w:rsidTr="00AE5403">
        <w:trPr>
          <w:jc w:val="center"/>
        </w:trPr>
        <w:tc>
          <w:tcPr>
            <w:tcW w:w="7797" w:type="dxa"/>
          </w:tcPr>
          <w:p w14:paraId="6FE95C5A" w14:textId="77777777" w:rsidR="000A264B" w:rsidRDefault="000A264B" w:rsidP="00AE5403">
            <w:pPr>
              <w:rPr>
                <w:rFonts w:eastAsia="Times New Roman"/>
              </w:rPr>
            </w:pPr>
          </w:p>
          <w:p w14:paraId="6688E958" w14:textId="77777777" w:rsidR="000A264B" w:rsidRPr="00C26E15" w:rsidRDefault="000A264B" w:rsidP="00AE5403">
            <w:pPr>
              <w:rPr>
                <w:rFonts w:eastAsia="Times New Roman"/>
              </w:rPr>
            </w:pPr>
          </w:p>
        </w:tc>
        <w:tc>
          <w:tcPr>
            <w:tcW w:w="1134" w:type="dxa"/>
          </w:tcPr>
          <w:p w14:paraId="2D6CD087" w14:textId="77777777" w:rsidR="000A264B" w:rsidRPr="00C26E15" w:rsidRDefault="000A264B" w:rsidP="00AE5403">
            <w:pPr>
              <w:rPr>
                <w:rFonts w:eastAsia="Times New Roman"/>
              </w:rPr>
            </w:pPr>
          </w:p>
        </w:tc>
        <w:tc>
          <w:tcPr>
            <w:tcW w:w="1134" w:type="dxa"/>
          </w:tcPr>
          <w:p w14:paraId="428892AD" w14:textId="77777777" w:rsidR="000A264B" w:rsidRPr="00C26E15" w:rsidRDefault="000A264B" w:rsidP="00AE5403">
            <w:pPr>
              <w:rPr>
                <w:rFonts w:eastAsia="Times New Roman"/>
              </w:rPr>
            </w:pPr>
          </w:p>
        </w:tc>
      </w:tr>
      <w:tr w:rsidR="000A264B" w14:paraId="1DDA5CC9" w14:textId="77777777" w:rsidTr="00AE5403">
        <w:trPr>
          <w:jc w:val="center"/>
        </w:trPr>
        <w:tc>
          <w:tcPr>
            <w:tcW w:w="7797" w:type="dxa"/>
          </w:tcPr>
          <w:p w14:paraId="36A058E4" w14:textId="77777777" w:rsidR="000A264B" w:rsidRPr="00C26E15" w:rsidRDefault="000A264B" w:rsidP="00AE5403">
            <w:pPr>
              <w:rPr>
                <w:rFonts w:eastAsia="Times New Roman"/>
              </w:rPr>
            </w:pPr>
          </w:p>
          <w:p w14:paraId="407EE2BE" w14:textId="77777777" w:rsidR="000A264B" w:rsidRPr="00C26E15" w:rsidRDefault="000A264B" w:rsidP="00AE5403">
            <w:pPr>
              <w:rPr>
                <w:rFonts w:eastAsia="Times New Roman"/>
              </w:rPr>
            </w:pPr>
          </w:p>
        </w:tc>
        <w:tc>
          <w:tcPr>
            <w:tcW w:w="1134" w:type="dxa"/>
          </w:tcPr>
          <w:p w14:paraId="5ECD6A8A" w14:textId="77777777" w:rsidR="000A264B" w:rsidRPr="00C26E15" w:rsidRDefault="000A264B" w:rsidP="00AE5403">
            <w:pPr>
              <w:rPr>
                <w:rFonts w:eastAsia="Times New Roman"/>
              </w:rPr>
            </w:pPr>
          </w:p>
        </w:tc>
        <w:tc>
          <w:tcPr>
            <w:tcW w:w="1134" w:type="dxa"/>
          </w:tcPr>
          <w:p w14:paraId="097D0FF8" w14:textId="77777777" w:rsidR="000A264B" w:rsidRPr="00C26E15" w:rsidRDefault="000A264B" w:rsidP="00AE5403">
            <w:pPr>
              <w:rPr>
                <w:rFonts w:eastAsia="Times New Roman"/>
              </w:rPr>
            </w:pPr>
          </w:p>
        </w:tc>
      </w:tr>
      <w:tr w:rsidR="000A264B" w14:paraId="41FC5DEB" w14:textId="77777777" w:rsidTr="00AE5403">
        <w:trPr>
          <w:jc w:val="center"/>
        </w:trPr>
        <w:tc>
          <w:tcPr>
            <w:tcW w:w="7797" w:type="dxa"/>
          </w:tcPr>
          <w:p w14:paraId="5D264DA1" w14:textId="77777777" w:rsidR="000A264B" w:rsidRPr="00C26E15" w:rsidRDefault="000A264B" w:rsidP="00AE5403">
            <w:pPr>
              <w:rPr>
                <w:rFonts w:eastAsia="Times New Roman"/>
              </w:rPr>
            </w:pPr>
          </w:p>
          <w:p w14:paraId="217D05B0" w14:textId="77777777" w:rsidR="000A264B" w:rsidRPr="00C26E15" w:rsidRDefault="000A264B" w:rsidP="00AE5403">
            <w:pPr>
              <w:rPr>
                <w:rFonts w:eastAsia="Times New Roman"/>
              </w:rPr>
            </w:pPr>
          </w:p>
        </w:tc>
        <w:tc>
          <w:tcPr>
            <w:tcW w:w="1134" w:type="dxa"/>
          </w:tcPr>
          <w:p w14:paraId="544FEF80" w14:textId="77777777" w:rsidR="000A264B" w:rsidRPr="00C26E15" w:rsidRDefault="000A264B" w:rsidP="00AE5403">
            <w:pPr>
              <w:rPr>
                <w:rFonts w:eastAsia="Times New Roman"/>
              </w:rPr>
            </w:pPr>
          </w:p>
        </w:tc>
        <w:tc>
          <w:tcPr>
            <w:tcW w:w="1134" w:type="dxa"/>
          </w:tcPr>
          <w:p w14:paraId="19A3F50B" w14:textId="77777777" w:rsidR="000A264B" w:rsidRPr="00C26E15" w:rsidRDefault="000A264B" w:rsidP="00AE5403">
            <w:pPr>
              <w:rPr>
                <w:rFonts w:eastAsia="Times New Roman"/>
              </w:rPr>
            </w:pPr>
          </w:p>
        </w:tc>
      </w:tr>
      <w:tr w:rsidR="000A264B" w14:paraId="000A98BA" w14:textId="77777777" w:rsidTr="00AE5403">
        <w:trPr>
          <w:jc w:val="center"/>
        </w:trPr>
        <w:tc>
          <w:tcPr>
            <w:tcW w:w="7797" w:type="dxa"/>
          </w:tcPr>
          <w:p w14:paraId="09ABDFAF" w14:textId="77777777" w:rsidR="000A264B" w:rsidRPr="00C26E15" w:rsidRDefault="000A264B" w:rsidP="00AE5403">
            <w:pPr>
              <w:rPr>
                <w:rFonts w:eastAsia="Times New Roman"/>
              </w:rPr>
            </w:pPr>
          </w:p>
          <w:p w14:paraId="21B0F1DA" w14:textId="77777777" w:rsidR="000A264B" w:rsidRPr="00C26E15" w:rsidRDefault="000A264B" w:rsidP="00AE5403">
            <w:pPr>
              <w:rPr>
                <w:rFonts w:eastAsia="Times New Roman"/>
              </w:rPr>
            </w:pPr>
          </w:p>
        </w:tc>
        <w:tc>
          <w:tcPr>
            <w:tcW w:w="1134" w:type="dxa"/>
          </w:tcPr>
          <w:p w14:paraId="1C3AF14B" w14:textId="77777777" w:rsidR="000A264B" w:rsidRPr="00C26E15" w:rsidRDefault="000A264B" w:rsidP="00AE5403">
            <w:pPr>
              <w:rPr>
                <w:rFonts w:eastAsia="Times New Roman"/>
              </w:rPr>
            </w:pPr>
          </w:p>
        </w:tc>
        <w:tc>
          <w:tcPr>
            <w:tcW w:w="1134" w:type="dxa"/>
          </w:tcPr>
          <w:p w14:paraId="1C478D76" w14:textId="77777777" w:rsidR="000A264B" w:rsidRPr="00C26E15" w:rsidRDefault="000A264B" w:rsidP="00AE5403">
            <w:pPr>
              <w:rPr>
                <w:rFonts w:eastAsia="Times New Roman"/>
              </w:rPr>
            </w:pPr>
          </w:p>
        </w:tc>
      </w:tr>
      <w:tr w:rsidR="000A264B" w14:paraId="1F2687DA" w14:textId="77777777" w:rsidTr="00AE5403">
        <w:trPr>
          <w:jc w:val="center"/>
        </w:trPr>
        <w:tc>
          <w:tcPr>
            <w:tcW w:w="7797" w:type="dxa"/>
          </w:tcPr>
          <w:p w14:paraId="3191B52B" w14:textId="77777777" w:rsidR="000A264B" w:rsidRPr="00C26E15" w:rsidRDefault="000A264B" w:rsidP="00AE5403">
            <w:pPr>
              <w:rPr>
                <w:rFonts w:eastAsia="Times New Roman"/>
              </w:rPr>
            </w:pPr>
          </w:p>
          <w:p w14:paraId="3DE002CC" w14:textId="77777777" w:rsidR="000A264B" w:rsidRPr="00C26E15" w:rsidRDefault="000A264B" w:rsidP="00AE5403">
            <w:pPr>
              <w:rPr>
                <w:rFonts w:eastAsia="Times New Roman"/>
              </w:rPr>
            </w:pPr>
          </w:p>
        </w:tc>
        <w:tc>
          <w:tcPr>
            <w:tcW w:w="1134" w:type="dxa"/>
          </w:tcPr>
          <w:p w14:paraId="55D81ADC" w14:textId="77777777" w:rsidR="000A264B" w:rsidRPr="00C26E15" w:rsidRDefault="000A264B" w:rsidP="00AE5403">
            <w:pPr>
              <w:rPr>
                <w:rFonts w:eastAsia="Times New Roman"/>
              </w:rPr>
            </w:pPr>
          </w:p>
        </w:tc>
        <w:tc>
          <w:tcPr>
            <w:tcW w:w="1134" w:type="dxa"/>
          </w:tcPr>
          <w:p w14:paraId="5E8B4016" w14:textId="77777777" w:rsidR="000A264B" w:rsidRPr="00C26E15" w:rsidRDefault="000A264B" w:rsidP="00AE5403">
            <w:pPr>
              <w:rPr>
                <w:rFonts w:eastAsia="Times New Roman"/>
              </w:rPr>
            </w:pPr>
          </w:p>
        </w:tc>
      </w:tr>
      <w:tr w:rsidR="000A264B" w14:paraId="17D14EB9" w14:textId="77777777" w:rsidTr="00AE5403">
        <w:trPr>
          <w:jc w:val="center"/>
        </w:trPr>
        <w:tc>
          <w:tcPr>
            <w:tcW w:w="7797" w:type="dxa"/>
          </w:tcPr>
          <w:p w14:paraId="24367357" w14:textId="77777777" w:rsidR="000A264B" w:rsidRPr="00C26E15" w:rsidRDefault="000A264B" w:rsidP="00AE5403">
            <w:pPr>
              <w:rPr>
                <w:rFonts w:eastAsia="Times New Roman"/>
              </w:rPr>
            </w:pPr>
          </w:p>
          <w:p w14:paraId="57F38C79" w14:textId="77777777" w:rsidR="000A264B" w:rsidRPr="00C26E15" w:rsidRDefault="000A264B" w:rsidP="00AE5403">
            <w:pPr>
              <w:rPr>
                <w:rFonts w:eastAsia="Times New Roman"/>
              </w:rPr>
            </w:pPr>
          </w:p>
        </w:tc>
        <w:tc>
          <w:tcPr>
            <w:tcW w:w="1134" w:type="dxa"/>
          </w:tcPr>
          <w:p w14:paraId="3560DCD1" w14:textId="77777777" w:rsidR="000A264B" w:rsidRPr="00C26E15" w:rsidRDefault="000A264B" w:rsidP="00AE5403">
            <w:pPr>
              <w:rPr>
                <w:rFonts w:eastAsia="Times New Roman"/>
              </w:rPr>
            </w:pPr>
          </w:p>
        </w:tc>
        <w:tc>
          <w:tcPr>
            <w:tcW w:w="1134" w:type="dxa"/>
          </w:tcPr>
          <w:p w14:paraId="6004161D" w14:textId="77777777" w:rsidR="000A264B" w:rsidRPr="00C26E15" w:rsidRDefault="000A264B" w:rsidP="00AE5403">
            <w:pPr>
              <w:rPr>
                <w:rFonts w:eastAsia="Times New Roman"/>
              </w:rPr>
            </w:pPr>
          </w:p>
        </w:tc>
      </w:tr>
      <w:tr w:rsidR="000A264B" w14:paraId="549416FD" w14:textId="77777777" w:rsidTr="00AE5403">
        <w:trPr>
          <w:jc w:val="center"/>
        </w:trPr>
        <w:tc>
          <w:tcPr>
            <w:tcW w:w="7797" w:type="dxa"/>
          </w:tcPr>
          <w:p w14:paraId="53C5D02B" w14:textId="77777777" w:rsidR="000A264B" w:rsidRPr="00C26E15" w:rsidRDefault="000A264B" w:rsidP="00AE5403">
            <w:pPr>
              <w:rPr>
                <w:rFonts w:eastAsia="Times New Roman"/>
              </w:rPr>
            </w:pPr>
          </w:p>
          <w:p w14:paraId="66CFEDF7" w14:textId="77777777" w:rsidR="000A264B" w:rsidRPr="00C26E15" w:rsidRDefault="000A264B" w:rsidP="00AE5403">
            <w:pPr>
              <w:rPr>
                <w:rFonts w:eastAsia="Times New Roman"/>
              </w:rPr>
            </w:pPr>
          </w:p>
        </w:tc>
        <w:tc>
          <w:tcPr>
            <w:tcW w:w="1134" w:type="dxa"/>
          </w:tcPr>
          <w:p w14:paraId="51E90F98" w14:textId="77777777" w:rsidR="000A264B" w:rsidRPr="00C26E15" w:rsidRDefault="000A264B" w:rsidP="00AE5403">
            <w:pPr>
              <w:rPr>
                <w:rFonts w:eastAsia="Times New Roman"/>
              </w:rPr>
            </w:pPr>
          </w:p>
        </w:tc>
        <w:tc>
          <w:tcPr>
            <w:tcW w:w="1134" w:type="dxa"/>
          </w:tcPr>
          <w:p w14:paraId="75082583" w14:textId="77777777" w:rsidR="000A264B" w:rsidRPr="00C26E15" w:rsidRDefault="000A264B" w:rsidP="00AE5403">
            <w:pPr>
              <w:rPr>
                <w:rFonts w:eastAsia="Times New Roman"/>
              </w:rPr>
            </w:pPr>
          </w:p>
        </w:tc>
      </w:tr>
      <w:tr w:rsidR="000A264B" w14:paraId="1637E912" w14:textId="77777777" w:rsidTr="00AE5403">
        <w:trPr>
          <w:jc w:val="center"/>
        </w:trPr>
        <w:tc>
          <w:tcPr>
            <w:tcW w:w="7797" w:type="dxa"/>
          </w:tcPr>
          <w:p w14:paraId="5042C040" w14:textId="77777777" w:rsidR="000A264B" w:rsidRPr="00C26E15" w:rsidRDefault="000A264B" w:rsidP="00AE5403">
            <w:pPr>
              <w:rPr>
                <w:rFonts w:eastAsia="Times New Roman"/>
              </w:rPr>
            </w:pPr>
          </w:p>
          <w:p w14:paraId="2BD63703" w14:textId="77777777" w:rsidR="000A264B" w:rsidRPr="00C26E15" w:rsidRDefault="000A264B" w:rsidP="00AE5403">
            <w:pPr>
              <w:rPr>
                <w:rFonts w:eastAsia="Times New Roman"/>
              </w:rPr>
            </w:pPr>
          </w:p>
        </w:tc>
        <w:tc>
          <w:tcPr>
            <w:tcW w:w="1134" w:type="dxa"/>
          </w:tcPr>
          <w:p w14:paraId="540926CF" w14:textId="77777777" w:rsidR="000A264B" w:rsidRPr="00C26E15" w:rsidRDefault="000A264B" w:rsidP="00AE5403">
            <w:pPr>
              <w:rPr>
                <w:rFonts w:eastAsia="Times New Roman"/>
              </w:rPr>
            </w:pPr>
          </w:p>
        </w:tc>
        <w:tc>
          <w:tcPr>
            <w:tcW w:w="1134" w:type="dxa"/>
          </w:tcPr>
          <w:p w14:paraId="7E22C04B" w14:textId="77777777" w:rsidR="000A264B" w:rsidRPr="00C26E15" w:rsidRDefault="000A264B" w:rsidP="00AE5403">
            <w:pPr>
              <w:rPr>
                <w:rFonts w:eastAsia="Times New Roman"/>
              </w:rPr>
            </w:pPr>
          </w:p>
        </w:tc>
      </w:tr>
      <w:tr w:rsidR="000A264B" w14:paraId="7B02A111" w14:textId="77777777" w:rsidTr="00AE5403">
        <w:trPr>
          <w:jc w:val="center"/>
        </w:trPr>
        <w:tc>
          <w:tcPr>
            <w:tcW w:w="7797" w:type="dxa"/>
          </w:tcPr>
          <w:p w14:paraId="79F519B3" w14:textId="77777777" w:rsidR="000A264B" w:rsidRPr="00C26E15" w:rsidRDefault="000A264B" w:rsidP="00AE5403">
            <w:pPr>
              <w:rPr>
                <w:rFonts w:eastAsia="Times New Roman"/>
              </w:rPr>
            </w:pPr>
          </w:p>
          <w:p w14:paraId="4AE7D0C7" w14:textId="77777777" w:rsidR="000A264B" w:rsidRPr="00C26E15" w:rsidRDefault="000A264B" w:rsidP="00AE5403">
            <w:pPr>
              <w:rPr>
                <w:rFonts w:eastAsia="Times New Roman"/>
              </w:rPr>
            </w:pPr>
          </w:p>
        </w:tc>
        <w:tc>
          <w:tcPr>
            <w:tcW w:w="1134" w:type="dxa"/>
          </w:tcPr>
          <w:p w14:paraId="3A4139BC" w14:textId="77777777" w:rsidR="000A264B" w:rsidRPr="00C26E15" w:rsidRDefault="000A264B" w:rsidP="00AE5403">
            <w:pPr>
              <w:rPr>
                <w:rFonts w:eastAsia="Times New Roman"/>
              </w:rPr>
            </w:pPr>
          </w:p>
        </w:tc>
        <w:tc>
          <w:tcPr>
            <w:tcW w:w="1134" w:type="dxa"/>
          </w:tcPr>
          <w:p w14:paraId="7350BA29" w14:textId="77777777" w:rsidR="000A264B" w:rsidRPr="00C26E15" w:rsidRDefault="000A264B" w:rsidP="00AE5403">
            <w:pPr>
              <w:rPr>
                <w:rFonts w:eastAsia="Times New Roman"/>
              </w:rPr>
            </w:pPr>
          </w:p>
        </w:tc>
      </w:tr>
      <w:tr w:rsidR="000A264B" w14:paraId="6DD0243A" w14:textId="77777777" w:rsidTr="00AE5403">
        <w:trPr>
          <w:jc w:val="center"/>
        </w:trPr>
        <w:tc>
          <w:tcPr>
            <w:tcW w:w="7797" w:type="dxa"/>
          </w:tcPr>
          <w:p w14:paraId="2EE9F1DA" w14:textId="77777777" w:rsidR="000A264B" w:rsidRPr="00C26E15" w:rsidRDefault="000A264B" w:rsidP="00AE5403">
            <w:pPr>
              <w:rPr>
                <w:rFonts w:eastAsia="Times New Roman"/>
              </w:rPr>
            </w:pPr>
          </w:p>
          <w:p w14:paraId="5FF00897" w14:textId="77777777" w:rsidR="000A264B" w:rsidRPr="00C26E15" w:rsidRDefault="000A264B" w:rsidP="00AE5403">
            <w:pPr>
              <w:rPr>
                <w:rFonts w:eastAsia="Times New Roman"/>
              </w:rPr>
            </w:pPr>
          </w:p>
        </w:tc>
        <w:tc>
          <w:tcPr>
            <w:tcW w:w="1134" w:type="dxa"/>
          </w:tcPr>
          <w:p w14:paraId="1686853D" w14:textId="77777777" w:rsidR="000A264B" w:rsidRPr="00C26E15" w:rsidRDefault="000A264B" w:rsidP="00AE5403">
            <w:pPr>
              <w:rPr>
                <w:rFonts w:eastAsia="Times New Roman"/>
              </w:rPr>
            </w:pPr>
          </w:p>
        </w:tc>
        <w:tc>
          <w:tcPr>
            <w:tcW w:w="1134" w:type="dxa"/>
          </w:tcPr>
          <w:p w14:paraId="41B23CB8" w14:textId="77777777" w:rsidR="000A264B" w:rsidRPr="00C26E15" w:rsidRDefault="000A264B" w:rsidP="00AE5403">
            <w:pPr>
              <w:rPr>
                <w:rFonts w:eastAsia="Times New Roman"/>
              </w:rPr>
            </w:pPr>
          </w:p>
        </w:tc>
      </w:tr>
      <w:tr w:rsidR="000A264B" w14:paraId="34F1E9C3" w14:textId="77777777" w:rsidTr="00AE5403">
        <w:trPr>
          <w:jc w:val="center"/>
        </w:trPr>
        <w:tc>
          <w:tcPr>
            <w:tcW w:w="7797" w:type="dxa"/>
          </w:tcPr>
          <w:p w14:paraId="650AA68D" w14:textId="77777777" w:rsidR="000A264B" w:rsidRPr="00C26E15" w:rsidRDefault="000A264B" w:rsidP="00AE5403">
            <w:pPr>
              <w:rPr>
                <w:rFonts w:eastAsia="Times New Roman"/>
              </w:rPr>
            </w:pPr>
          </w:p>
          <w:p w14:paraId="64A45533" w14:textId="77777777" w:rsidR="000A264B" w:rsidRPr="00C26E15" w:rsidRDefault="000A264B" w:rsidP="00AE5403">
            <w:pPr>
              <w:rPr>
                <w:rFonts w:eastAsia="Times New Roman"/>
              </w:rPr>
            </w:pPr>
          </w:p>
        </w:tc>
        <w:tc>
          <w:tcPr>
            <w:tcW w:w="1134" w:type="dxa"/>
          </w:tcPr>
          <w:p w14:paraId="0F656789" w14:textId="77777777" w:rsidR="000A264B" w:rsidRPr="00C26E15" w:rsidRDefault="000A264B" w:rsidP="00AE5403">
            <w:pPr>
              <w:rPr>
                <w:rFonts w:eastAsia="Times New Roman"/>
              </w:rPr>
            </w:pPr>
          </w:p>
        </w:tc>
        <w:tc>
          <w:tcPr>
            <w:tcW w:w="1134" w:type="dxa"/>
          </w:tcPr>
          <w:p w14:paraId="4041BCB9" w14:textId="77777777" w:rsidR="000A264B" w:rsidRPr="00C26E15" w:rsidRDefault="000A264B" w:rsidP="00AE5403">
            <w:pPr>
              <w:rPr>
                <w:rFonts w:eastAsia="Times New Roman"/>
              </w:rPr>
            </w:pPr>
          </w:p>
        </w:tc>
      </w:tr>
      <w:tr w:rsidR="000A264B" w14:paraId="185BA2BD" w14:textId="77777777" w:rsidTr="00AE5403">
        <w:trPr>
          <w:jc w:val="center"/>
        </w:trPr>
        <w:tc>
          <w:tcPr>
            <w:tcW w:w="7797" w:type="dxa"/>
          </w:tcPr>
          <w:p w14:paraId="3FA1AE8A" w14:textId="77777777" w:rsidR="000A264B" w:rsidRPr="00C26E15" w:rsidRDefault="000A264B" w:rsidP="00AE5403">
            <w:pPr>
              <w:rPr>
                <w:rFonts w:eastAsia="Times New Roman"/>
              </w:rPr>
            </w:pPr>
          </w:p>
          <w:p w14:paraId="38B1AFA9" w14:textId="77777777" w:rsidR="000A264B" w:rsidRPr="00C26E15" w:rsidRDefault="000A264B" w:rsidP="00AE5403">
            <w:pPr>
              <w:rPr>
                <w:rFonts w:eastAsia="Times New Roman"/>
              </w:rPr>
            </w:pPr>
          </w:p>
        </w:tc>
        <w:tc>
          <w:tcPr>
            <w:tcW w:w="1134" w:type="dxa"/>
          </w:tcPr>
          <w:p w14:paraId="13ACC3D5" w14:textId="77777777" w:rsidR="000A264B" w:rsidRPr="00C26E15" w:rsidRDefault="000A264B" w:rsidP="00AE5403">
            <w:pPr>
              <w:rPr>
                <w:rFonts w:eastAsia="Times New Roman"/>
              </w:rPr>
            </w:pPr>
          </w:p>
        </w:tc>
        <w:tc>
          <w:tcPr>
            <w:tcW w:w="1134" w:type="dxa"/>
          </w:tcPr>
          <w:p w14:paraId="65E18942" w14:textId="77777777" w:rsidR="000A264B" w:rsidRPr="00C26E15" w:rsidRDefault="000A264B" w:rsidP="00AE5403">
            <w:pPr>
              <w:rPr>
                <w:rFonts w:eastAsia="Times New Roman"/>
              </w:rPr>
            </w:pPr>
          </w:p>
        </w:tc>
      </w:tr>
      <w:tr w:rsidR="000A264B" w14:paraId="135EE2A4" w14:textId="77777777" w:rsidTr="00AE5403">
        <w:trPr>
          <w:jc w:val="center"/>
        </w:trPr>
        <w:tc>
          <w:tcPr>
            <w:tcW w:w="7797" w:type="dxa"/>
          </w:tcPr>
          <w:p w14:paraId="0E7EE682" w14:textId="77777777" w:rsidR="000A264B" w:rsidRPr="00C26E15" w:rsidRDefault="000A264B" w:rsidP="00AE5403">
            <w:pPr>
              <w:rPr>
                <w:rFonts w:eastAsia="Times New Roman"/>
              </w:rPr>
            </w:pPr>
          </w:p>
          <w:p w14:paraId="355DC565" w14:textId="77777777" w:rsidR="000A264B" w:rsidRPr="00C26E15" w:rsidRDefault="000A264B" w:rsidP="00AE5403">
            <w:pPr>
              <w:rPr>
                <w:rFonts w:eastAsia="Times New Roman"/>
              </w:rPr>
            </w:pPr>
          </w:p>
        </w:tc>
        <w:tc>
          <w:tcPr>
            <w:tcW w:w="1134" w:type="dxa"/>
          </w:tcPr>
          <w:p w14:paraId="696A880F" w14:textId="77777777" w:rsidR="000A264B" w:rsidRPr="00C26E15" w:rsidRDefault="000A264B" w:rsidP="00AE5403">
            <w:pPr>
              <w:rPr>
                <w:rFonts w:eastAsia="Times New Roman"/>
              </w:rPr>
            </w:pPr>
          </w:p>
        </w:tc>
        <w:tc>
          <w:tcPr>
            <w:tcW w:w="1134" w:type="dxa"/>
          </w:tcPr>
          <w:p w14:paraId="36F29585" w14:textId="77777777" w:rsidR="000A264B" w:rsidRPr="00C26E15" w:rsidRDefault="000A264B" w:rsidP="00AE5403">
            <w:pPr>
              <w:rPr>
                <w:rFonts w:eastAsia="Times New Roman"/>
              </w:rPr>
            </w:pPr>
          </w:p>
        </w:tc>
      </w:tr>
    </w:tbl>
    <w:p w14:paraId="3A296075" w14:textId="77777777" w:rsidR="000A264B" w:rsidRDefault="000A264B" w:rsidP="000A264B">
      <w:pPr>
        <w:tabs>
          <w:tab w:val="num" w:pos="284"/>
        </w:tabs>
        <w:spacing w:after="0"/>
        <w:ind w:hanging="709"/>
        <w:rPr>
          <w:rFonts w:ascii="DaxOT-Light" w:hAnsi="DaxOT-Light"/>
          <w:b/>
          <w:bCs/>
          <w:iCs/>
          <w:sz w:val="20"/>
          <w:u w:val="single"/>
        </w:rPr>
      </w:pPr>
    </w:p>
    <w:p w14:paraId="18EB6FD9" w14:textId="77777777" w:rsidR="000A264B" w:rsidRPr="007822B8" w:rsidRDefault="000A264B" w:rsidP="007822B8">
      <w:pPr>
        <w:spacing w:after="0"/>
        <w:rPr>
          <w:rFonts w:ascii="DaxOT-Light" w:hAnsi="DaxOT-Light"/>
          <w:b/>
          <w:u w:val="single"/>
        </w:rPr>
      </w:pPr>
    </w:p>
    <w:p w14:paraId="1B2EA4B6" w14:textId="77777777" w:rsidR="000A264B" w:rsidRDefault="000A264B" w:rsidP="000A264B">
      <w:pPr>
        <w:pStyle w:val="ListParagraph"/>
        <w:spacing w:after="0"/>
        <w:ind w:left="-567"/>
        <w:rPr>
          <w:rFonts w:ascii="DaxOT-Light" w:hAnsi="DaxOT-Light"/>
          <w:b/>
          <w:u w:val="single"/>
        </w:rPr>
      </w:pPr>
    </w:p>
    <w:p w14:paraId="67719B87" w14:textId="77777777" w:rsidR="000A264B" w:rsidRDefault="000A264B" w:rsidP="000A264B">
      <w:pPr>
        <w:pStyle w:val="ListParagraph"/>
        <w:spacing w:after="0"/>
        <w:ind w:left="-567"/>
        <w:rPr>
          <w:rFonts w:ascii="DaxOT-Light" w:hAnsi="DaxOT-Light"/>
          <w:b/>
          <w:u w:val="single"/>
        </w:rPr>
      </w:pPr>
    </w:p>
    <w:p w14:paraId="1F16E0E2" w14:textId="1CF4CCD4" w:rsidR="000A264B" w:rsidRDefault="000A264B" w:rsidP="000E40E3">
      <w:pPr>
        <w:spacing w:after="0"/>
        <w:rPr>
          <w:rFonts w:ascii="DaxOT-Light" w:hAnsi="DaxOT-Light"/>
          <w:b/>
          <w:u w:val="single"/>
        </w:rPr>
      </w:pPr>
    </w:p>
    <w:p w14:paraId="7662983C" w14:textId="77777777" w:rsidR="000E40E3" w:rsidRPr="000E40E3" w:rsidRDefault="000E40E3" w:rsidP="000E40E3">
      <w:pPr>
        <w:spacing w:after="0"/>
        <w:rPr>
          <w:rFonts w:ascii="DaxOT-Light" w:hAnsi="DaxOT-Light"/>
          <w:b/>
          <w:u w:val="single"/>
        </w:rPr>
      </w:pPr>
    </w:p>
    <w:p w14:paraId="4BBE0548" w14:textId="77777777" w:rsidR="000A264B" w:rsidRPr="004B3538" w:rsidRDefault="000A264B" w:rsidP="000A264B">
      <w:pPr>
        <w:tabs>
          <w:tab w:val="num" w:pos="284"/>
        </w:tabs>
        <w:spacing w:after="0"/>
        <w:ind w:hanging="709"/>
        <w:rPr>
          <w:rFonts w:ascii="DaxOT-Light" w:hAnsi="DaxOT-Light"/>
          <w:b/>
          <w:bCs/>
          <w:iCs/>
          <w:sz w:val="24"/>
          <w:szCs w:val="24"/>
          <w:u w:val="single"/>
        </w:rPr>
      </w:pPr>
      <w:r w:rsidRPr="004B3538">
        <w:rPr>
          <w:rFonts w:ascii="DaxOT-Light" w:hAnsi="DaxOT-Light"/>
          <w:b/>
          <w:bCs/>
          <w:iCs/>
          <w:sz w:val="24"/>
          <w:szCs w:val="24"/>
          <w:u w:val="single"/>
        </w:rPr>
        <w:lastRenderedPageBreak/>
        <w:t>QUESTION NUMBER 6</w:t>
      </w:r>
    </w:p>
    <w:p w14:paraId="53DD8A6D" w14:textId="77777777" w:rsidR="000A264B" w:rsidRDefault="000A264B" w:rsidP="000A264B">
      <w:pPr>
        <w:tabs>
          <w:tab w:val="num" w:pos="284"/>
        </w:tabs>
        <w:spacing w:after="0"/>
        <w:ind w:hanging="709"/>
        <w:rPr>
          <w:rFonts w:ascii="DaxOT-Light" w:hAnsi="DaxOT-Light"/>
          <w:b/>
          <w:bCs/>
          <w:iCs/>
          <w:sz w:val="20"/>
          <w:u w:val="single"/>
        </w:rPr>
      </w:pPr>
    </w:p>
    <w:p w14:paraId="75144752" w14:textId="77777777" w:rsidR="000A264B" w:rsidRPr="00C26E15" w:rsidRDefault="000A264B" w:rsidP="000A264B">
      <w:pPr>
        <w:tabs>
          <w:tab w:val="num" w:pos="284"/>
        </w:tabs>
        <w:spacing w:after="0"/>
        <w:ind w:hanging="709"/>
        <w:rPr>
          <w:rFonts w:ascii="DaxOT-Regular" w:eastAsia="Times New Roman" w:hAnsi="DaxOT-Regular"/>
          <w:b/>
          <w:bCs/>
          <w:u w:val="single"/>
        </w:rPr>
      </w:pPr>
      <w:r w:rsidRPr="00C26E15">
        <w:rPr>
          <w:rFonts w:ascii="DaxOT-Regular" w:eastAsia="Times New Roman" w:hAnsi="DaxOT-Regular"/>
          <w:b/>
          <w:bCs/>
          <w:u w:val="single"/>
        </w:rPr>
        <w:t>Project Deliverables:</w:t>
      </w:r>
    </w:p>
    <w:p w14:paraId="2600F8D2" w14:textId="77777777" w:rsidR="000A264B" w:rsidRPr="00C26E15" w:rsidRDefault="000A264B" w:rsidP="000A264B">
      <w:pPr>
        <w:tabs>
          <w:tab w:val="num" w:pos="284"/>
        </w:tabs>
        <w:spacing w:after="0"/>
        <w:ind w:hanging="709"/>
        <w:rPr>
          <w:rFonts w:ascii="DaxOT-Regular" w:eastAsia="Times New Roman" w:hAnsi="DaxOT-Regular"/>
          <w:b/>
          <w:bCs/>
          <w:i/>
          <w:iCs/>
          <w:u w:val="single"/>
        </w:rPr>
      </w:pPr>
    </w:p>
    <w:p w14:paraId="0E5656A6" w14:textId="77777777" w:rsidR="000A264B" w:rsidRPr="00C26E15" w:rsidRDefault="000A264B" w:rsidP="000A264B">
      <w:pPr>
        <w:tabs>
          <w:tab w:val="num" w:pos="284"/>
        </w:tabs>
        <w:spacing w:after="0"/>
        <w:ind w:hanging="709"/>
        <w:rPr>
          <w:rFonts w:ascii="DaxOT-Regular" w:eastAsia="Times New Roman" w:hAnsi="DaxOT-Regular"/>
          <w:b/>
          <w:bCs/>
          <w:i/>
          <w:iCs/>
        </w:rPr>
      </w:pPr>
      <w:r w:rsidRPr="00C26E15">
        <w:rPr>
          <w:rFonts w:ascii="DaxOT-Regular" w:eastAsia="Times New Roman" w:hAnsi="DaxOT-Regular"/>
          <w:b/>
          <w:bCs/>
          <w:i/>
          <w:iCs/>
        </w:rPr>
        <w:t xml:space="preserve">Please outline a minimum of six and maximum of ten “milestone events” associated with the </w:t>
      </w:r>
    </w:p>
    <w:p w14:paraId="2146E749" w14:textId="77777777" w:rsidR="000A264B" w:rsidRPr="00C26E15" w:rsidRDefault="000A264B" w:rsidP="000A264B">
      <w:pPr>
        <w:tabs>
          <w:tab w:val="num" w:pos="284"/>
        </w:tabs>
        <w:spacing w:after="0"/>
        <w:ind w:left="-709"/>
        <w:rPr>
          <w:rFonts w:ascii="DaxOT-Regular" w:hAnsi="DaxOT-Regular"/>
          <w:b/>
          <w:bCs/>
          <w:i/>
          <w:iCs/>
          <w:u w:val="single"/>
        </w:rPr>
      </w:pPr>
      <w:r w:rsidRPr="00C26E15">
        <w:rPr>
          <w:rFonts w:ascii="DaxOT-Regular" w:eastAsia="Times New Roman" w:hAnsi="DaxOT-Regular"/>
          <w:b/>
          <w:bCs/>
          <w:i/>
          <w:iCs/>
        </w:rPr>
        <w:t>project including project commencement date (the project commencement date must be no earlier than 1</w:t>
      </w:r>
      <w:r>
        <w:rPr>
          <w:rFonts w:ascii="DaxOT-Regular" w:eastAsia="Times New Roman" w:hAnsi="DaxOT-Regular"/>
          <w:b/>
          <w:bCs/>
          <w:i/>
          <w:iCs/>
        </w:rPr>
        <w:t xml:space="preserve"> January 2023 and project conclusion date must be no later than 31 May 2023</w:t>
      </w:r>
      <w:r w:rsidRPr="00C26E15">
        <w:rPr>
          <w:rFonts w:ascii="DaxOT-Regular" w:eastAsia="Times New Roman" w:hAnsi="DaxOT-Regular"/>
          <w:b/>
          <w:bCs/>
          <w:i/>
          <w:iCs/>
        </w:rPr>
        <w:t xml:space="preserve"> unless otherwise </w:t>
      </w:r>
      <w:r>
        <w:rPr>
          <w:rFonts w:ascii="DaxOT-Regular" w:eastAsia="Times New Roman" w:hAnsi="DaxOT-Regular"/>
          <w:b/>
          <w:bCs/>
          <w:i/>
          <w:iCs/>
        </w:rPr>
        <w:t>approved</w:t>
      </w:r>
      <w:r w:rsidRPr="00C26E15">
        <w:rPr>
          <w:rFonts w:ascii="DaxOT-Regular" w:eastAsia="Times New Roman" w:hAnsi="DaxOT-Regular"/>
          <w:b/>
          <w:bCs/>
          <w:i/>
          <w:iCs/>
        </w:rPr>
        <w:t xml:space="preserve"> by Council</w:t>
      </w:r>
      <w:r>
        <w:rPr>
          <w:rFonts w:ascii="DaxOT-Regular" w:eastAsia="Times New Roman" w:hAnsi="DaxOT-Regular"/>
          <w:b/>
          <w:bCs/>
          <w:i/>
          <w:iCs/>
        </w:rPr>
        <w:t>.</w:t>
      </w:r>
    </w:p>
    <w:p w14:paraId="3823B236" w14:textId="77777777" w:rsidR="000A264B" w:rsidRPr="00C26E15" w:rsidRDefault="000A264B" w:rsidP="000A264B">
      <w:pPr>
        <w:tabs>
          <w:tab w:val="num" w:pos="284"/>
        </w:tabs>
        <w:spacing w:after="0"/>
        <w:ind w:hanging="709"/>
        <w:rPr>
          <w:rFonts w:ascii="DaxOT-Regular" w:hAnsi="DaxOT-Regular"/>
          <w:b/>
          <w:bCs/>
          <w:i/>
          <w:iCs/>
          <w:u w:val="single"/>
        </w:rPr>
      </w:pPr>
    </w:p>
    <w:p w14:paraId="4C78A186" w14:textId="77777777" w:rsidR="000A264B" w:rsidRDefault="000A264B" w:rsidP="000A264B">
      <w:pPr>
        <w:pStyle w:val="ListParagraph"/>
        <w:spacing w:after="0"/>
        <w:ind w:left="-567"/>
        <w:rPr>
          <w:rFonts w:ascii="DaxOT-Light" w:hAnsi="DaxOT-Light"/>
          <w:b/>
          <w:u w:val="single"/>
        </w:rPr>
      </w:pPr>
    </w:p>
    <w:p w14:paraId="4AD97EB3" w14:textId="77777777" w:rsidR="000A264B" w:rsidRDefault="000A264B" w:rsidP="000A264B">
      <w:pPr>
        <w:pStyle w:val="ListParagraph"/>
        <w:spacing w:after="0"/>
        <w:ind w:left="-567"/>
        <w:rPr>
          <w:rFonts w:ascii="DaxOT-Light" w:hAnsi="DaxOT-Light"/>
          <w:b/>
          <w:u w:val="single"/>
        </w:rPr>
      </w:pPr>
    </w:p>
    <w:tbl>
      <w:tblPr>
        <w:tblStyle w:val="TableGrid"/>
        <w:tblW w:w="9351" w:type="dxa"/>
        <w:tblLayout w:type="fixed"/>
        <w:tblLook w:val="04A0" w:firstRow="1" w:lastRow="0" w:firstColumn="1" w:lastColumn="0" w:noHBand="0" w:noVBand="1"/>
      </w:tblPr>
      <w:tblGrid>
        <w:gridCol w:w="562"/>
        <w:gridCol w:w="1316"/>
        <w:gridCol w:w="7473"/>
      </w:tblGrid>
      <w:tr w:rsidR="000A264B" w14:paraId="1343132F" w14:textId="77777777" w:rsidTr="00AE5403">
        <w:tc>
          <w:tcPr>
            <w:tcW w:w="562" w:type="dxa"/>
          </w:tcPr>
          <w:p w14:paraId="14DE7DE2" w14:textId="77777777" w:rsidR="000A264B" w:rsidRDefault="000A264B" w:rsidP="00AE5403">
            <w:pPr>
              <w:rPr>
                <w:rFonts w:eastAsia="Times New Roman"/>
                <w:sz w:val="24"/>
                <w:szCs w:val="24"/>
              </w:rPr>
            </w:pPr>
          </w:p>
        </w:tc>
        <w:tc>
          <w:tcPr>
            <w:tcW w:w="1316" w:type="dxa"/>
          </w:tcPr>
          <w:p w14:paraId="36900D4F" w14:textId="77777777" w:rsidR="000A264B" w:rsidRPr="00410841" w:rsidRDefault="000A264B" w:rsidP="00AE5403">
            <w:pPr>
              <w:rPr>
                <w:rFonts w:eastAsia="Times New Roman"/>
                <w:b/>
                <w:bCs/>
                <w:sz w:val="24"/>
                <w:szCs w:val="24"/>
              </w:rPr>
            </w:pPr>
            <w:r w:rsidRPr="00410841">
              <w:rPr>
                <w:rFonts w:eastAsia="Times New Roman"/>
                <w:b/>
                <w:bCs/>
                <w:sz w:val="24"/>
                <w:szCs w:val="24"/>
              </w:rPr>
              <w:t>Date</w:t>
            </w:r>
          </w:p>
        </w:tc>
        <w:tc>
          <w:tcPr>
            <w:tcW w:w="7473" w:type="dxa"/>
          </w:tcPr>
          <w:p w14:paraId="4F5B711B" w14:textId="77777777" w:rsidR="000A264B" w:rsidRDefault="000A264B" w:rsidP="00AE5403">
            <w:pPr>
              <w:rPr>
                <w:rFonts w:eastAsia="Times New Roman"/>
                <w:b/>
                <w:bCs/>
                <w:sz w:val="24"/>
                <w:szCs w:val="24"/>
              </w:rPr>
            </w:pPr>
            <w:r w:rsidRPr="00410841">
              <w:rPr>
                <w:rFonts w:eastAsia="Times New Roman"/>
                <w:b/>
                <w:bCs/>
                <w:sz w:val="24"/>
                <w:szCs w:val="24"/>
              </w:rPr>
              <w:t>Description</w:t>
            </w:r>
          </w:p>
          <w:p w14:paraId="020EF7BF" w14:textId="77777777" w:rsidR="000A264B" w:rsidRPr="00410841" w:rsidRDefault="000A264B" w:rsidP="00AE5403">
            <w:pPr>
              <w:rPr>
                <w:rFonts w:eastAsia="Times New Roman"/>
                <w:b/>
                <w:bCs/>
                <w:sz w:val="24"/>
                <w:szCs w:val="24"/>
              </w:rPr>
            </w:pPr>
          </w:p>
        </w:tc>
      </w:tr>
      <w:tr w:rsidR="000A264B" w14:paraId="1732B55C" w14:textId="77777777" w:rsidTr="00AE5403">
        <w:tc>
          <w:tcPr>
            <w:tcW w:w="562" w:type="dxa"/>
          </w:tcPr>
          <w:p w14:paraId="0F43BFC8" w14:textId="77777777" w:rsidR="000A264B" w:rsidRPr="00C26E15" w:rsidRDefault="000A264B" w:rsidP="00AE5403">
            <w:pPr>
              <w:rPr>
                <w:rFonts w:eastAsia="Times New Roman"/>
              </w:rPr>
            </w:pPr>
            <w:r w:rsidRPr="00C26E15">
              <w:rPr>
                <w:rFonts w:eastAsia="Times New Roman"/>
              </w:rPr>
              <w:t>1</w:t>
            </w:r>
          </w:p>
        </w:tc>
        <w:tc>
          <w:tcPr>
            <w:tcW w:w="1316" w:type="dxa"/>
          </w:tcPr>
          <w:p w14:paraId="35210DA2" w14:textId="77777777" w:rsidR="000A264B" w:rsidRDefault="000A264B" w:rsidP="00AE5403">
            <w:pPr>
              <w:rPr>
                <w:rFonts w:eastAsia="Times New Roman"/>
              </w:rPr>
            </w:pPr>
          </w:p>
          <w:p w14:paraId="5014DF9C" w14:textId="77777777" w:rsidR="000A264B" w:rsidRDefault="000A264B" w:rsidP="00AE5403">
            <w:pPr>
              <w:rPr>
                <w:rFonts w:eastAsia="Times New Roman"/>
              </w:rPr>
            </w:pPr>
          </w:p>
          <w:p w14:paraId="4BD342C1" w14:textId="77777777" w:rsidR="000A264B" w:rsidRPr="00C26E15" w:rsidRDefault="000A264B" w:rsidP="00AE5403">
            <w:pPr>
              <w:rPr>
                <w:rFonts w:eastAsia="Times New Roman"/>
              </w:rPr>
            </w:pPr>
          </w:p>
        </w:tc>
        <w:tc>
          <w:tcPr>
            <w:tcW w:w="7473" w:type="dxa"/>
          </w:tcPr>
          <w:p w14:paraId="02B4D337" w14:textId="77777777" w:rsidR="000A264B" w:rsidRPr="00C26E15" w:rsidRDefault="000A264B" w:rsidP="00AE5403">
            <w:pPr>
              <w:rPr>
                <w:rFonts w:eastAsia="Times New Roman"/>
              </w:rPr>
            </w:pPr>
            <w:r w:rsidRPr="00C26E15">
              <w:rPr>
                <w:rFonts w:eastAsia="Times New Roman"/>
              </w:rPr>
              <w:t>Project commencement</w:t>
            </w:r>
          </w:p>
          <w:p w14:paraId="6E178413" w14:textId="77777777" w:rsidR="000A264B" w:rsidRPr="00C26E15" w:rsidRDefault="000A264B" w:rsidP="00AE5403">
            <w:pPr>
              <w:rPr>
                <w:rFonts w:eastAsia="Times New Roman"/>
              </w:rPr>
            </w:pPr>
          </w:p>
        </w:tc>
      </w:tr>
      <w:tr w:rsidR="000A264B" w14:paraId="71774470" w14:textId="77777777" w:rsidTr="00AE5403">
        <w:tc>
          <w:tcPr>
            <w:tcW w:w="562" w:type="dxa"/>
          </w:tcPr>
          <w:p w14:paraId="0F64368F" w14:textId="77777777" w:rsidR="000A264B" w:rsidRPr="00C26E15" w:rsidRDefault="000A264B" w:rsidP="00AE5403">
            <w:pPr>
              <w:rPr>
                <w:rFonts w:eastAsia="Times New Roman"/>
              </w:rPr>
            </w:pPr>
            <w:r w:rsidRPr="00C26E15">
              <w:rPr>
                <w:rFonts w:eastAsia="Times New Roman"/>
              </w:rPr>
              <w:t>2</w:t>
            </w:r>
          </w:p>
        </w:tc>
        <w:tc>
          <w:tcPr>
            <w:tcW w:w="1316" w:type="dxa"/>
          </w:tcPr>
          <w:p w14:paraId="128DBEE7" w14:textId="77777777" w:rsidR="000A264B" w:rsidRDefault="000A264B" w:rsidP="00AE5403">
            <w:pPr>
              <w:rPr>
                <w:rFonts w:eastAsia="Times New Roman"/>
              </w:rPr>
            </w:pPr>
          </w:p>
          <w:p w14:paraId="62E16B2C" w14:textId="77777777" w:rsidR="000A264B" w:rsidRDefault="000A264B" w:rsidP="00AE5403">
            <w:pPr>
              <w:rPr>
                <w:rFonts w:eastAsia="Times New Roman"/>
              </w:rPr>
            </w:pPr>
          </w:p>
          <w:p w14:paraId="7CD96D38" w14:textId="77777777" w:rsidR="000A264B" w:rsidRPr="00C26E15" w:rsidRDefault="000A264B" w:rsidP="00AE5403">
            <w:pPr>
              <w:rPr>
                <w:rFonts w:eastAsia="Times New Roman"/>
              </w:rPr>
            </w:pPr>
          </w:p>
        </w:tc>
        <w:tc>
          <w:tcPr>
            <w:tcW w:w="7473" w:type="dxa"/>
          </w:tcPr>
          <w:p w14:paraId="3C3FEF4F" w14:textId="77777777" w:rsidR="000A264B" w:rsidRPr="00C26E15" w:rsidRDefault="000A264B" w:rsidP="00AE5403">
            <w:pPr>
              <w:rPr>
                <w:rFonts w:eastAsia="Times New Roman"/>
              </w:rPr>
            </w:pPr>
          </w:p>
          <w:p w14:paraId="7BCC8E2D" w14:textId="77777777" w:rsidR="000A264B" w:rsidRPr="00C26E15" w:rsidRDefault="000A264B" w:rsidP="00AE5403">
            <w:pPr>
              <w:rPr>
                <w:rFonts w:eastAsia="Times New Roman"/>
              </w:rPr>
            </w:pPr>
          </w:p>
        </w:tc>
      </w:tr>
      <w:tr w:rsidR="000A264B" w14:paraId="158DA86A" w14:textId="77777777" w:rsidTr="00AE5403">
        <w:tc>
          <w:tcPr>
            <w:tcW w:w="562" w:type="dxa"/>
          </w:tcPr>
          <w:p w14:paraId="078972B4" w14:textId="77777777" w:rsidR="000A264B" w:rsidRPr="00C26E15" w:rsidRDefault="000A264B" w:rsidP="00AE5403">
            <w:pPr>
              <w:rPr>
                <w:rFonts w:eastAsia="Times New Roman"/>
              </w:rPr>
            </w:pPr>
            <w:r w:rsidRPr="00C26E15">
              <w:rPr>
                <w:rFonts w:eastAsia="Times New Roman"/>
              </w:rPr>
              <w:t>3</w:t>
            </w:r>
          </w:p>
        </w:tc>
        <w:tc>
          <w:tcPr>
            <w:tcW w:w="1316" w:type="dxa"/>
          </w:tcPr>
          <w:p w14:paraId="3F021A2A" w14:textId="77777777" w:rsidR="000A264B" w:rsidRDefault="000A264B" w:rsidP="00AE5403">
            <w:pPr>
              <w:rPr>
                <w:rFonts w:eastAsia="Times New Roman"/>
              </w:rPr>
            </w:pPr>
          </w:p>
          <w:p w14:paraId="4EB28EA1" w14:textId="77777777" w:rsidR="000A264B" w:rsidRDefault="000A264B" w:rsidP="00AE5403">
            <w:pPr>
              <w:rPr>
                <w:rFonts w:eastAsia="Times New Roman"/>
              </w:rPr>
            </w:pPr>
          </w:p>
          <w:p w14:paraId="33169A5E" w14:textId="77777777" w:rsidR="000A264B" w:rsidRPr="00C26E15" w:rsidRDefault="000A264B" w:rsidP="00AE5403">
            <w:pPr>
              <w:rPr>
                <w:rFonts w:eastAsia="Times New Roman"/>
              </w:rPr>
            </w:pPr>
          </w:p>
        </w:tc>
        <w:tc>
          <w:tcPr>
            <w:tcW w:w="7473" w:type="dxa"/>
          </w:tcPr>
          <w:p w14:paraId="052CE6DD" w14:textId="77777777" w:rsidR="000A264B" w:rsidRPr="00C26E15" w:rsidRDefault="000A264B" w:rsidP="00AE5403">
            <w:pPr>
              <w:rPr>
                <w:rFonts w:eastAsia="Times New Roman"/>
              </w:rPr>
            </w:pPr>
          </w:p>
          <w:p w14:paraId="26A1502D" w14:textId="77777777" w:rsidR="000A264B" w:rsidRPr="00C26E15" w:rsidRDefault="000A264B" w:rsidP="00AE5403">
            <w:pPr>
              <w:rPr>
                <w:rFonts w:eastAsia="Times New Roman"/>
              </w:rPr>
            </w:pPr>
          </w:p>
        </w:tc>
      </w:tr>
      <w:tr w:rsidR="000A264B" w14:paraId="7EA4D01C" w14:textId="77777777" w:rsidTr="00AE5403">
        <w:tc>
          <w:tcPr>
            <w:tcW w:w="562" w:type="dxa"/>
          </w:tcPr>
          <w:p w14:paraId="7682AAB8" w14:textId="77777777" w:rsidR="000A264B" w:rsidRPr="00C26E15" w:rsidRDefault="000A264B" w:rsidP="00AE5403">
            <w:pPr>
              <w:rPr>
                <w:rFonts w:eastAsia="Times New Roman"/>
              </w:rPr>
            </w:pPr>
            <w:r w:rsidRPr="00C26E15">
              <w:rPr>
                <w:rFonts w:eastAsia="Times New Roman"/>
              </w:rPr>
              <w:t>4</w:t>
            </w:r>
          </w:p>
        </w:tc>
        <w:tc>
          <w:tcPr>
            <w:tcW w:w="1316" w:type="dxa"/>
          </w:tcPr>
          <w:p w14:paraId="0DDC483D" w14:textId="77777777" w:rsidR="000A264B" w:rsidRDefault="000A264B" w:rsidP="00AE5403">
            <w:pPr>
              <w:rPr>
                <w:rFonts w:eastAsia="Times New Roman"/>
              </w:rPr>
            </w:pPr>
          </w:p>
          <w:p w14:paraId="56CBF525" w14:textId="77777777" w:rsidR="000A264B" w:rsidRDefault="000A264B" w:rsidP="00AE5403">
            <w:pPr>
              <w:rPr>
                <w:rFonts w:eastAsia="Times New Roman"/>
              </w:rPr>
            </w:pPr>
          </w:p>
          <w:p w14:paraId="698873FD" w14:textId="77777777" w:rsidR="000A264B" w:rsidRPr="00C26E15" w:rsidRDefault="000A264B" w:rsidP="00AE5403">
            <w:pPr>
              <w:rPr>
                <w:rFonts w:eastAsia="Times New Roman"/>
              </w:rPr>
            </w:pPr>
          </w:p>
        </w:tc>
        <w:tc>
          <w:tcPr>
            <w:tcW w:w="7473" w:type="dxa"/>
          </w:tcPr>
          <w:p w14:paraId="32D6B22A" w14:textId="77777777" w:rsidR="000A264B" w:rsidRPr="00C26E15" w:rsidRDefault="000A264B" w:rsidP="00AE5403">
            <w:pPr>
              <w:rPr>
                <w:rFonts w:eastAsia="Times New Roman"/>
              </w:rPr>
            </w:pPr>
          </w:p>
          <w:p w14:paraId="717DB565" w14:textId="77777777" w:rsidR="000A264B" w:rsidRPr="00C26E15" w:rsidRDefault="000A264B" w:rsidP="00AE5403">
            <w:pPr>
              <w:rPr>
                <w:rFonts w:eastAsia="Times New Roman"/>
              </w:rPr>
            </w:pPr>
          </w:p>
        </w:tc>
      </w:tr>
      <w:tr w:rsidR="000A264B" w14:paraId="1A9B398E" w14:textId="77777777" w:rsidTr="00AE5403">
        <w:tc>
          <w:tcPr>
            <w:tcW w:w="562" w:type="dxa"/>
          </w:tcPr>
          <w:p w14:paraId="13D0BC15" w14:textId="77777777" w:rsidR="000A264B" w:rsidRPr="00C26E15" w:rsidRDefault="000A264B" w:rsidP="00AE5403">
            <w:pPr>
              <w:rPr>
                <w:rFonts w:eastAsia="Times New Roman"/>
              </w:rPr>
            </w:pPr>
            <w:r w:rsidRPr="00C26E15">
              <w:rPr>
                <w:rFonts w:eastAsia="Times New Roman"/>
              </w:rPr>
              <w:t>5</w:t>
            </w:r>
          </w:p>
        </w:tc>
        <w:tc>
          <w:tcPr>
            <w:tcW w:w="1316" w:type="dxa"/>
          </w:tcPr>
          <w:p w14:paraId="49CC397C" w14:textId="77777777" w:rsidR="000A264B" w:rsidRDefault="000A264B" w:rsidP="00AE5403">
            <w:pPr>
              <w:rPr>
                <w:rFonts w:eastAsia="Times New Roman"/>
              </w:rPr>
            </w:pPr>
          </w:p>
          <w:p w14:paraId="3AC62B4E" w14:textId="77777777" w:rsidR="000A264B" w:rsidRDefault="000A264B" w:rsidP="00AE5403">
            <w:pPr>
              <w:rPr>
                <w:rFonts w:eastAsia="Times New Roman"/>
              </w:rPr>
            </w:pPr>
          </w:p>
          <w:p w14:paraId="5F782055" w14:textId="77777777" w:rsidR="000A264B" w:rsidRPr="00C26E15" w:rsidRDefault="000A264B" w:rsidP="00AE5403">
            <w:pPr>
              <w:rPr>
                <w:rFonts w:eastAsia="Times New Roman"/>
              </w:rPr>
            </w:pPr>
          </w:p>
        </w:tc>
        <w:tc>
          <w:tcPr>
            <w:tcW w:w="7473" w:type="dxa"/>
          </w:tcPr>
          <w:p w14:paraId="1E7D4448" w14:textId="77777777" w:rsidR="000A264B" w:rsidRPr="00C26E15" w:rsidRDefault="000A264B" w:rsidP="00AE5403">
            <w:pPr>
              <w:rPr>
                <w:rFonts w:eastAsia="Times New Roman"/>
              </w:rPr>
            </w:pPr>
          </w:p>
          <w:p w14:paraId="46B14B1C" w14:textId="77777777" w:rsidR="000A264B" w:rsidRPr="00C26E15" w:rsidRDefault="000A264B" w:rsidP="00AE5403">
            <w:pPr>
              <w:rPr>
                <w:rFonts w:eastAsia="Times New Roman"/>
              </w:rPr>
            </w:pPr>
          </w:p>
        </w:tc>
      </w:tr>
      <w:tr w:rsidR="000A264B" w14:paraId="2011BE71" w14:textId="77777777" w:rsidTr="00AE5403">
        <w:tc>
          <w:tcPr>
            <w:tcW w:w="562" w:type="dxa"/>
          </w:tcPr>
          <w:p w14:paraId="4FFBC1E5" w14:textId="77777777" w:rsidR="000A264B" w:rsidRPr="00C26E15" w:rsidRDefault="000A264B" w:rsidP="00AE5403">
            <w:pPr>
              <w:rPr>
                <w:rFonts w:eastAsia="Times New Roman"/>
              </w:rPr>
            </w:pPr>
            <w:r w:rsidRPr="00C26E15">
              <w:rPr>
                <w:rFonts w:eastAsia="Times New Roman"/>
              </w:rPr>
              <w:t>6</w:t>
            </w:r>
          </w:p>
        </w:tc>
        <w:tc>
          <w:tcPr>
            <w:tcW w:w="1316" w:type="dxa"/>
          </w:tcPr>
          <w:p w14:paraId="084A48B5" w14:textId="77777777" w:rsidR="000A264B" w:rsidRDefault="000A264B" w:rsidP="00AE5403">
            <w:pPr>
              <w:rPr>
                <w:rFonts w:eastAsia="Times New Roman"/>
              </w:rPr>
            </w:pPr>
          </w:p>
          <w:p w14:paraId="24D40B6B" w14:textId="77777777" w:rsidR="000A264B" w:rsidRDefault="000A264B" w:rsidP="00AE5403">
            <w:pPr>
              <w:rPr>
                <w:rFonts w:eastAsia="Times New Roman"/>
              </w:rPr>
            </w:pPr>
          </w:p>
          <w:p w14:paraId="75C6BC2B" w14:textId="77777777" w:rsidR="000A264B" w:rsidRPr="00C26E15" w:rsidRDefault="000A264B" w:rsidP="00AE5403">
            <w:pPr>
              <w:rPr>
                <w:rFonts w:eastAsia="Times New Roman"/>
              </w:rPr>
            </w:pPr>
          </w:p>
        </w:tc>
        <w:tc>
          <w:tcPr>
            <w:tcW w:w="7473" w:type="dxa"/>
          </w:tcPr>
          <w:p w14:paraId="642DB594" w14:textId="77777777" w:rsidR="000A264B" w:rsidRPr="00C26E15" w:rsidRDefault="000A264B" w:rsidP="00AE5403">
            <w:pPr>
              <w:rPr>
                <w:rFonts w:eastAsia="Times New Roman"/>
                <w:color w:val="BFBFBF" w:themeColor="background1" w:themeShade="BF"/>
              </w:rPr>
            </w:pPr>
            <w:r w:rsidRPr="00C26E15">
              <w:rPr>
                <w:rFonts w:eastAsia="Times New Roman"/>
                <w:color w:val="BFBFBF" w:themeColor="background1" w:themeShade="BF"/>
              </w:rPr>
              <w:t>Project completion</w:t>
            </w:r>
          </w:p>
          <w:p w14:paraId="489BE7A0" w14:textId="77777777" w:rsidR="000A264B" w:rsidRPr="00C26E15" w:rsidRDefault="000A264B" w:rsidP="00AE5403">
            <w:pPr>
              <w:rPr>
                <w:rFonts w:eastAsia="Times New Roman"/>
              </w:rPr>
            </w:pPr>
          </w:p>
        </w:tc>
      </w:tr>
      <w:tr w:rsidR="000A264B" w14:paraId="72655634" w14:textId="77777777" w:rsidTr="00AE5403">
        <w:tc>
          <w:tcPr>
            <w:tcW w:w="562" w:type="dxa"/>
          </w:tcPr>
          <w:p w14:paraId="63C3BC4E" w14:textId="77777777" w:rsidR="000A264B" w:rsidRPr="00C26E15" w:rsidRDefault="000A264B" w:rsidP="00AE5403">
            <w:pPr>
              <w:rPr>
                <w:rFonts w:eastAsia="Times New Roman"/>
              </w:rPr>
            </w:pPr>
            <w:r w:rsidRPr="00C26E15">
              <w:rPr>
                <w:rFonts w:eastAsia="Times New Roman"/>
              </w:rPr>
              <w:t>7</w:t>
            </w:r>
          </w:p>
        </w:tc>
        <w:tc>
          <w:tcPr>
            <w:tcW w:w="1316" w:type="dxa"/>
          </w:tcPr>
          <w:p w14:paraId="671BF292" w14:textId="77777777" w:rsidR="000A264B" w:rsidRDefault="000A264B" w:rsidP="00AE5403">
            <w:pPr>
              <w:rPr>
                <w:rFonts w:eastAsia="Times New Roman"/>
              </w:rPr>
            </w:pPr>
          </w:p>
          <w:p w14:paraId="3635BD02" w14:textId="77777777" w:rsidR="000A264B" w:rsidRDefault="000A264B" w:rsidP="00AE5403">
            <w:pPr>
              <w:rPr>
                <w:rFonts w:eastAsia="Times New Roman"/>
              </w:rPr>
            </w:pPr>
          </w:p>
          <w:p w14:paraId="46A0B3C4" w14:textId="77777777" w:rsidR="000A264B" w:rsidRPr="00C26E15" w:rsidRDefault="000A264B" w:rsidP="00AE5403">
            <w:pPr>
              <w:rPr>
                <w:rFonts w:eastAsia="Times New Roman"/>
              </w:rPr>
            </w:pPr>
          </w:p>
        </w:tc>
        <w:tc>
          <w:tcPr>
            <w:tcW w:w="7473" w:type="dxa"/>
          </w:tcPr>
          <w:p w14:paraId="1E1D4F54" w14:textId="77777777" w:rsidR="000A264B" w:rsidRPr="00C26E15" w:rsidRDefault="000A264B" w:rsidP="00AE5403">
            <w:pPr>
              <w:rPr>
                <w:rFonts w:eastAsia="Times New Roman"/>
              </w:rPr>
            </w:pPr>
          </w:p>
          <w:p w14:paraId="65791D49" w14:textId="77777777" w:rsidR="000A264B" w:rsidRPr="00C26E15" w:rsidRDefault="000A264B" w:rsidP="00AE5403">
            <w:pPr>
              <w:rPr>
                <w:rFonts w:eastAsia="Times New Roman"/>
              </w:rPr>
            </w:pPr>
          </w:p>
        </w:tc>
      </w:tr>
      <w:tr w:rsidR="000A264B" w14:paraId="0F4D131C" w14:textId="77777777" w:rsidTr="00AE5403">
        <w:tc>
          <w:tcPr>
            <w:tcW w:w="562" w:type="dxa"/>
          </w:tcPr>
          <w:p w14:paraId="34A8FD2E" w14:textId="77777777" w:rsidR="000A264B" w:rsidRPr="00C26E15" w:rsidRDefault="000A264B" w:rsidP="00AE5403">
            <w:pPr>
              <w:rPr>
                <w:rFonts w:eastAsia="Times New Roman"/>
              </w:rPr>
            </w:pPr>
            <w:r w:rsidRPr="00C26E15">
              <w:rPr>
                <w:rFonts w:eastAsia="Times New Roman"/>
              </w:rPr>
              <w:t>8</w:t>
            </w:r>
          </w:p>
        </w:tc>
        <w:tc>
          <w:tcPr>
            <w:tcW w:w="1316" w:type="dxa"/>
          </w:tcPr>
          <w:p w14:paraId="5205A3F4" w14:textId="77777777" w:rsidR="000A264B" w:rsidRDefault="000A264B" w:rsidP="00AE5403">
            <w:pPr>
              <w:rPr>
                <w:rFonts w:eastAsia="Times New Roman"/>
              </w:rPr>
            </w:pPr>
          </w:p>
          <w:p w14:paraId="3D6FA41A" w14:textId="77777777" w:rsidR="000A264B" w:rsidRDefault="000A264B" w:rsidP="00AE5403">
            <w:pPr>
              <w:rPr>
                <w:rFonts w:eastAsia="Times New Roman"/>
              </w:rPr>
            </w:pPr>
          </w:p>
          <w:p w14:paraId="7EF758D3" w14:textId="77777777" w:rsidR="000A264B" w:rsidRPr="00C26E15" w:rsidRDefault="000A264B" w:rsidP="00AE5403">
            <w:pPr>
              <w:rPr>
                <w:rFonts w:eastAsia="Times New Roman"/>
              </w:rPr>
            </w:pPr>
          </w:p>
        </w:tc>
        <w:tc>
          <w:tcPr>
            <w:tcW w:w="7473" w:type="dxa"/>
          </w:tcPr>
          <w:p w14:paraId="72179F9E" w14:textId="77777777" w:rsidR="000A264B" w:rsidRPr="00C26E15" w:rsidRDefault="000A264B" w:rsidP="00AE5403">
            <w:pPr>
              <w:rPr>
                <w:rFonts w:eastAsia="Times New Roman"/>
              </w:rPr>
            </w:pPr>
          </w:p>
          <w:p w14:paraId="0F53721A" w14:textId="77777777" w:rsidR="000A264B" w:rsidRPr="00C26E15" w:rsidRDefault="000A264B" w:rsidP="00AE5403">
            <w:pPr>
              <w:rPr>
                <w:rFonts w:eastAsia="Times New Roman"/>
              </w:rPr>
            </w:pPr>
          </w:p>
        </w:tc>
      </w:tr>
      <w:tr w:rsidR="000A264B" w14:paraId="76622627" w14:textId="77777777" w:rsidTr="00AE5403">
        <w:tc>
          <w:tcPr>
            <w:tcW w:w="562" w:type="dxa"/>
          </w:tcPr>
          <w:p w14:paraId="1AE2CD79" w14:textId="77777777" w:rsidR="000A264B" w:rsidRPr="00C26E15" w:rsidRDefault="000A264B" w:rsidP="00AE5403">
            <w:pPr>
              <w:rPr>
                <w:rFonts w:eastAsia="Times New Roman"/>
              </w:rPr>
            </w:pPr>
            <w:r w:rsidRPr="00C26E15">
              <w:rPr>
                <w:rFonts w:eastAsia="Times New Roman"/>
              </w:rPr>
              <w:t>9</w:t>
            </w:r>
          </w:p>
        </w:tc>
        <w:tc>
          <w:tcPr>
            <w:tcW w:w="1316" w:type="dxa"/>
          </w:tcPr>
          <w:p w14:paraId="09F16C8F" w14:textId="77777777" w:rsidR="000A264B" w:rsidRDefault="000A264B" w:rsidP="00AE5403">
            <w:pPr>
              <w:rPr>
                <w:rFonts w:eastAsia="Times New Roman"/>
              </w:rPr>
            </w:pPr>
          </w:p>
          <w:p w14:paraId="0DDE5603" w14:textId="77777777" w:rsidR="000A264B" w:rsidRDefault="000A264B" w:rsidP="00AE5403">
            <w:pPr>
              <w:rPr>
                <w:rFonts w:eastAsia="Times New Roman"/>
              </w:rPr>
            </w:pPr>
          </w:p>
          <w:p w14:paraId="25965D13" w14:textId="77777777" w:rsidR="000A264B" w:rsidRPr="00C26E15" w:rsidRDefault="000A264B" w:rsidP="00AE5403">
            <w:pPr>
              <w:rPr>
                <w:rFonts w:eastAsia="Times New Roman"/>
              </w:rPr>
            </w:pPr>
          </w:p>
        </w:tc>
        <w:tc>
          <w:tcPr>
            <w:tcW w:w="7473" w:type="dxa"/>
          </w:tcPr>
          <w:p w14:paraId="147D6D48" w14:textId="77777777" w:rsidR="000A264B" w:rsidRPr="00C26E15" w:rsidRDefault="000A264B" w:rsidP="00AE5403">
            <w:pPr>
              <w:rPr>
                <w:rFonts w:eastAsia="Times New Roman"/>
              </w:rPr>
            </w:pPr>
          </w:p>
          <w:p w14:paraId="2AD632A8" w14:textId="77777777" w:rsidR="000A264B" w:rsidRPr="00C26E15" w:rsidRDefault="000A264B" w:rsidP="00AE5403">
            <w:pPr>
              <w:rPr>
                <w:rFonts w:eastAsia="Times New Roman"/>
              </w:rPr>
            </w:pPr>
          </w:p>
        </w:tc>
      </w:tr>
      <w:tr w:rsidR="000A264B" w14:paraId="64D60BD2" w14:textId="77777777" w:rsidTr="00AE5403">
        <w:tc>
          <w:tcPr>
            <w:tcW w:w="562" w:type="dxa"/>
          </w:tcPr>
          <w:p w14:paraId="2E5E9F2E" w14:textId="77777777" w:rsidR="000A264B" w:rsidRPr="00C26E15" w:rsidRDefault="000A264B" w:rsidP="00AE5403">
            <w:pPr>
              <w:rPr>
                <w:rFonts w:eastAsia="Times New Roman"/>
              </w:rPr>
            </w:pPr>
            <w:r w:rsidRPr="00C26E15">
              <w:rPr>
                <w:rFonts w:eastAsia="Times New Roman"/>
              </w:rPr>
              <w:t>10</w:t>
            </w:r>
          </w:p>
        </w:tc>
        <w:tc>
          <w:tcPr>
            <w:tcW w:w="1316" w:type="dxa"/>
          </w:tcPr>
          <w:p w14:paraId="7F0D68AC" w14:textId="77777777" w:rsidR="000A264B" w:rsidRDefault="000A264B" w:rsidP="00AE5403">
            <w:pPr>
              <w:rPr>
                <w:rFonts w:eastAsia="Times New Roman"/>
              </w:rPr>
            </w:pPr>
          </w:p>
          <w:p w14:paraId="40757AD5" w14:textId="77777777" w:rsidR="000A264B" w:rsidRDefault="000A264B" w:rsidP="00AE5403">
            <w:pPr>
              <w:rPr>
                <w:rFonts w:eastAsia="Times New Roman"/>
              </w:rPr>
            </w:pPr>
          </w:p>
          <w:p w14:paraId="75F60A07" w14:textId="77777777" w:rsidR="000A264B" w:rsidRPr="00C26E15" w:rsidRDefault="000A264B" w:rsidP="00AE5403">
            <w:pPr>
              <w:rPr>
                <w:rFonts w:eastAsia="Times New Roman"/>
              </w:rPr>
            </w:pPr>
          </w:p>
        </w:tc>
        <w:tc>
          <w:tcPr>
            <w:tcW w:w="7473" w:type="dxa"/>
          </w:tcPr>
          <w:p w14:paraId="7AEBA7C6" w14:textId="77777777" w:rsidR="000A264B" w:rsidRPr="00C26E15" w:rsidRDefault="000A264B" w:rsidP="00AE5403">
            <w:pPr>
              <w:rPr>
                <w:rFonts w:eastAsia="Times New Roman"/>
              </w:rPr>
            </w:pPr>
          </w:p>
          <w:p w14:paraId="3D90533C" w14:textId="77777777" w:rsidR="000A264B" w:rsidRPr="00C26E15" w:rsidRDefault="000A264B" w:rsidP="00AE5403">
            <w:pPr>
              <w:rPr>
                <w:rFonts w:eastAsia="Times New Roman"/>
              </w:rPr>
            </w:pPr>
          </w:p>
        </w:tc>
      </w:tr>
    </w:tbl>
    <w:p w14:paraId="02906E21" w14:textId="77777777" w:rsidR="000A264B" w:rsidRDefault="000A264B" w:rsidP="000A264B">
      <w:pPr>
        <w:pStyle w:val="ListParagraph"/>
        <w:spacing w:after="0"/>
        <w:ind w:left="-567"/>
        <w:rPr>
          <w:rFonts w:ascii="DaxOT-Light" w:hAnsi="DaxOT-Light"/>
          <w:b/>
          <w:u w:val="single"/>
        </w:rPr>
      </w:pPr>
    </w:p>
    <w:p w14:paraId="64858B01" w14:textId="77777777" w:rsidR="000A264B" w:rsidRDefault="000A264B" w:rsidP="000A264B">
      <w:pPr>
        <w:pStyle w:val="ListParagraph"/>
        <w:spacing w:after="0"/>
        <w:ind w:left="-567"/>
        <w:rPr>
          <w:rFonts w:ascii="DaxOT-Light" w:hAnsi="DaxOT-Light"/>
          <w:b/>
          <w:u w:val="single"/>
        </w:rPr>
      </w:pPr>
    </w:p>
    <w:p w14:paraId="7232851E" w14:textId="77777777" w:rsidR="000A264B" w:rsidRDefault="000A264B" w:rsidP="000A264B">
      <w:pPr>
        <w:pStyle w:val="ListParagraph"/>
        <w:spacing w:after="0"/>
        <w:ind w:left="-567"/>
        <w:rPr>
          <w:rFonts w:ascii="DaxOT-Light" w:hAnsi="DaxOT-Light"/>
          <w:b/>
          <w:u w:val="single"/>
        </w:rPr>
      </w:pPr>
    </w:p>
    <w:p w14:paraId="1729D559" w14:textId="77777777" w:rsidR="000A264B" w:rsidRDefault="000A264B" w:rsidP="000A264B">
      <w:pPr>
        <w:pStyle w:val="ListParagraph"/>
        <w:spacing w:after="0"/>
        <w:ind w:left="-567"/>
        <w:rPr>
          <w:rFonts w:ascii="DaxOT-Light" w:hAnsi="DaxOT-Light"/>
          <w:b/>
          <w:u w:val="single"/>
        </w:rPr>
      </w:pPr>
    </w:p>
    <w:p w14:paraId="3AEA7E24" w14:textId="77777777" w:rsidR="000A264B" w:rsidRDefault="000A264B" w:rsidP="000A264B">
      <w:pPr>
        <w:pStyle w:val="ListParagraph"/>
        <w:spacing w:after="0"/>
        <w:ind w:left="-567"/>
        <w:rPr>
          <w:rFonts w:ascii="DaxOT-Light" w:hAnsi="DaxOT-Light"/>
          <w:b/>
          <w:u w:val="single"/>
        </w:rPr>
      </w:pPr>
    </w:p>
    <w:p w14:paraId="50F5F781" w14:textId="52AAABA7" w:rsidR="000A264B" w:rsidRDefault="000A264B" w:rsidP="000A264B">
      <w:pPr>
        <w:pStyle w:val="ListParagraph"/>
        <w:spacing w:after="0"/>
        <w:ind w:left="-567"/>
        <w:rPr>
          <w:rFonts w:ascii="DaxOT-Light" w:hAnsi="DaxOT-Light"/>
          <w:b/>
          <w:u w:val="single"/>
        </w:rPr>
      </w:pPr>
    </w:p>
    <w:p w14:paraId="0724F432" w14:textId="1DC82FBE" w:rsidR="000A264B" w:rsidRPr="002928C8" w:rsidRDefault="000A264B" w:rsidP="000A264B">
      <w:pPr>
        <w:tabs>
          <w:tab w:val="num" w:pos="284"/>
        </w:tabs>
        <w:spacing w:after="0"/>
        <w:ind w:hanging="709"/>
        <w:rPr>
          <w:rFonts w:ascii="DaxOT-Light" w:hAnsi="DaxOT-Light"/>
          <w:b/>
          <w:bCs/>
          <w:iCs/>
          <w:sz w:val="24"/>
          <w:szCs w:val="24"/>
          <w:u w:val="single"/>
        </w:rPr>
      </w:pPr>
      <w:r w:rsidRPr="002928C8">
        <w:rPr>
          <w:rFonts w:ascii="DaxOT-Light" w:hAnsi="DaxOT-Light"/>
          <w:b/>
          <w:bCs/>
          <w:iCs/>
          <w:sz w:val="24"/>
          <w:szCs w:val="24"/>
          <w:u w:val="single"/>
        </w:rPr>
        <w:t>QUESTION NUMBER 7</w:t>
      </w:r>
    </w:p>
    <w:p w14:paraId="2FB8DDF5" w14:textId="037D18AB" w:rsidR="000A264B" w:rsidRDefault="000A264B" w:rsidP="000A264B">
      <w:pPr>
        <w:tabs>
          <w:tab w:val="num" w:pos="284"/>
        </w:tabs>
        <w:spacing w:after="0"/>
        <w:ind w:hanging="709"/>
        <w:rPr>
          <w:rFonts w:ascii="DaxOT-Light" w:hAnsi="DaxOT-Light"/>
          <w:b/>
          <w:bCs/>
          <w:iCs/>
          <w:sz w:val="20"/>
          <w:u w:val="single"/>
        </w:rPr>
      </w:pPr>
    </w:p>
    <w:p w14:paraId="6227D7E5" w14:textId="77777777" w:rsidR="000A264B" w:rsidRDefault="000A264B" w:rsidP="000A264B">
      <w:pPr>
        <w:tabs>
          <w:tab w:val="num" w:pos="284"/>
        </w:tabs>
        <w:spacing w:after="0"/>
        <w:ind w:hanging="709"/>
        <w:rPr>
          <w:rFonts w:eastAsia="Times New Roman"/>
          <w:sz w:val="24"/>
          <w:szCs w:val="24"/>
          <w:u w:val="single"/>
        </w:rPr>
      </w:pPr>
      <w:r w:rsidRPr="006F01F1">
        <w:rPr>
          <w:rFonts w:ascii="DaxOT-Regular" w:eastAsia="Times New Roman" w:hAnsi="DaxOT-Regular"/>
          <w:b/>
          <w:bCs/>
          <w:u w:val="single"/>
        </w:rPr>
        <w:t>Innovation</w:t>
      </w:r>
    </w:p>
    <w:p w14:paraId="2D924881" w14:textId="7CD78004" w:rsidR="000A264B" w:rsidRDefault="000A264B" w:rsidP="000A264B">
      <w:pPr>
        <w:tabs>
          <w:tab w:val="num" w:pos="284"/>
        </w:tabs>
        <w:spacing w:after="0"/>
        <w:ind w:hanging="709"/>
        <w:rPr>
          <w:rFonts w:eastAsia="Times New Roman"/>
          <w:sz w:val="24"/>
          <w:szCs w:val="24"/>
          <w:u w:val="single"/>
        </w:rPr>
      </w:pPr>
    </w:p>
    <w:p w14:paraId="5FF44E4F" w14:textId="4B006752" w:rsidR="000A264B" w:rsidRPr="006F01F1" w:rsidRDefault="000A264B" w:rsidP="000A264B">
      <w:pPr>
        <w:tabs>
          <w:tab w:val="num" w:pos="284"/>
        </w:tabs>
        <w:spacing w:after="0"/>
        <w:ind w:hanging="709"/>
        <w:rPr>
          <w:rFonts w:ascii="DaxOT-Regular" w:eastAsia="Times New Roman" w:hAnsi="DaxOT-Regular"/>
          <w:b/>
          <w:bCs/>
          <w:i/>
          <w:iCs/>
        </w:rPr>
      </w:pPr>
      <w:r w:rsidRPr="006F01F1">
        <w:rPr>
          <w:rFonts w:ascii="DaxOT-Regular" w:eastAsia="Times New Roman" w:hAnsi="DaxOT-Regular"/>
          <w:b/>
          <w:bCs/>
          <w:i/>
          <w:iCs/>
        </w:rPr>
        <w:t>Describe how your project is different to “business as usual” and how it will contribute to business</w:t>
      </w:r>
    </w:p>
    <w:p w14:paraId="3A6D178C" w14:textId="6B866264" w:rsidR="000A264B" w:rsidRPr="006F01F1" w:rsidRDefault="000A264B" w:rsidP="000A264B">
      <w:pPr>
        <w:tabs>
          <w:tab w:val="num" w:pos="284"/>
        </w:tabs>
        <w:spacing w:after="0"/>
        <w:ind w:hanging="709"/>
        <w:rPr>
          <w:rFonts w:ascii="DaxOT-Regular" w:hAnsi="DaxOT-Regular"/>
          <w:b/>
          <w:bCs/>
          <w:i/>
          <w:iCs/>
          <w:u w:val="single"/>
        </w:rPr>
      </w:pPr>
      <w:r w:rsidRPr="006F01F1">
        <w:rPr>
          <w:rFonts w:ascii="DaxOT-Regular" w:eastAsia="Times New Roman" w:hAnsi="DaxOT-Regular"/>
          <w:b/>
          <w:bCs/>
          <w:i/>
          <w:iCs/>
        </w:rPr>
        <w:t>Growth.</w:t>
      </w:r>
    </w:p>
    <w:p w14:paraId="062D3074" w14:textId="2253FD97" w:rsidR="000A264B" w:rsidRDefault="000A264B" w:rsidP="000A264B">
      <w:pPr>
        <w:tabs>
          <w:tab w:val="num" w:pos="284"/>
        </w:tabs>
        <w:spacing w:after="0"/>
        <w:ind w:hanging="709"/>
        <w:rPr>
          <w:rFonts w:ascii="DaxOT-Light" w:hAnsi="DaxOT-Light"/>
          <w:b/>
          <w:bCs/>
          <w:iCs/>
          <w:sz w:val="20"/>
          <w:u w:val="single"/>
        </w:rPr>
      </w:pPr>
    </w:p>
    <w:p w14:paraId="0EA87669" w14:textId="4A3515C0" w:rsidR="000A264B" w:rsidRPr="00FC41BE" w:rsidRDefault="000A264B" w:rsidP="000A264B">
      <w:pPr>
        <w:tabs>
          <w:tab w:val="num" w:pos="284"/>
        </w:tabs>
        <w:spacing w:after="0"/>
        <w:ind w:hanging="709"/>
        <w:rPr>
          <w:rFonts w:ascii="DaxOT-Regular" w:eastAsia="Times New Roman" w:hAnsi="DaxOT-Regular"/>
          <w:i/>
          <w:iCs/>
          <w:color w:val="FF0000"/>
        </w:rPr>
      </w:pPr>
      <w:r w:rsidRPr="00FC41BE">
        <w:rPr>
          <w:rFonts w:ascii="DaxOT-Regular" w:eastAsia="Times New Roman" w:hAnsi="DaxOT-Regular"/>
          <w:i/>
          <w:iCs/>
          <w:noProof/>
          <w:color w:val="FF0000"/>
        </w:rPr>
        <mc:AlternateContent>
          <mc:Choice Requires="wps">
            <w:drawing>
              <wp:anchor distT="45720" distB="45720" distL="114300" distR="114300" simplePos="0" relativeHeight="251668480" behindDoc="0" locked="0" layoutInCell="1" allowOverlap="1" wp14:anchorId="7E086ACD" wp14:editId="48831613">
                <wp:simplePos x="0" y="0"/>
                <wp:positionH relativeFrom="column">
                  <wp:posOffset>-291465</wp:posOffset>
                </wp:positionH>
                <wp:positionV relativeFrom="paragraph">
                  <wp:posOffset>445770</wp:posOffset>
                </wp:positionV>
                <wp:extent cx="6343650" cy="2414270"/>
                <wp:effectExtent l="38100" t="38100" r="114300" b="11938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2414270"/>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0C8D16A1" w14:textId="77777777" w:rsidR="000A264B" w:rsidRPr="00567E44" w:rsidRDefault="000A264B" w:rsidP="000A264B"/>
                          <w:p w14:paraId="1BA9D291" w14:textId="77777777" w:rsidR="000A264B" w:rsidRPr="00567E44" w:rsidRDefault="000A264B" w:rsidP="000A264B"/>
                          <w:p w14:paraId="5CFFC15E" w14:textId="77777777" w:rsidR="000A264B" w:rsidRPr="00567E44" w:rsidRDefault="000A264B" w:rsidP="000A264B"/>
                          <w:p w14:paraId="5AAA11EE" w14:textId="77777777" w:rsidR="000A264B" w:rsidRPr="00567E44" w:rsidRDefault="000A264B" w:rsidP="000A264B"/>
                          <w:p w14:paraId="497ECF0C" w14:textId="77777777" w:rsidR="000A264B" w:rsidRPr="00567E44" w:rsidRDefault="000A264B" w:rsidP="000A264B"/>
                          <w:p w14:paraId="20D9D54E" w14:textId="77777777" w:rsidR="000A264B" w:rsidRPr="00567E44" w:rsidRDefault="000A264B" w:rsidP="000A264B"/>
                          <w:p w14:paraId="5FD8D1EC" w14:textId="77777777" w:rsidR="000A264B" w:rsidRPr="00FC41BE" w:rsidRDefault="000A264B" w:rsidP="000A264B">
                            <w:pPr>
                              <w:rPr>
                                <w:sz w:val="24"/>
                                <w:szCs w:val="24"/>
                              </w:rPr>
                            </w:pPr>
                          </w:p>
                          <w:p w14:paraId="1BFA3A9B" w14:textId="77777777" w:rsidR="000A264B" w:rsidRPr="00FC41BE" w:rsidRDefault="000A264B" w:rsidP="000A264B">
                            <w:pPr>
                              <w:rPr>
                                <w:sz w:val="24"/>
                                <w:szCs w:val="24"/>
                              </w:rPr>
                            </w:pPr>
                          </w:p>
                          <w:p w14:paraId="69A7070D" w14:textId="77777777" w:rsidR="000A264B" w:rsidRPr="00FC41BE" w:rsidRDefault="000A264B" w:rsidP="000A264B">
                            <w:pPr>
                              <w:rPr>
                                <w:sz w:val="24"/>
                                <w:szCs w:val="24"/>
                              </w:rPr>
                            </w:pPr>
                          </w:p>
                          <w:p w14:paraId="47C66726" w14:textId="77777777" w:rsidR="000A264B" w:rsidRPr="00FC41BE" w:rsidRDefault="000A264B" w:rsidP="000A264B">
                            <w:pPr>
                              <w:rPr>
                                <w:sz w:val="24"/>
                                <w:szCs w:val="24"/>
                              </w:rPr>
                            </w:pPr>
                          </w:p>
                          <w:p w14:paraId="216FE616" w14:textId="77777777" w:rsidR="000A264B" w:rsidRPr="00FC41BE" w:rsidRDefault="000A264B" w:rsidP="000A264B">
                            <w:pPr>
                              <w:rPr>
                                <w:sz w:val="24"/>
                                <w:szCs w:val="24"/>
                              </w:rPr>
                            </w:pPr>
                          </w:p>
                          <w:p w14:paraId="5CDAA631" w14:textId="77777777" w:rsidR="000A264B" w:rsidRPr="00FC41BE" w:rsidRDefault="000A264B" w:rsidP="000A264B">
                            <w:pPr>
                              <w:rPr>
                                <w:sz w:val="24"/>
                                <w:szCs w:val="24"/>
                              </w:rPr>
                            </w:pPr>
                          </w:p>
                          <w:p w14:paraId="4B269B96" w14:textId="77777777" w:rsidR="000A264B" w:rsidRPr="00FC41BE" w:rsidRDefault="000A264B" w:rsidP="000A264B">
                            <w:pPr>
                              <w:rPr>
                                <w:sz w:val="24"/>
                                <w:szCs w:val="24"/>
                              </w:rPr>
                            </w:pPr>
                          </w:p>
                          <w:p w14:paraId="232BB803" w14:textId="77777777" w:rsidR="000A264B" w:rsidRPr="00FC41BE" w:rsidRDefault="000A264B" w:rsidP="000A264B">
                            <w:pPr>
                              <w:rPr>
                                <w:sz w:val="24"/>
                                <w:szCs w:val="24"/>
                              </w:rPr>
                            </w:pPr>
                          </w:p>
                          <w:p w14:paraId="5F3F21DB" w14:textId="77777777" w:rsidR="000A264B" w:rsidRPr="00FC41BE" w:rsidRDefault="000A264B" w:rsidP="000A264B">
                            <w:pPr>
                              <w:rPr>
                                <w:sz w:val="24"/>
                                <w:szCs w:val="24"/>
                              </w:rPr>
                            </w:pPr>
                          </w:p>
                          <w:p w14:paraId="1402B570" w14:textId="77777777" w:rsidR="000A264B" w:rsidRDefault="000A264B" w:rsidP="000A264B"/>
                          <w:p w14:paraId="46F74C39" w14:textId="77777777" w:rsidR="000A264B" w:rsidRDefault="000A264B" w:rsidP="000A264B"/>
                          <w:p w14:paraId="18340BF0" w14:textId="77777777" w:rsidR="000A264B" w:rsidRDefault="000A264B" w:rsidP="000A26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086ACD" id="_x0000_s1031" type="#_x0000_t202" style="position:absolute;margin-left:-22.95pt;margin-top:35.1pt;width:499.5pt;height:190.1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">
                <v:shadow on="t" color="black" opacity="26214f" origin="-.5,-.5" offset=".74836mm,.74836mm"/>
                <v:textbox>
                  <w:txbxContent>
                    <w:p w14:paraId="0C8D16A1" w14:textId="77777777" w:rsidR="000A264B" w:rsidRPr="00567E44" w:rsidRDefault="000A264B" w:rsidP="000A264B"/>
                    <w:p w14:paraId="1BA9D291" w14:textId="77777777" w:rsidR="000A264B" w:rsidRPr="00567E44" w:rsidRDefault="000A264B" w:rsidP="000A264B"/>
                    <w:p w14:paraId="5CFFC15E" w14:textId="77777777" w:rsidR="000A264B" w:rsidRPr="00567E44" w:rsidRDefault="000A264B" w:rsidP="000A264B"/>
                    <w:p w14:paraId="5AAA11EE" w14:textId="77777777" w:rsidR="000A264B" w:rsidRPr="00567E44" w:rsidRDefault="000A264B" w:rsidP="000A264B"/>
                    <w:p w14:paraId="497ECF0C" w14:textId="77777777" w:rsidR="000A264B" w:rsidRPr="00567E44" w:rsidRDefault="000A264B" w:rsidP="000A264B"/>
                    <w:p w14:paraId="20D9D54E" w14:textId="77777777" w:rsidR="000A264B" w:rsidRPr="00567E44" w:rsidRDefault="000A264B" w:rsidP="000A264B"/>
                    <w:p w14:paraId="5FD8D1EC" w14:textId="77777777" w:rsidR="000A264B" w:rsidRPr="00FC41BE" w:rsidRDefault="000A264B" w:rsidP="000A264B">
                      <w:pPr>
                        <w:rPr>
                          <w:sz w:val="24"/>
                          <w:szCs w:val="24"/>
                        </w:rPr>
                      </w:pPr>
                    </w:p>
                    <w:p w14:paraId="1BFA3A9B" w14:textId="77777777" w:rsidR="000A264B" w:rsidRPr="00FC41BE" w:rsidRDefault="000A264B" w:rsidP="000A264B">
                      <w:pPr>
                        <w:rPr>
                          <w:sz w:val="24"/>
                          <w:szCs w:val="24"/>
                        </w:rPr>
                      </w:pPr>
                    </w:p>
                    <w:p w14:paraId="69A7070D" w14:textId="77777777" w:rsidR="000A264B" w:rsidRPr="00FC41BE" w:rsidRDefault="000A264B" w:rsidP="000A264B">
                      <w:pPr>
                        <w:rPr>
                          <w:sz w:val="24"/>
                          <w:szCs w:val="24"/>
                        </w:rPr>
                      </w:pPr>
                    </w:p>
                    <w:p w14:paraId="47C66726" w14:textId="77777777" w:rsidR="000A264B" w:rsidRPr="00FC41BE" w:rsidRDefault="000A264B" w:rsidP="000A264B">
                      <w:pPr>
                        <w:rPr>
                          <w:sz w:val="24"/>
                          <w:szCs w:val="24"/>
                        </w:rPr>
                      </w:pPr>
                    </w:p>
                    <w:p w14:paraId="216FE616" w14:textId="77777777" w:rsidR="000A264B" w:rsidRPr="00FC41BE" w:rsidRDefault="000A264B" w:rsidP="000A264B">
                      <w:pPr>
                        <w:rPr>
                          <w:sz w:val="24"/>
                          <w:szCs w:val="24"/>
                        </w:rPr>
                      </w:pPr>
                    </w:p>
                    <w:p w14:paraId="5CDAA631" w14:textId="77777777" w:rsidR="000A264B" w:rsidRPr="00FC41BE" w:rsidRDefault="000A264B" w:rsidP="000A264B">
                      <w:pPr>
                        <w:rPr>
                          <w:sz w:val="24"/>
                          <w:szCs w:val="24"/>
                        </w:rPr>
                      </w:pPr>
                    </w:p>
                    <w:p w14:paraId="4B269B96" w14:textId="77777777" w:rsidR="000A264B" w:rsidRPr="00FC41BE" w:rsidRDefault="000A264B" w:rsidP="000A264B">
                      <w:pPr>
                        <w:rPr>
                          <w:sz w:val="24"/>
                          <w:szCs w:val="24"/>
                        </w:rPr>
                      </w:pPr>
                    </w:p>
                    <w:p w14:paraId="232BB803" w14:textId="77777777" w:rsidR="000A264B" w:rsidRPr="00FC41BE" w:rsidRDefault="000A264B" w:rsidP="000A264B">
                      <w:pPr>
                        <w:rPr>
                          <w:sz w:val="24"/>
                          <w:szCs w:val="24"/>
                        </w:rPr>
                      </w:pPr>
                    </w:p>
                    <w:p w14:paraId="5F3F21DB" w14:textId="77777777" w:rsidR="000A264B" w:rsidRPr="00FC41BE" w:rsidRDefault="000A264B" w:rsidP="000A264B">
                      <w:pPr>
                        <w:rPr>
                          <w:sz w:val="24"/>
                          <w:szCs w:val="24"/>
                        </w:rPr>
                      </w:pPr>
                    </w:p>
                    <w:p w14:paraId="1402B570" w14:textId="77777777" w:rsidR="000A264B" w:rsidRDefault="000A264B" w:rsidP="000A264B"/>
                    <w:p w14:paraId="46F74C39" w14:textId="77777777" w:rsidR="000A264B" w:rsidRDefault="000A264B" w:rsidP="000A264B"/>
                    <w:p w14:paraId="18340BF0" w14:textId="77777777" w:rsidR="000A264B" w:rsidRDefault="000A264B" w:rsidP="000A264B"/>
                  </w:txbxContent>
                </v:textbox>
                <w10:wrap type="square"/>
              </v:shape>
            </w:pict>
          </mc:Fallback>
        </mc:AlternateContent>
      </w:r>
      <w:r w:rsidRPr="00FC41BE">
        <w:rPr>
          <w:rFonts w:ascii="DaxOT-Regular" w:eastAsia="Times New Roman" w:hAnsi="DaxOT-Regular"/>
          <w:i/>
          <w:iCs/>
          <w:color w:val="FF0000"/>
        </w:rPr>
        <w:t xml:space="preserve">Approximate number of words for this response: </w:t>
      </w:r>
      <w:r>
        <w:rPr>
          <w:rFonts w:ascii="DaxOT-Regular" w:eastAsia="Times New Roman" w:hAnsi="DaxOT-Regular"/>
          <w:i/>
          <w:iCs/>
          <w:color w:val="FF0000"/>
        </w:rPr>
        <w:t>200</w:t>
      </w:r>
    </w:p>
    <w:p w14:paraId="6FD34A52" w14:textId="0CAF2F64" w:rsidR="000A264B" w:rsidRDefault="000A264B" w:rsidP="000A264B">
      <w:pPr>
        <w:pStyle w:val="ListParagraph"/>
        <w:spacing w:after="0"/>
        <w:ind w:left="-567"/>
        <w:rPr>
          <w:rFonts w:ascii="DaxOT-Light" w:hAnsi="DaxOT-Light"/>
          <w:b/>
          <w:u w:val="single"/>
        </w:rPr>
      </w:pPr>
    </w:p>
    <w:p w14:paraId="17D72420" w14:textId="40EF3C6F" w:rsidR="000A264B" w:rsidRDefault="000A264B" w:rsidP="000A264B">
      <w:pPr>
        <w:pStyle w:val="ListParagraph"/>
        <w:spacing w:after="0"/>
        <w:ind w:left="-567"/>
        <w:rPr>
          <w:rFonts w:ascii="DaxOT-Light" w:hAnsi="DaxOT-Light"/>
          <w:b/>
          <w:u w:val="single"/>
        </w:rPr>
      </w:pPr>
    </w:p>
    <w:p w14:paraId="3391AEAD" w14:textId="7D972DCA" w:rsidR="000A264B" w:rsidRPr="002928C8" w:rsidRDefault="000A264B" w:rsidP="000A264B">
      <w:pPr>
        <w:tabs>
          <w:tab w:val="num" w:pos="284"/>
        </w:tabs>
        <w:spacing w:after="0"/>
        <w:ind w:hanging="709"/>
        <w:rPr>
          <w:rFonts w:ascii="DaxOT-Light" w:hAnsi="DaxOT-Light"/>
          <w:b/>
          <w:bCs/>
          <w:iCs/>
          <w:sz w:val="24"/>
          <w:szCs w:val="24"/>
          <w:u w:val="single"/>
        </w:rPr>
      </w:pPr>
      <w:r w:rsidRPr="002928C8">
        <w:rPr>
          <w:rFonts w:ascii="DaxOT-Light" w:hAnsi="DaxOT-Light"/>
          <w:b/>
          <w:bCs/>
          <w:iCs/>
          <w:sz w:val="24"/>
          <w:szCs w:val="24"/>
          <w:u w:val="single"/>
        </w:rPr>
        <w:t>QUESTION NUMBER 8</w:t>
      </w:r>
    </w:p>
    <w:p w14:paraId="76E6EE86" w14:textId="357616DB" w:rsidR="000A264B" w:rsidRDefault="000A264B" w:rsidP="000A264B">
      <w:pPr>
        <w:tabs>
          <w:tab w:val="num" w:pos="284"/>
        </w:tabs>
        <w:spacing w:after="0"/>
        <w:ind w:hanging="709"/>
        <w:rPr>
          <w:rFonts w:ascii="DaxOT-Light" w:hAnsi="DaxOT-Light"/>
          <w:b/>
          <w:bCs/>
          <w:iCs/>
          <w:sz w:val="20"/>
          <w:u w:val="single"/>
        </w:rPr>
      </w:pPr>
    </w:p>
    <w:p w14:paraId="1459760E" w14:textId="0C52CB01" w:rsidR="000A264B" w:rsidRPr="006F01F1" w:rsidRDefault="000A264B" w:rsidP="000A264B">
      <w:pPr>
        <w:tabs>
          <w:tab w:val="num" w:pos="284"/>
        </w:tabs>
        <w:spacing w:after="0"/>
        <w:ind w:hanging="709"/>
        <w:rPr>
          <w:rFonts w:ascii="DaxOT-Regular" w:eastAsia="Times New Roman" w:hAnsi="DaxOT-Regular"/>
          <w:b/>
          <w:bCs/>
          <w:u w:val="single"/>
        </w:rPr>
      </w:pPr>
      <w:r w:rsidRPr="006F01F1">
        <w:rPr>
          <w:rFonts w:ascii="DaxOT-Regular" w:eastAsia="Times New Roman" w:hAnsi="DaxOT-Regular"/>
          <w:b/>
          <w:bCs/>
          <w:u w:val="single"/>
        </w:rPr>
        <w:t>Environmental Sustainability</w:t>
      </w:r>
    </w:p>
    <w:p w14:paraId="4712B5CD" w14:textId="6C8F3216" w:rsidR="000A264B" w:rsidRPr="006F01F1" w:rsidRDefault="000A264B" w:rsidP="000A264B">
      <w:pPr>
        <w:tabs>
          <w:tab w:val="num" w:pos="284"/>
        </w:tabs>
        <w:spacing w:after="0"/>
        <w:ind w:hanging="709"/>
        <w:rPr>
          <w:rFonts w:ascii="DaxOT-Regular" w:eastAsia="Times New Roman" w:hAnsi="DaxOT-Regular"/>
          <w:b/>
          <w:bCs/>
          <w:i/>
          <w:iCs/>
          <w:u w:val="single"/>
        </w:rPr>
      </w:pPr>
    </w:p>
    <w:p w14:paraId="33D55496" w14:textId="428433FA" w:rsidR="000A264B" w:rsidRDefault="000A264B" w:rsidP="000A264B">
      <w:pPr>
        <w:tabs>
          <w:tab w:val="num" w:pos="284"/>
        </w:tabs>
        <w:spacing w:after="0"/>
        <w:ind w:hanging="709"/>
        <w:rPr>
          <w:rFonts w:ascii="DaxOT-Regular" w:hAnsi="DaxOT-Regular"/>
          <w:b/>
          <w:bCs/>
          <w:i/>
          <w:iCs/>
          <w:u w:val="single"/>
        </w:rPr>
      </w:pPr>
      <w:r w:rsidRPr="006F01F1">
        <w:rPr>
          <w:rFonts w:ascii="DaxOT-Regular" w:eastAsia="Times New Roman" w:hAnsi="DaxOT-Regular"/>
          <w:b/>
          <w:bCs/>
          <w:i/>
          <w:iCs/>
        </w:rPr>
        <w:t>Will your project improve or diminish environmental sustainability, or will the affect be neutral?</w:t>
      </w:r>
    </w:p>
    <w:p w14:paraId="1A1AD38A" w14:textId="6EAA4CC1" w:rsidR="000A264B" w:rsidRDefault="000A264B" w:rsidP="000A264B">
      <w:pPr>
        <w:tabs>
          <w:tab w:val="num" w:pos="284"/>
        </w:tabs>
        <w:spacing w:after="0"/>
        <w:ind w:hanging="709"/>
        <w:rPr>
          <w:rFonts w:ascii="DaxOT-Regular" w:hAnsi="DaxOT-Regular"/>
          <w:b/>
          <w:bCs/>
          <w:i/>
          <w:iCs/>
          <w:u w:val="single"/>
        </w:rPr>
      </w:pPr>
    </w:p>
    <w:p w14:paraId="12320ED5" w14:textId="12052CB8" w:rsidR="000A264B" w:rsidRPr="002928C8" w:rsidRDefault="000A264B" w:rsidP="000A264B">
      <w:pPr>
        <w:tabs>
          <w:tab w:val="num" w:pos="284"/>
        </w:tabs>
        <w:spacing w:after="0"/>
        <w:ind w:hanging="709"/>
        <w:rPr>
          <w:rFonts w:ascii="DaxOT-Regular" w:hAnsi="DaxOT-Regular"/>
          <w:b/>
          <w:bCs/>
          <w:i/>
          <w:iCs/>
          <w:u w:val="single"/>
        </w:rPr>
      </w:pPr>
      <w:r w:rsidRPr="002928C8">
        <w:rPr>
          <w:rFonts w:ascii="DaxOT-Regular" w:eastAsia="Times New Roman" w:hAnsi="DaxOT-Regular"/>
          <w:i/>
          <w:iCs/>
          <w:color w:val="FF0000"/>
        </w:rPr>
        <w:t>Approximate number of words for this response: 100</w:t>
      </w:r>
    </w:p>
    <w:p w14:paraId="256FAF9D" w14:textId="6B4E99EB" w:rsidR="000A264B" w:rsidRDefault="003807A8" w:rsidP="000A264B">
      <w:pPr>
        <w:pStyle w:val="ListParagraph"/>
        <w:spacing w:after="0"/>
        <w:ind w:left="-567"/>
        <w:rPr>
          <w:rFonts w:ascii="DaxOT-Light" w:hAnsi="DaxOT-Light"/>
          <w:b/>
          <w:u w:val="single"/>
        </w:rPr>
      </w:pPr>
      <w:r w:rsidRPr="00FC41BE">
        <w:rPr>
          <w:rFonts w:ascii="DaxOT-Regular" w:eastAsia="Times New Roman" w:hAnsi="DaxOT-Regular"/>
          <w:i/>
          <w:iCs/>
          <w:noProof/>
          <w:color w:val="FF0000"/>
        </w:rPr>
        <mc:AlternateContent>
          <mc:Choice Requires="wps">
            <w:drawing>
              <wp:anchor distT="45720" distB="45720" distL="114300" distR="114300" simplePos="0" relativeHeight="251670528" behindDoc="0" locked="0" layoutInCell="1" allowOverlap="1" wp14:anchorId="3572B069" wp14:editId="25D014AD">
                <wp:simplePos x="0" y="0"/>
                <wp:positionH relativeFrom="margin">
                  <wp:align>center</wp:align>
                </wp:positionH>
                <wp:positionV relativeFrom="paragraph">
                  <wp:posOffset>446677</wp:posOffset>
                </wp:positionV>
                <wp:extent cx="6301740" cy="1694815"/>
                <wp:effectExtent l="38100" t="38100" r="118110" b="11493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740" cy="1694815"/>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1FBAB8E0" w14:textId="77777777" w:rsidR="000A264B" w:rsidRPr="00567E44" w:rsidRDefault="000A264B" w:rsidP="000A264B"/>
                          <w:p w14:paraId="5953362D" w14:textId="77777777" w:rsidR="000A264B" w:rsidRPr="00567E44" w:rsidRDefault="000A264B" w:rsidP="000A264B"/>
                          <w:p w14:paraId="68523D27" w14:textId="77777777" w:rsidR="000A264B" w:rsidRPr="00567E44" w:rsidRDefault="000A264B" w:rsidP="000A264B"/>
                          <w:p w14:paraId="3600F515" w14:textId="77777777" w:rsidR="000A264B" w:rsidRPr="00567E44" w:rsidRDefault="000A264B" w:rsidP="000A264B"/>
                          <w:p w14:paraId="5DC70064" w14:textId="77777777" w:rsidR="000A264B" w:rsidRPr="00567E44" w:rsidRDefault="000A264B" w:rsidP="000A264B"/>
                          <w:p w14:paraId="3666ED65" w14:textId="77777777" w:rsidR="000A264B" w:rsidRPr="00567E44" w:rsidRDefault="000A264B" w:rsidP="000A264B"/>
                          <w:p w14:paraId="25AE1934" w14:textId="77777777" w:rsidR="000A264B" w:rsidRPr="00FC41BE" w:rsidRDefault="000A264B" w:rsidP="000A264B">
                            <w:pPr>
                              <w:jc w:val="center"/>
                              <w:rPr>
                                <w:sz w:val="24"/>
                                <w:szCs w:val="24"/>
                              </w:rPr>
                            </w:pPr>
                          </w:p>
                          <w:p w14:paraId="2309ADBE" w14:textId="77777777" w:rsidR="000A264B" w:rsidRPr="00FC41BE" w:rsidRDefault="000A264B" w:rsidP="000A264B">
                            <w:pPr>
                              <w:jc w:val="center"/>
                              <w:rPr>
                                <w:sz w:val="24"/>
                                <w:szCs w:val="24"/>
                              </w:rPr>
                            </w:pPr>
                          </w:p>
                          <w:p w14:paraId="455B214C" w14:textId="77777777" w:rsidR="000A264B" w:rsidRPr="00FC41BE" w:rsidRDefault="000A264B" w:rsidP="000A264B">
                            <w:pPr>
                              <w:jc w:val="center"/>
                              <w:rPr>
                                <w:sz w:val="24"/>
                                <w:szCs w:val="24"/>
                              </w:rPr>
                            </w:pPr>
                          </w:p>
                          <w:p w14:paraId="54194131" w14:textId="77777777" w:rsidR="000A264B" w:rsidRPr="00FC41BE" w:rsidRDefault="000A264B" w:rsidP="000A264B">
                            <w:pPr>
                              <w:jc w:val="center"/>
                              <w:rPr>
                                <w:sz w:val="24"/>
                                <w:szCs w:val="24"/>
                              </w:rPr>
                            </w:pPr>
                          </w:p>
                          <w:p w14:paraId="67E6D3CF" w14:textId="77777777" w:rsidR="000A264B" w:rsidRPr="00FC41BE" w:rsidRDefault="000A264B" w:rsidP="000A264B">
                            <w:pPr>
                              <w:jc w:val="center"/>
                              <w:rPr>
                                <w:sz w:val="24"/>
                                <w:szCs w:val="24"/>
                              </w:rPr>
                            </w:pPr>
                          </w:p>
                          <w:p w14:paraId="1D589254" w14:textId="77777777" w:rsidR="000A264B" w:rsidRPr="00FC41BE" w:rsidRDefault="000A264B" w:rsidP="000A264B">
                            <w:pPr>
                              <w:jc w:val="center"/>
                              <w:rPr>
                                <w:sz w:val="24"/>
                                <w:szCs w:val="24"/>
                              </w:rPr>
                            </w:pPr>
                          </w:p>
                          <w:p w14:paraId="69F26A18" w14:textId="77777777" w:rsidR="000A264B" w:rsidRPr="00FC41BE" w:rsidRDefault="000A264B" w:rsidP="000A264B">
                            <w:pPr>
                              <w:jc w:val="center"/>
                              <w:rPr>
                                <w:sz w:val="24"/>
                                <w:szCs w:val="24"/>
                              </w:rPr>
                            </w:pPr>
                          </w:p>
                          <w:p w14:paraId="13DD02CC" w14:textId="77777777" w:rsidR="000A264B" w:rsidRPr="00FC41BE" w:rsidRDefault="000A264B" w:rsidP="000A264B">
                            <w:pPr>
                              <w:jc w:val="center"/>
                              <w:rPr>
                                <w:sz w:val="24"/>
                                <w:szCs w:val="24"/>
                              </w:rPr>
                            </w:pPr>
                          </w:p>
                          <w:p w14:paraId="20C10B0D" w14:textId="77777777" w:rsidR="000A264B" w:rsidRPr="00FC41BE" w:rsidRDefault="000A264B" w:rsidP="000A264B">
                            <w:pPr>
                              <w:jc w:val="center"/>
                              <w:rPr>
                                <w:sz w:val="24"/>
                                <w:szCs w:val="24"/>
                              </w:rPr>
                            </w:pPr>
                          </w:p>
                          <w:p w14:paraId="28D1BB61" w14:textId="77777777" w:rsidR="000A264B" w:rsidRDefault="000A264B" w:rsidP="000A264B">
                            <w:pPr>
                              <w:jc w:val="center"/>
                            </w:pPr>
                          </w:p>
                          <w:p w14:paraId="110E40EC" w14:textId="77777777" w:rsidR="000A264B" w:rsidRDefault="000A264B" w:rsidP="000A264B">
                            <w:pPr>
                              <w:jc w:val="center"/>
                            </w:pPr>
                          </w:p>
                          <w:p w14:paraId="6ADD588D" w14:textId="77777777" w:rsidR="000A264B" w:rsidRDefault="000A264B" w:rsidP="000A264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72B069" id="_x0000_s1032" type="#_x0000_t202" style="position:absolute;left:0;text-align:left;margin-left:0;margin-top:35.15pt;width:496.2pt;height:133.45pt;z-index:2516705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">
                <v:shadow on="t" color="black" opacity="26214f" origin="-.5,-.5" offset=".74836mm,.74836mm"/>
                <v:textbox>
                  <w:txbxContent>
                    <w:p w14:paraId="1FBAB8E0" w14:textId="77777777" w:rsidR="000A264B" w:rsidRPr="00567E44" w:rsidRDefault="000A264B" w:rsidP="000A264B"/>
                    <w:p w14:paraId="5953362D" w14:textId="77777777" w:rsidR="000A264B" w:rsidRPr="00567E44" w:rsidRDefault="000A264B" w:rsidP="000A264B"/>
                    <w:p w14:paraId="68523D27" w14:textId="77777777" w:rsidR="000A264B" w:rsidRPr="00567E44" w:rsidRDefault="000A264B" w:rsidP="000A264B"/>
                    <w:p w14:paraId="3600F515" w14:textId="77777777" w:rsidR="000A264B" w:rsidRPr="00567E44" w:rsidRDefault="000A264B" w:rsidP="000A264B"/>
                    <w:p w14:paraId="5DC70064" w14:textId="77777777" w:rsidR="000A264B" w:rsidRPr="00567E44" w:rsidRDefault="000A264B" w:rsidP="000A264B"/>
                    <w:p w14:paraId="3666ED65" w14:textId="77777777" w:rsidR="000A264B" w:rsidRPr="00567E44" w:rsidRDefault="000A264B" w:rsidP="000A264B"/>
                    <w:p w14:paraId="25AE1934" w14:textId="77777777" w:rsidR="000A264B" w:rsidRPr="00FC41BE" w:rsidRDefault="000A264B" w:rsidP="000A264B">
                      <w:pPr>
                        <w:jc w:val="center"/>
                        <w:rPr>
                          <w:sz w:val="24"/>
                          <w:szCs w:val="24"/>
                        </w:rPr>
                      </w:pPr>
                    </w:p>
                    <w:p w14:paraId="2309ADBE" w14:textId="77777777" w:rsidR="000A264B" w:rsidRPr="00FC41BE" w:rsidRDefault="000A264B" w:rsidP="000A264B">
                      <w:pPr>
                        <w:jc w:val="center"/>
                        <w:rPr>
                          <w:sz w:val="24"/>
                          <w:szCs w:val="24"/>
                        </w:rPr>
                      </w:pPr>
                    </w:p>
                    <w:p w14:paraId="455B214C" w14:textId="77777777" w:rsidR="000A264B" w:rsidRPr="00FC41BE" w:rsidRDefault="000A264B" w:rsidP="000A264B">
                      <w:pPr>
                        <w:jc w:val="center"/>
                        <w:rPr>
                          <w:sz w:val="24"/>
                          <w:szCs w:val="24"/>
                        </w:rPr>
                      </w:pPr>
                    </w:p>
                    <w:p w14:paraId="54194131" w14:textId="77777777" w:rsidR="000A264B" w:rsidRPr="00FC41BE" w:rsidRDefault="000A264B" w:rsidP="000A264B">
                      <w:pPr>
                        <w:jc w:val="center"/>
                        <w:rPr>
                          <w:sz w:val="24"/>
                          <w:szCs w:val="24"/>
                        </w:rPr>
                      </w:pPr>
                    </w:p>
                    <w:p w14:paraId="67E6D3CF" w14:textId="77777777" w:rsidR="000A264B" w:rsidRPr="00FC41BE" w:rsidRDefault="000A264B" w:rsidP="000A264B">
                      <w:pPr>
                        <w:jc w:val="center"/>
                        <w:rPr>
                          <w:sz w:val="24"/>
                          <w:szCs w:val="24"/>
                        </w:rPr>
                      </w:pPr>
                    </w:p>
                    <w:p w14:paraId="1D589254" w14:textId="77777777" w:rsidR="000A264B" w:rsidRPr="00FC41BE" w:rsidRDefault="000A264B" w:rsidP="000A264B">
                      <w:pPr>
                        <w:jc w:val="center"/>
                        <w:rPr>
                          <w:sz w:val="24"/>
                          <w:szCs w:val="24"/>
                        </w:rPr>
                      </w:pPr>
                    </w:p>
                    <w:p w14:paraId="69F26A18" w14:textId="77777777" w:rsidR="000A264B" w:rsidRPr="00FC41BE" w:rsidRDefault="000A264B" w:rsidP="000A264B">
                      <w:pPr>
                        <w:jc w:val="center"/>
                        <w:rPr>
                          <w:sz w:val="24"/>
                          <w:szCs w:val="24"/>
                        </w:rPr>
                      </w:pPr>
                    </w:p>
                    <w:p w14:paraId="13DD02CC" w14:textId="77777777" w:rsidR="000A264B" w:rsidRPr="00FC41BE" w:rsidRDefault="000A264B" w:rsidP="000A264B">
                      <w:pPr>
                        <w:jc w:val="center"/>
                        <w:rPr>
                          <w:sz w:val="24"/>
                          <w:szCs w:val="24"/>
                        </w:rPr>
                      </w:pPr>
                    </w:p>
                    <w:p w14:paraId="20C10B0D" w14:textId="77777777" w:rsidR="000A264B" w:rsidRPr="00FC41BE" w:rsidRDefault="000A264B" w:rsidP="000A264B">
                      <w:pPr>
                        <w:jc w:val="center"/>
                        <w:rPr>
                          <w:sz w:val="24"/>
                          <w:szCs w:val="24"/>
                        </w:rPr>
                      </w:pPr>
                    </w:p>
                    <w:p w14:paraId="28D1BB61" w14:textId="77777777" w:rsidR="000A264B" w:rsidRDefault="000A264B" w:rsidP="000A264B">
                      <w:pPr>
                        <w:jc w:val="center"/>
                      </w:pPr>
                    </w:p>
                    <w:p w14:paraId="110E40EC" w14:textId="77777777" w:rsidR="000A264B" w:rsidRDefault="000A264B" w:rsidP="000A264B">
                      <w:pPr>
                        <w:jc w:val="center"/>
                      </w:pPr>
                    </w:p>
                    <w:p w14:paraId="6ADD588D" w14:textId="77777777" w:rsidR="000A264B" w:rsidRDefault="000A264B" w:rsidP="000A264B">
                      <w:pPr>
                        <w:jc w:val="center"/>
                      </w:pPr>
                    </w:p>
                  </w:txbxContent>
                </v:textbox>
                <w10:wrap type="square" anchorx="margin"/>
              </v:shape>
            </w:pict>
          </mc:Fallback>
        </mc:AlternateContent>
      </w:r>
    </w:p>
    <w:p w14:paraId="48B0D048" w14:textId="0A57F494" w:rsidR="000A264B" w:rsidRPr="002928C8" w:rsidRDefault="000A264B" w:rsidP="000A264B">
      <w:pPr>
        <w:tabs>
          <w:tab w:val="num" w:pos="284"/>
        </w:tabs>
        <w:spacing w:after="0"/>
        <w:ind w:hanging="709"/>
        <w:rPr>
          <w:rFonts w:ascii="DaxOT-Light" w:hAnsi="DaxOT-Light"/>
          <w:b/>
          <w:bCs/>
          <w:iCs/>
          <w:sz w:val="24"/>
          <w:szCs w:val="24"/>
          <w:u w:val="single"/>
        </w:rPr>
      </w:pPr>
      <w:r w:rsidRPr="002928C8">
        <w:rPr>
          <w:rFonts w:ascii="DaxOT-Light" w:hAnsi="DaxOT-Light"/>
          <w:b/>
          <w:bCs/>
          <w:iCs/>
          <w:sz w:val="24"/>
          <w:szCs w:val="24"/>
          <w:u w:val="single"/>
        </w:rPr>
        <w:lastRenderedPageBreak/>
        <w:t>QUESTION NUMBER 9</w:t>
      </w:r>
    </w:p>
    <w:p w14:paraId="4233477A" w14:textId="77777777" w:rsidR="000A264B" w:rsidRDefault="000A264B" w:rsidP="000A264B">
      <w:pPr>
        <w:tabs>
          <w:tab w:val="num" w:pos="284"/>
        </w:tabs>
        <w:spacing w:after="0"/>
        <w:ind w:hanging="709"/>
        <w:rPr>
          <w:rFonts w:ascii="DaxOT-Light" w:hAnsi="DaxOT-Light"/>
          <w:b/>
          <w:bCs/>
          <w:iCs/>
          <w:sz w:val="20"/>
          <w:u w:val="single"/>
        </w:rPr>
      </w:pPr>
    </w:p>
    <w:p w14:paraId="4449EDAF" w14:textId="77777777" w:rsidR="000A264B" w:rsidRPr="002928C8" w:rsidRDefault="000A264B" w:rsidP="000A264B">
      <w:pPr>
        <w:tabs>
          <w:tab w:val="num" w:pos="284"/>
        </w:tabs>
        <w:spacing w:after="0"/>
        <w:ind w:hanging="709"/>
        <w:rPr>
          <w:rFonts w:ascii="DaxOT-Regular" w:eastAsia="Times New Roman" w:hAnsi="DaxOT-Regular"/>
          <w:b/>
          <w:bCs/>
          <w:u w:val="single"/>
        </w:rPr>
      </w:pPr>
      <w:r w:rsidRPr="002928C8">
        <w:rPr>
          <w:rFonts w:ascii="DaxOT-Regular" w:eastAsia="Times New Roman" w:hAnsi="DaxOT-Regular"/>
          <w:b/>
          <w:bCs/>
          <w:u w:val="single"/>
        </w:rPr>
        <w:t>Anything else?</w:t>
      </w:r>
    </w:p>
    <w:p w14:paraId="63302EA9" w14:textId="77777777" w:rsidR="000A264B" w:rsidRPr="002928C8" w:rsidRDefault="000A264B" w:rsidP="000A264B">
      <w:pPr>
        <w:tabs>
          <w:tab w:val="num" w:pos="284"/>
        </w:tabs>
        <w:spacing w:after="0"/>
        <w:ind w:hanging="709"/>
        <w:rPr>
          <w:rFonts w:ascii="DaxOT-Regular" w:eastAsia="Times New Roman" w:hAnsi="DaxOT-Regular"/>
          <w:u w:val="single"/>
        </w:rPr>
      </w:pPr>
    </w:p>
    <w:p w14:paraId="4A7AEC4D" w14:textId="77777777" w:rsidR="000A264B" w:rsidRPr="002928C8" w:rsidRDefault="000A264B" w:rsidP="000A264B">
      <w:pPr>
        <w:tabs>
          <w:tab w:val="num" w:pos="284"/>
        </w:tabs>
        <w:spacing w:after="0"/>
        <w:ind w:hanging="709"/>
        <w:rPr>
          <w:rFonts w:ascii="DaxOT-Regular" w:eastAsia="Times New Roman" w:hAnsi="DaxOT-Regular"/>
          <w:b/>
          <w:bCs/>
          <w:i/>
          <w:iCs/>
        </w:rPr>
      </w:pPr>
      <w:r w:rsidRPr="002928C8">
        <w:rPr>
          <w:rFonts w:ascii="DaxOT-Regular" w:eastAsia="Times New Roman" w:hAnsi="DaxOT-Regular"/>
          <w:b/>
          <w:bCs/>
          <w:i/>
          <w:iCs/>
        </w:rPr>
        <w:t xml:space="preserve">If there is anything that you wish to add to assist the assessment panel in </w:t>
      </w:r>
      <w:proofErr w:type="gramStart"/>
      <w:r w:rsidRPr="002928C8">
        <w:rPr>
          <w:rFonts w:ascii="DaxOT-Regular" w:eastAsia="Times New Roman" w:hAnsi="DaxOT-Regular"/>
          <w:b/>
          <w:bCs/>
          <w:i/>
          <w:iCs/>
        </w:rPr>
        <w:t>making a determination</w:t>
      </w:r>
      <w:proofErr w:type="gramEnd"/>
      <w:r w:rsidRPr="002928C8">
        <w:rPr>
          <w:rFonts w:ascii="DaxOT-Regular" w:eastAsia="Times New Roman" w:hAnsi="DaxOT-Regular"/>
          <w:b/>
          <w:bCs/>
          <w:i/>
          <w:iCs/>
        </w:rPr>
        <w:t>,</w:t>
      </w:r>
    </w:p>
    <w:p w14:paraId="68C816D1" w14:textId="77777777" w:rsidR="000A264B" w:rsidRPr="002928C8" w:rsidRDefault="000A264B" w:rsidP="000A264B">
      <w:pPr>
        <w:tabs>
          <w:tab w:val="num" w:pos="284"/>
        </w:tabs>
        <w:spacing w:after="0"/>
        <w:ind w:hanging="709"/>
        <w:rPr>
          <w:rFonts w:eastAsia="Times New Roman"/>
          <w:b/>
          <w:bCs/>
          <w:i/>
          <w:iCs/>
          <w:sz w:val="24"/>
          <w:szCs w:val="24"/>
        </w:rPr>
      </w:pPr>
      <w:r w:rsidRPr="002928C8">
        <w:rPr>
          <w:rFonts w:ascii="DaxOT-Regular" w:eastAsia="Times New Roman" w:hAnsi="DaxOT-Regular"/>
          <w:b/>
          <w:bCs/>
          <w:i/>
          <w:iCs/>
        </w:rPr>
        <w:t>please include it here</w:t>
      </w:r>
      <w:r w:rsidRPr="002928C8">
        <w:rPr>
          <w:rFonts w:eastAsia="Times New Roman"/>
          <w:b/>
          <w:bCs/>
          <w:i/>
          <w:iCs/>
          <w:sz w:val="24"/>
          <w:szCs w:val="24"/>
        </w:rPr>
        <w:t>.</w:t>
      </w:r>
    </w:p>
    <w:p w14:paraId="5F204FC0" w14:textId="77777777" w:rsidR="000A264B" w:rsidRDefault="000A264B" w:rsidP="000A264B">
      <w:pPr>
        <w:tabs>
          <w:tab w:val="num" w:pos="284"/>
        </w:tabs>
        <w:spacing w:after="0"/>
        <w:ind w:hanging="709"/>
        <w:rPr>
          <w:rFonts w:eastAsia="Times New Roman"/>
          <w:sz w:val="24"/>
          <w:szCs w:val="24"/>
        </w:rPr>
      </w:pPr>
    </w:p>
    <w:p w14:paraId="75A0744E" w14:textId="77777777" w:rsidR="000A264B" w:rsidRDefault="000A264B" w:rsidP="000A264B">
      <w:pPr>
        <w:tabs>
          <w:tab w:val="num" w:pos="284"/>
        </w:tabs>
        <w:spacing w:after="0"/>
        <w:ind w:hanging="709"/>
        <w:rPr>
          <w:rFonts w:eastAsia="Times New Roman"/>
          <w:sz w:val="24"/>
          <w:szCs w:val="24"/>
        </w:rPr>
      </w:pPr>
      <w:r w:rsidRPr="002928C8">
        <w:rPr>
          <w:rFonts w:ascii="DaxOT-Regular" w:eastAsia="Times New Roman" w:hAnsi="DaxOT-Regular"/>
          <w:i/>
          <w:iCs/>
          <w:color w:val="FF0000"/>
        </w:rPr>
        <w:t xml:space="preserve">Approximate number of words for this response: </w:t>
      </w:r>
      <w:r>
        <w:rPr>
          <w:rFonts w:ascii="DaxOT-Regular" w:eastAsia="Times New Roman" w:hAnsi="DaxOT-Regular"/>
          <w:i/>
          <w:iCs/>
          <w:color w:val="FF0000"/>
        </w:rPr>
        <w:t>2</w:t>
      </w:r>
      <w:r w:rsidRPr="002928C8">
        <w:rPr>
          <w:rFonts w:ascii="DaxOT-Regular" w:eastAsia="Times New Roman" w:hAnsi="DaxOT-Regular"/>
          <w:i/>
          <w:iCs/>
          <w:color w:val="FF0000"/>
        </w:rPr>
        <w:t>00</w:t>
      </w:r>
      <w:r>
        <w:rPr>
          <w:rFonts w:ascii="DaxOT-Regular" w:eastAsia="Times New Roman" w:hAnsi="DaxOT-Regular"/>
          <w:i/>
          <w:iCs/>
          <w:color w:val="FF0000"/>
        </w:rPr>
        <w:t xml:space="preserve"> (non-compulsory question)</w:t>
      </w:r>
    </w:p>
    <w:p w14:paraId="279AC255" w14:textId="77777777" w:rsidR="000A264B" w:rsidRDefault="000A264B" w:rsidP="000A264B">
      <w:pPr>
        <w:tabs>
          <w:tab w:val="num" w:pos="284"/>
        </w:tabs>
        <w:spacing w:after="0"/>
        <w:ind w:hanging="709"/>
        <w:rPr>
          <w:rFonts w:eastAsia="Times New Roman"/>
          <w:sz w:val="24"/>
          <w:szCs w:val="24"/>
          <w:u w:val="single"/>
        </w:rPr>
      </w:pPr>
      <w:r w:rsidRPr="00FC41BE">
        <w:rPr>
          <w:rFonts w:ascii="DaxOT-Regular" w:eastAsia="Times New Roman" w:hAnsi="DaxOT-Regular"/>
          <w:i/>
          <w:iCs/>
          <w:noProof/>
          <w:color w:val="FF0000"/>
        </w:rPr>
        <mc:AlternateContent>
          <mc:Choice Requires="wps">
            <w:drawing>
              <wp:anchor distT="45720" distB="45720" distL="114300" distR="114300" simplePos="0" relativeHeight="251672576" behindDoc="0" locked="0" layoutInCell="1" allowOverlap="1" wp14:anchorId="235BE0FE" wp14:editId="16D32C5E">
                <wp:simplePos x="0" y="0"/>
                <wp:positionH relativeFrom="column">
                  <wp:posOffset>-317500</wp:posOffset>
                </wp:positionH>
                <wp:positionV relativeFrom="paragraph">
                  <wp:posOffset>293370</wp:posOffset>
                </wp:positionV>
                <wp:extent cx="6343650" cy="2708910"/>
                <wp:effectExtent l="38100" t="38100" r="114300" b="11049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2708910"/>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489B099D" w14:textId="77777777" w:rsidR="000A264B" w:rsidRPr="00567E44" w:rsidRDefault="000A264B" w:rsidP="000A264B">
                            <w:pPr>
                              <w:jc w:val="both"/>
                            </w:pPr>
                          </w:p>
                          <w:p w14:paraId="7ECCB78E" w14:textId="77777777" w:rsidR="000A264B" w:rsidRPr="00567E44" w:rsidRDefault="000A264B" w:rsidP="000A264B">
                            <w:pPr>
                              <w:jc w:val="both"/>
                            </w:pPr>
                          </w:p>
                          <w:p w14:paraId="0EAAB587" w14:textId="77777777" w:rsidR="000A264B" w:rsidRPr="00567E44" w:rsidRDefault="000A264B" w:rsidP="000A264B">
                            <w:pPr>
                              <w:jc w:val="both"/>
                            </w:pPr>
                          </w:p>
                          <w:p w14:paraId="4602C818" w14:textId="77777777" w:rsidR="000A264B" w:rsidRPr="00567E44" w:rsidRDefault="000A264B" w:rsidP="000A264B">
                            <w:pPr>
                              <w:jc w:val="both"/>
                            </w:pPr>
                          </w:p>
                          <w:p w14:paraId="73C32891" w14:textId="77777777" w:rsidR="000A264B" w:rsidRPr="00567E44" w:rsidRDefault="000A264B" w:rsidP="000A264B">
                            <w:pPr>
                              <w:jc w:val="both"/>
                            </w:pPr>
                          </w:p>
                          <w:p w14:paraId="20F83970" w14:textId="77777777" w:rsidR="000A264B" w:rsidRPr="00567E44" w:rsidRDefault="000A264B" w:rsidP="000A264B">
                            <w:pPr>
                              <w:jc w:val="both"/>
                            </w:pPr>
                          </w:p>
                          <w:p w14:paraId="6DC053C7" w14:textId="77777777" w:rsidR="000A264B" w:rsidRPr="00FC41BE" w:rsidRDefault="000A264B" w:rsidP="000A264B">
                            <w:pPr>
                              <w:jc w:val="center"/>
                              <w:rPr>
                                <w:sz w:val="24"/>
                                <w:szCs w:val="24"/>
                              </w:rPr>
                            </w:pPr>
                          </w:p>
                          <w:p w14:paraId="065AEE2F" w14:textId="77777777" w:rsidR="000A264B" w:rsidRPr="00FC41BE" w:rsidRDefault="000A264B" w:rsidP="000A264B">
                            <w:pPr>
                              <w:jc w:val="center"/>
                              <w:rPr>
                                <w:sz w:val="24"/>
                                <w:szCs w:val="24"/>
                              </w:rPr>
                            </w:pPr>
                          </w:p>
                          <w:p w14:paraId="69704256" w14:textId="77777777" w:rsidR="000A264B" w:rsidRPr="00FC41BE" w:rsidRDefault="000A264B" w:rsidP="000A264B">
                            <w:pPr>
                              <w:jc w:val="center"/>
                              <w:rPr>
                                <w:sz w:val="24"/>
                                <w:szCs w:val="24"/>
                              </w:rPr>
                            </w:pPr>
                          </w:p>
                          <w:p w14:paraId="12ADBF1A" w14:textId="77777777" w:rsidR="000A264B" w:rsidRPr="00FC41BE" w:rsidRDefault="000A264B" w:rsidP="000A264B">
                            <w:pPr>
                              <w:jc w:val="center"/>
                              <w:rPr>
                                <w:sz w:val="24"/>
                                <w:szCs w:val="24"/>
                              </w:rPr>
                            </w:pPr>
                          </w:p>
                          <w:p w14:paraId="2E890477" w14:textId="77777777" w:rsidR="000A264B" w:rsidRPr="00FC41BE" w:rsidRDefault="000A264B" w:rsidP="000A264B">
                            <w:pPr>
                              <w:jc w:val="center"/>
                              <w:rPr>
                                <w:sz w:val="24"/>
                                <w:szCs w:val="24"/>
                              </w:rPr>
                            </w:pPr>
                          </w:p>
                          <w:p w14:paraId="597D0FA9" w14:textId="77777777" w:rsidR="000A264B" w:rsidRPr="00FC41BE" w:rsidRDefault="000A264B" w:rsidP="000A264B">
                            <w:pPr>
                              <w:jc w:val="center"/>
                              <w:rPr>
                                <w:sz w:val="24"/>
                                <w:szCs w:val="24"/>
                              </w:rPr>
                            </w:pPr>
                          </w:p>
                          <w:p w14:paraId="2DCEBCB5" w14:textId="77777777" w:rsidR="000A264B" w:rsidRPr="00FC41BE" w:rsidRDefault="000A264B" w:rsidP="000A264B">
                            <w:pPr>
                              <w:jc w:val="center"/>
                              <w:rPr>
                                <w:sz w:val="24"/>
                                <w:szCs w:val="24"/>
                              </w:rPr>
                            </w:pPr>
                          </w:p>
                          <w:p w14:paraId="6F2A3E53" w14:textId="77777777" w:rsidR="000A264B" w:rsidRPr="00FC41BE" w:rsidRDefault="000A264B" w:rsidP="000A264B">
                            <w:pPr>
                              <w:jc w:val="center"/>
                              <w:rPr>
                                <w:sz w:val="24"/>
                                <w:szCs w:val="24"/>
                              </w:rPr>
                            </w:pPr>
                          </w:p>
                          <w:p w14:paraId="42A5D66F" w14:textId="77777777" w:rsidR="000A264B" w:rsidRPr="00FC41BE" w:rsidRDefault="000A264B" w:rsidP="000A264B">
                            <w:pPr>
                              <w:jc w:val="center"/>
                              <w:rPr>
                                <w:sz w:val="24"/>
                                <w:szCs w:val="24"/>
                              </w:rPr>
                            </w:pPr>
                          </w:p>
                          <w:p w14:paraId="6F2049E5" w14:textId="77777777" w:rsidR="000A264B" w:rsidRDefault="000A264B" w:rsidP="000A264B">
                            <w:pPr>
                              <w:jc w:val="center"/>
                            </w:pPr>
                          </w:p>
                          <w:p w14:paraId="44BFD3C5" w14:textId="77777777" w:rsidR="000A264B" w:rsidRDefault="000A264B" w:rsidP="000A264B">
                            <w:pPr>
                              <w:jc w:val="center"/>
                            </w:pPr>
                          </w:p>
                          <w:p w14:paraId="0E2C16E5" w14:textId="77777777" w:rsidR="000A264B" w:rsidRDefault="000A264B" w:rsidP="000A264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5BE0FE" id="_x0000_s1033" type="#_x0000_t202" style="position:absolute;margin-left:-25pt;margin-top:23.1pt;width:499.5pt;height:213.3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">
                <v:shadow on="t" color="black" opacity="26214f" origin="-.5,-.5" offset=".74836mm,.74836mm"/>
                <v:textbox>
                  <w:txbxContent>
                    <w:p w14:paraId="489B099D" w14:textId="77777777" w:rsidR="000A264B" w:rsidRPr="00567E44" w:rsidRDefault="000A264B" w:rsidP="000A264B">
                      <w:pPr>
                        <w:jc w:val="both"/>
                      </w:pPr>
                    </w:p>
                    <w:p w14:paraId="7ECCB78E" w14:textId="77777777" w:rsidR="000A264B" w:rsidRPr="00567E44" w:rsidRDefault="000A264B" w:rsidP="000A264B">
                      <w:pPr>
                        <w:jc w:val="both"/>
                      </w:pPr>
                    </w:p>
                    <w:p w14:paraId="0EAAB587" w14:textId="77777777" w:rsidR="000A264B" w:rsidRPr="00567E44" w:rsidRDefault="000A264B" w:rsidP="000A264B">
                      <w:pPr>
                        <w:jc w:val="both"/>
                      </w:pPr>
                    </w:p>
                    <w:p w14:paraId="4602C818" w14:textId="77777777" w:rsidR="000A264B" w:rsidRPr="00567E44" w:rsidRDefault="000A264B" w:rsidP="000A264B">
                      <w:pPr>
                        <w:jc w:val="both"/>
                      </w:pPr>
                    </w:p>
                    <w:p w14:paraId="73C32891" w14:textId="77777777" w:rsidR="000A264B" w:rsidRPr="00567E44" w:rsidRDefault="000A264B" w:rsidP="000A264B">
                      <w:pPr>
                        <w:jc w:val="both"/>
                      </w:pPr>
                    </w:p>
                    <w:p w14:paraId="20F83970" w14:textId="77777777" w:rsidR="000A264B" w:rsidRPr="00567E44" w:rsidRDefault="000A264B" w:rsidP="000A264B">
                      <w:pPr>
                        <w:jc w:val="both"/>
                      </w:pPr>
                    </w:p>
                    <w:p w14:paraId="6DC053C7" w14:textId="77777777" w:rsidR="000A264B" w:rsidRPr="00FC41BE" w:rsidRDefault="000A264B" w:rsidP="000A264B">
                      <w:pPr>
                        <w:jc w:val="center"/>
                        <w:rPr>
                          <w:sz w:val="24"/>
                          <w:szCs w:val="24"/>
                        </w:rPr>
                      </w:pPr>
                    </w:p>
                    <w:p w14:paraId="065AEE2F" w14:textId="77777777" w:rsidR="000A264B" w:rsidRPr="00FC41BE" w:rsidRDefault="000A264B" w:rsidP="000A264B">
                      <w:pPr>
                        <w:jc w:val="center"/>
                        <w:rPr>
                          <w:sz w:val="24"/>
                          <w:szCs w:val="24"/>
                        </w:rPr>
                      </w:pPr>
                    </w:p>
                    <w:p w14:paraId="69704256" w14:textId="77777777" w:rsidR="000A264B" w:rsidRPr="00FC41BE" w:rsidRDefault="000A264B" w:rsidP="000A264B">
                      <w:pPr>
                        <w:jc w:val="center"/>
                        <w:rPr>
                          <w:sz w:val="24"/>
                          <w:szCs w:val="24"/>
                        </w:rPr>
                      </w:pPr>
                    </w:p>
                    <w:p w14:paraId="12ADBF1A" w14:textId="77777777" w:rsidR="000A264B" w:rsidRPr="00FC41BE" w:rsidRDefault="000A264B" w:rsidP="000A264B">
                      <w:pPr>
                        <w:jc w:val="center"/>
                        <w:rPr>
                          <w:sz w:val="24"/>
                          <w:szCs w:val="24"/>
                        </w:rPr>
                      </w:pPr>
                    </w:p>
                    <w:p w14:paraId="2E890477" w14:textId="77777777" w:rsidR="000A264B" w:rsidRPr="00FC41BE" w:rsidRDefault="000A264B" w:rsidP="000A264B">
                      <w:pPr>
                        <w:jc w:val="center"/>
                        <w:rPr>
                          <w:sz w:val="24"/>
                          <w:szCs w:val="24"/>
                        </w:rPr>
                      </w:pPr>
                    </w:p>
                    <w:p w14:paraId="597D0FA9" w14:textId="77777777" w:rsidR="000A264B" w:rsidRPr="00FC41BE" w:rsidRDefault="000A264B" w:rsidP="000A264B">
                      <w:pPr>
                        <w:jc w:val="center"/>
                        <w:rPr>
                          <w:sz w:val="24"/>
                          <w:szCs w:val="24"/>
                        </w:rPr>
                      </w:pPr>
                    </w:p>
                    <w:p w14:paraId="2DCEBCB5" w14:textId="77777777" w:rsidR="000A264B" w:rsidRPr="00FC41BE" w:rsidRDefault="000A264B" w:rsidP="000A264B">
                      <w:pPr>
                        <w:jc w:val="center"/>
                        <w:rPr>
                          <w:sz w:val="24"/>
                          <w:szCs w:val="24"/>
                        </w:rPr>
                      </w:pPr>
                    </w:p>
                    <w:p w14:paraId="6F2A3E53" w14:textId="77777777" w:rsidR="000A264B" w:rsidRPr="00FC41BE" w:rsidRDefault="000A264B" w:rsidP="000A264B">
                      <w:pPr>
                        <w:jc w:val="center"/>
                        <w:rPr>
                          <w:sz w:val="24"/>
                          <w:szCs w:val="24"/>
                        </w:rPr>
                      </w:pPr>
                    </w:p>
                    <w:p w14:paraId="42A5D66F" w14:textId="77777777" w:rsidR="000A264B" w:rsidRPr="00FC41BE" w:rsidRDefault="000A264B" w:rsidP="000A264B">
                      <w:pPr>
                        <w:jc w:val="center"/>
                        <w:rPr>
                          <w:sz w:val="24"/>
                          <w:szCs w:val="24"/>
                        </w:rPr>
                      </w:pPr>
                    </w:p>
                    <w:p w14:paraId="6F2049E5" w14:textId="77777777" w:rsidR="000A264B" w:rsidRDefault="000A264B" w:rsidP="000A264B">
                      <w:pPr>
                        <w:jc w:val="center"/>
                      </w:pPr>
                    </w:p>
                    <w:p w14:paraId="44BFD3C5" w14:textId="77777777" w:rsidR="000A264B" w:rsidRDefault="000A264B" w:rsidP="000A264B">
                      <w:pPr>
                        <w:jc w:val="center"/>
                      </w:pPr>
                    </w:p>
                    <w:p w14:paraId="0E2C16E5" w14:textId="77777777" w:rsidR="000A264B" w:rsidRDefault="000A264B" w:rsidP="000A264B">
                      <w:pPr>
                        <w:jc w:val="center"/>
                      </w:pPr>
                    </w:p>
                  </w:txbxContent>
                </v:textbox>
                <w10:wrap type="square"/>
              </v:shape>
            </w:pict>
          </mc:Fallback>
        </mc:AlternateContent>
      </w:r>
      <w:r>
        <w:rPr>
          <w:rFonts w:eastAsia="Times New Roman"/>
          <w:sz w:val="24"/>
          <w:szCs w:val="24"/>
        </w:rPr>
        <w:br/>
      </w:r>
    </w:p>
    <w:p w14:paraId="771E033A" w14:textId="77777777" w:rsidR="000A264B" w:rsidRPr="002928C8" w:rsidRDefault="000A264B" w:rsidP="000A264B">
      <w:pPr>
        <w:tabs>
          <w:tab w:val="num" w:pos="284"/>
        </w:tabs>
        <w:spacing w:after="0"/>
        <w:ind w:hanging="709"/>
        <w:rPr>
          <w:rFonts w:ascii="DaxOT-Regular" w:eastAsia="Times New Roman" w:hAnsi="DaxOT-Regular"/>
          <w:b/>
          <w:bCs/>
          <w:u w:val="single"/>
        </w:rPr>
      </w:pPr>
      <w:r w:rsidRPr="002928C8">
        <w:rPr>
          <w:rFonts w:ascii="DaxOT-Regular" w:eastAsia="Times New Roman" w:hAnsi="DaxOT-Regular"/>
          <w:b/>
          <w:bCs/>
          <w:u w:val="single"/>
        </w:rPr>
        <w:t>Attachment</w:t>
      </w:r>
      <w:r>
        <w:rPr>
          <w:rFonts w:ascii="DaxOT-Regular" w:eastAsia="Times New Roman" w:hAnsi="DaxOT-Regular"/>
          <w:b/>
          <w:bCs/>
          <w:u w:val="single"/>
        </w:rPr>
        <w:t>s</w:t>
      </w:r>
    </w:p>
    <w:p w14:paraId="556ECBCB" w14:textId="77777777" w:rsidR="000A264B" w:rsidRPr="002928C8" w:rsidRDefault="000A264B" w:rsidP="000A264B">
      <w:pPr>
        <w:tabs>
          <w:tab w:val="num" w:pos="284"/>
        </w:tabs>
        <w:spacing w:after="0"/>
        <w:ind w:hanging="709"/>
        <w:rPr>
          <w:rFonts w:ascii="DaxOT-Regular" w:eastAsia="Times New Roman" w:hAnsi="DaxOT-Regular"/>
          <w:u w:val="single"/>
        </w:rPr>
      </w:pPr>
    </w:p>
    <w:p w14:paraId="168D112D" w14:textId="77777777" w:rsidR="000A264B" w:rsidRPr="002928C8" w:rsidRDefault="000A264B" w:rsidP="000A264B">
      <w:pPr>
        <w:tabs>
          <w:tab w:val="num" w:pos="284"/>
        </w:tabs>
        <w:spacing w:after="0"/>
        <w:ind w:hanging="709"/>
        <w:rPr>
          <w:rFonts w:ascii="DaxOT-Regular" w:eastAsia="Times New Roman" w:hAnsi="DaxOT-Regular"/>
          <w:b/>
          <w:bCs/>
          <w:i/>
          <w:iCs/>
        </w:rPr>
      </w:pPr>
      <w:r w:rsidRPr="002928C8">
        <w:rPr>
          <w:rFonts w:ascii="DaxOT-Regular" w:eastAsia="Times New Roman" w:hAnsi="DaxOT-Regular"/>
          <w:b/>
          <w:bCs/>
          <w:i/>
          <w:iCs/>
        </w:rPr>
        <w:t xml:space="preserve">A maximum of two attachments (less than 10GB in total) may be included to support your </w:t>
      </w:r>
    </w:p>
    <w:p w14:paraId="3CD8AA70" w14:textId="77777777" w:rsidR="000A264B" w:rsidRPr="002928C8" w:rsidRDefault="000A264B" w:rsidP="000A264B">
      <w:pPr>
        <w:tabs>
          <w:tab w:val="num" w:pos="284"/>
        </w:tabs>
        <w:spacing w:after="0"/>
        <w:ind w:hanging="709"/>
        <w:rPr>
          <w:rFonts w:ascii="DaxOT-Regular" w:eastAsia="Times New Roman" w:hAnsi="DaxOT-Regular"/>
          <w:b/>
          <w:bCs/>
          <w:i/>
          <w:iCs/>
        </w:rPr>
      </w:pPr>
      <w:r w:rsidRPr="002928C8">
        <w:rPr>
          <w:rFonts w:ascii="DaxOT-Regular" w:eastAsia="Times New Roman" w:hAnsi="DaxOT-Regular"/>
          <w:b/>
          <w:bCs/>
          <w:i/>
          <w:iCs/>
        </w:rPr>
        <w:t>application. This is not compulsory</w:t>
      </w:r>
    </w:p>
    <w:p w14:paraId="5F0F6247" w14:textId="77777777" w:rsidR="000A264B" w:rsidRDefault="000A264B" w:rsidP="000A264B">
      <w:pPr>
        <w:tabs>
          <w:tab w:val="num" w:pos="284"/>
        </w:tabs>
        <w:spacing w:after="0"/>
        <w:ind w:hanging="709"/>
        <w:rPr>
          <w:rFonts w:ascii="DaxOT-Regular" w:eastAsia="Times New Roman" w:hAnsi="DaxOT-Regular"/>
        </w:rPr>
      </w:pPr>
    </w:p>
    <w:p w14:paraId="6C3A2498" w14:textId="77777777" w:rsidR="000A264B" w:rsidRPr="00A97F56" w:rsidRDefault="000A264B" w:rsidP="000A264B">
      <w:pPr>
        <w:tabs>
          <w:tab w:val="num" w:pos="284"/>
        </w:tabs>
        <w:spacing w:after="0"/>
        <w:ind w:hanging="709"/>
        <w:rPr>
          <w:rFonts w:ascii="DaxOT-Regular" w:eastAsia="Times New Roman" w:hAnsi="DaxOT-Regular"/>
          <w:u w:val="single"/>
        </w:rPr>
      </w:pPr>
      <w:r w:rsidRPr="00A97F56">
        <w:rPr>
          <w:rFonts w:ascii="DaxOT-Regular" w:eastAsia="Times New Roman" w:hAnsi="DaxOT-Regular"/>
          <w:u w:val="single"/>
        </w:rPr>
        <w:t>DECLARATION</w:t>
      </w:r>
    </w:p>
    <w:p w14:paraId="0D9ABD27" w14:textId="77777777" w:rsidR="000A264B" w:rsidRDefault="000A264B" w:rsidP="000A264B">
      <w:pPr>
        <w:tabs>
          <w:tab w:val="num" w:pos="284"/>
        </w:tabs>
        <w:spacing w:after="0"/>
        <w:ind w:left="-709"/>
        <w:rPr>
          <w:rFonts w:ascii="DaxOT-Regular" w:eastAsia="Times New Roman" w:hAnsi="DaxOT-Regular"/>
        </w:rPr>
      </w:pPr>
      <w:r>
        <w:rPr>
          <w:rFonts w:ascii="DaxOT-Regular" w:eastAsia="Times New Roman" w:hAnsi="DaxOT-Regular"/>
        </w:rPr>
        <w:t>I confirm that I have the authority to complete and submit this application on behalf of the abovenamed business.</w:t>
      </w:r>
    </w:p>
    <w:p w14:paraId="0457443C" w14:textId="77777777" w:rsidR="000A264B" w:rsidRDefault="000A264B" w:rsidP="000A264B">
      <w:pPr>
        <w:tabs>
          <w:tab w:val="num" w:pos="284"/>
        </w:tabs>
        <w:spacing w:after="0"/>
        <w:ind w:left="-709"/>
        <w:rPr>
          <w:rFonts w:ascii="DaxOT-Regular" w:eastAsia="Times New Roman" w:hAnsi="DaxOT-Regular"/>
        </w:rPr>
      </w:pPr>
    </w:p>
    <w:p w14:paraId="22E154B7" w14:textId="77777777" w:rsidR="000A264B" w:rsidRDefault="000A264B" w:rsidP="000A264B">
      <w:pPr>
        <w:tabs>
          <w:tab w:val="num" w:pos="284"/>
        </w:tabs>
        <w:spacing w:after="0"/>
        <w:ind w:left="-709"/>
        <w:rPr>
          <w:rFonts w:ascii="DaxOT-Regular" w:eastAsia="Times New Roman" w:hAnsi="DaxOT-Regular"/>
        </w:rPr>
      </w:pPr>
      <w:r>
        <w:rPr>
          <w:rFonts w:ascii="DaxOT-Regular" w:eastAsia="Times New Roman" w:hAnsi="DaxOT-Regular"/>
        </w:rPr>
        <w:t xml:space="preserve">I acknowledge that by </w:t>
      </w:r>
      <w:proofErr w:type="gramStart"/>
      <w:r>
        <w:rPr>
          <w:rFonts w:ascii="DaxOT-Regular" w:eastAsia="Times New Roman" w:hAnsi="DaxOT-Regular"/>
        </w:rPr>
        <w:t>submitting an application</w:t>
      </w:r>
      <w:proofErr w:type="gramEnd"/>
      <w:r>
        <w:rPr>
          <w:rFonts w:ascii="DaxOT-Regular" w:eastAsia="Times New Roman" w:hAnsi="DaxOT-Regular"/>
        </w:rPr>
        <w:t xml:space="preserve"> for the Small Business Entrepreneurship and Innovation Fund, I agree to the Small Business Entrepreneurship Terms and Conditions which I confirm that I have read and understood.</w:t>
      </w:r>
    </w:p>
    <w:p w14:paraId="397BBCAF" w14:textId="77777777" w:rsidR="000A264B" w:rsidRDefault="000A264B" w:rsidP="000A264B">
      <w:pPr>
        <w:tabs>
          <w:tab w:val="num" w:pos="284"/>
        </w:tabs>
        <w:spacing w:after="0"/>
        <w:ind w:left="-709"/>
        <w:rPr>
          <w:rFonts w:ascii="DaxOT-Regular" w:eastAsia="Times New Roman" w:hAnsi="DaxOT-Regular"/>
        </w:rPr>
      </w:pPr>
    </w:p>
    <w:p w14:paraId="5B0254FF" w14:textId="77777777" w:rsidR="000A264B" w:rsidRDefault="000A264B" w:rsidP="000A264B">
      <w:pPr>
        <w:tabs>
          <w:tab w:val="num" w:pos="284"/>
        </w:tabs>
        <w:spacing w:after="0"/>
        <w:ind w:left="-709"/>
        <w:rPr>
          <w:rFonts w:ascii="DaxOT-Regular" w:eastAsia="Times New Roman" w:hAnsi="DaxOT-Regular"/>
        </w:rPr>
      </w:pPr>
      <w:r>
        <w:rPr>
          <w:rFonts w:ascii="DaxOT-Regular" w:eastAsia="Times New Roman" w:hAnsi="DaxOT-Regular"/>
        </w:rPr>
        <w:t>Signature:</w:t>
      </w:r>
    </w:p>
    <w:p w14:paraId="0383A929" w14:textId="77777777" w:rsidR="000A264B" w:rsidRDefault="000A264B" w:rsidP="000A264B">
      <w:pPr>
        <w:tabs>
          <w:tab w:val="num" w:pos="284"/>
        </w:tabs>
        <w:spacing w:after="0"/>
        <w:ind w:left="-709"/>
        <w:rPr>
          <w:rFonts w:ascii="DaxOT-Regular" w:eastAsia="Times New Roman" w:hAnsi="DaxOT-Regular"/>
        </w:rPr>
      </w:pPr>
      <w:r>
        <w:rPr>
          <w:rFonts w:ascii="DaxOT-Regular" w:eastAsia="Times New Roman" w:hAnsi="DaxOT-Regular"/>
        </w:rPr>
        <w:t>Name:</w:t>
      </w:r>
    </w:p>
    <w:p w14:paraId="6CFD3A4C" w14:textId="77777777" w:rsidR="000A264B" w:rsidRDefault="000A264B" w:rsidP="000A264B">
      <w:pPr>
        <w:tabs>
          <w:tab w:val="num" w:pos="284"/>
        </w:tabs>
        <w:spacing w:after="0"/>
        <w:ind w:left="-709"/>
        <w:rPr>
          <w:rFonts w:ascii="DaxOT-Regular" w:eastAsia="Times New Roman" w:hAnsi="DaxOT-Regular"/>
        </w:rPr>
      </w:pPr>
      <w:r>
        <w:rPr>
          <w:rFonts w:ascii="DaxOT-Regular" w:eastAsia="Times New Roman" w:hAnsi="DaxOT-Regular"/>
        </w:rPr>
        <w:t>Position title:</w:t>
      </w:r>
    </w:p>
    <w:p w14:paraId="49B25C7C" w14:textId="77777777" w:rsidR="000A264B" w:rsidRPr="00A97F56" w:rsidRDefault="000A264B" w:rsidP="000A264B">
      <w:pPr>
        <w:tabs>
          <w:tab w:val="num" w:pos="284"/>
        </w:tabs>
        <w:spacing w:after="0"/>
        <w:ind w:left="-709"/>
        <w:rPr>
          <w:rFonts w:ascii="DaxOT-Regular" w:eastAsia="Times New Roman" w:hAnsi="DaxOT-Regular"/>
        </w:rPr>
      </w:pPr>
      <w:r>
        <w:rPr>
          <w:rFonts w:ascii="DaxOT-Regular" w:eastAsia="Times New Roman" w:hAnsi="DaxOT-Regular"/>
        </w:rPr>
        <w:t>Date:</w:t>
      </w:r>
    </w:p>
    <w:p w14:paraId="5128AE03" w14:textId="14569320" w:rsidR="000A264B" w:rsidRDefault="000A264B" w:rsidP="0016668F">
      <w:pPr>
        <w:rPr>
          <w:rFonts w:ascii="DaxOT-Regular" w:eastAsia="Times New Roman" w:hAnsi="DaxOT-Regular"/>
        </w:rPr>
      </w:pPr>
      <w:r>
        <w:rPr>
          <w:rFonts w:ascii="DaxOT-Regular" w:eastAsia="Times New Roman" w:hAnsi="DaxOT-Regular"/>
        </w:rPr>
        <w:br w:type="page"/>
      </w:r>
    </w:p>
    <w:p w14:paraId="20A88E05" w14:textId="77777777" w:rsidR="000A264B" w:rsidRPr="002928C8" w:rsidRDefault="000A264B" w:rsidP="000A264B">
      <w:pPr>
        <w:tabs>
          <w:tab w:val="num" w:pos="284"/>
        </w:tabs>
        <w:spacing w:after="0"/>
        <w:ind w:hanging="709"/>
        <w:rPr>
          <w:rFonts w:ascii="DaxOT-Regular" w:eastAsia="Times New Roman" w:hAnsi="DaxOT-Regular"/>
          <w:b/>
          <w:bCs/>
          <w:u w:val="single"/>
        </w:rPr>
      </w:pPr>
      <w:r w:rsidRPr="002928C8">
        <w:rPr>
          <w:rFonts w:ascii="DaxOT-Regular" w:eastAsia="Times New Roman" w:hAnsi="DaxOT-Regular"/>
          <w:b/>
          <w:bCs/>
          <w:u w:val="single"/>
        </w:rPr>
        <w:lastRenderedPageBreak/>
        <w:t>Completed applications</w:t>
      </w:r>
    </w:p>
    <w:p w14:paraId="7D5D22FD" w14:textId="77777777" w:rsidR="000A264B" w:rsidRPr="002928C8" w:rsidRDefault="000A264B" w:rsidP="000A264B">
      <w:pPr>
        <w:tabs>
          <w:tab w:val="num" w:pos="284"/>
        </w:tabs>
        <w:spacing w:after="0"/>
        <w:ind w:hanging="709"/>
        <w:rPr>
          <w:rFonts w:ascii="DaxOT-Regular" w:eastAsia="Times New Roman" w:hAnsi="DaxOT-Regular"/>
          <w:u w:val="single"/>
        </w:rPr>
      </w:pPr>
    </w:p>
    <w:p w14:paraId="7914478E" w14:textId="77777777" w:rsidR="000A264B" w:rsidRPr="002928C8" w:rsidRDefault="000A264B" w:rsidP="000A264B">
      <w:pPr>
        <w:tabs>
          <w:tab w:val="num" w:pos="284"/>
        </w:tabs>
        <w:spacing w:after="0"/>
        <w:ind w:hanging="709"/>
        <w:rPr>
          <w:rStyle w:val="Hyperlink"/>
          <w:rFonts w:ascii="DaxOT-Regular" w:eastAsia="Times New Roman" w:hAnsi="DaxOT-Regular"/>
          <w:b/>
          <w:bCs/>
          <w:i/>
          <w:iCs/>
        </w:rPr>
      </w:pPr>
      <w:r>
        <w:rPr>
          <w:rFonts w:ascii="DaxOT-Regular" w:eastAsia="Times New Roman" w:hAnsi="DaxOT-Regular"/>
          <w:b/>
          <w:bCs/>
          <w:i/>
          <w:iCs/>
        </w:rPr>
        <w:t xml:space="preserve">Email </w:t>
      </w:r>
      <w:r w:rsidRPr="002928C8">
        <w:rPr>
          <w:rFonts w:ascii="DaxOT-Regular" w:eastAsia="Times New Roman" w:hAnsi="DaxOT-Regular"/>
          <w:b/>
          <w:bCs/>
          <w:i/>
          <w:iCs/>
        </w:rPr>
        <w:t xml:space="preserve">your completed application </w:t>
      </w:r>
      <w:r>
        <w:rPr>
          <w:rFonts w:ascii="DaxOT-Regular" w:eastAsia="Times New Roman" w:hAnsi="DaxOT-Regular"/>
          <w:b/>
          <w:bCs/>
          <w:i/>
          <w:iCs/>
        </w:rPr>
        <w:t xml:space="preserve">in PDF format </w:t>
      </w:r>
      <w:r w:rsidRPr="002928C8">
        <w:rPr>
          <w:rFonts w:ascii="DaxOT-Regular" w:eastAsia="Times New Roman" w:hAnsi="DaxOT-Regular"/>
          <w:b/>
          <w:bCs/>
          <w:i/>
          <w:iCs/>
        </w:rPr>
        <w:t xml:space="preserve">to </w:t>
      </w:r>
      <w:hyperlink r:id="rId14" w:history="1">
        <w:r w:rsidRPr="0027489A">
          <w:rPr>
            <w:rStyle w:val="Hyperlink"/>
            <w:rFonts w:ascii="DaxOT-Regular" w:eastAsia="Times New Roman" w:hAnsi="DaxOT-Regular"/>
            <w:b/>
            <w:bCs/>
            <w:i/>
            <w:iCs/>
          </w:rPr>
          <w:t>smallbusinessfund@wyndham.vic.gov.au</w:t>
        </w:r>
      </w:hyperlink>
      <w:r>
        <w:rPr>
          <w:rStyle w:val="Hyperlink"/>
          <w:rFonts w:ascii="DaxOT-Regular" w:eastAsia="Times New Roman" w:hAnsi="DaxOT-Regular"/>
          <w:b/>
          <w:bCs/>
          <w:i/>
          <w:iCs/>
        </w:rPr>
        <w:br/>
      </w:r>
    </w:p>
    <w:p w14:paraId="1A0A1856" w14:textId="77777777" w:rsidR="000A264B" w:rsidRDefault="000A264B" w:rsidP="000A264B">
      <w:pPr>
        <w:tabs>
          <w:tab w:val="num" w:pos="284"/>
        </w:tabs>
        <w:spacing w:after="0"/>
        <w:ind w:hanging="709"/>
        <w:rPr>
          <w:rFonts w:ascii="DaxOT-Regular" w:eastAsia="Times New Roman" w:hAnsi="DaxOT-Regular"/>
          <w:b/>
          <w:bCs/>
          <w:i/>
          <w:iCs/>
        </w:rPr>
      </w:pPr>
      <w:r w:rsidRPr="002928C8">
        <w:rPr>
          <w:rFonts w:ascii="DaxOT-Regular" w:eastAsia="Times New Roman" w:hAnsi="DaxOT-Regular"/>
          <w:b/>
          <w:bCs/>
          <w:i/>
          <w:iCs/>
        </w:rPr>
        <w:t>In the subject line of the email write the word FUND followed by the name of your business</w:t>
      </w:r>
      <w:r>
        <w:rPr>
          <w:rFonts w:ascii="DaxOT-Regular" w:eastAsia="Times New Roman" w:hAnsi="DaxOT-Regular"/>
          <w:b/>
          <w:bCs/>
          <w:i/>
          <w:iCs/>
        </w:rPr>
        <w:t>.</w:t>
      </w:r>
      <w:r>
        <w:rPr>
          <w:rFonts w:ascii="DaxOT-Regular" w:eastAsia="Times New Roman" w:hAnsi="DaxOT-Regular"/>
          <w:b/>
          <w:bCs/>
          <w:i/>
          <w:iCs/>
        </w:rPr>
        <w:br/>
      </w:r>
    </w:p>
    <w:p w14:paraId="10545790" w14:textId="77777777" w:rsidR="000A264B" w:rsidRDefault="000A264B" w:rsidP="000A264B">
      <w:pPr>
        <w:tabs>
          <w:tab w:val="num" w:pos="284"/>
        </w:tabs>
        <w:spacing w:after="0"/>
        <w:ind w:hanging="709"/>
        <w:rPr>
          <w:rFonts w:ascii="DaxOT-Regular" w:eastAsia="Times New Roman" w:hAnsi="DaxOT-Regular"/>
          <w:b/>
          <w:bCs/>
          <w:i/>
          <w:iCs/>
        </w:rPr>
      </w:pPr>
      <w:r>
        <w:rPr>
          <w:rFonts w:ascii="DaxOT-Regular" w:eastAsia="Times New Roman" w:hAnsi="DaxOT-Regular"/>
          <w:b/>
          <w:bCs/>
          <w:i/>
          <w:iCs/>
        </w:rPr>
        <w:t>Council will confirm receipt of your application within 48 hours by way of a return email.</w:t>
      </w:r>
    </w:p>
    <w:p w14:paraId="0EAFEB42" w14:textId="77777777" w:rsidR="000A264B" w:rsidRDefault="000A264B" w:rsidP="000A264B">
      <w:pPr>
        <w:tabs>
          <w:tab w:val="num" w:pos="284"/>
        </w:tabs>
        <w:spacing w:after="0"/>
        <w:ind w:hanging="709"/>
        <w:rPr>
          <w:rFonts w:ascii="DaxOT-Regular" w:eastAsia="Times New Roman" w:hAnsi="DaxOT-Regular"/>
          <w:b/>
          <w:bCs/>
          <w:i/>
          <w:iCs/>
        </w:rPr>
      </w:pPr>
    </w:p>
    <w:p w14:paraId="0DE10272" w14:textId="77777777" w:rsidR="000A264B" w:rsidRDefault="000A264B" w:rsidP="000A264B">
      <w:pPr>
        <w:tabs>
          <w:tab w:val="num" w:pos="284"/>
        </w:tabs>
        <w:spacing w:after="0"/>
        <w:ind w:hanging="709"/>
        <w:rPr>
          <w:rFonts w:ascii="DaxOT-Regular" w:eastAsia="Times New Roman" w:hAnsi="DaxOT-Regular"/>
          <w:b/>
          <w:bCs/>
          <w:i/>
          <w:iCs/>
        </w:rPr>
      </w:pPr>
    </w:p>
    <w:p w14:paraId="0C277D20" w14:textId="77777777" w:rsidR="000A264B" w:rsidRDefault="000A264B" w:rsidP="000A264B">
      <w:pPr>
        <w:tabs>
          <w:tab w:val="num" w:pos="284"/>
        </w:tabs>
        <w:spacing w:after="0"/>
        <w:ind w:hanging="709"/>
        <w:rPr>
          <w:rFonts w:ascii="DaxOT-Regular" w:eastAsia="Times New Roman" w:hAnsi="DaxOT-Regular"/>
          <w:b/>
          <w:bCs/>
          <w:i/>
          <w:iCs/>
        </w:rPr>
      </w:pPr>
      <w:r>
        <w:rPr>
          <w:rFonts w:ascii="DaxOT-Regular" w:eastAsia="Times New Roman" w:hAnsi="DaxOT-Regular"/>
          <w:b/>
          <w:bCs/>
          <w:i/>
          <w:iCs/>
        </w:rPr>
        <w:t>SMALL BUSINESS ENTREPRENEURSHIP AND INNOVATION FUND 2023 TERMS AND CONDITIONS</w:t>
      </w:r>
    </w:p>
    <w:p w14:paraId="61F7E075" w14:textId="77777777" w:rsidR="000A264B" w:rsidRDefault="000A264B" w:rsidP="000A264B">
      <w:pPr>
        <w:spacing w:after="0"/>
        <w:ind w:left="-709"/>
        <w:rPr>
          <w:rFonts w:eastAsia="Times New Roman" w:cstheme="minorHAnsi"/>
          <w:lang w:eastAsia="en-AU"/>
        </w:rPr>
      </w:pPr>
      <w:r w:rsidRPr="009224CA">
        <w:rPr>
          <w:rFonts w:eastAsia="Times New Roman" w:cstheme="minorHAnsi"/>
          <w:lang w:eastAsia="en-AU"/>
        </w:rPr>
        <w:t>These terms and conditions apply to the funding available under the Small Business Entrepreneurship and</w:t>
      </w:r>
      <w:r>
        <w:rPr>
          <w:rFonts w:eastAsia="Times New Roman" w:cstheme="minorHAnsi"/>
          <w:lang w:eastAsia="en-AU"/>
        </w:rPr>
        <w:t xml:space="preserve"> </w:t>
      </w:r>
      <w:r w:rsidRPr="009224CA">
        <w:rPr>
          <w:rFonts w:eastAsia="Times New Roman" w:cstheme="minorHAnsi"/>
          <w:lang w:eastAsia="en-AU"/>
        </w:rPr>
        <w:t>Innovation Fund 202</w:t>
      </w:r>
      <w:r>
        <w:rPr>
          <w:rFonts w:eastAsia="Times New Roman" w:cstheme="minorHAnsi"/>
          <w:lang w:eastAsia="en-AU"/>
        </w:rPr>
        <w:t>3</w:t>
      </w:r>
      <w:r w:rsidRPr="009224CA">
        <w:rPr>
          <w:rFonts w:eastAsia="Times New Roman" w:cstheme="minorHAnsi"/>
          <w:lang w:eastAsia="en-AU"/>
        </w:rPr>
        <w:t xml:space="preserve"> (‘Fund’).  By applying for funding, you agree to be bound by these terms and conditions</w:t>
      </w:r>
      <w:r>
        <w:rPr>
          <w:rFonts w:eastAsia="Times New Roman" w:cstheme="minorHAnsi"/>
          <w:lang w:eastAsia="en-AU"/>
        </w:rPr>
        <w:t>.</w:t>
      </w:r>
    </w:p>
    <w:p w14:paraId="7D6ACC4E" w14:textId="77777777" w:rsidR="000A264B" w:rsidRDefault="000A264B" w:rsidP="000A264B">
      <w:pPr>
        <w:spacing w:after="0"/>
        <w:ind w:left="-709"/>
        <w:rPr>
          <w:rFonts w:eastAsia="Times New Roman" w:cstheme="minorHAnsi"/>
          <w:lang w:eastAsia="en-AU"/>
        </w:rPr>
      </w:pPr>
    </w:p>
    <w:p w14:paraId="052CCA72" w14:textId="77777777" w:rsidR="000A264B" w:rsidRPr="00984A48" w:rsidRDefault="000A264B" w:rsidP="000A264B">
      <w:pPr>
        <w:spacing w:after="0"/>
        <w:ind w:left="-709"/>
        <w:rPr>
          <w:rFonts w:ascii="DaxOT-Regular" w:eastAsia="Times New Roman" w:hAnsi="DaxOT-Regular"/>
          <w:b/>
          <w:bCs/>
          <w:i/>
          <w:iCs/>
        </w:rPr>
      </w:pPr>
      <w:r w:rsidRPr="009224CA">
        <w:rPr>
          <w:rFonts w:eastAsia="Times New Roman" w:cstheme="minorHAnsi"/>
          <w:lang w:eastAsia="en-AU"/>
        </w:rPr>
        <w:t xml:space="preserve">These terms and conditions should be read in conjunction with any relevant information about the Fund, </w:t>
      </w:r>
      <w:proofErr w:type="gramStart"/>
      <w:r w:rsidRPr="009224CA">
        <w:rPr>
          <w:rFonts w:eastAsia="Times New Roman" w:cstheme="minorHAnsi"/>
          <w:lang w:eastAsia="en-AU"/>
        </w:rPr>
        <w:t>e.g.</w:t>
      </w:r>
      <w:proofErr w:type="gramEnd"/>
      <w:r w:rsidRPr="009224CA">
        <w:rPr>
          <w:rFonts w:eastAsia="Times New Roman" w:cstheme="minorHAnsi"/>
          <w:lang w:eastAsia="en-AU"/>
        </w:rPr>
        <w:t xml:space="preserve"> your application, any information on Council’s website and any Council correspondence regarding the Fund.</w:t>
      </w:r>
    </w:p>
    <w:p w14:paraId="225F1F81" w14:textId="77777777" w:rsidR="000A264B" w:rsidRPr="009224CA" w:rsidRDefault="000A264B" w:rsidP="000A264B">
      <w:pPr>
        <w:spacing w:after="0" w:line="240" w:lineRule="auto"/>
        <w:rPr>
          <w:rFonts w:eastAsia="Times New Roman" w:cstheme="minorHAnsi"/>
          <w:lang w:eastAsia="en-AU"/>
        </w:rPr>
      </w:pPr>
    </w:p>
    <w:p w14:paraId="36485229" w14:textId="77777777" w:rsidR="000A264B" w:rsidRPr="009224CA" w:rsidRDefault="000A264B" w:rsidP="000A264B">
      <w:pPr>
        <w:numPr>
          <w:ilvl w:val="0"/>
          <w:numId w:val="19"/>
        </w:numPr>
        <w:tabs>
          <w:tab w:val="clear" w:pos="360"/>
        </w:tabs>
        <w:spacing w:after="0" w:line="240" w:lineRule="auto"/>
        <w:ind w:left="-349"/>
        <w:rPr>
          <w:rFonts w:eastAsia="Times New Roman" w:cstheme="minorHAnsi"/>
          <w:b/>
          <w:bCs/>
          <w:lang w:eastAsia="en-AU"/>
        </w:rPr>
      </w:pPr>
      <w:r w:rsidRPr="009224CA">
        <w:rPr>
          <w:rFonts w:eastAsia="Times New Roman" w:cstheme="minorHAnsi"/>
          <w:b/>
          <w:bCs/>
          <w:lang w:eastAsia="en-AU"/>
        </w:rPr>
        <w:t>ELIGIBILITY</w:t>
      </w:r>
    </w:p>
    <w:p w14:paraId="0F84AE83" w14:textId="77777777" w:rsidR="000A264B" w:rsidRPr="009224CA" w:rsidRDefault="000A264B" w:rsidP="000A264B">
      <w:pPr>
        <w:pStyle w:val="ListParagraph"/>
        <w:numPr>
          <w:ilvl w:val="1"/>
          <w:numId w:val="18"/>
        </w:numPr>
        <w:spacing w:after="0" w:line="240" w:lineRule="auto"/>
        <w:ind w:left="142" w:hanging="491"/>
        <w:rPr>
          <w:rFonts w:eastAsia="Times New Roman" w:cstheme="minorHAnsi"/>
          <w:lang w:eastAsia="en-AU"/>
        </w:rPr>
      </w:pPr>
      <w:r w:rsidRPr="009224CA">
        <w:rPr>
          <w:rFonts w:eastAsia="Times New Roman" w:cstheme="minorHAnsi"/>
          <w:lang w:eastAsia="en-AU"/>
        </w:rPr>
        <w:t>To be eligible for funding, the applicant must be a business that:</w:t>
      </w:r>
    </w:p>
    <w:p w14:paraId="7027933B" w14:textId="77777777" w:rsidR="000A264B" w:rsidRPr="009224CA" w:rsidRDefault="000A264B" w:rsidP="000A264B">
      <w:pPr>
        <w:pStyle w:val="ListParagraph"/>
        <w:spacing w:after="0" w:line="240" w:lineRule="auto"/>
        <w:ind w:left="-349"/>
        <w:rPr>
          <w:rFonts w:eastAsia="Times New Roman" w:cstheme="minorHAnsi"/>
          <w:lang w:eastAsia="en-AU"/>
        </w:rPr>
      </w:pPr>
    </w:p>
    <w:p w14:paraId="39482EC0" w14:textId="77777777" w:rsidR="000A264B" w:rsidRPr="009224CA" w:rsidRDefault="000A264B" w:rsidP="000A264B">
      <w:pPr>
        <w:pStyle w:val="ListParagraph"/>
        <w:numPr>
          <w:ilvl w:val="1"/>
          <w:numId w:val="19"/>
        </w:numPr>
        <w:spacing w:after="0" w:line="240" w:lineRule="auto"/>
        <w:ind w:left="502"/>
        <w:rPr>
          <w:rFonts w:eastAsia="Times New Roman" w:cstheme="minorHAnsi"/>
          <w:lang w:eastAsia="en-AU"/>
        </w:rPr>
      </w:pPr>
      <w:r w:rsidRPr="009224CA">
        <w:rPr>
          <w:rFonts w:eastAsia="Times New Roman" w:cstheme="minorHAnsi"/>
          <w:lang w:eastAsia="en-AU"/>
        </w:rPr>
        <w:t xml:space="preserve">has a current, active ABN with the principal location of business being an address within the Wyndham </w:t>
      </w:r>
      <w:proofErr w:type="gramStart"/>
      <w:r w:rsidRPr="009224CA">
        <w:rPr>
          <w:rFonts w:eastAsia="Times New Roman" w:cstheme="minorHAnsi"/>
          <w:lang w:eastAsia="en-AU"/>
        </w:rPr>
        <w:t>municipality;</w:t>
      </w:r>
      <w:proofErr w:type="gramEnd"/>
    </w:p>
    <w:p w14:paraId="21366062" w14:textId="77777777" w:rsidR="000A264B" w:rsidRPr="009224CA" w:rsidRDefault="000A264B" w:rsidP="000A264B">
      <w:pPr>
        <w:pStyle w:val="ListParagraph"/>
        <w:spacing w:after="0" w:line="240" w:lineRule="auto"/>
        <w:ind w:left="502"/>
        <w:rPr>
          <w:rFonts w:eastAsia="Times New Roman" w:cstheme="minorHAnsi"/>
          <w:lang w:eastAsia="en-AU"/>
        </w:rPr>
      </w:pPr>
    </w:p>
    <w:p w14:paraId="3E1C40E8" w14:textId="77777777" w:rsidR="000A264B" w:rsidRPr="009224CA" w:rsidRDefault="000A264B" w:rsidP="000A264B">
      <w:pPr>
        <w:pStyle w:val="ListParagraph"/>
        <w:numPr>
          <w:ilvl w:val="1"/>
          <w:numId w:val="19"/>
        </w:numPr>
        <w:spacing w:after="0" w:line="240" w:lineRule="auto"/>
        <w:ind w:left="502"/>
        <w:rPr>
          <w:rFonts w:eastAsia="Times New Roman" w:cstheme="minorHAnsi"/>
          <w:lang w:eastAsia="en-AU"/>
        </w:rPr>
      </w:pPr>
      <w:r w:rsidRPr="009224CA">
        <w:rPr>
          <w:rFonts w:eastAsia="Times New Roman" w:cstheme="minorHAnsi"/>
          <w:lang w:eastAsia="en-AU"/>
        </w:rPr>
        <w:t>is either:</w:t>
      </w:r>
    </w:p>
    <w:p w14:paraId="5CF2CBB0" w14:textId="77777777" w:rsidR="000A264B" w:rsidRPr="009224CA" w:rsidRDefault="000A264B" w:rsidP="000A264B">
      <w:pPr>
        <w:pStyle w:val="ListParagraph"/>
        <w:spacing w:after="0" w:line="240" w:lineRule="auto"/>
        <w:ind w:left="502"/>
        <w:rPr>
          <w:rFonts w:eastAsia="Times New Roman" w:cstheme="minorHAnsi"/>
          <w:lang w:eastAsia="en-AU"/>
        </w:rPr>
      </w:pPr>
    </w:p>
    <w:p w14:paraId="697CFCBF" w14:textId="77777777" w:rsidR="000A264B" w:rsidRPr="009224CA" w:rsidRDefault="000A264B" w:rsidP="000A264B">
      <w:pPr>
        <w:pStyle w:val="ListParagraph"/>
        <w:numPr>
          <w:ilvl w:val="0"/>
          <w:numId w:val="21"/>
        </w:numPr>
        <w:spacing w:after="0" w:line="240" w:lineRule="auto"/>
        <w:rPr>
          <w:rFonts w:eastAsia="Times New Roman" w:cstheme="minorHAnsi"/>
          <w:lang w:eastAsia="en-AU"/>
        </w:rPr>
      </w:pPr>
      <w:r w:rsidRPr="009224CA">
        <w:rPr>
          <w:rFonts w:eastAsia="Times New Roman" w:cstheme="minorHAnsi"/>
          <w:lang w:eastAsia="en-AU"/>
        </w:rPr>
        <w:t>a sole proprietorship or partnership without employees (‘non-employing business’); or</w:t>
      </w:r>
    </w:p>
    <w:p w14:paraId="7AF9151B" w14:textId="77777777" w:rsidR="000A264B" w:rsidRPr="009224CA" w:rsidRDefault="000A264B" w:rsidP="000A264B">
      <w:pPr>
        <w:pStyle w:val="ListParagraph"/>
        <w:spacing w:after="0" w:line="240" w:lineRule="auto"/>
        <w:ind w:left="1080"/>
        <w:rPr>
          <w:rFonts w:eastAsia="Times New Roman" w:cstheme="minorHAnsi"/>
          <w:lang w:eastAsia="en-AU"/>
        </w:rPr>
      </w:pPr>
    </w:p>
    <w:p w14:paraId="40ABB853" w14:textId="77777777" w:rsidR="000A264B" w:rsidRPr="009224CA" w:rsidRDefault="000A264B" w:rsidP="000A264B">
      <w:pPr>
        <w:pStyle w:val="ListParagraph"/>
        <w:numPr>
          <w:ilvl w:val="0"/>
          <w:numId w:val="21"/>
        </w:numPr>
        <w:spacing w:after="0" w:line="240" w:lineRule="auto"/>
        <w:rPr>
          <w:rFonts w:eastAsia="Times New Roman" w:cstheme="minorHAnsi"/>
          <w:lang w:eastAsia="en-AU"/>
        </w:rPr>
      </w:pPr>
      <w:r w:rsidRPr="009224CA">
        <w:rPr>
          <w:rFonts w:eastAsia="Times New Roman" w:cstheme="minorHAnsi"/>
          <w:lang w:eastAsia="en-AU"/>
        </w:rPr>
        <w:t>a business that employs five people or less including business owner(s), on either a full or part time basis (‘micro business’); and</w:t>
      </w:r>
    </w:p>
    <w:p w14:paraId="16CB2A63" w14:textId="77777777" w:rsidR="000A264B" w:rsidRPr="009224CA" w:rsidRDefault="000A264B" w:rsidP="000A264B">
      <w:pPr>
        <w:pStyle w:val="ListParagraph"/>
        <w:spacing w:after="0" w:line="240" w:lineRule="auto"/>
        <w:ind w:left="502"/>
        <w:rPr>
          <w:rFonts w:eastAsia="Times New Roman" w:cstheme="minorHAnsi"/>
          <w:lang w:eastAsia="en-AU"/>
        </w:rPr>
      </w:pPr>
    </w:p>
    <w:p w14:paraId="0B25D077" w14:textId="77777777" w:rsidR="000A264B" w:rsidRPr="009224CA" w:rsidRDefault="000A264B" w:rsidP="000A264B">
      <w:pPr>
        <w:pStyle w:val="ListParagraph"/>
        <w:numPr>
          <w:ilvl w:val="1"/>
          <w:numId w:val="19"/>
        </w:numPr>
        <w:spacing w:after="0" w:line="240" w:lineRule="auto"/>
        <w:ind w:left="502"/>
        <w:rPr>
          <w:rFonts w:eastAsia="Times New Roman" w:cstheme="minorHAnsi"/>
          <w:lang w:eastAsia="en-AU"/>
        </w:rPr>
      </w:pPr>
      <w:r w:rsidRPr="009224CA">
        <w:rPr>
          <w:rFonts w:eastAsia="Times New Roman" w:cstheme="minorHAnsi"/>
          <w:lang w:eastAsia="en-AU"/>
        </w:rPr>
        <w:t xml:space="preserve">is compliant with all relevant local, </w:t>
      </w:r>
      <w:proofErr w:type="gramStart"/>
      <w:r w:rsidRPr="009224CA">
        <w:rPr>
          <w:rFonts w:eastAsia="Times New Roman" w:cstheme="minorHAnsi"/>
          <w:lang w:eastAsia="en-AU"/>
        </w:rPr>
        <w:t>state</w:t>
      </w:r>
      <w:proofErr w:type="gramEnd"/>
      <w:r w:rsidRPr="009224CA">
        <w:rPr>
          <w:rFonts w:eastAsia="Times New Roman" w:cstheme="minorHAnsi"/>
          <w:lang w:eastAsia="en-AU"/>
        </w:rPr>
        <w:t xml:space="preserve"> and federal legislation.</w:t>
      </w:r>
    </w:p>
    <w:p w14:paraId="44BB170F" w14:textId="77777777" w:rsidR="000A264B" w:rsidRPr="009224CA" w:rsidRDefault="000A264B" w:rsidP="000A264B">
      <w:pPr>
        <w:spacing w:after="0" w:line="240" w:lineRule="auto"/>
        <w:ind w:left="-349"/>
        <w:rPr>
          <w:rFonts w:eastAsia="Times New Roman" w:cstheme="minorHAnsi"/>
          <w:lang w:eastAsia="en-AU"/>
        </w:rPr>
      </w:pPr>
    </w:p>
    <w:p w14:paraId="58706C45" w14:textId="77777777" w:rsidR="000A264B" w:rsidRDefault="000A264B" w:rsidP="000A264B">
      <w:pPr>
        <w:pStyle w:val="ListParagraph"/>
        <w:numPr>
          <w:ilvl w:val="1"/>
          <w:numId w:val="18"/>
        </w:numPr>
        <w:spacing w:after="0" w:line="240" w:lineRule="auto"/>
        <w:ind w:left="142" w:hanging="491"/>
        <w:rPr>
          <w:rFonts w:eastAsia="Times New Roman" w:cstheme="minorHAnsi"/>
          <w:lang w:eastAsia="en-AU"/>
        </w:rPr>
      </w:pPr>
      <w:r w:rsidRPr="009224CA">
        <w:rPr>
          <w:rFonts w:eastAsia="Times New Roman" w:cstheme="minorHAnsi"/>
          <w:lang w:eastAsia="en-AU"/>
        </w:rPr>
        <w:t xml:space="preserve">To be eligible for the </w:t>
      </w:r>
      <w:r w:rsidRPr="00984A48">
        <w:rPr>
          <w:rFonts w:eastAsia="Times New Roman" w:cstheme="minorHAnsi"/>
          <w:lang w:eastAsia="en-AU"/>
        </w:rPr>
        <w:t>business start-ups and early-stage enterprises</w:t>
      </w:r>
      <w:r w:rsidRPr="009224CA">
        <w:rPr>
          <w:rFonts w:eastAsia="Times New Roman" w:cstheme="minorHAnsi"/>
          <w:lang w:eastAsia="en-AU"/>
        </w:rPr>
        <w:t xml:space="preserve"> funding stream of the Fund (Stream 1), the business</w:t>
      </w:r>
      <w:r>
        <w:rPr>
          <w:rFonts w:eastAsia="Times New Roman" w:cstheme="minorHAnsi"/>
          <w:lang w:eastAsia="en-AU"/>
        </w:rPr>
        <w:t>’s ABN must have been registered after 1 July 2020.</w:t>
      </w:r>
    </w:p>
    <w:p w14:paraId="6BF67A64" w14:textId="77777777" w:rsidR="000A264B" w:rsidRDefault="000A264B" w:rsidP="000A264B">
      <w:pPr>
        <w:pStyle w:val="ListParagraph"/>
        <w:spacing w:after="0" w:line="240" w:lineRule="auto"/>
        <w:ind w:left="142"/>
        <w:rPr>
          <w:rFonts w:eastAsia="Times New Roman" w:cstheme="minorHAnsi"/>
          <w:lang w:eastAsia="en-AU"/>
        </w:rPr>
      </w:pPr>
    </w:p>
    <w:p w14:paraId="69C23AAC" w14:textId="77777777" w:rsidR="000A264B" w:rsidRDefault="000A264B" w:rsidP="000A264B">
      <w:pPr>
        <w:pStyle w:val="ListParagraph"/>
        <w:numPr>
          <w:ilvl w:val="1"/>
          <w:numId w:val="18"/>
        </w:numPr>
        <w:spacing w:after="0" w:line="240" w:lineRule="auto"/>
        <w:ind w:left="142" w:hanging="491"/>
        <w:rPr>
          <w:rFonts w:eastAsia="Times New Roman" w:cstheme="minorHAnsi"/>
          <w:lang w:eastAsia="en-AU"/>
        </w:rPr>
      </w:pPr>
      <w:r w:rsidRPr="00984A48">
        <w:rPr>
          <w:rFonts w:eastAsia="Times New Roman" w:cstheme="minorHAnsi"/>
          <w:lang w:eastAsia="en-AU"/>
        </w:rPr>
        <w:t>To be eligible for the Business Growth Builders funding stream of the Fund (Stream 2), the business’s ABN must have been registered prior to 30 June 2020.</w:t>
      </w:r>
    </w:p>
    <w:p w14:paraId="5B51CB7F" w14:textId="77777777" w:rsidR="000A264B" w:rsidRPr="00984A48" w:rsidRDefault="000A264B" w:rsidP="000A264B">
      <w:pPr>
        <w:pStyle w:val="ListParagraph"/>
        <w:rPr>
          <w:rFonts w:eastAsia="Times New Roman" w:cstheme="minorHAnsi"/>
          <w:lang w:eastAsia="en-AU"/>
        </w:rPr>
      </w:pPr>
    </w:p>
    <w:p w14:paraId="6BF8C05E" w14:textId="77777777" w:rsidR="000A264B" w:rsidRPr="00984A48" w:rsidRDefault="000A264B" w:rsidP="000A264B">
      <w:pPr>
        <w:pStyle w:val="ListParagraph"/>
        <w:numPr>
          <w:ilvl w:val="1"/>
          <w:numId w:val="18"/>
        </w:numPr>
        <w:spacing w:after="0" w:line="240" w:lineRule="auto"/>
        <w:ind w:left="142" w:hanging="491"/>
        <w:rPr>
          <w:rFonts w:eastAsia="Times New Roman" w:cstheme="minorHAnsi"/>
          <w:lang w:eastAsia="en-AU"/>
        </w:rPr>
      </w:pPr>
      <w:r w:rsidRPr="00984A48">
        <w:rPr>
          <w:rFonts w:eastAsia="Times New Roman" w:cstheme="minorHAnsi"/>
          <w:lang w:eastAsia="en-AU"/>
        </w:rPr>
        <w:t>Applications will not be accepted from:</w:t>
      </w:r>
    </w:p>
    <w:p w14:paraId="40F8D24E" w14:textId="77777777" w:rsidR="000A264B" w:rsidRPr="009224CA" w:rsidRDefault="000A264B" w:rsidP="000A264B">
      <w:pPr>
        <w:pStyle w:val="ListParagraph"/>
        <w:spacing w:after="0" w:line="240" w:lineRule="auto"/>
        <w:ind w:left="-349"/>
        <w:rPr>
          <w:rFonts w:eastAsia="Times New Roman" w:cstheme="minorHAnsi"/>
          <w:lang w:eastAsia="en-AU"/>
        </w:rPr>
      </w:pPr>
    </w:p>
    <w:p w14:paraId="24A8D36D" w14:textId="77777777" w:rsidR="000A264B" w:rsidRDefault="000A264B" w:rsidP="000A264B">
      <w:pPr>
        <w:pStyle w:val="ListParagraph"/>
        <w:numPr>
          <w:ilvl w:val="2"/>
          <w:numId w:val="11"/>
        </w:numPr>
        <w:spacing w:after="0" w:line="240" w:lineRule="auto"/>
        <w:ind w:left="502"/>
        <w:rPr>
          <w:rFonts w:eastAsia="Times New Roman" w:cstheme="minorHAnsi"/>
          <w:lang w:eastAsia="en-AU"/>
        </w:rPr>
      </w:pPr>
      <w:r w:rsidRPr="001C0128">
        <w:rPr>
          <w:rFonts w:eastAsia="Times New Roman" w:cstheme="minorHAnsi"/>
          <w:lang w:eastAsia="en-AU"/>
        </w:rPr>
        <w:t xml:space="preserve">local, state or federal government </w:t>
      </w:r>
      <w:proofErr w:type="gramStart"/>
      <w:r w:rsidRPr="001C0128">
        <w:rPr>
          <w:rFonts w:eastAsia="Times New Roman" w:cstheme="minorHAnsi"/>
          <w:lang w:eastAsia="en-AU"/>
        </w:rPr>
        <w:t>agencies;</w:t>
      </w:r>
      <w:proofErr w:type="gramEnd"/>
    </w:p>
    <w:p w14:paraId="7BC3D54F" w14:textId="77777777" w:rsidR="000A264B" w:rsidRDefault="000A264B" w:rsidP="000A264B">
      <w:pPr>
        <w:pStyle w:val="ListParagraph"/>
        <w:spacing w:after="0" w:line="240" w:lineRule="auto"/>
        <w:ind w:left="502"/>
        <w:rPr>
          <w:rFonts w:eastAsia="Times New Roman" w:cstheme="minorHAnsi"/>
          <w:lang w:eastAsia="en-AU"/>
        </w:rPr>
      </w:pPr>
    </w:p>
    <w:p w14:paraId="22DB3A4D" w14:textId="77777777" w:rsidR="000A264B" w:rsidRDefault="000A264B" w:rsidP="000A264B">
      <w:pPr>
        <w:pStyle w:val="ListParagraph"/>
        <w:numPr>
          <w:ilvl w:val="2"/>
          <w:numId w:val="11"/>
        </w:numPr>
        <w:spacing w:after="0" w:line="240" w:lineRule="auto"/>
        <w:ind w:left="502"/>
        <w:rPr>
          <w:rFonts w:eastAsia="Times New Roman" w:cstheme="minorHAnsi"/>
          <w:lang w:eastAsia="en-AU"/>
        </w:rPr>
      </w:pPr>
      <w:r w:rsidRPr="001C0128">
        <w:rPr>
          <w:rFonts w:eastAsia="Times New Roman" w:cstheme="minorHAnsi"/>
          <w:lang w:eastAsia="en-AU"/>
        </w:rPr>
        <w:t xml:space="preserve">Council staff, Councillors or their immediate family </w:t>
      </w:r>
      <w:proofErr w:type="gramStart"/>
      <w:r w:rsidRPr="001C0128">
        <w:rPr>
          <w:rFonts w:eastAsia="Times New Roman" w:cstheme="minorHAnsi"/>
          <w:lang w:eastAsia="en-AU"/>
        </w:rPr>
        <w:t>members;</w:t>
      </w:r>
      <w:proofErr w:type="gramEnd"/>
    </w:p>
    <w:p w14:paraId="4F586687" w14:textId="77777777" w:rsidR="000A264B" w:rsidRPr="001C0128" w:rsidRDefault="000A264B" w:rsidP="000A264B">
      <w:pPr>
        <w:pStyle w:val="ListParagraph"/>
        <w:ind w:left="502"/>
        <w:rPr>
          <w:rFonts w:eastAsia="Times New Roman" w:cstheme="minorHAnsi"/>
          <w:lang w:eastAsia="en-AU"/>
        </w:rPr>
      </w:pPr>
    </w:p>
    <w:p w14:paraId="0D62189F" w14:textId="77777777" w:rsidR="000A264B" w:rsidRDefault="000A264B" w:rsidP="000A264B">
      <w:pPr>
        <w:pStyle w:val="ListParagraph"/>
        <w:numPr>
          <w:ilvl w:val="2"/>
          <w:numId w:val="11"/>
        </w:numPr>
        <w:spacing w:after="0" w:line="240" w:lineRule="auto"/>
        <w:ind w:left="502"/>
        <w:rPr>
          <w:rFonts w:eastAsia="Times New Roman" w:cstheme="minorHAnsi"/>
          <w:lang w:eastAsia="en-AU"/>
        </w:rPr>
      </w:pPr>
      <w:r w:rsidRPr="001C0128">
        <w:rPr>
          <w:rFonts w:eastAsia="Times New Roman" w:cstheme="minorHAnsi"/>
          <w:lang w:eastAsia="en-AU"/>
        </w:rPr>
        <w:t xml:space="preserve">individuals or businesses without an </w:t>
      </w:r>
      <w:proofErr w:type="gramStart"/>
      <w:r w:rsidRPr="001C0128">
        <w:rPr>
          <w:rFonts w:eastAsia="Times New Roman" w:cstheme="minorHAnsi"/>
          <w:lang w:eastAsia="en-AU"/>
        </w:rPr>
        <w:t>ABN;</w:t>
      </w:r>
      <w:proofErr w:type="gramEnd"/>
    </w:p>
    <w:p w14:paraId="07573B7F" w14:textId="77777777" w:rsidR="000A264B" w:rsidRPr="001C0128" w:rsidRDefault="000A264B" w:rsidP="000A264B">
      <w:pPr>
        <w:pStyle w:val="ListParagraph"/>
        <w:ind w:left="502"/>
        <w:rPr>
          <w:rFonts w:eastAsia="Times New Roman" w:cstheme="minorHAnsi"/>
          <w:lang w:eastAsia="en-AU"/>
        </w:rPr>
      </w:pPr>
    </w:p>
    <w:p w14:paraId="38921F4D" w14:textId="77777777" w:rsidR="000A264B" w:rsidRDefault="000A264B" w:rsidP="000A264B">
      <w:pPr>
        <w:pStyle w:val="ListParagraph"/>
        <w:numPr>
          <w:ilvl w:val="2"/>
          <w:numId w:val="11"/>
        </w:numPr>
        <w:spacing w:after="0" w:line="240" w:lineRule="auto"/>
        <w:ind w:left="502"/>
        <w:rPr>
          <w:rFonts w:eastAsia="Times New Roman" w:cstheme="minorHAnsi"/>
          <w:lang w:eastAsia="en-AU"/>
        </w:rPr>
      </w:pPr>
      <w:r w:rsidRPr="001C0128">
        <w:rPr>
          <w:rFonts w:eastAsia="Times New Roman" w:cstheme="minorHAnsi"/>
          <w:lang w:eastAsia="en-AU"/>
        </w:rPr>
        <w:lastRenderedPageBreak/>
        <w:t xml:space="preserve">applicants who have an outstanding debt to Council or who have failed to provide satisfactory acquittal reporting for any previous Council </w:t>
      </w:r>
      <w:proofErr w:type="gramStart"/>
      <w:r w:rsidRPr="001C0128">
        <w:rPr>
          <w:rFonts w:eastAsia="Times New Roman" w:cstheme="minorHAnsi"/>
          <w:lang w:eastAsia="en-AU"/>
        </w:rPr>
        <w:t>funding;</w:t>
      </w:r>
      <w:proofErr w:type="gramEnd"/>
    </w:p>
    <w:p w14:paraId="58C78E3C" w14:textId="77777777" w:rsidR="000A264B" w:rsidRPr="001C0128" w:rsidRDefault="000A264B" w:rsidP="000A264B">
      <w:pPr>
        <w:pStyle w:val="ListParagraph"/>
        <w:ind w:left="502"/>
        <w:rPr>
          <w:rFonts w:eastAsia="Times New Roman" w:cstheme="minorHAnsi"/>
          <w:lang w:eastAsia="en-AU"/>
        </w:rPr>
      </w:pPr>
    </w:p>
    <w:p w14:paraId="7AA875A6" w14:textId="77777777" w:rsidR="000A264B" w:rsidRDefault="000A264B" w:rsidP="000A264B">
      <w:pPr>
        <w:pStyle w:val="ListParagraph"/>
        <w:numPr>
          <w:ilvl w:val="2"/>
          <w:numId w:val="11"/>
        </w:numPr>
        <w:spacing w:after="0" w:line="240" w:lineRule="auto"/>
        <w:ind w:left="502"/>
        <w:rPr>
          <w:rFonts w:eastAsia="Times New Roman" w:cstheme="minorHAnsi"/>
          <w:lang w:eastAsia="en-AU"/>
        </w:rPr>
      </w:pPr>
      <w:r w:rsidRPr="001C0128">
        <w:rPr>
          <w:rFonts w:eastAsia="Times New Roman" w:cstheme="minorHAnsi"/>
          <w:lang w:eastAsia="en-AU"/>
        </w:rPr>
        <w:t xml:space="preserve">businesses that have an adverse effect on public health, safety, the environment, or heritage, or whose activities do not align with Council’s </w:t>
      </w:r>
      <w:proofErr w:type="gramStart"/>
      <w:r w:rsidRPr="001C0128">
        <w:rPr>
          <w:rFonts w:eastAsia="Times New Roman" w:cstheme="minorHAnsi"/>
          <w:lang w:eastAsia="en-AU"/>
        </w:rPr>
        <w:t>values;</w:t>
      </w:r>
      <w:proofErr w:type="gramEnd"/>
    </w:p>
    <w:p w14:paraId="2BB66A0D" w14:textId="77777777" w:rsidR="000A264B" w:rsidRPr="001C0128" w:rsidRDefault="000A264B" w:rsidP="000A264B">
      <w:pPr>
        <w:pStyle w:val="ListParagraph"/>
        <w:ind w:left="502"/>
        <w:rPr>
          <w:rFonts w:eastAsia="Times New Roman" w:cstheme="minorHAnsi"/>
          <w:lang w:eastAsia="en-AU"/>
        </w:rPr>
      </w:pPr>
    </w:p>
    <w:p w14:paraId="100F3B3C" w14:textId="77777777" w:rsidR="000A264B" w:rsidRDefault="000A264B" w:rsidP="000A264B">
      <w:pPr>
        <w:pStyle w:val="ListParagraph"/>
        <w:numPr>
          <w:ilvl w:val="2"/>
          <w:numId w:val="11"/>
        </w:numPr>
        <w:spacing w:after="0" w:line="240" w:lineRule="auto"/>
        <w:ind w:left="502"/>
        <w:rPr>
          <w:rFonts w:eastAsia="Times New Roman" w:cstheme="minorHAnsi"/>
          <w:lang w:eastAsia="en-AU"/>
        </w:rPr>
      </w:pPr>
      <w:r w:rsidRPr="001C0128">
        <w:rPr>
          <w:rFonts w:eastAsia="Times New Roman" w:cstheme="minorHAnsi"/>
          <w:lang w:eastAsia="en-AU"/>
        </w:rPr>
        <w:t>businesses that are undergoing any form of insolvency event; or</w:t>
      </w:r>
    </w:p>
    <w:p w14:paraId="33601D5A" w14:textId="77777777" w:rsidR="000A264B" w:rsidRPr="001C0128" w:rsidRDefault="000A264B" w:rsidP="000A264B">
      <w:pPr>
        <w:pStyle w:val="ListParagraph"/>
        <w:ind w:left="502"/>
        <w:rPr>
          <w:rFonts w:eastAsia="Times New Roman" w:cstheme="minorHAnsi"/>
          <w:lang w:eastAsia="en-AU"/>
        </w:rPr>
      </w:pPr>
    </w:p>
    <w:p w14:paraId="0952D426" w14:textId="77777777" w:rsidR="000A264B" w:rsidRPr="001C0128" w:rsidRDefault="000A264B" w:rsidP="000A264B">
      <w:pPr>
        <w:pStyle w:val="ListParagraph"/>
        <w:numPr>
          <w:ilvl w:val="2"/>
          <w:numId w:val="11"/>
        </w:numPr>
        <w:spacing w:after="0" w:line="240" w:lineRule="auto"/>
        <w:ind w:left="502"/>
        <w:rPr>
          <w:rFonts w:eastAsia="Times New Roman" w:cstheme="minorHAnsi"/>
          <w:lang w:eastAsia="en-AU"/>
        </w:rPr>
      </w:pPr>
      <w:r w:rsidRPr="001C0128">
        <w:rPr>
          <w:rFonts w:eastAsia="Times New Roman" w:cstheme="minorHAnsi"/>
          <w:lang w:eastAsia="en-AU"/>
        </w:rPr>
        <w:t xml:space="preserve">businesses that received funding </w:t>
      </w:r>
      <w:r>
        <w:rPr>
          <w:rFonts w:eastAsia="Times New Roman" w:cstheme="minorHAnsi"/>
          <w:lang w:eastAsia="en-AU"/>
        </w:rPr>
        <w:t>under Council’s</w:t>
      </w:r>
      <w:r>
        <w:rPr>
          <w:rFonts w:cstheme="minorHAnsi"/>
          <w:iCs/>
          <w:color w:val="000000"/>
        </w:rPr>
        <w:t xml:space="preserve"> Small Business Entrepreneurship and Innovation Fund in either 2021 or 2022.</w:t>
      </w:r>
    </w:p>
    <w:p w14:paraId="49A17019" w14:textId="77777777" w:rsidR="000A264B" w:rsidRPr="009224CA" w:rsidRDefault="000A264B" w:rsidP="000A264B">
      <w:pPr>
        <w:pStyle w:val="ListParagraph"/>
        <w:spacing w:after="0" w:line="240" w:lineRule="auto"/>
        <w:ind w:left="-349"/>
        <w:rPr>
          <w:rFonts w:eastAsia="Times New Roman" w:cstheme="minorHAnsi"/>
          <w:lang w:eastAsia="en-AU"/>
        </w:rPr>
      </w:pPr>
    </w:p>
    <w:p w14:paraId="5156550F" w14:textId="77777777" w:rsidR="000A264B" w:rsidRPr="009224CA" w:rsidRDefault="000A264B" w:rsidP="000A264B">
      <w:pPr>
        <w:numPr>
          <w:ilvl w:val="0"/>
          <w:numId w:val="19"/>
        </w:numPr>
        <w:tabs>
          <w:tab w:val="clear" w:pos="360"/>
        </w:tabs>
        <w:spacing w:after="0" w:line="240" w:lineRule="auto"/>
        <w:ind w:left="-349"/>
        <w:rPr>
          <w:rFonts w:eastAsia="Times New Roman" w:cstheme="minorHAnsi"/>
          <w:b/>
          <w:bCs/>
          <w:lang w:eastAsia="en-AU"/>
        </w:rPr>
      </w:pPr>
      <w:r w:rsidRPr="009224CA">
        <w:rPr>
          <w:rFonts w:eastAsia="Times New Roman" w:cstheme="minorHAnsi"/>
          <w:b/>
          <w:bCs/>
          <w:lang w:eastAsia="en-AU"/>
        </w:rPr>
        <w:t>APPLICATIONS</w:t>
      </w:r>
    </w:p>
    <w:p w14:paraId="780A0274" w14:textId="77777777" w:rsidR="000A264B" w:rsidRPr="009224CA" w:rsidRDefault="000A264B" w:rsidP="000A264B">
      <w:pPr>
        <w:pStyle w:val="ListParagraph"/>
        <w:numPr>
          <w:ilvl w:val="1"/>
          <w:numId w:val="20"/>
        </w:numPr>
        <w:spacing w:after="0" w:line="240" w:lineRule="auto"/>
        <w:ind w:left="142" w:hanging="491"/>
        <w:rPr>
          <w:rFonts w:eastAsia="Times New Roman" w:cstheme="minorHAnsi"/>
          <w:lang w:eastAsia="en-AU"/>
        </w:rPr>
      </w:pPr>
      <w:r w:rsidRPr="009224CA">
        <w:rPr>
          <w:rFonts w:eastAsia="Times New Roman" w:cstheme="minorHAnsi"/>
          <w:lang w:eastAsia="en-AU"/>
        </w:rPr>
        <w:t xml:space="preserve">To apply for funding, applicants must submit a properly completed application form by email to </w:t>
      </w:r>
      <w:hyperlink r:id="rId15" w:history="1">
        <w:r w:rsidRPr="009224CA">
          <w:rPr>
            <w:rStyle w:val="Hyperlink"/>
          </w:rPr>
          <w:t>SmallBusinessFund@wyndham.vic.gov.au</w:t>
        </w:r>
      </w:hyperlink>
      <w:r w:rsidRPr="009224CA">
        <w:t xml:space="preserve"> </w:t>
      </w:r>
      <w:r w:rsidRPr="009224CA">
        <w:rPr>
          <w:rFonts w:eastAsia="Times New Roman" w:cstheme="minorHAnsi"/>
          <w:lang w:eastAsia="en-AU"/>
        </w:rPr>
        <w:t xml:space="preserve">between </w:t>
      </w:r>
      <w:r w:rsidRPr="009224CA">
        <w:rPr>
          <w:rFonts w:eastAsia="Times New Roman" w:cstheme="minorHAnsi"/>
          <w:b/>
          <w:bCs/>
          <w:lang w:eastAsia="en-AU"/>
        </w:rPr>
        <w:t xml:space="preserve">9:00am on </w:t>
      </w:r>
      <w:r>
        <w:rPr>
          <w:rFonts w:eastAsia="Times New Roman" w:cstheme="minorHAnsi"/>
          <w:b/>
          <w:bCs/>
          <w:lang w:eastAsia="en-AU"/>
        </w:rPr>
        <w:t xml:space="preserve">10 October 2022 and 5:00pm on 30 October 2022. </w:t>
      </w:r>
      <w:r w:rsidRPr="009224CA">
        <w:rPr>
          <w:rFonts w:eastAsia="Times New Roman" w:cstheme="minorHAnsi"/>
          <w:lang w:eastAsia="en-AU"/>
        </w:rPr>
        <w:t xml:space="preserve"> Applications which are incomplete or received outside of this period will not be accepted.</w:t>
      </w:r>
    </w:p>
    <w:p w14:paraId="330D0C76" w14:textId="77777777" w:rsidR="000A264B" w:rsidRPr="009224CA" w:rsidRDefault="000A264B" w:rsidP="000A264B">
      <w:pPr>
        <w:pStyle w:val="ListParagraph"/>
        <w:spacing w:after="0" w:line="240" w:lineRule="auto"/>
        <w:ind w:left="-349"/>
        <w:rPr>
          <w:rFonts w:eastAsia="Times New Roman" w:cstheme="minorHAnsi"/>
          <w:lang w:eastAsia="en-AU"/>
        </w:rPr>
      </w:pPr>
    </w:p>
    <w:p w14:paraId="16A3C923" w14:textId="77777777" w:rsidR="000A264B" w:rsidRPr="009224CA" w:rsidRDefault="000A264B" w:rsidP="000A264B">
      <w:pPr>
        <w:pStyle w:val="ListParagraph"/>
        <w:numPr>
          <w:ilvl w:val="1"/>
          <w:numId w:val="20"/>
        </w:numPr>
        <w:spacing w:after="0" w:line="240" w:lineRule="auto"/>
        <w:ind w:left="142" w:hanging="491"/>
        <w:rPr>
          <w:rFonts w:eastAsia="Times New Roman" w:cstheme="minorHAnsi"/>
          <w:lang w:eastAsia="en-AU"/>
        </w:rPr>
      </w:pPr>
      <w:r w:rsidRPr="009224CA">
        <w:rPr>
          <w:rFonts w:eastAsia="Times New Roman" w:cstheme="minorHAnsi"/>
          <w:lang w:eastAsia="en-AU"/>
        </w:rPr>
        <w:t xml:space="preserve">Applications for funding of activities or projects which have already received funding from </w:t>
      </w:r>
      <w:proofErr w:type="gramStart"/>
      <w:r w:rsidRPr="009224CA">
        <w:rPr>
          <w:rFonts w:eastAsia="Times New Roman" w:cstheme="minorHAnsi"/>
          <w:lang w:eastAsia="en-AU"/>
        </w:rPr>
        <w:t>Council</w:t>
      </w:r>
      <w:proofErr w:type="gramEnd"/>
      <w:r w:rsidRPr="009224CA">
        <w:rPr>
          <w:rFonts w:eastAsia="Times New Roman" w:cstheme="minorHAnsi"/>
          <w:lang w:eastAsia="en-AU"/>
        </w:rPr>
        <w:t xml:space="preserve"> or the state or federal government will not be accepted.</w:t>
      </w:r>
    </w:p>
    <w:p w14:paraId="2467F505" w14:textId="77777777" w:rsidR="000A264B" w:rsidRPr="009224CA" w:rsidRDefault="000A264B" w:rsidP="000A264B">
      <w:pPr>
        <w:pStyle w:val="ListParagraph"/>
        <w:spacing w:after="0" w:line="240" w:lineRule="auto"/>
        <w:ind w:left="142"/>
        <w:rPr>
          <w:rFonts w:eastAsia="Times New Roman" w:cstheme="minorHAnsi"/>
          <w:lang w:eastAsia="en-AU"/>
        </w:rPr>
      </w:pPr>
    </w:p>
    <w:p w14:paraId="432F8839" w14:textId="77777777" w:rsidR="000A264B" w:rsidRPr="009224CA" w:rsidRDefault="000A264B" w:rsidP="000A264B">
      <w:pPr>
        <w:pStyle w:val="ListParagraph"/>
        <w:numPr>
          <w:ilvl w:val="1"/>
          <w:numId w:val="20"/>
        </w:numPr>
        <w:spacing w:after="0" w:line="240" w:lineRule="auto"/>
        <w:ind w:left="142" w:hanging="491"/>
        <w:rPr>
          <w:rFonts w:eastAsia="Times New Roman" w:cstheme="minorHAnsi"/>
          <w:lang w:eastAsia="en-AU"/>
        </w:rPr>
      </w:pPr>
      <w:r w:rsidRPr="009224CA">
        <w:rPr>
          <w:rFonts w:eastAsia="Times New Roman" w:cstheme="minorHAnsi"/>
          <w:lang w:eastAsia="en-AU"/>
        </w:rPr>
        <w:t xml:space="preserve">Application forms may be downloaded from </w:t>
      </w:r>
      <w:hyperlink r:id="rId16" w:history="1">
        <w:r w:rsidRPr="005D30CC">
          <w:rPr>
            <w:rStyle w:val="Hyperlink"/>
          </w:rPr>
          <w:t>www.wyndham.vic.gov.au/small-business-fund</w:t>
        </w:r>
      </w:hyperlink>
      <w:r>
        <w:t xml:space="preserve">. </w:t>
      </w:r>
    </w:p>
    <w:p w14:paraId="1189D085" w14:textId="77777777" w:rsidR="000A264B" w:rsidRPr="009224CA" w:rsidRDefault="000A264B" w:rsidP="000A264B">
      <w:pPr>
        <w:pStyle w:val="ListParagraph"/>
        <w:spacing w:after="0" w:line="240" w:lineRule="auto"/>
        <w:ind w:left="142"/>
        <w:rPr>
          <w:rFonts w:eastAsia="Times New Roman" w:cstheme="minorHAnsi"/>
          <w:lang w:eastAsia="en-AU"/>
        </w:rPr>
      </w:pPr>
    </w:p>
    <w:p w14:paraId="6F1141AD" w14:textId="77777777" w:rsidR="000A264B" w:rsidRPr="009224CA" w:rsidRDefault="000A264B" w:rsidP="000A264B">
      <w:pPr>
        <w:pStyle w:val="ListParagraph"/>
        <w:numPr>
          <w:ilvl w:val="1"/>
          <w:numId w:val="20"/>
        </w:numPr>
        <w:spacing w:after="0" w:line="240" w:lineRule="auto"/>
        <w:ind w:left="142" w:hanging="491"/>
        <w:rPr>
          <w:rFonts w:eastAsia="Times New Roman" w:cstheme="minorHAnsi"/>
          <w:lang w:eastAsia="en-AU"/>
        </w:rPr>
      </w:pPr>
      <w:r w:rsidRPr="009224CA">
        <w:rPr>
          <w:rFonts w:eastAsia="Times New Roman" w:cstheme="minorHAnsi"/>
          <w:lang w:eastAsia="en-AU"/>
        </w:rPr>
        <w:t>Application forms must be submitted in PDF format and must not exceed 10mb in file size.</w:t>
      </w:r>
    </w:p>
    <w:p w14:paraId="04116F01" w14:textId="77777777" w:rsidR="000A264B" w:rsidRPr="009224CA" w:rsidRDefault="000A264B" w:rsidP="000A264B">
      <w:pPr>
        <w:pStyle w:val="ListParagraph"/>
        <w:spacing w:after="0" w:line="240" w:lineRule="auto"/>
        <w:ind w:left="142"/>
        <w:rPr>
          <w:rFonts w:eastAsia="Times New Roman" w:cstheme="minorHAnsi"/>
          <w:lang w:eastAsia="en-AU"/>
        </w:rPr>
      </w:pPr>
    </w:p>
    <w:p w14:paraId="2BDC353C" w14:textId="77777777" w:rsidR="000A264B" w:rsidRPr="009224CA" w:rsidRDefault="000A264B" w:rsidP="000A264B">
      <w:pPr>
        <w:pStyle w:val="ListParagraph"/>
        <w:numPr>
          <w:ilvl w:val="1"/>
          <w:numId w:val="20"/>
        </w:numPr>
        <w:spacing w:after="0" w:line="240" w:lineRule="auto"/>
        <w:ind w:left="142" w:hanging="491"/>
        <w:rPr>
          <w:rFonts w:eastAsia="Times New Roman" w:cstheme="minorHAnsi"/>
          <w:lang w:eastAsia="en-AU"/>
        </w:rPr>
      </w:pPr>
      <w:r w:rsidRPr="009224CA">
        <w:rPr>
          <w:rFonts w:eastAsia="Times New Roman" w:cstheme="minorHAnsi"/>
          <w:lang w:eastAsia="en-AU"/>
        </w:rPr>
        <w:t>Applicants must obtain the prior consent of all individuals whose names and personal information will be provided in their application.</w:t>
      </w:r>
    </w:p>
    <w:p w14:paraId="39F2F74B" w14:textId="77777777" w:rsidR="000A264B" w:rsidRPr="009224CA" w:rsidRDefault="000A264B" w:rsidP="000A264B">
      <w:pPr>
        <w:pStyle w:val="ListParagraph"/>
        <w:spacing w:after="0" w:line="240" w:lineRule="auto"/>
        <w:ind w:left="142"/>
        <w:rPr>
          <w:rFonts w:eastAsia="Times New Roman" w:cstheme="minorHAnsi"/>
          <w:lang w:eastAsia="en-AU"/>
        </w:rPr>
      </w:pPr>
    </w:p>
    <w:p w14:paraId="3905D070" w14:textId="77777777" w:rsidR="000A264B" w:rsidRPr="009224CA" w:rsidRDefault="000A264B" w:rsidP="000A264B">
      <w:pPr>
        <w:pStyle w:val="ListParagraph"/>
        <w:numPr>
          <w:ilvl w:val="1"/>
          <w:numId w:val="20"/>
        </w:numPr>
        <w:spacing w:after="0" w:line="240" w:lineRule="auto"/>
        <w:ind w:left="142" w:hanging="491"/>
        <w:rPr>
          <w:rFonts w:eastAsia="Times New Roman" w:cstheme="minorHAnsi"/>
          <w:lang w:eastAsia="en-AU"/>
        </w:rPr>
      </w:pPr>
      <w:r w:rsidRPr="009224CA">
        <w:rPr>
          <w:rFonts w:eastAsia="Times New Roman" w:cstheme="minorHAnsi"/>
          <w:lang w:eastAsia="en-AU"/>
        </w:rPr>
        <w:t>Council will not seek to correct errors in applications or supporting material.  Applications will be assessed as they have been submitted.</w:t>
      </w:r>
    </w:p>
    <w:p w14:paraId="2F1A2A83" w14:textId="77777777" w:rsidR="000A264B" w:rsidRPr="009224CA" w:rsidRDefault="000A264B" w:rsidP="000A264B">
      <w:pPr>
        <w:spacing w:after="0" w:line="240" w:lineRule="auto"/>
        <w:ind w:left="142"/>
        <w:rPr>
          <w:rFonts w:eastAsia="Times New Roman" w:cstheme="minorHAnsi"/>
          <w:lang w:eastAsia="en-AU"/>
        </w:rPr>
      </w:pPr>
    </w:p>
    <w:p w14:paraId="19DDA48E" w14:textId="77777777" w:rsidR="000A264B" w:rsidRPr="009224CA" w:rsidRDefault="000A264B" w:rsidP="000A264B">
      <w:pPr>
        <w:pStyle w:val="ListParagraph"/>
        <w:numPr>
          <w:ilvl w:val="1"/>
          <w:numId w:val="20"/>
        </w:numPr>
        <w:spacing w:after="0" w:line="240" w:lineRule="auto"/>
        <w:ind w:left="142" w:hanging="491"/>
        <w:rPr>
          <w:rFonts w:eastAsia="Times New Roman" w:cstheme="minorHAnsi"/>
          <w:lang w:eastAsia="en-AU"/>
        </w:rPr>
      </w:pPr>
      <w:r w:rsidRPr="009224CA">
        <w:rPr>
          <w:rFonts w:eastAsia="Times New Roman" w:cstheme="minorHAnsi"/>
          <w:lang w:eastAsia="en-AU"/>
        </w:rPr>
        <w:t>Council reserves the right to request further information when considering applications, and the right to reject any application that is ineligible or does not meet the assessment criteria.</w:t>
      </w:r>
    </w:p>
    <w:p w14:paraId="66FEA191" w14:textId="77777777" w:rsidR="000A264B" w:rsidRPr="009224CA" w:rsidRDefault="000A264B" w:rsidP="000A264B">
      <w:pPr>
        <w:pStyle w:val="ListParagraph"/>
        <w:spacing w:after="0" w:line="240" w:lineRule="auto"/>
        <w:ind w:left="142"/>
        <w:rPr>
          <w:rFonts w:eastAsia="Times New Roman" w:cstheme="minorHAnsi"/>
          <w:lang w:eastAsia="en-AU"/>
        </w:rPr>
      </w:pPr>
    </w:p>
    <w:p w14:paraId="51892A8A" w14:textId="77777777" w:rsidR="000A264B" w:rsidRPr="009224CA" w:rsidRDefault="000A264B" w:rsidP="000A264B">
      <w:pPr>
        <w:pStyle w:val="ListParagraph"/>
        <w:numPr>
          <w:ilvl w:val="1"/>
          <w:numId w:val="20"/>
        </w:numPr>
        <w:spacing w:after="0" w:line="240" w:lineRule="auto"/>
        <w:ind w:left="142" w:hanging="491"/>
        <w:rPr>
          <w:rFonts w:eastAsia="Times New Roman" w:cstheme="minorHAnsi"/>
          <w:lang w:eastAsia="en-AU"/>
        </w:rPr>
      </w:pPr>
      <w:r w:rsidRPr="009224CA">
        <w:rPr>
          <w:rFonts w:eastAsia="Times New Roman" w:cstheme="minorHAnsi"/>
          <w:lang w:eastAsia="en-AU"/>
        </w:rPr>
        <w:t xml:space="preserve">Applicants agree to immediately notify Council of any changes to their application, including the request to withdraw their application by emailing </w:t>
      </w:r>
      <w:hyperlink r:id="rId17" w:history="1">
        <w:r w:rsidRPr="009224CA">
          <w:rPr>
            <w:rStyle w:val="Hyperlink"/>
          </w:rPr>
          <w:t>SmallBusinessFund@wyndham.vic.gov.au</w:t>
        </w:r>
      </w:hyperlink>
      <w:r>
        <w:rPr>
          <w:rStyle w:val="Hyperlink"/>
        </w:rPr>
        <w:t>.</w:t>
      </w:r>
    </w:p>
    <w:p w14:paraId="1631DB6F" w14:textId="77777777" w:rsidR="000A264B" w:rsidRPr="009224CA" w:rsidRDefault="000A264B" w:rsidP="000A264B">
      <w:pPr>
        <w:pStyle w:val="ListParagraph"/>
        <w:spacing w:after="0" w:line="240" w:lineRule="auto"/>
        <w:ind w:left="-349"/>
        <w:rPr>
          <w:rFonts w:eastAsia="Times New Roman" w:cstheme="minorHAnsi"/>
          <w:lang w:eastAsia="en-AU"/>
        </w:rPr>
      </w:pPr>
    </w:p>
    <w:p w14:paraId="11BBE900" w14:textId="77777777" w:rsidR="000A264B" w:rsidRPr="009224CA" w:rsidRDefault="000A264B" w:rsidP="000A264B">
      <w:pPr>
        <w:pStyle w:val="ListParagraph"/>
        <w:numPr>
          <w:ilvl w:val="0"/>
          <w:numId w:val="20"/>
        </w:numPr>
        <w:spacing w:after="0" w:line="240" w:lineRule="auto"/>
        <w:ind w:left="-349"/>
        <w:rPr>
          <w:rFonts w:eastAsia="Times New Roman" w:cstheme="minorHAnsi"/>
          <w:b/>
          <w:bCs/>
          <w:lang w:eastAsia="en-AU"/>
        </w:rPr>
      </w:pPr>
      <w:r w:rsidRPr="009224CA">
        <w:rPr>
          <w:rFonts w:eastAsia="Times New Roman" w:cstheme="minorHAnsi"/>
          <w:b/>
          <w:bCs/>
          <w:lang w:eastAsia="en-AU"/>
        </w:rPr>
        <w:t>ASSESSMENT OF APPLICATIONS</w:t>
      </w:r>
    </w:p>
    <w:p w14:paraId="70E656E6" w14:textId="77777777" w:rsidR="000A264B" w:rsidRPr="009224CA" w:rsidRDefault="000A264B" w:rsidP="000A264B">
      <w:pPr>
        <w:pStyle w:val="ListParagraph"/>
        <w:numPr>
          <w:ilvl w:val="1"/>
          <w:numId w:val="20"/>
        </w:numPr>
        <w:spacing w:after="0" w:line="240" w:lineRule="auto"/>
        <w:ind w:left="142" w:hanging="491"/>
        <w:rPr>
          <w:rFonts w:eastAsia="Times New Roman" w:cstheme="minorHAnsi"/>
          <w:lang w:eastAsia="en-AU"/>
        </w:rPr>
      </w:pPr>
      <w:r w:rsidRPr="009224CA">
        <w:rPr>
          <w:rFonts w:eastAsia="Times New Roman" w:cstheme="minorHAnsi"/>
          <w:lang w:eastAsia="en-AU"/>
        </w:rPr>
        <w:t xml:space="preserve">Applications will commence being assessed in the week starting </w:t>
      </w:r>
      <w:r>
        <w:rPr>
          <w:rFonts w:eastAsia="Times New Roman" w:cstheme="minorHAnsi"/>
          <w:lang w:eastAsia="en-AU"/>
        </w:rPr>
        <w:t xml:space="preserve">31 October 2022 </w:t>
      </w:r>
      <w:r w:rsidRPr="009224CA">
        <w:rPr>
          <w:rFonts w:eastAsia="Times New Roman" w:cstheme="minorHAnsi"/>
          <w:lang w:eastAsia="en-AU"/>
        </w:rPr>
        <w:t xml:space="preserve">by an assessment panel consisting of Council staff in accordance with the assessment criteria published on Council’s website. </w:t>
      </w:r>
    </w:p>
    <w:p w14:paraId="4FA0B4B5" w14:textId="77777777" w:rsidR="000A264B" w:rsidRPr="009224CA" w:rsidRDefault="000A264B" w:rsidP="000A264B">
      <w:pPr>
        <w:pStyle w:val="ListParagraph"/>
        <w:spacing w:after="0" w:line="240" w:lineRule="auto"/>
        <w:ind w:left="142"/>
        <w:rPr>
          <w:rFonts w:eastAsia="Times New Roman" w:cstheme="minorHAnsi"/>
          <w:lang w:eastAsia="en-AU"/>
        </w:rPr>
      </w:pPr>
    </w:p>
    <w:p w14:paraId="63416708" w14:textId="77777777" w:rsidR="000A264B" w:rsidRPr="009224CA" w:rsidRDefault="000A264B" w:rsidP="000A264B">
      <w:pPr>
        <w:pStyle w:val="ListParagraph"/>
        <w:numPr>
          <w:ilvl w:val="1"/>
          <w:numId w:val="20"/>
        </w:numPr>
        <w:spacing w:after="0" w:line="240" w:lineRule="auto"/>
        <w:ind w:left="142" w:hanging="491"/>
        <w:rPr>
          <w:rFonts w:eastAsia="Times New Roman" w:cstheme="minorHAnsi"/>
          <w:lang w:eastAsia="en-AU"/>
        </w:rPr>
      </w:pPr>
      <w:r w:rsidRPr="009224CA">
        <w:rPr>
          <w:rFonts w:eastAsia="Times New Roman" w:cstheme="minorHAnsi"/>
          <w:lang w:eastAsia="en-AU"/>
        </w:rPr>
        <w:t xml:space="preserve">The assessment panel may contact applicants and require them to participate in an interview, </w:t>
      </w:r>
      <w:proofErr w:type="gramStart"/>
      <w:r w:rsidRPr="009224CA">
        <w:rPr>
          <w:rFonts w:eastAsia="Times New Roman" w:cstheme="minorHAnsi"/>
          <w:lang w:eastAsia="en-AU"/>
        </w:rPr>
        <w:t>time</w:t>
      </w:r>
      <w:proofErr w:type="gramEnd"/>
      <w:r w:rsidRPr="009224CA">
        <w:rPr>
          <w:rFonts w:eastAsia="Times New Roman" w:cstheme="minorHAnsi"/>
          <w:lang w:eastAsia="en-AU"/>
        </w:rPr>
        <w:t xml:space="preserve"> and date to be agreed.</w:t>
      </w:r>
    </w:p>
    <w:p w14:paraId="5F1A9198" w14:textId="77777777" w:rsidR="000A264B" w:rsidRPr="009224CA" w:rsidRDefault="000A264B" w:rsidP="000A264B">
      <w:pPr>
        <w:pStyle w:val="ListParagraph"/>
        <w:ind w:left="142"/>
        <w:rPr>
          <w:rFonts w:eastAsia="Times New Roman" w:cstheme="minorHAnsi"/>
          <w:lang w:eastAsia="en-AU"/>
        </w:rPr>
      </w:pPr>
    </w:p>
    <w:p w14:paraId="19505F72" w14:textId="77777777" w:rsidR="000A264B" w:rsidRPr="009224CA" w:rsidRDefault="000A264B" w:rsidP="000A264B">
      <w:pPr>
        <w:pStyle w:val="ListParagraph"/>
        <w:numPr>
          <w:ilvl w:val="1"/>
          <w:numId w:val="20"/>
        </w:numPr>
        <w:spacing w:after="0" w:line="240" w:lineRule="auto"/>
        <w:ind w:left="142" w:hanging="491"/>
        <w:rPr>
          <w:rFonts w:eastAsia="Times New Roman" w:cstheme="minorHAnsi"/>
          <w:lang w:eastAsia="en-AU"/>
        </w:rPr>
      </w:pPr>
      <w:r w:rsidRPr="009224CA">
        <w:rPr>
          <w:rFonts w:eastAsia="Times New Roman" w:cstheme="minorHAnsi"/>
          <w:lang w:eastAsia="en-AU"/>
        </w:rPr>
        <w:t>Following the conclusion of the applicant interviews (if any), the assessment panel will make recommendations to Council.</w:t>
      </w:r>
    </w:p>
    <w:p w14:paraId="3B6A491E" w14:textId="77777777" w:rsidR="000A264B" w:rsidRPr="009224CA" w:rsidRDefault="000A264B" w:rsidP="000A264B">
      <w:pPr>
        <w:spacing w:after="0" w:line="240" w:lineRule="auto"/>
        <w:ind w:left="142"/>
        <w:rPr>
          <w:rFonts w:eastAsia="Times New Roman" w:cstheme="minorHAnsi"/>
          <w:lang w:eastAsia="en-AU"/>
        </w:rPr>
      </w:pPr>
    </w:p>
    <w:p w14:paraId="7783E048" w14:textId="77777777" w:rsidR="000A264B" w:rsidRPr="009224CA" w:rsidRDefault="000A264B" w:rsidP="000A264B">
      <w:pPr>
        <w:pStyle w:val="ListParagraph"/>
        <w:numPr>
          <w:ilvl w:val="1"/>
          <w:numId w:val="20"/>
        </w:numPr>
        <w:spacing w:after="0" w:line="240" w:lineRule="auto"/>
        <w:ind w:left="142" w:hanging="491"/>
        <w:rPr>
          <w:rFonts w:eastAsia="Times New Roman" w:cstheme="minorHAnsi"/>
          <w:lang w:eastAsia="en-AU"/>
        </w:rPr>
      </w:pPr>
      <w:r w:rsidRPr="009224CA">
        <w:rPr>
          <w:rFonts w:eastAsia="Times New Roman" w:cstheme="minorHAnsi"/>
          <w:lang w:eastAsia="en-AU"/>
        </w:rPr>
        <w:t>Council will, at a Council Meeting, determine the outcome of all applications that have been recommended by the assessment panel.</w:t>
      </w:r>
    </w:p>
    <w:p w14:paraId="194028F0" w14:textId="77777777" w:rsidR="000A264B" w:rsidRPr="009224CA" w:rsidRDefault="000A264B" w:rsidP="000A264B">
      <w:pPr>
        <w:pStyle w:val="ListParagraph"/>
        <w:ind w:left="142"/>
        <w:rPr>
          <w:rFonts w:eastAsia="Times New Roman" w:cstheme="minorHAnsi"/>
          <w:lang w:eastAsia="en-AU"/>
        </w:rPr>
      </w:pPr>
    </w:p>
    <w:p w14:paraId="4D6F3F8D" w14:textId="77777777" w:rsidR="000A264B" w:rsidRPr="009224CA" w:rsidRDefault="000A264B" w:rsidP="000A264B">
      <w:pPr>
        <w:pStyle w:val="ListParagraph"/>
        <w:numPr>
          <w:ilvl w:val="1"/>
          <w:numId w:val="20"/>
        </w:numPr>
        <w:spacing w:after="0" w:line="240" w:lineRule="auto"/>
        <w:ind w:left="142" w:hanging="491"/>
        <w:rPr>
          <w:rFonts w:eastAsia="Times New Roman" w:cstheme="minorHAnsi"/>
          <w:lang w:eastAsia="en-AU"/>
        </w:rPr>
      </w:pPr>
      <w:r w:rsidRPr="009224CA">
        <w:rPr>
          <w:rFonts w:eastAsia="Times New Roman" w:cstheme="minorHAnsi"/>
          <w:lang w:eastAsia="en-AU"/>
        </w:rPr>
        <w:t>Council reserves the right to approve a lesser or greater amount of funds applied for.</w:t>
      </w:r>
    </w:p>
    <w:p w14:paraId="3FE5DF30" w14:textId="77777777" w:rsidR="000A264B" w:rsidRPr="009224CA" w:rsidRDefault="000A264B" w:rsidP="000A264B">
      <w:pPr>
        <w:pStyle w:val="ListParagraph"/>
        <w:ind w:left="142"/>
        <w:rPr>
          <w:rFonts w:eastAsia="Times New Roman" w:cstheme="minorHAnsi"/>
          <w:lang w:eastAsia="en-AU"/>
        </w:rPr>
      </w:pPr>
    </w:p>
    <w:p w14:paraId="70AFFB8B" w14:textId="77777777" w:rsidR="000A264B" w:rsidRPr="009224CA" w:rsidRDefault="000A264B" w:rsidP="000A264B">
      <w:pPr>
        <w:pStyle w:val="ListParagraph"/>
        <w:numPr>
          <w:ilvl w:val="1"/>
          <w:numId w:val="20"/>
        </w:numPr>
        <w:spacing w:after="0" w:line="240" w:lineRule="auto"/>
        <w:ind w:left="142" w:hanging="491"/>
        <w:rPr>
          <w:rFonts w:eastAsia="Times New Roman" w:cstheme="minorHAnsi"/>
          <w:lang w:eastAsia="en-AU"/>
        </w:rPr>
      </w:pPr>
      <w:r w:rsidRPr="009224CA">
        <w:rPr>
          <w:rFonts w:eastAsia="Times New Roman" w:cstheme="minorHAnsi"/>
          <w:lang w:eastAsia="en-AU"/>
        </w:rPr>
        <w:t>All applicants will be notified in writing of the outcome of their application.</w:t>
      </w:r>
    </w:p>
    <w:p w14:paraId="2A51EBCC" w14:textId="77777777" w:rsidR="000A264B" w:rsidRPr="009224CA" w:rsidRDefault="000A264B" w:rsidP="000A264B">
      <w:pPr>
        <w:spacing w:after="0" w:line="240" w:lineRule="auto"/>
        <w:ind w:left="-349"/>
        <w:rPr>
          <w:rFonts w:eastAsia="Times New Roman" w:cstheme="minorHAnsi"/>
          <w:lang w:eastAsia="en-AU"/>
        </w:rPr>
      </w:pPr>
    </w:p>
    <w:p w14:paraId="23CFC4F5" w14:textId="77777777" w:rsidR="000A264B" w:rsidRPr="0071773C" w:rsidRDefault="000A264B" w:rsidP="000A264B">
      <w:pPr>
        <w:pStyle w:val="ListParagraph"/>
        <w:numPr>
          <w:ilvl w:val="0"/>
          <w:numId w:val="20"/>
        </w:numPr>
        <w:spacing w:after="0" w:line="240" w:lineRule="auto"/>
        <w:ind w:left="-349"/>
        <w:rPr>
          <w:rFonts w:eastAsia="Times New Roman" w:cstheme="minorHAnsi"/>
          <w:b/>
          <w:bCs/>
          <w:lang w:eastAsia="en-AU"/>
        </w:rPr>
      </w:pPr>
      <w:r w:rsidRPr="0071773C">
        <w:rPr>
          <w:rFonts w:eastAsia="Times New Roman" w:cstheme="minorHAnsi"/>
          <w:b/>
          <w:bCs/>
          <w:lang w:eastAsia="en-AU"/>
        </w:rPr>
        <w:t>LOBBYING</w:t>
      </w:r>
    </w:p>
    <w:p w14:paraId="74C3A84B" w14:textId="77777777" w:rsidR="000A264B" w:rsidRPr="009224CA" w:rsidRDefault="000A264B" w:rsidP="000A264B">
      <w:pPr>
        <w:spacing w:after="0" w:line="240" w:lineRule="auto"/>
        <w:ind w:left="-349"/>
        <w:rPr>
          <w:rFonts w:eastAsia="Times New Roman" w:cstheme="minorHAnsi"/>
          <w:lang w:eastAsia="en-AU"/>
        </w:rPr>
      </w:pPr>
      <w:r w:rsidRPr="009224CA">
        <w:rPr>
          <w:rFonts w:eastAsia="Times New Roman" w:cstheme="minorHAnsi"/>
          <w:lang w:eastAsia="en-AU"/>
        </w:rPr>
        <w:t>No consideration will be given to applications submitted by applicants who have canvassed or lobbied Councillors or Council staff in relation to their application.</w:t>
      </w:r>
    </w:p>
    <w:p w14:paraId="111C356B" w14:textId="77777777" w:rsidR="000A264B" w:rsidRPr="009224CA" w:rsidRDefault="000A264B" w:rsidP="000A264B">
      <w:pPr>
        <w:spacing w:after="0" w:line="240" w:lineRule="auto"/>
        <w:ind w:left="-349"/>
        <w:rPr>
          <w:rFonts w:eastAsia="Times New Roman" w:cstheme="minorHAnsi"/>
          <w:lang w:eastAsia="en-AU"/>
        </w:rPr>
      </w:pPr>
    </w:p>
    <w:p w14:paraId="0239FA34" w14:textId="77777777" w:rsidR="000A264B" w:rsidRDefault="000A264B" w:rsidP="000A264B">
      <w:pPr>
        <w:numPr>
          <w:ilvl w:val="0"/>
          <w:numId w:val="20"/>
        </w:numPr>
        <w:spacing w:after="0" w:line="240" w:lineRule="auto"/>
        <w:ind w:left="-349"/>
        <w:rPr>
          <w:rFonts w:eastAsia="Times New Roman" w:cstheme="minorHAnsi"/>
          <w:b/>
          <w:bCs/>
          <w:lang w:eastAsia="en-AU"/>
        </w:rPr>
      </w:pPr>
      <w:r w:rsidRPr="009224CA">
        <w:rPr>
          <w:rFonts w:eastAsia="Times New Roman" w:cstheme="minorHAnsi"/>
          <w:b/>
          <w:bCs/>
          <w:lang w:eastAsia="en-AU"/>
        </w:rPr>
        <w:t>SUCCESSFUL APPLICANTS</w:t>
      </w:r>
    </w:p>
    <w:p w14:paraId="05405671" w14:textId="77777777" w:rsidR="000A264B" w:rsidRPr="0071773C" w:rsidRDefault="000A264B" w:rsidP="000A264B">
      <w:pPr>
        <w:spacing w:after="0" w:line="240" w:lineRule="auto"/>
        <w:ind w:left="-349"/>
        <w:rPr>
          <w:rFonts w:eastAsia="Times New Roman" w:cstheme="minorHAnsi"/>
          <w:b/>
          <w:bCs/>
          <w:lang w:eastAsia="en-AU"/>
        </w:rPr>
      </w:pPr>
      <w:r w:rsidRPr="0071773C">
        <w:rPr>
          <w:rFonts w:eastAsia="Times New Roman" w:cstheme="minorHAnsi"/>
          <w:lang w:eastAsia="en-AU"/>
        </w:rPr>
        <w:t>Successful applicants:</w:t>
      </w:r>
    </w:p>
    <w:p w14:paraId="1040CD5A" w14:textId="77777777" w:rsidR="000A264B" w:rsidRPr="009224CA" w:rsidRDefault="000A264B" w:rsidP="000A264B">
      <w:pPr>
        <w:spacing w:after="0" w:line="240" w:lineRule="auto"/>
        <w:ind w:left="-349"/>
        <w:rPr>
          <w:rFonts w:eastAsia="Times New Roman" w:cstheme="minorHAnsi"/>
          <w:lang w:eastAsia="en-AU"/>
        </w:rPr>
      </w:pPr>
    </w:p>
    <w:p w14:paraId="2112A4D1" w14:textId="77777777" w:rsidR="000A264B" w:rsidRDefault="000A264B" w:rsidP="000A264B">
      <w:pPr>
        <w:pStyle w:val="ListParagraph"/>
        <w:numPr>
          <w:ilvl w:val="1"/>
          <w:numId w:val="20"/>
        </w:numPr>
        <w:spacing w:after="0" w:line="240" w:lineRule="auto"/>
        <w:ind w:left="142" w:hanging="491"/>
        <w:rPr>
          <w:rFonts w:eastAsia="Times New Roman" w:cstheme="minorHAnsi"/>
          <w:lang w:eastAsia="en-AU"/>
        </w:rPr>
      </w:pPr>
      <w:r w:rsidRPr="009224CA">
        <w:rPr>
          <w:rFonts w:eastAsia="Times New Roman" w:cstheme="minorHAnsi"/>
          <w:lang w:eastAsia="en-AU"/>
        </w:rPr>
        <w:t xml:space="preserve">must enter into a funding agreement with Council and comply with the terms and conditions of the funding </w:t>
      </w:r>
      <w:proofErr w:type="gramStart"/>
      <w:r w:rsidRPr="009224CA">
        <w:rPr>
          <w:rFonts w:eastAsia="Times New Roman" w:cstheme="minorHAnsi"/>
          <w:lang w:eastAsia="en-AU"/>
        </w:rPr>
        <w:t>agreement;</w:t>
      </w:r>
      <w:proofErr w:type="gramEnd"/>
    </w:p>
    <w:p w14:paraId="6349BA2E" w14:textId="77777777" w:rsidR="000A264B" w:rsidRDefault="000A264B" w:rsidP="000A264B">
      <w:pPr>
        <w:pStyle w:val="ListParagraph"/>
        <w:spacing w:after="0" w:line="240" w:lineRule="auto"/>
        <w:ind w:left="142"/>
        <w:rPr>
          <w:rFonts w:eastAsia="Times New Roman" w:cstheme="minorHAnsi"/>
          <w:lang w:eastAsia="en-AU"/>
        </w:rPr>
      </w:pPr>
    </w:p>
    <w:p w14:paraId="1E786D83" w14:textId="77777777" w:rsidR="000A264B" w:rsidRDefault="000A264B" w:rsidP="000A264B">
      <w:pPr>
        <w:pStyle w:val="ListParagraph"/>
        <w:numPr>
          <w:ilvl w:val="1"/>
          <w:numId w:val="20"/>
        </w:numPr>
        <w:spacing w:after="0" w:line="240" w:lineRule="auto"/>
        <w:ind w:left="142" w:hanging="491"/>
        <w:rPr>
          <w:rFonts w:eastAsia="Times New Roman" w:cstheme="minorHAnsi"/>
          <w:lang w:eastAsia="en-AU"/>
        </w:rPr>
      </w:pPr>
      <w:r w:rsidRPr="0071773C">
        <w:rPr>
          <w:rFonts w:eastAsia="Times New Roman" w:cstheme="minorHAnsi"/>
          <w:lang w:eastAsia="en-AU"/>
        </w:rPr>
        <w:t xml:space="preserve">acknowledge that they will receive the funding in two instalments as specified in the funding </w:t>
      </w:r>
      <w:proofErr w:type="gramStart"/>
      <w:r w:rsidRPr="0071773C">
        <w:rPr>
          <w:rFonts w:eastAsia="Times New Roman" w:cstheme="minorHAnsi"/>
          <w:lang w:eastAsia="en-AU"/>
        </w:rPr>
        <w:t>agreement;</w:t>
      </w:r>
      <w:proofErr w:type="gramEnd"/>
    </w:p>
    <w:p w14:paraId="0D0E00E0" w14:textId="77777777" w:rsidR="000A264B" w:rsidRPr="0071773C" w:rsidRDefault="000A264B" w:rsidP="000A264B">
      <w:pPr>
        <w:pStyle w:val="ListParagraph"/>
        <w:rPr>
          <w:rFonts w:eastAsia="Times New Roman" w:cstheme="minorHAnsi"/>
          <w:lang w:eastAsia="en-AU"/>
        </w:rPr>
      </w:pPr>
    </w:p>
    <w:p w14:paraId="6D445362" w14:textId="77777777" w:rsidR="000A264B" w:rsidRDefault="000A264B" w:rsidP="000A264B">
      <w:pPr>
        <w:pStyle w:val="ListParagraph"/>
        <w:numPr>
          <w:ilvl w:val="1"/>
          <w:numId w:val="20"/>
        </w:numPr>
        <w:spacing w:after="0" w:line="240" w:lineRule="auto"/>
        <w:ind w:left="142" w:hanging="491"/>
        <w:rPr>
          <w:rFonts w:eastAsia="Times New Roman" w:cstheme="minorHAnsi"/>
          <w:lang w:eastAsia="en-AU"/>
        </w:rPr>
      </w:pPr>
      <w:r w:rsidRPr="0071773C">
        <w:rPr>
          <w:rFonts w:eastAsia="Times New Roman" w:cstheme="minorHAnsi"/>
          <w:lang w:eastAsia="en-AU"/>
        </w:rPr>
        <w:t xml:space="preserve">must acquit all funds by 30 May 2023, or within such other time period as may be determined by the assessment </w:t>
      </w:r>
      <w:proofErr w:type="gramStart"/>
      <w:r w:rsidRPr="0071773C">
        <w:rPr>
          <w:rFonts w:eastAsia="Times New Roman" w:cstheme="minorHAnsi"/>
          <w:lang w:eastAsia="en-AU"/>
        </w:rPr>
        <w:t>panel;</w:t>
      </w:r>
      <w:proofErr w:type="gramEnd"/>
      <w:r w:rsidRPr="0071773C">
        <w:rPr>
          <w:rFonts w:eastAsia="Times New Roman" w:cstheme="minorHAnsi"/>
          <w:lang w:eastAsia="en-AU"/>
        </w:rPr>
        <w:t xml:space="preserve"> and</w:t>
      </w:r>
    </w:p>
    <w:p w14:paraId="713FD7C6" w14:textId="77777777" w:rsidR="000A264B" w:rsidRPr="0071773C" w:rsidRDefault="000A264B" w:rsidP="000A264B">
      <w:pPr>
        <w:pStyle w:val="ListParagraph"/>
        <w:rPr>
          <w:rFonts w:eastAsia="Times New Roman" w:cstheme="minorHAnsi"/>
          <w:lang w:eastAsia="en-AU"/>
        </w:rPr>
      </w:pPr>
    </w:p>
    <w:p w14:paraId="3945CCD4" w14:textId="77777777" w:rsidR="000A264B" w:rsidRPr="0071773C" w:rsidRDefault="000A264B" w:rsidP="000A264B">
      <w:pPr>
        <w:pStyle w:val="ListParagraph"/>
        <w:numPr>
          <w:ilvl w:val="1"/>
          <w:numId w:val="20"/>
        </w:numPr>
        <w:spacing w:after="0" w:line="240" w:lineRule="auto"/>
        <w:ind w:left="142" w:hanging="491"/>
        <w:rPr>
          <w:rFonts w:eastAsia="Times New Roman" w:cstheme="minorHAnsi"/>
          <w:lang w:eastAsia="en-AU"/>
        </w:rPr>
      </w:pPr>
      <w:r w:rsidRPr="0071773C">
        <w:rPr>
          <w:rFonts w:eastAsia="Times New Roman" w:cstheme="minorHAnsi"/>
          <w:lang w:eastAsia="en-AU"/>
        </w:rPr>
        <w:t>will be required to submit a report that sets out how the funds were utilised and short-term funding outcomes no later than 31 May 2023.</w:t>
      </w:r>
    </w:p>
    <w:p w14:paraId="45CFAB45" w14:textId="77777777" w:rsidR="000A264B" w:rsidRPr="009224CA" w:rsidRDefault="000A264B" w:rsidP="000A264B">
      <w:pPr>
        <w:spacing w:after="0" w:line="240" w:lineRule="auto"/>
        <w:ind w:left="-349"/>
        <w:rPr>
          <w:rFonts w:eastAsia="Times New Roman" w:cstheme="minorHAnsi"/>
          <w:b/>
          <w:bCs/>
          <w:lang w:eastAsia="en-AU"/>
        </w:rPr>
      </w:pPr>
    </w:p>
    <w:p w14:paraId="4AEA5021" w14:textId="77777777" w:rsidR="000A264B" w:rsidRPr="009224CA" w:rsidRDefault="000A264B" w:rsidP="000A264B">
      <w:pPr>
        <w:numPr>
          <w:ilvl w:val="0"/>
          <w:numId w:val="20"/>
        </w:numPr>
        <w:spacing w:after="0" w:line="240" w:lineRule="auto"/>
        <w:ind w:left="-349"/>
        <w:rPr>
          <w:rFonts w:eastAsia="Times New Roman" w:cstheme="minorHAnsi"/>
          <w:b/>
          <w:bCs/>
          <w:lang w:eastAsia="en-AU"/>
        </w:rPr>
      </w:pPr>
      <w:r w:rsidRPr="009224CA">
        <w:rPr>
          <w:rFonts w:eastAsia="Times New Roman" w:cstheme="minorHAnsi"/>
          <w:b/>
          <w:bCs/>
          <w:lang w:eastAsia="en-AU"/>
        </w:rPr>
        <w:t>FUNDING</w:t>
      </w:r>
    </w:p>
    <w:p w14:paraId="1A10E891" w14:textId="77777777" w:rsidR="000A264B" w:rsidRPr="009224CA" w:rsidRDefault="000A264B" w:rsidP="000A264B">
      <w:pPr>
        <w:pStyle w:val="ListParagraph"/>
        <w:numPr>
          <w:ilvl w:val="1"/>
          <w:numId w:val="20"/>
        </w:numPr>
        <w:spacing w:after="0" w:line="240" w:lineRule="auto"/>
        <w:ind w:left="142" w:hanging="491"/>
        <w:rPr>
          <w:rFonts w:eastAsia="Times New Roman" w:cstheme="minorHAnsi"/>
          <w:lang w:eastAsia="en-AU"/>
        </w:rPr>
      </w:pPr>
      <w:r w:rsidRPr="009224CA">
        <w:rPr>
          <w:rFonts w:eastAsia="Times New Roman" w:cstheme="minorHAnsi"/>
          <w:lang w:eastAsia="en-AU"/>
        </w:rPr>
        <w:t>There will be an initial single round of funding.  The maximum amount of funding that a successful applicant may receive is $10,000 (GST excl.).</w:t>
      </w:r>
    </w:p>
    <w:p w14:paraId="15B6CFB4" w14:textId="77777777" w:rsidR="000A264B" w:rsidRDefault="000A264B" w:rsidP="000A264B">
      <w:pPr>
        <w:pStyle w:val="ListParagraph"/>
        <w:spacing w:after="0" w:line="240" w:lineRule="auto"/>
        <w:ind w:left="142"/>
        <w:rPr>
          <w:rFonts w:eastAsia="Times New Roman" w:cstheme="minorHAnsi"/>
          <w:lang w:eastAsia="en-AU"/>
        </w:rPr>
      </w:pPr>
    </w:p>
    <w:p w14:paraId="214AFBBE" w14:textId="77777777" w:rsidR="000A264B" w:rsidRPr="0071773C" w:rsidRDefault="000A264B" w:rsidP="000A264B">
      <w:pPr>
        <w:pStyle w:val="ListParagraph"/>
        <w:numPr>
          <w:ilvl w:val="1"/>
          <w:numId w:val="20"/>
        </w:numPr>
        <w:spacing w:after="0" w:line="240" w:lineRule="auto"/>
        <w:ind w:left="142" w:hanging="491"/>
        <w:rPr>
          <w:rFonts w:eastAsia="Times New Roman" w:cstheme="minorHAnsi"/>
          <w:lang w:eastAsia="en-AU"/>
        </w:rPr>
      </w:pPr>
      <w:r w:rsidRPr="0071773C">
        <w:rPr>
          <w:rFonts w:eastAsia="Times New Roman" w:cstheme="minorHAnsi"/>
          <w:lang w:eastAsia="en-AU"/>
        </w:rPr>
        <w:t>Council may determine to release a second round of funding.  Unsuccessful applicants are eligible to re-apply for future funding rounds (if any) in accordance with these terms and conditions.</w:t>
      </w:r>
    </w:p>
    <w:p w14:paraId="54A86936" w14:textId="77777777" w:rsidR="000A264B" w:rsidRPr="009224CA" w:rsidRDefault="000A264B" w:rsidP="000A264B">
      <w:pPr>
        <w:spacing w:after="0" w:line="240" w:lineRule="auto"/>
        <w:ind w:left="-349"/>
        <w:rPr>
          <w:rFonts w:eastAsia="Times New Roman" w:cstheme="minorHAnsi"/>
          <w:b/>
          <w:bCs/>
          <w:lang w:eastAsia="en-AU"/>
        </w:rPr>
      </w:pPr>
    </w:p>
    <w:p w14:paraId="5BD91781" w14:textId="77777777" w:rsidR="000A264B" w:rsidRPr="009224CA" w:rsidRDefault="000A264B" w:rsidP="000A264B">
      <w:pPr>
        <w:numPr>
          <w:ilvl w:val="0"/>
          <w:numId w:val="20"/>
        </w:numPr>
        <w:spacing w:after="0" w:line="240" w:lineRule="auto"/>
        <w:ind w:left="-349"/>
        <w:rPr>
          <w:rFonts w:eastAsia="Times New Roman" w:cstheme="minorHAnsi"/>
          <w:b/>
          <w:bCs/>
          <w:lang w:eastAsia="en-AU"/>
        </w:rPr>
      </w:pPr>
      <w:r w:rsidRPr="009224CA">
        <w:rPr>
          <w:rFonts w:eastAsia="Times New Roman" w:cstheme="minorHAnsi"/>
          <w:b/>
          <w:bCs/>
          <w:lang w:eastAsia="en-AU"/>
        </w:rPr>
        <w:t>CONFIDENTIALITY</w:t>
      </w:r>
    </w:p>
    <w:p w14:paraId="3267965E" w14:textId="77777777" w:rsidR="000A264B" w:rsidRDefault="000A264B" w:rsidP="000A264B">
      <w:pPr>
        <w:pStyle w:val="ListParagraph"/>
        <w:numPr>
          <w:ilvl w:val="1"/>
          <w:numId w:val="20"/>
        </w:numPr>
        <w:spacing w:after="0" w:line="240" w:lineRule="auto"/>
        <w:ind w:left="142" w:hanging="491"/>
        <w:rPr>
          <w:rFonts w:eastAsia="Times New Roman" w:cstheme="minorHAnsi"/>
          <w:lang w:eastAsia="en-AU"/>
        </w:rPr>
      </w:pPr>
      <w:r w:rsidRPr="009224CA">
        <w:rPr>
          <w:rFonts w:eastAsia="Times New Roman" w:cstheme="minorHAnsi"/>
          <w:lang w:eastAsia="en-AU"/>
        </w:rPr>
        <w:t>Applications are confidential and will only be disclosed in accordance with these terms and conditions, or as required by law.</w:t>
      </w:r>
    </w:p>
    <w:p w14:paraId="4B005A35" w14:textId="77777777" w:rsidR="000A264B" w:rsidRDefault="000A264B" w:rsidP="000A264B">
      <w:pPr>
        <w:pStyle w:val="ListParagraph"/>
        <w:spacing w:after="0" w:line="240" w:lineRule="auto"/>
        <w:ind w:left="142"/>
        <w:rPr>
          <w:rFonts w:eastAsia="Times New Roman" w:cstheme="minorHAnsi"/>
          <w:lang w:eastAsia="en-AU"/>
        </w:rPr>
      </w:pPr>
    </w:p>
    <w:p w14:paraId="679176B9" w14:textId="77777777" w:rsidR="000A264B" w:rsidRPr="0071773C" w:rsidRDefault="000A264B" w:rsidP="000A264B">
      <w:pPr>
        <w:pStyle w:val="ListParagraph"/>
        <w:numPr>
          <w:ilvl w:val="1"/>
          <w:numId w:val="20"/>
        </w:numPr>
        <w:spacing w:after="0" w:line="240" w:lineRule="auto"/>
        <w:ind w:left="142" w:hanging="491"/>
        <w:rPr>
          <w:rFonts w:eastAsia="Times New Roman" w:cstheme="minorHAnsi"/>
          <w:lang w:eastAsia="en-AU"/>
        </w:rPr>
      </w:pPr>
      <w:r w:rsidRPr="0071773C">
        <w:rPr>
          <w:rFonts w:eastAsia="Times New Roman" w:cstheme="minorHAnsi"/>
          <w:lang w:eastAsia="en-AU"/>
        </w:rPr>
        <w:t>Applicants acknowledge and agree that their names, project details and the amount of funding requested and/or awarded will be made publicly available by Council and may be utilised in reports to Council and for use in fund marketing material.</w:t>
      </w:r>
    </w:p>
    <w:p w14:paraId="52847E62" w14:textId="77777777" w:rsidR="000A264B" w:rsidRPr="009224CA" w:rsidRDefault="000A264B" w:rsidP="000A264B">
      <w:pPr>
        <w:spacing w:after="0" w:line="240" w:lineRule="auto"/>
        <w:ind w:left="-349"/>
        <w:rPr>
          <w:rFonts w:eastAsia="Times New Roman" w:cstheme="minorHAnsi"/>
          <w:b/>
          <w:bCs/>
          <w:lang w:eastAsia="en-AU"/>
        </w:rPr>
      </w:pPr>
    </w:p>
    <w:p w14:paraId="3FF15403" w14:textId="77777777" w:rsidR="000A264B" w:rsidRPr="009224CA" w:rsidRDefault="000A264B" w:rsidP="000A264B">
      <w:pPr>
        <w:numPr>
          <w:ilvl w:val="0"/>
          <w:numId w:val="20"/>
        </w:numPr>
        <w:spacing w:after="0" w:line="240" w:lineRule="auto"/>
        <w:ind w:left="-349"/>
        <w:rPr>
          <w:rFonts w:eastAsia="Times New Roman" w:cstheme="minorHAnsi"/>
          <w:b/>
          <w:bCs/>
          <w:lang w:eastAsia="en-AU"/>
        </w:rPr>
      </w:pPr>
      <w:r w:rsidRPr="009224CA">
        <w:rPr>
          <w:rFonts w:eastAsia="Times New Roman" w:cstheme="minorHAnsi"/>
          <w:b/>
          <w:bCs/>
          <w:lang w:eastAsia="en-AU"/>
        </w:rPr>
        <w:t>GENERAL</w:t>
      </w:r>
    </w:p>
    <w:p w14:paraId="2830CBD6" w14:textId="77777777" w:rsidR="000A264B" w:rsidRDefault="000A264B" w:rsidP="000A264B">
      <w:pPr>
        <w:pStyle w:val="ListParagraph"/>
        <w:numPr>
          <w:ilvl w:val="1"/>
          <w:numId w:val="20"/>
        </w:numPr>
        <w:spacing w:after="0" w:line="240" w:lineRule="auto"/>
        <w:ind w:left="142" w:hanging="491"/>
        <w:rPr>
          <w:rFonts w:eastAsia="Times New Roman" w:cstheme="minorHAnsi"/>
          <w:lang w:eastAsia="en-AU"/>
        </w:rPr>
      </w:pPr>
      <w:r w:rsidRPr="009224CA">
        <w:rPr>
          <w:rFonts w:eastAsia="Times New Roman" w:cstheme="minorHAnsi"/>
          <w:lang w:eastAsia="en-AU"/>
        </w:rPr>
        <w:t xml:space="preserve">Council accepts no responsibility for late, lost, incomplete, </w:t>
      </w:r>
      <w:proofErr w:type="gramStart"/>
      <w:r w:rsidRPr="009224CA">
        <w:rPr>
          <w:rFonts w:eastAsia="Times New Roman" w:cstheme="minorHAnsi"/>
          <w:lang w:eastAsia="en-AU"/>
        </w:rPr>
        <w:t>invalid</w:t>
      </w:r>
      <w:proofErr w:type="gramEnd"/>
      <w:r w:rsidRPr="009224CA">
        <w:rPr>
          <w:rFonts w:eastAsia="Times New Roman" w:cstheme="minorHAnsi"/>
          <w:lang w:eastAsia="en-AU"/>
        </w:rPr>
        <w:t xml:space="preserve"> or corrupt applications.</w:t>
      </w:r>
    </w:p>
    <w:p w14:paraId="730894ED" w14:textId="77777777" w:rsidR="000A264B" w:rsidRDefault="000A264B" w:rsidP="000A264B">
      <w:pPr>
        <w:pStyle w:val="ListParagraph"/>
        <w:spacing w:after="0" w:line="240" w:lineRule="auto"/>
        <w:ind w:left="142"/>
        <w:rPr>
          <w:rFonts w:eastAsia="Times New Roman" w:cstheme="minorHAnsi"/>
          <w:lang w:eastAsia="en-AU"/>
        </w:rPr>
      </w:pPr>
    </w:p>
    <w:p w14:paraId="2B462D2D" w14:textId="77777777" w:rsidR="000A264B" w:rsidRDefault="000A264B" w:rsidP="000A264B">
      <w:pPr>
        <w:pStyle w:val="ListParagraph"/>
        <w:numPr>
          <w:ilvl w:val="1"/>
          <w:numId w:val="20"/>
        </w:numPr>
        <w:spacing w:after="0" w:line="240" w:lineRule="auto"/>
        <w:ind w:left="142" w:hanging="491"/>
        <w:rPr>
          <w:rFonts w:eastAsia="Times New Roman" w:cstheme="minorHAnsi"/>
          <w:lang w:eastAsia="en-AU"/>
        </w:rPr>
      </w:pPr>
      <w:r w:rsidRPr="0071773C">
        <w:rPr>
          <w:rFonts w:eastAsia="Times New Roman" w:cstheme="minorHAnsi"/>
          <w:lang w:eastAsia="en-AU"/>
        </w:rPr>
        <w:t>Council reserves the right to modify these terms and conditions at any time without prior notice.</w:t>
      </w:r>
    </w:p>
    <w:p w14:paraId="3E3FF289" w14:textId="77777777" w:rsidR="000A264B" w:rsidRPr="0071773C" w:rsidRDefault="000A264B" w:rsidP="000A264B">
      <w:pPr>
        <w:pStyle w:val="ListParagraph"/>
        <w:rPr>
          <w:rFonts w:eastAsia="Times New Roman" w:cstheme="minorHAnsi"/>
          <w:lang w:eastAsia="en-AU"/>
        </w:rPr>
      </w:pPr>
    </w:p>
    <w:p w14:paraId="36484DC8" w14:textId="77777777" w:rsidR="000A264B" w:rsidRPr="0071773C" w:rsidRDefault="000A264B" w:rsidP="000A264B">
      <w:pPr>
        <w:pStyle w:val="ListParagraph"/>
        <w:numPr>
          <w:ilvl w:val="1"/>
          <w:numId w:val="20"/>
        </w:numPr>
        <w:spacing w:after="0" w:line="240" w:lineRule="auto"/>
        <w:ind w:left="142" w:hanging="491"/>
        <w:rPr>
          <w:rFonts w:eastAsia="Times New Roman" w:cstheme="minorHAnsi"/>
          <w:lang w:eastAsia="en-AU"/>
        </w:rPr>
      </w:pPr>
      <w:r w:rsidRPr="0071773C">
        <w:rPr>
          <w:rFonts w:eastAsia="Times New Roman" w:cstheme="minorHAnsi"/>
          <w:lang w:eastAsia="en-AU"/>
        </w:rPr>
        <w:t xml:space="preserve">Council’s decisions are </w:t>
      </w:r>
      <w:proofErr w:type="gramStart"/>
      <w:r w:rsidRPr="0071773C">
        <w:rPr>
          <w:rFonts w:eastAsia="Times New Roman" w:cstheme="minorHAnsi"/>
          <w:lang w:eastAsia="en-AU"/>
        </w:rPr>
        <w:t>final</w:t>
      </w:r>
      <w:proofErr w:type="gramEnd"/>
      <w:r w:rsidRPr="0071773C">
        <w:rPr>
          <w:rFonts w:eastAsia="Times New Roman" w:cstheme="minorHAnsi"/>
          <w:lang w:eastAsia="en-AU"/>
        </w:rPr>
        <w:t xml:space="preserve"> and no correspondence will be entered into.</w:t>
      </w:r>
    </w:p>
    <w:bookmarkEnd w:id="0"/>
    <w:p w14:paraId="0EDCCD99" w14:textId="77777777" w:rsidR="000A264B" w:rsidRDefault="000A264B" w:rsidP="000A264B">
      <w:pPr>
        <w:tabs>
          <w:tab w:val="num" w:pos="284"/>
        </w:tabs>
        <w:spacing w:after="0"/>
        <w:ind w:hanging="709"/>
        <w:rPr>
          <w:rFonts w:ascii="DaxOT-Regular" w:eastAsia="Times New Roman" w:hAnsi="DaxOT-Regular"/>
        </w:rPr>
      </w:pPr>
    </w:p>
    <w:p w14:paraId="12DFCB3C" w14:textId="77777777" w:rsidR="00BB0525" w:rsidRPr="000A264B" w:rsidRDefault="00BB0525" w:rsidP="000A264B"/>
    <w:sectPr w:rsidR="00BB0525" w:rsidRPr="000A264B" w:rsidSect="00B749DD">
      <w:head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17AF79" w14:textId="77777777" w:rsidR="002D7585" w:rsidRDefault="002D7585" w:rsidP="00B749DD">
      <w:pPr>
        <w:spacing w:after="0" w:line="240" w:lineRule="auto"/>
      </w:pPr>
      <w:r>
        <w:separator/>
      </w:r>
    </w:p>
  </w:endnote>
  <w:endnote w:type="continuationSeparator" w:id="0">
    <w:p w14:paraId="26347A5B" w14:textId="77777777" w:rsidR="002D7585" w:rsidRDefault="002D7585" w:rsidP="00B74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xOT-Light">
    <w:panose1 w:val="02010504050101020104"/>
    <w:charset w:val="00"/>
    <w:family w:val="modern"/>
    <w:notTrueType/>
    <w:pitch w:val="variable"/>
    <w:sig w:usb0="800000AF" w:usb1="4000247B" w:usb2="00000000" w:usb3="00000000" w:csb0="00000001" w:csb1="00000000"/>
  </w:font>
  <w:font w:name="DaxOT-Regular">
    <w:panose1 w:val="02010504060101020104"/>
    <w:charset w:val="00"/>
    <w:family w:val="modern"/>
    <w:notTrueType/>
    <w:pitch w:val="variable"/>
    <w:sig w:usb0="800000AF" w:usb1="4000247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40D0E3" w14:textId="77777777" w:rsidR="002D7585" w:rsidRDefault="002D7585" w:rsidP="00B749DD">
      <w:pPr>
        <w:spacing w:after="0" w:line="240" w:lineRule="auto"/>
      </w:pPr>
      <w:r>
        <w:separator/>
      </w:r>
    </w:p>
  </w:footnote>
  <w:footnote w:type="continuationSeparator" w:id="0">
    <w:p w14:paraId="7CC66333" w14:textId="77777777" w:rsidR="002D7585" w:rsidRDefault="002D7585" w:rsidP="00B749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CBA4E" w14:textId="6FE323F6" w:rsidR="00B749DD" w:rsidRDefault="001B21A5">
    <w:pPr>
      <w:pStyle w:val="Header"/>
    </w:pPr>
    <w:r>
      <w:rPr>
        <w:noProof/>
        <w:lang w:eastAsia="en-AU"/>
      </w:rPr>
      <w:drawing>
        <wp:anchor distT="0" distB="0" distL="114300" distR="114300" simplePos="0" relativeHeight="251658240" behindDoc="1" locked="0" layoutInCell="1" allowOverlap="1" wp14:anchorId="0F4BFDC6" wp14:editId="535BDC58">
          <wp:simplePos x="0" y="0"/>
          <wp:positionH relativeFrom="margin">
            <wp:posOffset>-1067435</wp:posOffset>
          </wp:positionH>
          <wp:positionV relativeFrom="page">
            <wp:posOffset>20320</wp:posOffset>
          </wp:positionV>
          <wp:extent cx="7861300" cy="2329815"/>
          <wp:effectExtent l="0" t="0" r="635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7861300" cy="23298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F7729"/>
    <w:multiLevelType w:val="multilevel"/>
    <w:tmpl w:val="4F6C724E"/>
    <w:lvl w:ilvl="0">
      <w:start w:val="1"/>
      <w:numFmt w:val="decimal"/>
      <w:lvlText w:val="%1."/>
      <w:lvlJc w:val="left"/>
      <w:pPr>
        <w:tabs>
          <w:tab w:val="num" w:pos="360"/>
        </w:tabs>
        <w:ind w:left="360" w:hanging="360"/>
      </w:pPr>
    </w:lvl>
    <w:lvl w:ilvl="1">
      <w:start w:val="1"/>
      <w:numFmt w:val="lowerLetter"/>
      <w:lvlText w:val="(%2)"/>
      <w:lvlJc w:val="left"/>
      <w:pPr>
        <w:ind w:left="1080" w:hanging="360"/>
      </w:pPr>
      <w:rPr>
        <w:rFonts w:hint="default"/>
      </w:r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6EF222A"/>
    <w:multiLevelType w:val="multilevel"/>
    <w:tmpl w:val="A4BC5C4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5D51CC"/>
    <w:multiLevelType w:val="multilevel"/>
    <w:tmpl w:val="41269988"/>
    <w:styleLink w:val="ListBullets"/>
    <w:lvl w:ilvl="0">
      <w:start w:val="1"/>
      <w:numFmt w:val="bullet"/>
      <w:pStyle w:val="ListBullet"/>
      <w:lvlText w:val=""/>
      <w:lvlJc w:val="left"/>
      <w:pPr>
        <w:ind w:left="357" w:hanging="357"/>
      </w:pPr>
      <w:rPr>
        <w:rFonts w:ascii="Symbol" w:hAnsi="Symbol" w:hint="default"/>
      </w:rPr>
    </w:lvl>
    <w:lvl w:ilvl="1">
      <w:start w:val="1"/>
      <w:numFmt w:val="bullet"/>
      <w:pStyle w:val="ListBullet2"/>
      <w:lvlText w:val="o"/>
      <w:lvlJc w:val="left"/>
      <w:pPr>
        <w:tabs>
          <w:tab w:val="num" w:pos="717"/>
        </w:tabs>
        <w:ind w:left="714" w:hanging="357"/>
      </w:pPr>
      <w:rPr>
        <w:rFonts w:ascii="Courier New" w:hAnsi="Courier New" w:hint="default"/>
      </w:rPr>
    </w:lvl>
    <w:lvl w:ilvl="2">
      <w:start w:val="1"/>
      <w:numFmt w:val="bullet"/>
      <w:pStyle w:val="ListBullet3"/>
      <w:lvlText w:val=""/>
      <w:lvlJc w:val="left"/>
      <w:pPr>
        <w:tabs>
          <w:tab w:val="num" w:pos="1074"/>
        </w:tabs>
        <w:ind w:left="1071" w:hanging="357"/>
      </w:pPr>
      <w:rPr>
        <w:rFonts w:ascii="Symbol" w:hAnsi="Symbol" w:hint="default"/>
      </w:rPr>
    </w:lvl>
    <w:lvl w:ilvl="3">
      <w:start w:val="1"/>
      <w:numFmt w:val="bullet"/>
      <w:pStyle w:val="ListBullet4"/>
      <w:lvlText w:val="o"/>
      <w:lvlJc w:val="left"/>
      <w:pPr>
        <w:tabs>
          <w:tab w:val="num" w:pos="1431"/>
        </w:tabs>
        <w:ind w:left="1428" w:hanging="357"/>
      </w:pPr>
      <w:rPr>
        <w:rFonts w:ascii="Courier New" w:hAnsi="Courier New" w:hint="default"/>
      </w:rPr>
    </w:lvl>
    <w:lvl w:ilvl="4">
      <w:start w:val="1"/>
      <w:numFmt w:val="bullet"/>
      <w:pStyle w:val="ListBullet5"/>
      <w:lvlText w:val=""/>
      <w:lvlJc w:val="left"/>
      <w:pPr>
        <w:tabs>
          <w:tab w:val="num" w:pos="1788"/>
        </w:tabs>
        <w:ind w:left="1785" w:hanging="357"/>
      </w:pPr>
      <w:rPr>
        <w:rFonts w:ascii="Symbol" w:hAnsi="Symbol" w:hint="default"/>
      </w:rPr>
    </w:lvl>
    <w:lvl w:ilvl="5">
      <w:start w:val="1"/>
      <w:numFmt w:val="none"/>
      <w:lvlText w:val=""/>
      <w:lvlJc w:val="left"/>
      <w:pPr>
        <w:tabs>
          <w:tab w:val="num" w:pos="2145"/>
        </w:tabs>
        <w:ind w:left="2142" w:hanging="357"/>
      </w:pPr>
      <w:rPr>
        <w:rFonts w:hint="default"/>
      </w:rPr>
    </w:lvl>
    <w:lvl w:ilvl="6">
      <w:start w:val="1"/>
      <w:numFmt w:val="none"/>
      <w:lvlText w:val=""/>
      <w:lvlJc w:val="left"/>
      <w:pPr>
        <w:tabs>
          <w:tab w:val="num" w:pos="2502"/>
        </w:tabs>
        <w:ind w:left="2499" w:hanging="357"/>
      </w:pPr>
      <w:rPr>
        <w:rFonts w:hint="default"/>
      </w:rPr>
    </w:lvl>
    <w:lvl w:ilvl="7">
      <w:start w:val="1"/>
      <w:numFmt w:val="none"/>
      <w:lvlText w:val=""/>
      <w:lvlJc w:val="left"/>
      <w:pPr>
        <w:tabs>
          <w:tab w:val="num" w:pos="2859"/>
        </w:tabs>
        <w:ind w:left="2856" w:hanging="357"/>
      </w:pPr>
      <w:rPr>
        <w:rFonts w:hint="default"/>
      </w:rPr>
    </w:lvl>
    <w:lvl w:ilvl="8">
      <w:start w:val="1"/>
      <w:numFmt w:val="none"/>
      <w:lvlText w:val=""/>
      <w:lvlJc w:val="left"/>
      <w:pPr>
        <w:tabs>
          <w:tab w:val="num" w:pos="3216"/>
        </w:tabs>
        <w:ind w:left="3213" w:hanging="357"/>
      </w:pPr>
      <w:rPr>
        <w:rFonts w:hint="default"/>
      </w:rPr>
    </w:lvl>
  </w:abstractNum>
  <w:abstractNum w:abstractNumId="3" w15:restartNumberingAfterBreak="0">
    <w:nsid w:val="135E427E"/>
    <w:multiLevelType w:val="hybridMultilevel"/>
    <w:tmpl w:val="AACAB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F22E4C"/>
    <w:multiLevelType w:val="hybridMultilevel"/>
    <w:tmpl w:val="894A4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97D0A5A"/>
    <w:multiLevelType w:val="multilevel"/>
    <w:tmpl w:val="B4DCD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B110D6"/>
    <w:multiLevelType w:val="hybridMultilevel"/>
    <w:tmpl w:val="4C04B82E"/>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87C606F"/>
    <w:multiLevelType w:val="multilevel"/>
    <w:tmpl w:val="0C9657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D57836"/>
    <w:multiLevelType w:val="hybridMultilevel"/>
    <w:tmpl w:val="72C20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2B5E69"/>
    <w:multiLevelType w:val="multilevel"/>
    <w:tmpl w:val="4D146D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F6969D3"/>
    <w:multiLevelType w:val="multilevel"/>
    <w:tmpl w:val="229897A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312E0B"/>
    <w:multiLevelType w:val="multilevel"/>
    <w:tmpl w:val="4D0C48DE"/>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24478DC"/>
    <w:multiLevelType w:val="multilevel"/>
    <w:tmpl w:val="95F07C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8D6043"/>
    <w:multiLevelType w:val="hybridMultilevel"/>
    <w:tmpl w:val="7154FC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2BF6780"/>
    <w:multiLevelType w:val="hybridMultilevel"/>
    <w:tmpl w:val="B328A4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8F5FB4"/>
    <w:multiLevelType w:val="hybridMultilevel"/>
    <w:tmpl w:val="D5A60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D60148"/>
    <w:multiLevelType w:val="multilevel"/>
    <w:tmpl w:val="93F47C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0422D01"/>
    <w:multiLevelType w:val="hybridMultilevel"/>
    <w:tmpl w:val="93D4A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0A15BF"/>
    <w:multiLevelType w:val="hybridMultilevel"/>
    <w:tmpl w:val="E5E62F80"/>
    <w:lvl w:ilvl="0" w:tplc="7F765028">
      <w:start w:val="1"/>
      <w:numFmt w:val="bullet"/>
      <w:lvlText w:val=""/>
      <w:lvlJc w:val="left"/>
      <w:pPr>
        <w:ind w:left="780" w:hanging="360"/>
      </w:pPr>
      <w:rPr>
        <w:rFonts w:ascii="Symbol" w:hAnsi="Symbol" w:hint="default"/>
        <w:color w:val="auto"/>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559F033B"/>
    <w:multiLevelType w:val="hybridMultilevel"/>
    <w:tmpl w:val="1CAC58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E314D5D"/>
    <w:multiLevelType w:val="hybridMultilevel"/>
    <w:tmpl w:val="6B38D4FE"/>
    <w:lvl w:ilvl="0" w:tplc="7F76502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030E34"/>
    <w:multiLevelType w:val="multilevel"/>
    <w:tmpl w:val="182498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8A70A9D"/>
    <w:multiLevelType w:val="hybridMultilevel"/>
    <w:tmpl w:val="D5AA7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4B76FB4"/>
    <w:multiLevelType w:val="hybridMultilevel"/>
    <w:tmpl w:val="0EAE7656"/>
    <w:lvl w:ilvl="0" w:tplc="11C2A0C4">
      <w:start w:val="1"/>
      <w:numFmt w:val="lowerLetter"/>
      <w:lvlText w:val="(%1)"/>
      <w:lvlJc w:val="left"/>
      <w:pPr>
        <w:ind w:left="-349" w:hanging="360"/>
      </w:pPr>
      <w:rPr>
        <w:rFonts w:hint="default"/>
      </w:rPr>
    </w:lvl>
    <w:lvl w:ilvl="1" w:tplc="0C090019" w:tentative="1">
      <w:start w:val="1"/>
      <w:numFmt w:val="lowerLetter"/>
      <w:lvlText w:val="%2."/>
      <w:lvlJc w:val="left"/>
      <w:pPr>
        <w:ind w:left="371" w:hanging="360"/>
      </w:pPr>
    </w:lvl>
    <w:lvl w:ilvl="2" w:tplc="0C09001B" w:tentative="1">
      <w:start w:val="1"/>
      <w:numFmt w:val="lowerRoman"/>
      <w:lvlText w:val="%3."/>
      <w:lvlJc w:val="right"/>
      <w:pPr>
        <w:ind w:left="1091" w:hanging="180"/>
      </w:pPr>
    </w:lvl>
    <w:lvl w:ilvl="3" w:tplc="0C09000F" w:tentative="1">
      <w:start w:val="1"/>
      <w:numFmt w:val="decimal"/>
      <w:lvlText w:val="%4."/>
      <w:lvlJc w:val="left"/>
      <w:pPr>
        <w:ind w:left="1811" w:hanging="360"/>
      </w:pPr>
    </w:lvl>
    <w:lvl w:ilvl="4" w:tplc="0C090019" w:tentative="1">
      <w:start w:val="1"/>
      <w:numFmt w:val="lowerLetter"/>
      <w:lvlText w:val="%5."/>
      <w:lvlJc w:val="left"/>
      <w:pPr>
        <w:ind w:left="2531" w:hanging="360"/>
      </w:pPr>
    </w:lvl>
    <w:lvl w:ilvl="5" w:tplc="0C09001B" w:tentative="1">
      <w:start w:val="1"/>
      <w:numFmt w:val="lowerRoman"/>
      <w:lvlText w:val="%6."/>
      <w:lvlJc w:val="right"/>
      <w:pPr>
        <w:ind w:left="3251" w:hanging="180"/>
      </w:pPr>
    </w:lvl>
    <w:lvl w:ilvl="6" w:tplc="0C09000F" w:tentative="1">
      <w:start w:val="1"/>
      <w:numFmt w:val="decimal"/>
      <w:lvlText w:val="%7."/>
      <w:lvlJc w:val="left"/>
      <w:pPr>
        <w:ind w:left="3971" w:hanging="360"/>
      </w:pPr>
    </w:lvl>
    <w:lvl w:ilvl="7" w:tplc="0C090019" w:tentative="1">
      <w:start w:val="1"/>
      <w:numFmt w:val="lowerLetter"/>
      <w:lvlText w:val="%8."/>
      <w:lvlJc w:val="left"/>
      <w:pPr>
        <w:ind w:left="4691" w:hanging="360"/>
      </w:pPr>
    </w:lvl>
    <w:lvl w:ilvl="8" w:tplc="0C09001B" w:tentative="1">
      <w:start w:val="1"/>
      <w:numFmt w:val="lowerRoman"/>
      <w:lvlText w:val="%9."/>
      <w:lvlJc w:val="right"/>
      <w:pPr>
        <w:ind w:left="5411" w:hanging="180"/>
      </w:pPr>
    </w:lvl>
  </w:abstractNum>
  <w:abstractNum w:abstractNumId="24" w15:restartNumberingAfterBreak="0">
    <w:nsid w:val="793B0C3B"/>
    <w:multiLevelType w:val="hybridMultilevel"/>
    <w:tmpl w:val="0D6EB7EC"/>
    <w:lvl w:ilvl="0" w:tplc="51C216A8">
      <w:start w:val="1"/>
      <w:numFmt w:val="lowerRoman"/>
      <w:lvlText w:val="(%1)"/>
      <w:lvlJc w:val="right"/>
      <w:pPr>
        <w:ind w:left="1080" w:hanging="360"/>
      </w:pPr>
      <w:rPr>
        <w:rFonts w:asciiTheme="minorHAnsi" w:eastAsia="Times New Roman" w:hAnsiTheme="minorHAnsi" w:cstheme="minorHAnsi"/>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7D4E5A31"/>
    <w:multiLevelType w:val="hybridMultilevel"/>
    <w:tmpl w:val="991E7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E0E33BD"/>
    <w:multiLevelType w:val="hybridMultilevel"/>
    <w:tmpl w:val="78FE4F0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8"/>
  </w:num>
  <w:num w:numId="2">
    <w:abstractNumId w:val="3"/>
  </w:num>
  <w:num w:numId="3">
    <w:abstractNumId w:val="20"/>
  </w:num>
  <w:num w:numId="4">
    <w:abstractNumId w:val="18"/>
  </w:num>
  <w:num w:numId="5">
    <w:abstractNumId w:val="19"/>
  </w:num>
  <w:num w:numId="6">
    <w:abstractNumId w:val="2"/>
  </w:num>
  <w:num w:numId="7">
    <w:abstractNumId w:val="17"/>
  </w:num>
  <w:num w:numId="8">
    <w:abstractNumId w:val="14"/>
  </w:num>
  <w:num w:numId="9">
    <w:abstractNumId w:val="2"/>
  </w:num>
  <w:num w:numId="10">
    <w:abstractNumId w:val="26"/>
  </w:num>
  <w:num w:numId="11">
    <w:abstractNumId w:val="12"/>
  </w:num>
  <w:num w:numId="12">
    <w:abstractNumId w:val="5"/>
  </w:num>
  <w:num w:numId="13">
    <w:abstractNumId w:val="22"/>
  </w:num>
  <w:num w:numId="14">
    <w:abstractNumId w:val="4"/>
  </w:num>
  <w:num w:numId="15">
    <w:abstractNumId w:val="13"/>
  </w:num>
  <w:num w:numId="16">
    <w:abstractNumId w:val="25"/>
  </w:num>
  <w:num w:numId="17">
    <w:abstractNumId w:val="15"/>
  </w:num>
  <w:num w:numId="18">
    <w:abstractNumId w:val="11"/>
  </w:num>
  <w:num w:numId="19">
    <w:abstractNumId w:val="0"/>
  </w:num>
  <w:num w:numId="20">
    <w:abstractNumId w:val="16"/>
  </w:num>
  <w:num w:numId="21">
    <w:abstractNumId w:val="24"/>
  </w:num>
  <w:num w:numId="22">
    <w:abstractNumId w:val="10"/>
  </w:num>
  <w:num w:numId="23">
    <w:abstractNumId w:val="21"/>
  </w:num>
  <w:num w:numId="24">
    <w:abstractNumId w:val="1"/>
  </w:num>
  <w:num w:numId="25">
    <w:abstractNumId w:val="9"/>
  </w:num>
  <w:num w:numId="26">
    <w:abstractNumId w:val="7"/>
  </w:num>
  <w:num w:numId="27">
    <w:abstractNumId w:val="23"/>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525"/>
    <w:rsid w:val="00012EE2"/>
    <w:rsid w:val="00074515"/>
    <w:rsid w:val="000747FE"/>
    <w:rsid w:val="00080384"/>
    <w:rsid w:val="000922D6"/>
    <w:rsid w:val="000974FB"/>
    <w:rsid w:val="000A264B"/>
    <w:rsid w:val="000B58E6"/>
    <w:rsid w:val="000C0173"/>
    <w:rsid w:val="000C5D15"/>
    <w:rsid w:val="000E40E3"/>
    <w:rsid w:val="00106816"/>
    <w:rsid w:val="001205E0"/>
    <w:rsid w:val="00122A87"/>
    <w:rsid w:val="001400F5"/>
    <w:rsid w:val="0014159C"/>
    <w:rsid w:val="0016668F"/>
    <w:rsid w:val="001751D7"/>
    <w:rsid w:val="001761A7"/>
    <w:rsid w:val="00177C9C"/>
    <w:rsid w:val="00187F53"/>
    <w:rsid w:val="00191ADC"/>
    <w:rsid w:val="0019552E"/>
    <w:rsid w:val="001A23B1"/>
    <w:rsid w:val="001B21A5"/>
    <w:rsid w:val="001C0128"/>
    <w:rsid w:val="001E41F5"/>
    <w:rsid w:val="001F3ED2"/>
    <w:rsid w:val="001F4E46"/>
    <w:rsid w:val="00241563"/>
    <w:rsid w:val="00247CB0"/>
    <w:rsid w:val="00254A13"/>
    <w:rsid w:val="00257969"/>
    <w:rsid w:val="002656B4"/>
    <w:rsid w:val="002C0E2B"/>
    <w:rsid w:val="002C33D5"/>
    <w:rsid w:val="002D30E7"/>
    <w:rsid w:val="002D3FE4"/>
    <w:rsid w:val="002D7585"/>
    <w:rsid w:val="002E378B"/>
    <w:rsid w:val="0031153A"/>
    <w:rsid w:val="00327CD3"/>
    <w:rsid w:val="003323E8"/>
    <w:rsid w:val="00340D35"/>
    <w:rsid w:val="0035273A"/>
    <w:rsid w:val="00367F1F"/>
    <w:rsid w:val="003807A8"/>
    <w:rsid w:val="003825AD"/>
    <w:rsid w:val="003A6482"/>
    <w:rsid w:val="003E6065"/>
    <w:rsid w:val="0040286E"/>
    <w:rsid w:val="00405D43"/>
    <w:rsid w:val="00426433"/>
    <w:rsid w:val="00434D26"/>
    <w:rsid w:val="004424EB"/>
    <w:rsid w:val="004535CF"/>
    <w:rsid w:val="004A6781"/>
    <w:rsid w:val="004B557F"/>
    <w:rsid w:val="00502979"/>
    <w:rsid w:val="0050371B"/>
    <w:rsid w:val="00513E95"/>
    <w:rsid w:val="005169EB"/>
    <w:rsid w:val="00523406"/>
    <w:rsid w:val="0052596F"/>
    <w:rsid w:val="00540E08"/>
    <w:rsid w:val="0058642F"/>
    <w:rsid w:val="005A4BF3"/>
    <w:rsid w:val="005A61FB"/>
    <w:rsid w:val="005C13B9"/>
    <w:rsid w:val="005C3CF2"/>
    <w:rsid w:val="005D041E"/>
    <w:rsid w:val="005E0D2B"/>
    <w:rsid w:val="005E19A6"/>
    <w:rsid w:val="005E3D9C"/>
    <w:rsid w:val="005E47ED"/>
    <w:rsid w:val="005F0F8A"/>
    <w:rsid w:val="00662387"/>
    <w:rsid w:val="006A7B21"/>
    <w:rsid w:val="00717E80"/>
    <w:rsid w:val="00732C88"/>
    <w:rsid w:val="007704CD"/>
    <w:rsid w:val="007822B8"/>
    <w:rsid w:val="00790D0F"/>
    <w:rsid w:val="00791A5B"/>
    <w:rsid w:val="007A0570"/>
    <w:rsid w:val="007B7256"/>
    <w:rsid w:val="007F0F74"/>
    <w:rsid w:val="008143EF"/>
    <w:rsid w:val="00827F1E"/>
    <w:rsid w:val="008538E3"/>
    <w:rsid w:val="00855954"/>
    <w:rsid w:val="008602A5"/>
    <w:rsid w:val="00860E46"/>
    <w:rsid w:val="00864ED0"/>
    <w:rsid w:val="00895CE4"/>
    <w:rsid w:val="008A487D"/>
    <w:rsid w:val="008C734E"/>
    <w:rsid w:val="008D4B13"/>
    <w:rsid w:val="008D7CAE"/>
    <w:rsid w:val="00905368"/>
    <w:rsid w:val="009224CA"/>
    <w:rsid w:val="00925F1A"/>
    <w:rsid w:val="0094704B"/>
    <w:rsid w:val="00950B5E"/>
    <w:rsid w:val="009567F5"/>
    <w:rsid w:val="00975A09"/>
    <w:rsid w:val="00980AEE"/>
    <w:rsid w:val="0098371C"/>
    <w:rsid w:val="009B7003"/>
    <w:rsid w:val="009C37E4"/>
    <w:rsid w:val="009C4C67"/>
    <w:rsid w:val="009C5D12"/>
    <w:rsid w:val="009E383C"/>
    <w:rsid w:val="009F0724"/>
    <w:rsid w:val="00A04EF0"/>
    <w:rsid w:val="00A161AC"/>
    <w:rsid w:val="00A2422F"/>
    <w:rsid w:val="00A438B1"/>
    <w:rsid w:val="00A6112C"/>
    <w:rsid w:val="00A84CBF"/>
    <w:rsid w:val="00A96AFB"/>
    <w:rsid w:val="00AD7C4C"/>
    <w:rsid w:val="00AF5A6F"/>
    <w:rsid w:val="00B1176A"/>
    <w:rsid w:val="00B12C62"/>
    <w:rsid w:val="00B21EB1"/>
    <w:rsid w:val="00B27ADC"/>
    <w:rsid w:val="00B52622"/>
    <w:rsid w:val="00B60F77"/>
    <w:rsid w:val="00B63711"/>
    <w:rsid w:val="00B749DD"/>
    <w:rsid w:val="00B815D5"/>
    <w:rsid w:val="00BB0525"/>
    <w:rsid w:val="00BB4E7A"/>
    <w:rsid w:val="00BC0463"/>
    <w:rsid w:val="00BD5D57"/>
    <w:rsid w:val="00BF4A82"/>
    <w:rsid w:val="00BF5D10"/>
    <w:rsid w:val="00C04E17"/>
    <w:rsid w:val="00C17489"/>
    <w:rsid w:val="00C20259"/>
    <w:rsid w:val="00C22C67"/>
    <w:rsid w:val="00C334A4"/>
    <w:rsid w:val="00C37243"/>
    <w:rsid w:val="00C40C2C"/>
    <w:rsid w:val="00C448EE"/>
    <w:rsid w:val="00C564C8"/>
    <w:rsid w:val="00C63621"/>
    <w:rsid w:val="00C65A19"/>
    <w:rsid w:val="00C94306"/>
    <w:rsid w:val="00CA6084"/>
    <w:rsid w:val="00CB7B5D"/>
    <w:rsid w:val="00CF05E0"/>
    <w:rsid w:val="00D102AC"/>
    <w:rsid w:val="00D26059"/>
    <w:rsid w:val="00D4211B"/>
    <w:rsid w:val="00D45369"/>
    <w:rsid w:val="00D60037"/>
    <w:rsid w:val="00D86E5E"/>
    <w:rsid w:val="00D95FED"/>
    <w:rsid w:val="00DB6691"/>
    <w:rsid w:val="00DB7FBF"/>
    <w:rsid w:val="00DC1291"/>
    <w:rsid w:val="00DC7165"/>
    <w:rsid w:val="00DE006D"/>
    <w:rsid w:val="00DE0A40"/>
    <w:rsid w:val="00DF7024"/>
    <w:rsid w:val="00E11CEE"/>
    <w:rsid w:val="00E14151"/>
    <w:rsid w:val="00E250DE"/>
    <w:rsid w:val="00E3170C"/>
    <w:rsid w:val="00E53B0B"/>
    <w:rsid w:val="00E71F84"/>
    <w:rsid w:val="00E87A81"/>
    <w:rsid w:val="00ED6F99"/>
    <w:rsid w:val="00F143CD"/>
    <w:rsid w:val="00F216F9"/>
    <w:rsid w:val="00F31C0A"/>
    <w:rsid w:val="00F4034E"/>
    <w:rsid w:val="00F425D5"/>
    <w:rsid w:val="00F42E56"/>
    <w:rsid w:val="00F63E00"/>
    <w:rsid w:val="00F65DE0"/>
    <w:rsid w:val="00F72490"/>
    <w:rsid w:val="00F77F90"/>
    <w:rsid w:val="00F930C8"/>
    <w:rsid w:val="00FB7035"/>
    <w:rsid w:val="00FC7C22"/>
    <w:rsid w:val="00FD206E"/>
    <w:rsid w:val="00FE12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24BE66"/>
  <w15:docId w15:val="{163F028B-4A80-47D8-9C3C-33956911C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B0525"/>
    <w:pPr>
      <w:keepNext/>
      <w:keepLines/>
      <w:spacing w:before="40" w:after="0"/>
      <w:outlineLvl w:val="1"/>
    </w:pPr>
    <w:rPr>
      <w:rFonts w:ascii="Calibri" w:eastAsiaTheme="majorEastAsia" w:hAnsi="Calibri" w:cstheme="majorBidi"/>
      <w:b/>
      <w:color w:val="0070C0"/>
      <w:sz w:val="26"/>
      <w:szCs w:val="26"/>
    </w:rPr>
  </w:style>
  <w:style w:type="paragraph" w:styleId="Heading3">
    <w:name w:val="heading 3"/>
    <w:basedOn w:val="Normal"/>
    <w:next w:val="Normal"/>
    <w:link w:val="Heading3Char"/>
    <w:uiPriority w:val="9"/>
    <w:unhideWhenUsed/>
    <w:qFormat/>
    <w:rsid w:val="00BB0525"/>
    <w:pPr>
      <w:keepNext/>
      <w:keepLines/>
      <w:spacing w:before="40" w:after="0"/>
      <w:outlineLvl w:val="2"/>
    </w:pPr>
    <w:rPr>
      <w:rFonts w:ascii="Calibri" w:eastAsiaTheme="majorEastAsia" w:hAnsi="Calibri" w:cstheme="majorBidi"/>
      <w:b/>
      <w:color w:val="0070C0"/>
      <w:sz w:val="24"/>
      <w:szCs w:val="24"/>
    </w:rPr>
  </w:style>
  <w:style w:type="paragraph" w:styleId="Heading4">
    <w:name w:val="heading 4"/>
    <w:basedOn w:val="Normal"/>
    <w:next w:val="Normal"/>
    <w:link w:val="Heading4Char"/>
    <w:uiPriority w:val="9"/>
    <w:unhideWhenUsed/>
    <w:qFormat/>
    <w:rsid w:val="00BB0525"/>
    <w:pPr>
      <w:keepNext/>
      <w:keepLines/>
      <w:spacing w:before="40" w:after="0"/>
      <w:outlineLvl w:val="3"/>
    </w:pPr>
    <w:rPr>
      <w:rFonts w:ascii="Calibri" w:eastAsiaTheme="majorEastAsia" w:hAnsi="Calibri" w:cstheme="majorBidi"/>
      <w:b/>
      <w:i/>
      <w:iCs/>
      <w:color w:val="007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er01">
    <w:name w:val="_Table_Header01"/>
    <w:qFormat/>
    <w:rsid w:val="00ED6F99"/>
    <w:pPr>
      <w:framePr w:wrap="around" w:vAnchor="page" w:hAnchor="margin" w:x="1" w:y="1986"/>
      <w:spacing w:after="0" w:line="240" w:lineRule="auto"/>
    </w:pPr>
    <w:rPr>
      <w:rFonts w:ascii="Calibri" w:eastAsia="MS Mincho" w:hAnsi="Calibri" w:cs="Times New Roman"/>
      <w:b/>
      <w:color w:val="FFFFFF" w:themeColor="background1"/>
      <w:sz w:val="24"/>
      <w:szCs w:val="24"/>
      <w:lang w:val="en-US"/>
    </w:rPr>
  </w:style>
  <w:style w:type="paragraph" w:styleId="Header">
    <w:name w:val="header"/>
    <w:basedOn w:val="Normal"/>
    <w:link w:val="HeaderChar"/>
    <w:uiPriority w:val="99"/>
    <w:unhideWhenUsed/>
    <w:rsid w:val="00B749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49DD"/>
  </w:style>
  <w:style w:type="paragraph" w:styleId="Footer">
    <w:name w:val="footer"/>
    <w:basedOn w:val="Normal"/>
    <w:link w:val="FooterChar"/>
    <w:uiPriority w:val="99"/>
    <w:unhideWhenUsed/>
    <w:rsid w:val="00B749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49DD"/>
  </w:style>
  <w:style w:type="paragraph" w:customStyle="1" w:styleId="Style1">
    <w:name w:val="Style1"/>
    <w:basedOn w:val="Normal"/>
    <w:link w:val="Style1Char"/>
    <w:qFormat/>
    <w:rsid w:val="00B749DD"/>
    <w:rPr>
      <w:color w:val="00AEEF"/>
      <w:sz w:val="36"/>
      <w:szCs w:val="36"/>
    </w:rPr>
  </w:style>
  <w:style w:type="paragraph" w:customStyle="1" w:styleId="IntroPara01">
    <w:name w:val="_IntroPara01"/>
    <w:next w:val="Normal"/>
    <w:qFormat/>
    <w:rsid w:val="00B749DD"/>
    <w:pPr>
      <w:spacing w:after="170" w:line="240" w:lineRule="auto"/>
    </w:pPr>
    <w:rPr>
      <w:rFonts w:ascii="Calibri" w:eastAsia="MS Mincho" w:hAnsi="Calibri" w:cs="Times New Roman"/>
      <w:caps/>
      <w:sz w:val="28"/>
      <w:szCs w:val="28"/>
      <w:lang w:val="en-US"/>
    </w:rPr>
  </w:style>
  <w:style w:type="character" w:customStyle="1" w:styleId="Style1Char">
    <w:name w:val="Style1 Char"/>
    <w:basedOn w:val="DefaultParagraphFont"/>
    <w:link w:val="Style1"/>
    <w:rsid w:val="00B749DD"/>
    <w:rPr>
      <w:color w:val="00AEEF"/>
      <w:sz w:val="36"/>
      <w:szCs w:val="36"/>
    </w:rPr>
  </w:style>
  <w:style w:type="paragraph" w:customStyle="1" w:styleId="Header01">
    <w:name w:val="_Header01"/>
    <w:next w:val="IntroPara01"/>
    <w:qFormat/>
    <w:rsid w:val="00B749DD"/>
    <w:pPr>
      <w:spacing w:after="113" w:line="240" w:lineRule="auto"/>
    </w:pPr>
    <w:rPr>
      <w:rFonts w:ascii="Calibri" w:eastAsia="MS Mincho" w:hAnsi="Calibri" w:cs="Times New Roman"/>
      <w:color w:val="00AEEF"/>
      <w:sz w:val="96"/>
      <w:szCs w:val="96"/>
      <w:lang w:val="en-US"/>
    </w:rPr>
  </w:style>
  <w:style w:type="character" w:customStyle="1" w:styleId="Heading2Char">
    <w:name w:val="Heading 2 Char"/>
    <w:basedOn w:val="DefaultParagraphFont"/>
    <w:link w:val="Heading2"/>
    <w:uiPriority w:val="9"/>
    <w:rsid w:val="00BB0525"/>
    <w:rPr>
      <w:rFonts w:ascii="Calibri" w:eastAsiaTheme="majorEastAsia" w:hAnsi="Calibri" w:cstheme="majorBidi"/>
      <w:b/>
      <w:color w:val="0070C0"/>
      <w:sz w:val="26"/>
      <w:szCs w:val="26"/>
    </w:rPr>
  </w:style>
  <w:style w:type="character" w:customStyle="1" w:styleId="Heading3Char">
    <w:name w:val="Heading 3 Char"/>
    <w:basedOn w:val="DefaultParagraphFont"/>
    <w:link w:val="Heading3"/>
    <w:uiPriority w:val="9"/>
    <w:rsid w:val="00BB0525"/>
    <w:rPr>
      <w:rFonts w:ascii="Calibri" w:eastAsiaTheme="majorEastAsia" w:hAnsi="Calibri" w:cstheme="majorBidi"/>
      <w:b/>
      <w:color w:val="0070C0"/>
      <w:sz w:val="24"/>
      <w:szCs w:val="24"/>
    </w:rPr>
  </w:style>
  <w:style w:type="character" w:customStyle="1" w:styleId="Heading4Char">
    <w:name w:val="Heading 4 Char"/>
    <w:basedOn w:val="DefaultParagraphFont"/>
    <w:link w:val="Heading4"/>
    <w:uiPriority w:val="9"/>
    <w:rsid w:val="00BB0525"/>
    <w:rPr>
      <w:rFonts w:ascii="Calibri" w:eastAsiaTheme="majorEastAsia" w:hAnsi="Calibri" w:cstheme="majorBidi"/>
      <w:b/>
      <w:i/>
      <w:iCs/>
      <w:color w:val="0070C0"/>
    </w:rPr>
  </w:style>
  <w:style w:type="paragraph" w:styleId="ListParagraph">
    <w:name w:val="List Paragraph"/>
    <w:basedOn w:val="Normal"/>
    <w:link w:val="ListParagraphChar"/>
    <w:uiPriority w:val="34"/>
    <w:qFormat/>
    <w:rsid w:val="00BB0525"/>
    <w:pPr>
      <w:ind w:left="720"/>
      <w:contextualSpacing/>
    </w:pPr>
  </w:style>
  <w:style w:type="character" w:styleId="Hyperlink">
    <w:name w:val="Hyperlink"/>
    <w:basedOn w:val="DefaultParagraphFont"/>
    <w:uiPriority w:val="99"/>
    <w:unhideWhenUsed/>
    <w:rsid w:val="00BB0525"/>
    <w:rPr>
      <w:color w:val="0000FF" w:themeColor="hyperlink"/>
      <w:u w:val="single"/>
    </w:rPr>
  </w:style>
  <w:style w:type="paragraph" w:styleId="ListBullet">
    <w:name w:val="List Bullet"/>
    <w:basedOn w:val="Normal"/>
    <w:qFormat/>
    <w:rsid w:val="00BB0525"/>
    <w:pPr>
      <w:numPr>
        <w:numId w:val="6"/>
      </w:numPr>
      <w:spacing w:after="120"/>
    </w:pPr>
    <w:rPr>
      <w:rFonts w:ascii="Arial" w:eastAsia="MS Mincho" w:hAnsi="Arial" w:cs="Times New Roman"/>
      <w:sz w:val="20"/>
      <w:szCs w:val="24"/>
      <w:lang w:val="en-US"/>
    </w:rPr>
  </w:style>
  <w:style w:type="numbering" w:customStyle="1" w:styleId="ListBullets">
    <w:name w:val="ListBullets"/>
    <w:uiPriority w:val="99"/>
    <w:rsid w:val="00BB0525"/>
    <w:pPr>
      <w:numPr>
        <w:numId w:val="6"/>
      </w:numPr>
    </w:pPr>
  </w:style>
  <w:style w:type="paragraph" w:styleId="ListBullet2">
    <w:name w:val="List Bullet 2"/>
    <w:basedOn w:val="Normal"/>
    <w:rsid w:val="00BB0525"/>
    <w:pPr>
      <w:numPr>
        <w:ilvl w:val="1"/>
        <w:numId w:val="6"/>
      </w:numPr>
      <w:spacing w:after="120"/>
    </w:pPr>
    <w:rPr>
      <w:rFonts w:ascii="Arial" w:eastAsia="MS Mincho" w:hAnsi="Arial" w:cs="Times New Roman"/>
      <w:sz w:val="20"/>
      <w:szCs w:val="24"/>
      <w:lang w:val="en-US"/>
    </w:rPr>
  </w:style>
  <w:style w:type="paragraph" w:styleId="ListBullet3">
    <w:name w:val="List Bullet 3"/>
    <w:basedOn w:val="Normal"/>
    <w:rsid w:val="00BB0525"/>
    <w:pPr>
      <w:numPr>
        <w:ilvl w:val="2"/>
        <w:numId w:val="6"/>
      </w:numPr>
      <w:spacing w:after="120"/>
    </w:pPr>
    <w:rPr>
      <w:rFonts w:ascii="Arial" w:eastAsia="MS Mincho" w:hAnsi="Arial" w:cs="Times New Roman"/>
      <w:sz w:val="20"/>
      <w:szCs w:val="24"/>
    </w:rPr>
  </w:style>
  <w:style w:type="paragraph" w:styleId="ListBullet4">
    <w:name w:val="List Bullet 4"/>
    <w:basedOn w:val="Normal"/>
    <w:rsid w:val="00BB0525"/>
    <w:pPr>
      <w:numPr>
        <w:ilvl w:val="3"/>
        <w:numId w:val="6"/>
      </w:numPr>
      <w:spacing w:after="120"/>
      <w:ind w:left="1429"/>
    </w:pPr>
    <w:rPr>
      <w:rFonts w:ascii="Arial" w:eastAsia="MS Mincho" w:hAnsi="Arial" w:cs="Times New Roman"/>
      <w:sz w:val="20"/>
      <w:szCs w:val="24"/>
    </w:rPr>
  </w:style>
  <w:style w:type="paragraph" w:styleId="ListBullet5">
    <w:name w:val="List Bullet 5"/>
    <w:basedOn w:val="Normal"/>
    <w:rsid w:val="00BB0525"/>
    <w:pPr>
      <w:numPr>
        <w:ilvl w:val="4"/>
        <w:numId w:val="6"/>
      </w:numPr>
      <w:spacing w:after="120"/>
      <w:ind w:left="1786"/>
    </w:pPr>
    <w:rPr>
      <w:rFonts w:ascii="Arial" w:eastAsia="MS Mincho" w:hAnsi="Arial" w:cs="Times New Roman"/>
      <w:sz w:val="20"/>
      <w:szCs w:val="24"/>
    </w:rPr>
  </w:style>
  <w:style w:type="character" w:styleId="Emphasis">
    <w:name w:val="Emphasis"/>
    <w:uiPriority w:val="20"/>
    <w:qFormat/>
    <w:rsid w:val="00BB0525"/>
    <w:rPr>
      <w:i/>
      <w:iCs/>
    </w:rPr>
  </w:style>
  <w:style w:type="paragraph" w:styleId="BalloonText">
    <w:name w:val="Balloon Text"/>
    <w:basedOn w:val="Normal"/>
    <w:link w:val="BalloonTextChar"/>
    <w:uiPriority w:val="99"/>
    <w:semiHidden/>
    <w:unhideWhenUsed/>
    <w:rsid w:val="000974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4FB"/>
    <w:rPr>
      <w:rFonts w:ascii="Segoe UI" w:hAnsi="Segoe UI" w:cs="Segoe UI"/>
      <w:sz w:val="18"/>
      <w:szCs w:val="18"/>
    </w:rPr>
  </w:style>
  <w:style w:type="character" w:styleId="CommentReference">
    <w:name w:val="annotation reference"/>
    <w:basedOn w:val="DefaultParagraphFont"/>
    <w:uiPriority w:val="99"/>
    <w:semiHidden/>
    <w:unhideWhenUsed/>
    <w:rsid w:val="00D26059"/>
    <w:rPr>
      <w:sz w:val="16"/>
      <w:szCs w:val="16"/>
    </w:rPr>
  </w:style>
  <w:style w:type="paragraph" w:styleId="CommentText">
    <w:name w:val="annotation text"/>
    <w:basedOn w:val="Normal"/>
    <w:link w:val="CommentTextChar"/>
    <w:uiPriority w:val="99"/>
    <w:semiHidden/>
    <w:unhideWhenUsed/>
    <w:rsid w:val="00D26059"/>
    <w:pPr>
      <w:spacing w:line="240" w:lineRule="auto"/>
    </w:pPr>
    <w:rPr>
      <w:sz w:val="20"/>
      <w:szCs w:val="20"/>
    </w:rPr>
  </w:style>
  <w:style w:type="character" w:customStyle="1" w:styleId="CommentTextChar">
    <w:name w:val="Comment Text Char"/>
    <w:basedOn w:val="DefaultParagraphFont"/>
    <w:link w:val="CommentText"/>
    <w:uiPriority w:val="99"/>
    <w:semiHidden/>
    <w:rsid w:val="00D26059"/>
    <w:rPr>
      <w:sz w:val="20"/>
      <w:szCs w:val="20"/>
    </w:rPr>
  </w:style>
  <w:style w:type="paragraph" w:styleId="CommentSubject">
    <w:name w:val="annotation subject"/>
    <w:basedOn w:val="CommentText"/>
    <w:next w:val="CommentText"/>
    <w:link w:val="CommentSubjectChar"/>
    <w:uiPriority w:val="99"/>
    <w:semiHidden/>
    <w:unhideWhenUsed/>
    <w:rsid w:val="00D26059"/>
    <w:rPr>
      <w:b/>
      <w:bCs/>
    </w:rPr>
  </w:style>
  <w:style w:type="character" w:customStyle="1" w:styleId="CommentSubjectChar">
    <w:name w:val="Comment Subject Char"/>
    <w:basedOn w:val="CommentTextChar"/>
    <w:link w:val="CommentSubject"/>
    <w:uiPriority w:val="99"/>
    <w:semiHidden/>
    <w:rsid w:val="00D26059"/>
    <w:rPr>
      <w:b/>
      <w:bCs/>
      <w:sz w:val="20"/>
      <w:szCs w:val="20"/>
    </w:rPr>
  </w:style>
  <w:style w:type="character" w:customStyle="1" w:styleId="ListParagraphChar">
    <w:name w:val="List Paragraph Char"/>
    <w:link w:val="ListParagraph"/>
    <w:uiPriority w:val="34"/>
    <w:locked/>
    <w:rsid w:val="00F65DE0"/>
  </w:style>
  <w:style w:type="character" w:styleId="UnresolvedMention">
    <w:name w:val="Unresolved Mention"/>
    <w:basedOn w:val="DefaultParagraphFont"/>
    <w:uiPriority w:val="99"/>
    <w:semiHidden/>
    <w:unhideWhenUsed/>
    <w:rsid w:val="00F143CD"/>
    <w:rPr>
      <w:color w:val="605E5C"/>
      <w:shd w:val="clear" w:color="auto" w:fill="E1DFDD"/>
    </w:rPr>
  </w:style>
  <w:style w:type="table" w:styleId="TableGrid">
    <w:name w:val="Table Grid"/>
    <w:basedOn w:val="TableNormal"/>
    <w:uiPriority w:val="39"/>
    <w:rsid w:val="00AF5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s01.safelinks.protection.outlook.com/?url=https%3A%2F%2Fwww.wyndham.vic.gov.au%2Fprivacy-policy&amp;data=05%7C01%7CLesley.Rogan%40wyndham.vic.gov.au%7C2675c78ca09a41a9882308daa5bab0be%7Cccedce2eab9f4e51bb3d3c6e2171f03e%7C0%7C0%7C638004518822108929%7CUnknown%7CTWFpbGZsb3d8eyJWIjoiMC4wLjAwMDAiLCJQIjoiV2luMzIiLCJBTiI6Ik1haWwiLCJXVCI6Mn0%3D%7C3000%7C%7C%7C&amp;sdata=%2BJZ3Q4GfNLQS54d7eJg4QnkWsPFbRvqv8xqeS4jcsWk%3D&amp;reserved=0"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mallBusinessFund@wyndham.vic.gov.au" TargetMode="External"/><Relationship Id="rId17" Type="http://schemas.openxmlformats.org/officeDocument/2006/relationships/hyperlink" Target="mailto:SmallBusinessFund@wyndham.vic.gov.au" TargetMode="External"/><Relationship Id="rId2" Type="http://schemas.openxmlformats.org/officeDocument/2006/relationships/customXml" Target="../customXml/item2.xml"/><Relationship Id="rId16" Type="http://schemas.openxmlformats.org/officeDocument/2006/relationships/hyperlink" Target="http://www.wyndham.vic.gov.au/small-business-fun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mallBusinessFund@wyndham.vic.gov.au" TargetMode="External"/><Relationship Id="rId5" Type="http://schemas.openxmlformats.org/officeDocument/2006/relationships/numbering" Target="numbering.xml"/><Relationship Id="rId15" Type="http://schemas.openxmlformats.org/officeDocument/2006/relationships/hyperlink" Target="mailto:SmallBusinessFund@wyndham.vic.gov.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mallbusinessfund@wyndham.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091E3AD079ED4DA31667ECB3CE0C84" ma:contentTypeVersion="13" ma:contentTypeDescription="Create a new document." ma:contentTypeScope="" ma:versionID="ea14af9c3d47e7b343e83f60825aae55">
  <xsd:schema xmlns:xsd="http://www.w3.org/2001/XMLSchema" xmlns:xs="http://www.w3.org/2001/XMLSchema" xmlns:p="http://schemas.microsoft.com/office/2006/metadata/properties" xmlns:ns3="121b14c6-27ce-4dd1-a6a6-173ca3a5676b" xmlns:ns4="1fb2b026-6726-43f3-a130-4bc0778379dd" targetNamespace="http://schemas.microsoft.com/office/2006/metadata/properties" ma:root="true" ma:fieldsID="3e5c06f892fe139f63e60b32cc2bd1a8" ns3:_="" ns4:_="">
    <xsd:import namespace="121b14c6-27ce-4dd1-a6a6-173ca3a5676b"/>
    <xsd:import namespace="1fb2b026-6726-43f3-a130-4bc0778379dd"/>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b14c6-27ce-4dd1-a6a6-173ca3a5676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b2b026-6726-43f3-a130-4bc0778379d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etadata xmlns="http://www.objective.com/ecm/document/metadata/6C3B3BA24AD547B4BC615AD688A81A41" version="1.0.0">
  <systemFields>
    <field name="Objective-Id">
      <value order="0">A3780979</value>
    </field>
    <field name="Objective-Title">
      <value order="0">Small Business Entrepreneurship and Innovation Fund 2023 - Website Content and TCs - FINAL - 2022-10-03</value>
    </field>
    <field name="Objective-Description">
      <value order="0"/>
    </field>
    <field name="Objective-CreationStamp">
      <value order="0">2022-10-03T21:42:53Z</value>
    </field>
    <field name="Objective-IsApproved">
      <value order="0">false</value>
    </field>
    <field name="Objective-IsPublished">
      <value order="0">true</value>
    </field>
    <field name="Objective-DatePublished">
      <value order="0">2022-10-05T22:50:02Z</value>
    </field>
    <field name="Objective-ModificationStamp">
      <value order="0">2022-10-05T22:50:02Z</value>
    </field>
    <field name="Objective-Owner">
      <value order="0">Lesley Rogan</value>
    </field>
    <field name="Objective-Path">
      <value order="0">Objective Global Folder:Economic Development:Business Development - SECURED:Small Business Entrepreneurship and Innovation Fund - 2022-2023</value>
    </field>
    <field name="Objective-Parent">
      <value order="0">Small Business Entrepreneurship and Innovation Fund - 2022-2023</value>
    </field>
    <field name="Objective-State">
      <value order="0">Published</value>
    </field>
    <field name="Objective-VersionId">
      <value order="0">vA6917368</value>
    </field>
    <field name="Objective-Version">
      <value order="0">2.0</value>
    </field>
    <field name="Objective-VersionNumber">
      <value order="0">3</value>
    </field>
    <field name="Objective-VersionComment">
      <value order="0"/>
    </field>
    <field name="Objective-FileNumber">
      <value order="0">qA353976</value>
    </field>
    <field name="Objective-Classification">
      <value order="0">Unclassified</value>
    </field>
    <field name="Objective-Caveats">
      <value order="0"/>
    </field>
  </systemFields>
  <catalogues>
    <catalogue name="Business Administration Document Type Catalogue" type="type" ori="id:cA5">
      <field name="Objective-Action Officer">
        <value order="0"/>
      </field>
      <field name="Objective-Delivery Mode">
        <value order="0">Internal</value>
      </field>
      <field name="Objective-Auth or Addressee">
        <value order="0">Staff Wyndham City</value>
      </field>
      <field name="Objective-Auth or Addressee NAR No">
        <value order="0">544420</value>
      </field>
      <field name="Objective-Reference">
        <value order="0"/>
      </field>
      <field name="Objective-P&amp;R Reference Data Type">
        <value order="0"/>
      </field>
      <field name="Objective-External Reference">
        <value order="0"/>
      </field>
      <field name="Objective-Date of Document">
        <value order="0"/>
      </field>
      <field name="Objective-Scanning Operator">
        <value order="0"/>
      </field>
      <field name="Objective-P&amp;R Document ID">
        <value order="0"/>
      </field>
      <field name="Objective-Workflow Tracking Number">
        <value order="0"/>
      </field>
      <field name="Objective-Date Correspondence Received">
        <value order="0"/>
      </field>
      <field name="Objective-Date Response Due">
        <value order="0"/>
      </field>
      <field name="Objective-M13 Agent Type">
        <value order="0">Record Author</value>
      </field>
      <field name="Objective-M14 Jurisdiction">
        <value order="0">Victoria</value>
      </field>
      <field name="Objective-M15 Corporate Id">
        <value order="0">12345</value>
      </field>
      <field name="Objective-M16 Corporate Name">
        <value order="0">Wyndham City Council</value>
      </field>
      <field name="Objective-M33 Scheme Type">
        <value order="0">Functional</value>
      </field>
      <field name="Objective-M34 Scheme Name">
        <value order="0">Agency Functional Thesaurus</value>
      </field>
      <field name="Objective-M35 Title Word">
        <value order="0"/>
      </field>
      <field name="Objective-M56 Date/Time Transmission">
        <value order="0"/>
      </field>
      <field name="Objective-M125 Document Source">
        <value order="0"/>
      </field>
      <field name="Objective-M131 Rendering Text">
        <value order="0">'See the contents of the vers:FileEncoding element'</value>
      </field>
      <field name="Objective-Actioning Officer or Group">
        <value order="0"/>
      </field>
      <field name="Objective-Actioning Business Unit">
        <value order="0"/>
      </field>
      <field name="Objective-FYI Required">
        <value order="0">No</value>
      </field>
      <field name="Objective-FYI Officers or Groups">
        <value order="0"/>
      </field>
      <field name="Objective-FYI Comments">
        <value order="0"/>
      </field>
      <field name="Objective-Connect Creator">
        <value order="0"/>
      </field>
    </catalogue>
  </catalogues>
</metadata>
</file>

<file path=customXml/itemProps1.xml><?xml version="1.0" encoding="utf-8"?>
<ds:datastoreItem xmlns:ds="http://schemas.openxmlformats.org/officeDocument/2006/customXml" ds:itemID="{026ED2ED-D11D-4998-808C-EF5EB23CD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b14c6-27ce-4dd1-a6a6-173ca3a5676b"/>
    <ds:schemaRef ds:uri="1fb2b026-6726-43f3-a130-4bc077837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7ACE78-11D8-47C4-A672-3E653683DD0B}">
  <ds:schemaRefs>
    <ds:schemaRef ds:uri="http://schemas.microsoft.com/sharepoint/v3/contenttype/forms"/>
  </ds:schemaRefs>
</ds:datastoreItem>
</file>

<file path=customXml/itemProps3.xml><?xml version="1.0" encoding="utf-8"?>
<ds:datastoreItem xmlns:ds="http://schemas.openxmlformats.org/officeDocument/2006/customXml" ds:itemID="{B949A71F-9A0D-4CCF-AC7F-FE252FBDEB8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6C3B3BA24AD547B4BC615AD688A81A4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1907</Words>
  <Characters>10876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12758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Daryl Wilson</dc:creator>
  <cp:lastModifiedBy>David Gatt</cp:lastModifiedBy>
  <cp:revision>2</cp:revision>
  <cp:lastPrinted>2021-01-19T23:49:00Z</cp:lastPrinted>
  <dcterms:created xsi:type="dcterms:W3CDTF">2022-10-07T04:12:00Z</dcterms:created>
  <dcterms:modified xsi:type="dcterms:W3CDTF">2022-10-07T04:12:00Z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0x0101007E091E3AD079ED4DA31667ECB3CE0C84</vt:lpwstr>
  </property>
  <property fmtid="{D5CDD505-2E9C-101B-9397-08002B2CF9AE}" pid="3" name="Objective-Id">
    <vt:lpwstr>A3780979</vt:lpwstr>
  </property>
  <property fmtid="{D5CDD505-2E9C-101B-9397-08002B2CF9AE}" pid="4" name="Objective-Title">
    <vt:lpwstr>Small Business Entrepreneurship and Innovation Fund 2023 - Website Content and TCs - FINAL - 2022-10-03</vt:lpwstr>
  </property>
  <property fmtid="{D5CDD505-2E9C-101B-9397-08002B2CF9AE}" pid="5" name="Objective-Description">
    <vt:lpwstr/>
  </property>
  <property fmtid="{D5CDD505-2E9C-101B-9397-08002B2CF9AE}" pid="6" name="Objective-CreationStamp">
    <vt:filetime>2022-10-03T21:43:22Z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2022-10-05T22:50:02Z</vt:filetime>
  </property>
  <property fmtid="{D5CDD505-2E9C-101B-9397-08002B2CF9AE}" pid="10" name="Objective-ModificationStamp">
    <vt:filetime>2022-10-05T22:50:02Z</vt:filetime>
  </property>
  <property fmtid="{D5CDD505-2E9C-101B-9397-08002B2CF9AE}" pid="11" name="Objective-Owner">
    <vt:lpwstr>Lesley Rogan</vt:lpwstr>
  </property>
  <property fmtid="{D5CDD505-2E9C-101B-9397-08002B2CF9AE}" pid="12" name="Objective-Path">
    <vt:lpwstr>Objective Global Folder:Economic Development:Business Development - SECURED:Small Business Entrepreneurship and Innovation Fund - 2022-2023:</vt:lpwstr>
  </property>
  <property fmtid="{D5CDD505-2E9C-101B-9397-08002B2CF9AE}" pid="13" name="Objective-Parent">
    <vt:lpwstr>Small Business Entrepreneurship and Innovation Fund - 2022-2023</vt:lpwstr>
  </property>
  <property fmtid="{D5CDD505-2E9C-101B-9397-08002B2CF9AE}" pid="14" name="Objective-State">
    <vt:lpwstr>Published</vt:lpwstr>
  </property>
  <property fmtid="{D5CDD505-2E9C-101B-9397-08002B2CF9AE}" pid="15" name="Objective-VersionId">
    <vt:lpwstr>vA6917368</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qA353976</vt:lpwstr>
  </property>
  <property fmtid="{D5CDD505-2E9C-101B-9397-08002B2CF9AE}" pid="20" name="Objective-Classification">
    <vt:lpwstr>[Inherited - Unclassified]</vt:lpwstr>
  </property>
  <property fmtid="{D5CDD505-2E9C-101B-9397-08002B2CF9AE}" pid="21" name="Objective-Caveats">
    <vt:lpwstr/>
  </property>
  <property fmtid="{D5CDD505-2E9C-101B-9397-08002B2CF9AE}" pid="22" name="Objective-Action Officer">
    <vt:lpwstr/>
  </property>
  <property fmtid="{D5CDD505-2E9C-101B-9397-08002B2CF9AE}" pid="23" name="Objective-Delivery Mode">
    <vt:lpwstr>Internal</vt:lpwstr>
  </property>
  <property fmtid="{D5CDD505-2E9C-101B-9397-08002B2CF9AE}" pid="24" name="Objective-Auth or Addressee">
    <vt:lpwstr>Staff Wyndham City</vt:lpwstr>
  </property>
  <property fmtid="{D5CDD505-2E9C-101B-9397-08002B2CF9AE}" pid="25" name="Objective-Auth or Addressee NAR No">
    <vt:lpwstr>544420</vt:lpwstr>
  </property>
  <property fmtid="{D5CDD505-2E9C-101B-9397-08002B2CF9AE}" pid="26" name="Objective-Reference">
    <vt:lpwstr/>
  </property>
  <property fmtid="{D5CDD505-2E9C-101B-9397-08002B2CF9AE}" pid="27" name="Objective-P&amp;R Reference Data Type">
    <vt:lpwstr/>
  </property>
  <property fmtid="{D5CDD505-2E9C-101B-9397-08002B2CF9AE}" pid="28" name="Objective-External Reference">
    <vt:lpwstr/>
  </property>
  <property fmtid="{D5CDD505-2E9C-101B-9397-08002B2CF9AE}" pid="29" name="Objective-Date of Document">
    <vt:lpwstr/>
  </property>
  <property fmtid="{D5CDD505-2E9C-101B-9397-08002B2CF9AE}" pid="30" name="Objective-Scanning Operator">
    <vt:lpwstr/>
  </property>
  <property fmtid="{D5CDD505-2E9C-101B-9397-08002B2CF9AE}" pid="31" name="Objective-P&amp;R Document ID">
    <vt:lpwstr/>
  </property>
  <property fmtid="{D5CDD505-2E9C-101B-9397-08002B2CF9AE}" pid="32" name="Objective-Workflow Tracking Number">
    <vt:lpwstr/>
  </property>
  <property fmtid="{D5CDD505-2E9C-101B-9397-08002B2CF9AE}" pid="33" name="Objective-Date Correspondence Received">
    <vt:lpwstr/>
  </property>
  <property fmtid="{D5CDD505-2E9C-101B-9397-08002B2CF9AE}" pid="34" name="Objective-Date Response Due">
    <vt:lpwstr/>
  </property>
  <property fmtid="{D5CDD505-2E9C-101B-9397-08002B2CF9AE}" pid="35" name="Objective-M13 Agent Type">
    <vt:lpwstr>Record Author</vt:lpwstr>
  </property>
  <property fmtid="{D5CDD505-2E9C-101B-9397-08002B2CF9AE}" pid="36" name="Objective-M14 Jurisdiction">
    <vt:lpwstr>Victoria</vt:lpwstr>
  </property>
  <property fmtid="{D5CDD505-2E9C-101B-9397-08002B2CF9AE}" pid="37" name="Objective-M15 Corporate Id">
    <vt:lpwstr>12345</vt:lpwstr>
  </property>
  <property fmtid="{D5CDD505-2E9C-101B-9397-08002B2CF9AE}" pid="38" name="Objective-M16 Corporate Name">
    <vt:lpwstr>Wyndham City Council</vt:lpwstr>
  </property>
  <property fmtid="{D5CDD505-2E9C-101B-9397-08002B2CF9AE}" pid="39" name="Objective-M33 Scheme Type">
    <vt:lpwstr>Functional</vt:lpwstr>
  </property>
  <property fmtid="{D5CDD505-2E9C-101B-9397-08002B2CF9AE}" pid="40" name="Objective-M34 Scheme Name">
    <vt:lpwstr>Agency Functional Thesaurus</vt:lpwstr>
  </property>
  <property fmtid="{D5CDD505-2E9C-101B-9397-08002B2CF9AE}" pid="41" name="Objective-M35 Title Word">
    <vt:lpwstr/>
  </property>
  <property fmtid="{D5CDD505-2E9C-101B-9397-08002B2CF9AE}" pid="42" name="Objective-M56 Date/Time Transmission">
    <vt:lpwstr/>
  </property>
  <property fmtid="{D5CDD505-2E9C-101B-9397-08002B2CF9AE}" pid="43" name="Objective-M125 Document Source">
    <vt:lpwstr/>
  </property>
  <property fmtid="{D5CDD505-2E9C-101B-9397-08002B2CF9AE}" pid="44" name="Objective-M131 Rendering Text">
    <vt:lpwstr>'See the contents of the vers:FileEncoding element'</vt:lpwstr>
  </property>
  <property fmtid="{D5CDD505-2E9C-101B-9397-08002B2CF9AE}" pid="45" name="Objective-Actioning Officer or Group">
    <vt:lpwstr/>
  </property>
  <property fmtid="{D5CDD505-2E9C-101B-9397-08002B2CF9AE}" pid="46" name="Objective-Actioning Business Unit">
    <vt:lpwstr/>
  </property>
  <property fmtid="{D5CDD505-2E9C-101B-9397-08002B2CF9AE}" pid="47" name="Objective-FYI Required">
    <vt:lpwstr>No</vt:lpwstr>
  </property>
  <property fmtid="{D5CDD505-2E9C-101B-9397-08002B2CF9AE}" pid="48" name="Objective-FYI Officers or Groups">
    <vt:lpwstr/>
  </property>
  <property fmtid="{D5CDD505-2E9C-101B-9397-08002B2CF9AE}" pid="49" name="Objective-FYI Comments">
    <vt:lpwstr/>
  </property>
  <property fmtid="{D5CDD505-2E9C-101B-9397-08002B2CF9AE}" pid="50" name="Objective-Connect Creator">
    <vt:lpwstr/>
  </property>
  <property fmtid="{D5CDD505-2E9C-101B-9397-08002B2CF9AE}" pid="51" name="Objective-Comment">
    <vt:lpwstr/>
  </property>
  <property fmtid="{D5CDD505-2E9C-101B-9397-08002B2CF9AE}" pid="52" name="Objective-Action Officer [system]">
    <vt:lpwstr/>
  </property>
  <property fmtid="{D5CDD505-2E9C-101B-9397-08002B2CF9AE}" pid="53" name="Objective-Delivery Mode [system]">
    <vt:lpwstr>Internal</vt:lpwstr>
  </property>
  <property fmtid="{D5CDD505-2E9C-101B-9397-08002B2CF9AE}" pid="54" name="Objective-Auth or Addressee [system]">
    <vt:lpwstr>Staff Wyndham City</vt:lpwstr>
  </property>
  <property fmtid="{D5CDD505-2E9C-101B-9397-08002B2CF9AE}" pid="55" name="Objective-Auth or Addressee NAR No [system]">
    <vt:lpwstr>544420</vt:lpwstr>
  </property>
  <property fmtid="{D5CDD505-2E9C-101B-9397-08002B2CF9AE}" pid="56" name="Objective-Reference [system]">
    <vt:lpwstr/>
  </property>
  <property fmtid="{D5CDD505-2E9C-101B-9397-08002B2CF9AE}" pid="57" name="Objective-P&amp;R Reference Data Type [system]">
    <vt:lpwstr/>
  </property>
  <property fmtid="{D5CDD505-2E9C-101B-9397-08002B2CF9AE}" pid="58" name="Objective-External Reference [system]">
    <vt:lpwstr/>
  </property>
  <property fmtid="{D5CDD505-2E9C-101B-9397-08002B2CF9AE}" pid="59" name="Objective-Date of Document [system]">
    <vt:lpwstr/>
  </property>
  <property fmtid="{D5CDD505-2E9C-101B-9397-08002B2CF9AE}" pid="60" name="Objective-Scanning Operator [system]">
    <vt:lpwstr/>
  </property>
  <property fmtid="{D5CDD505-2E9C-101B-9397-08002B2CF9AE}" pid="61" name="Objective-P&amp;R Document ID [system]">
    <vt:lpwstr/>
  </property>
  <property fmtid="{D5CDD505-2E9C-101B-9397-08002B2CF9AE}" pid="62" name="Objective-Workflow Tracking Number [system]">
    <vt:lpwstr/>
  </property>
  <property fmtid="{D5CDD505-2E9C-101B-9397-08002B2CF9AE}" pid="63" name="Objective-Date Correspondence Received [system]">
    <vt:lpwstr/>
  </property>
  <property fmtid="{D5CDD505-2E9C-101B-9397-08002B2CF9AE}" pid="64" name="Objective-Date Response Due [system]">
    <vt:lpwstr/>
  </property>
  <property fmtid="{D5CDD505-2E9C-101B-9397-08002B2CF9AE}" pid="65" name="Objective-M13 Agent Type [system]">
    <vt:lpwstr>Record Author</vt:lpwstr>
  </property>
  <property fmtid="{D5CDD505-2E9C-101B-9397-08002B2CF9AE}" pid="66" name="Objective-M14 Jurisdiction [system]">
    <vt:lpwstr>Victoria</vt:lpwstr>
  </property>
  <property fmtid="{D5CDD505-2E9C-101B-9397-08002B2CF9AE}" pid="67" name="Objective-M15 Corporate Id [system]">
    <vt:lpwstr>12345</vt:lpwstr>
  </property>
  <property fmtid="{D5CDD505-2E9C-101B-9397-08002B2CF9AE}" pid="68" name="Objective-M16 Corporate Name [system]">
    <vt:lpwstr>Wyndham City Council</vt:lpwstr>
  </property>
  <property fmtid="{D5CDD505-2E9C-101B-9397-08002B2CF9AE}" pid="69" name="Objective-M33 Scheme Type [system]">
    <vt:lpwstr>Functional</vt:lpwstr>
  </property>
  <property fmtid="{D5CDD505-2E9C-101B-9397-08002B2CF9AE}" pid="70" name="Objective-M34 Scheme Name [system]">
    <vt:lpwstr>Agency Functional Thesaurus</vt:lpwstr>
  </property>
  <property fmtid="{D5CDD505-2E9C-101B-9397-08002B2CF9AE}" pid="71" name="Objective-M35 Title Word [system]">
    <vt:lpwstr/>
  </property>
  <property fmtid="{D5CDD505-2E9C-101B-9397-08002B2CF9AE}" pid="72" name="Objective-M56 Date/Time Transmission [system]">
    <vt:lpwstr/>
  </property>
  <property fmtid="{D5CDD505-2E9C-101B-9397-08002B2CF9AE}" pid="73" name="Objective-M125 Document Source [system]">
    <vt:lpwstr/>
  </property>
  <property fmtid="{D5CDD505-2E9C-101B-9397-08002B2CF9AE}" pid="74" name="Objective-M131 Rendering Text [system]">
    <vt:lpwstr>'See the contents of the vers:FileEncoding element'</vt:lpwstr>
  </property>
  <property fmtid="{D5CDD505-2E9C-101B-9397-08002B2CF9AE}" pid="75" name="Objective-Actioning Officer or Group [system]">
    <vt:lpwstr/>
  </property>
  <property fmtid="{D5CDD505-2E9C-101B-9397-08002B2CF9AE}" pid="76" name="Objective-Actioning Business Unit [system]">
    <vt:lpwstr/>
  </property>
  <property fmtid="{D5CDD505-2E9C-101B-9397-08002B2CF9AE}" pid="77" name="Objective-FYI Required [system]">
    <vt:lpwstr>No</vt:lpwstr>
  </property>
  <property fmtid="{D5CDD505-2E9C-101B-9397-08002B2CF9AE}" pid="78" name="Objective-FYI Officers or Groups [system]">
    <vt:lpwstr/>
  </property>
  <property fmtid="{D5CDD505-2E9C-101B-9397-08002B2CF9AE}" pid="79" name="Objective-FYI Comments [system]">
    <vt:lpwstr/>
  </property>
  <property fmtid="{D5CDD505-2E9C-101B-9397-08002B2CF9AE}" pid="80" name="Objective-Connect Creator [system]">
    <vt:lpwstr/>
  </property>
</Properties>
</file>