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07DC8" w14:textId="41D1A638" w:rsidR="00470015" w:rsidRDefault="00717299" w:rsidP="00470015">
      <w:pPr>
        <w:pStyle w:val="Header03"/>
        <w:spacing w:after="0"/>
        <w:ind w:left="360"/>
        <w:rPr>
          <w:b/>
          <w:sz w:val="24"/>
          <w:szCs w:val="24"/>
        </w:rPr>
      </w:pPr>
      <w:bookmarkStart w:id="0" w:name="_Hlk442969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838F2" wp14:editId="45C67885">
                <wp:simplePos x="0" y="0"/>
                <wp:positionH relativeFrom="page">
                  <wp:align>right</wp:align>
                </wp:positionH>
                <wp:positionV relativeFrom="paragraph">
                  <wp:posOffset>1498600</wp:posOffset>
                </wp:positionV>
                <wp:extent cx="7541260" cy="148855"/>
                <wp:effectExtent l="0" t="0" r="21590" b="2286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260" cy="1488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7CD1E" id="Rectangle 3" o:spid="_x0000_s1026" style="position:absolute;margin-left:542.6pt;margin-top:118pt;width:593.8pt;height:11.7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" fillcolor="#7030a0" strokecolor="#1f3763 [1604]" strokeweight="1pt">
                <w10:wrap anchorx="page"/>
              </v:rect>
            </w:pict>
          </mc:Fallback>
        </mc:AlternateContent>
      </w:r>
      <w:r w:rsidRPr="00532C98">
        <w:rPr>
          <w:noProof/>
          <w:sz w:val="48"/>
          <w:szCs w:val="4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A96BF" wp14:editId="494A6EBC">
                <wp:simplePos x="0" y="0"/>
                <wp:positionH relativeFrom="margin">
                  <wp:align>center</wp:align>
                </wp:positionH>
                <wp:positionV relativeFrom="page">
                  <wp:posOffset>1096807</wp:posOffset>
                </wp:positionV>
                <wp:extent cx="6655435" cy="1201420"/>
                <wp:effectExtent l="0" t="0" r="12065" b="17780"/>
                <wp:wrapThrough wrapText="bothSides">
                  <wp:wrapPolygon edited="0">
                    <wp:start x="0" y="0"/>
                    <wp:lineTo x="0" y="21577"/>
                    <wp:lineTo x="21577" y="21577"/>
                    <wp:lineTo x="21577" y="0"/>
                    <wp:lineTo x="0" y="0"/>
                  </wp:wrapPolygon>
                </wp:wrapThrough>
                <wp:docPr id="5" name="Text Box 2" descr="Wyndham Workers With Young People Network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3AA5B" w14:textId="77777777" w:rsidR="00470015" w:rsidRPr="001B3AFC" w:rsidRDefault="00470015" w:rsidP="00470015">
                            <w:pPr>
                              <w:pStyle w:val="Header01"/>
                              <w:rPr>
                                <w:sz w:val="72"/>
                                <w:szCs w:val="72"/>
                              </w:rPr>
                            </w:pPr>
                            <w:bookmarkStart w:id="1" w:name="_GoBack"/>
                            <w:r>
                              <w:rPr>
                                <w:sz w:val="72"/>
                                <w:szCs w:val="72"/>
                              </w:rPr>
                              <w:t>Wyndham Workers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  <w:t xml:space="preserve">with </w:t>
                            </w:r>
                            <w:r w:rsidRPr="001B3AFC">
                              <w:rPr>
                                <w:sz w:val="72"/>
                                <w:szCs w:val="72"/>
                              </w:rPr>
                              <w:t>Young People Network</w:t>
                            </w:r>
                          </w:p>
                          <w:bookmarkEnd w:id="1"/>
                          <w:p w14:paraId="1AAB1A2F" w14:textId="77777777" w:rsidR="00470015" w:rsidRDefault="00470015" w:rsidP="00470015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A9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Wyndham Workers With Young People Network&#10;&#10;" style="position:absolute;left:0;text-align:left;margin-left:0;margin-top:86.35pt;width:524.05pt;height:94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" filled="f" stroked="f">
                <v:textbox inset="0,0,0,0">
                  <w:txbxContent>
                    <w:p w14:paraId="0F03AA5B" w14:textId="77777777" w:rsidR="00470015" w:rsidRPr="001B3AFC" w:rsidRDefault="00470015" w:rsidP="00470015">
                      <w:pPr>
                        <w:pStyle w:val="Header01"/>
                        <w:rPr>
                          <w:sz w:val="72"/>
                          <w:szCs w:val="72"/>
                        </w:rPr>
                      </w:pPr>
                      <w:bookmarkStart w:id="2" w:name="_GoBack"/>
                      <w:r>
                        <w:rPr>
                          <w:sz w:val="72"/>
                          <w:szCs w:val="72"/>
                        </w:rPr>
                        <w:t>Wyndham Workers</w:t>
                      </w:r>
                      <w:r>
                        <w:rPr>
                          <w:sz w:val="72"/>
                          <w:szCs w:val="72"/>
                        </w:rPr>
                        <w:br/>
                        <w:t xml:space="preserve">with </w:t>
                      </w:r>
                      <w:r w:rsidRPr="001B3AFC">
                        <w:rPr>
                          <w:sz w:val="72"/>
                          <w:szCs w:val="72"/>
                        </w:rPr>
                        <w:t>Young People Network</w:t>
                      </w:r>
                    </w:p>
                    <w:bookmarkEnd w:id="2"/>
                    <w:p w14:paraId="1AAB1A2F" w14:textId="77777777" w:rsidR="00470015" w:rsidRDefault="00470015" w:rsidP="00470015">
                      <w:pPr>
                        <w:pStyle w:val="Header01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2EB6447D" w14:textId="2F53EDAC" w:rsidR="00470015" w:rsidRDefault="00470015" w:rsidP="00470015">
      <w:pPr>
        <w:rPr>
          <w:lang w:val="en-GB"/>
        </w:rPr>
      </w:pPr>
    </w:p>
    <w:p w14:paraId="0C8C0F0A" w14:textId="74B5F0CD" w:rsidR="00470015" w:rsidRPr="00470015" w:rsidRDefault="00470015" w:rsidP="003B6770">
      <w:pPr>
        <w:pStyle w:val="Header02"/>
        <w:spacing w:before="0" w:after="0"/>
        <w:jc w:val="center"/>
        <w:rPr>
          <w:sz w:val="48"/>
          <w:szCs w:val="48"/>
        </w:rPr>
      </w:pPr>
      <w:r>
        <w:rPr>
          <w:sz w:val="48"/>
          <w:szCs w:val="48"/>
        </w:rPr>
        <w:t>Minutes</w:t>
      </w:r>
    </w:p>
    <w:p w14:paraId="7429A2BC" w14:textId="5BAF236A" w:rsidR="00470015" w:rsidRPr="001071D4" w:rsidRDefault="00470015" w:rsidP="00470015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Thursday 1</w:t>
      </w:r>
      <w:r w:rsidR="006068D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4</w:t>
      </w: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6068D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Novem</w:t>
      </w: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ber 2019</w:t>
      </w:r>
      <w:r w:rsidR="009C2B1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- </w:t>
      </w: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9.30am-11.30am</w:t>
      </w:r>
    </w:p>
    <w:p w14:paraId="7C54F7A9" w14:textId="77777777" w:rsidR="00470015" w:rsidRPr="001071D4" w:rsidRDefault="00470015" w:rsidP="00470015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@ Youth Resource Centre</w:t>
      </w:r>
    </w:p>
    <w:p w14:paraId="62AE07DA" w14:textId="77777777" w:rsidR="00470015" w:rsidRPr="001071D4" w:rsidRDefault="00470015" w:rsidP="003B6770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86 Derrimut Rd, Hoppers Crossing</w:t>
      </w:r>
    </w:p>
    <w:p w14:paraId="497020F8" w14:textId="77777777" w:rsidR="003B6770" w:rsidRPr="003B6770" w:rsidRDefault="003B6770" w:rsidP="003B6770">
      <w:pPr>
        <w:pStyle w:val="NoSpacing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75B128C" w14:textId="77777777" w:rsidR="00B31238" w:rsidRDefault="00470015" w:rsidP="009C2B18">
      <w:pPr>
        <w:pStyle w:val="Header03"/>
        <w:spacing w:after="0"/>
        <w:rPr>
          <w:b/>
          <w:sz w:val="22"/>
          <w:szCs w:val="22"/>
        </w:rPr>
      </w:pPr>
      <w:r w:rsidRPr="003B6770">
        <w:rPr>
          <w:szCs w:val="24"/>
        </w:rPr>
        <w:t>Welcome &amp; Introductions</w:t>
      </w:r>
      <w:r w:rsidRPr="003B6770">
        <w:rPr>
          <w:sz w:val="40"/>
          <w:szCs w:val="24"/>
        </w:rPr>
        <w:t xml:space="preserve">                                                                             </w:t>
      </w:r>
      <w:r w:rsidR="00DD0218">
        <w:rPr>
          <w:b/>
          <w:sz w:val="22"/>
          <w:szCs w:val="22"/>
        </w:rPr>
        <w:t>Leah Davie</w:t>
      </w:r>
      <w:r w:rsidRPr="003B6770">
        <w:rPr>
          <w:b/>
          <w:sz w:val="22"/>
          <w:szCs w:val="22"/>
        </w:rPr>
        <w:t>, Senior Youth Support Officer – Wyndham City Council Youth Services</w:t>
      </w:r>
    </w:p>
    <w:p w14:paraId="6D558BCA" w14:textId="2BF09399" w:rsidR="00B31238" w:rsidRPr="00B31238" w:rsidRDefault="00B31238" w:rsidP="009C2B18">
      <w:pPr>
        <w:pStyle w:val="Header03"/>
        <w:spacing w:after="0"/>
        <w:rPr>
          <w:b/>
          <w:sz w:val="22"/>
          <w:szCs w:val="22"/>
        </w:rPr>
      </w:pPr>
      <w:r w:rsidRPr="00B31238">
        <w:rPr>
          <w:b/>
          <w:color w:val="7030A0"/>
          <w:sz w:val="22"/>
        </w:rPr>
        <w:t>Danielle Diez</w:t>
      </w:r>
      <w:r w:rsidRPr="00B31238">
        <w:rPr>
          <w:b/>
          <w:color w:val="7030A0"/>
          <w:sz w:val="22"/>
          <w:szCs w:val="22"/>
        </w:rPr>
        <w:t>, Senior Youth Support Officer – Wyndham City Council Youth Services</w:t>
      </w:r>
      <w:r w:rsidRPr="00B31238">
        <w:rPr>
          <w:b/>
          <w:color w:val="7030A0"/>
        </w:rPr>
        <w:t xml:space="preserve"> </w:t>
      </w:r>
    </w:p>
    <w:p w14:paraId="23245CF5" w14:textId="77777777" w:rsidR="009C2B18" w:rsidRPr="009C2B18" w:rsidRDefault="009C2B18" w:rsidP="009C2B18">
      <w:pPr>
        <w:spacing w:after="0"/>
        <w:rPr>
          <w:rFonts w:asciiTheme="majorHAnsi" w:hAnsiTheme="majorHAnsi"/>
          <w:u w:val="single"/>
        </w:rPr>
      </w:pPr>
    </w:p>
    <w:p w14:paraId="3888443B" w14:textId="68EE9058" w:rsidR="00470015" w:rsidRPr="003B6770" w:rsidRDefault="00470015" w:rsidP="002913FE">
      <w:pPr>
        <w:rPr>
          <w:rFonts w:asciiTheme="majorHAnsi" w:hAnsiTheme="majorHAnsi"/>
          <w:b/>
          <w:u w:val="single"/>
        </w:rPr>
      </w:pPr>
      <w:r w:rsidRPr="003B6770">
        <w:rPr>
          <w:rFonts w:asciiTheme="majorHAnsi" w:hAnsiTheme="majorHAnsi"/>
          <w:b/>
          <w:u w:val="single"/>
        </w:rPr>
        <w:t xml:space="preserve">Acknowledgement of the Kulin Nation                                                                                                   </w:t>
      </w:r>
      <w:r w:rsidR="003B6770" w:rsidRPr="003B6770">
        <w:rPr>
          <w:rFonts w:asciiTheme="majorHAnsi" w:hAnsiTheme="majorHAnsi"/>
          <w:b/>
          <w:u w:val="single"/>
        </w:rPr>
        <w:t xml:space="preserve">             </w:t>
      </w:r>
      <w:r w:rsidRPr="003B6770">
        <w:rPr>
          <w:rFonts w:asciiTheme="majorHAnsi" w:hAnsiTheme="majorHAnsi"/>
        </w:rPr>
        <w:t>“I wish to acknowledge the peoples of the Kulin Nation as the Traditional Owners of the land on which we are gathered and pay respect to their elders, past and present. I also wish to pay respect to any Elders from other communities and acknowledge any future young leaders who are here”</w:t>
      </w:r>
    </w:p>
    <w:p w14:paraId="5EAE61AD" w14:textId="3B20FC2F" w:rsidR="008D3672" w:rsidRPr="003B6770" w:rsidRDefault="008D3672" w:rsidP="00470015">
      <w:pPr>
        <w:pStyle w:val="Header03"/>
        <w:spacing w:after="0"/>
        <w:rPr>
          <w:szCs w:val="24"/>
        </w:rPr>
      </w:pPr>
      <w:r w:rsidRPr="003B6770">
        <w:rPr>
          <w:szCs w:val="24"/>
        </w:rPr>
        <w:t>Presentation –</w:t>
      </w:r>
      <w:r w:rsidR="00616309">
        <w:rPr>
          <w:b/>
          <w:sz w:val="24"/>
          <w:szCs w:val="24"/>
        </w:rPr>
        <w:t xml:space="preserve"> </w:t>
      </w:r>
      <w:r w:rsidR="00E72044" w:rsidRPr="00421C53">
        <w:t>Save A Mate (SAM Workshop)</w:t>
      </w:r>
    </w:p>
    <w:p w14:paraId="62E6064F" w14:textId="0CC84091" w:rsidR="008D3672" w:rsidRPr="003B6770" w:rsidRDefault="008D3672" w:rsidP="00470015">
      <w:pPr>
        <w:pStyle w:val="TableBody01"/>
        <w:rPr>
          <w:sz w:val="22"/>
          <w:szCs w:val="23"/>
        </w:rPr>
      </w:pPr>
      <w:bookmarkStart w:id="3" w:name="_Hlk443092"/>
      <w:r w:rsidRPr="003B6770">
        <w:rPr>
          <w:sz w:val="22"/>
          <w:szCs w:val="23"/>
        </w:rPr>
        <w:t>Prese</w:t>
      </w:r>
      <w:bookmarkEnd w:id="0"/>
      <w:r w:rsidRPr="003B6770">
        <w:rPr>
          <w:sz w:val="22"/>
          <w:szCs w:val="23"/>
        </w:rPr>
        <w:t xml:space="preserve">nted by </w:t>
      </w:r>
      <w:r w:rsidR="00E72044" w:rsidRPr="00D16F2A">
        <w:rPr>
          <w:sz w:val="24"/>
          <w:szCs w:val="24"/>
        </w:rPr>
        <w:t>Ch</w:t>
      </w:r>
      <w:r w:rsidR="00263648">
        <w:rPr>
          <w:sz w:val="24"/>
          <w:szCs w:val="24"/>
        </w:rPr>
        <w:t>lo</w:t>
      </w:r>
      <w:r w:rsidR="00E72044" w:rsidRPr="00D16F2A">
        <w:rPr>
          <w:sz w:val="24"/>
          <w:szCs w:val="24"/>
        </w:rPr>
        <w:t>e McBain</w:t>
      </w:r>
      <w:r w:rsidR="00FE1C57">
        <w:rPr>
          <w:sz w:val="24"/>
          <w:szCs w:val="24"/>
        </w:rPr>
        <w:t>, Youth Health and Wellbeing Officer</w:t>
      </w:r>
      <w:r w:rsidR="00E72044" w:rsidRPr="00D16F2A">
        <w:rPr>
          <w:sz w:val="24"/>
          <w:szCs w:val="24"/>
        </w:rPr>
        <w:t xml:space="preserve"> from</w:t>
      </w:r>
      <w:r w:rsidR="006068DD">
        <w:rPr>
          <w:sz w:val="22"/>
          <w:szCs w:val="23"/>
        </w:rPr>
        <w:t xml:space="preserve"> </w:t>
      </w:r>
      <w:r w:rsidR="00E72044">
        <w:rPr>
          <w:sz w:val="22"/>
          <w:szCs w:val="23"/>
        </w:rPr>
        <w:t>Red Cross</w:t>
      </w:r>
    </w:p>
    <w:p w14:paraId="2D8CE416" w14:textId="255D4F76" w:rsidR="008D3672" w:rsidRPr="003B6770" w:rsidRDefault="008D3672" w:rsidP="009C2B18">
      <w:pPr>
        <w:pStyle w:val="ListParagraph"/>
        <w:ind w:left="0"/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</w:pPr>
      <w:r w:rsidRPr="003B6770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>Phone:</w:t>
      </w:r>
      <w:r w:rsidR="00DF71DA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 xml:space="preserve"> </w:t>
      </w:r>
      <w:r w:rsidR="00720495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>8327-</w:t>
      </w:r>
      <w:r w:rsidR="003F6F72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>7759</w:t>
      </w:r>
      <w:r w:rsidRPr="003B6770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ab/>
      </w:r>
    </w:p>
    <w:p w14:paraId="1116DC3D" w14:textId="79365F70" w:rsidR="008D3672" w:rsidRPr="003B6770" w:rsidRDefault="008D3672" w:rsidP="009C2B18">
      <w:pPr>
        <w:pStyle w:val="ListParagraph"/>
        <w:ind w:left="0"/>
        <w:rPr>
          <w:rStyle w:val="Hyperlink"/>
          <w:rFonts w:asciiTheme="minorHAnsi" w:eastAsia="MS Mincho" w:hAnsiTheme="minorHAnsi" w:cs="Calibri"/>
          <w:b w:val="0"/>
          <w:noProof w:val="0"/>
          <w:szCs w:val="23"/>
          <w:lang w:eastAsia="en-US"/>
        </w:rPr>
      </w:pPr>
      <w:r w:rsidRPr="003B6770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>Email:</w:t>
      </w:r>
      <w:r w:rsidR="003F6F72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 xml:space="preserve"> cmcbain@</w:t>
      </w:r>
      <w:r w:rsidR="00FE1C57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>redcross.org.au</w:t>
      </w:r>
      <w:r w:rsidRPr="003B6770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ab/>
      </w:r>
      <w:r w:rsidRPr="003B6770">
        <w:rPr>
          <w:rStyle w:val="Hyperlink"/>
          <w:rFonts w:asciiTheme="minorHAnsi" w:eastAsia="MS Mincho" w:hAnsiTheme="minorHAnsi" w:cs="Calibri"/>
          <w:b w:val="0"/>
          <w:noProof w:val="0"/>
          <w:szCs w:val="23"/>
          <w:lang w:eastAsia="en-US"/>
        </w:rPr>
        <w:t xml:space="preserve"> </w:t>
      </w:r>
    </w:p>
    <w:p w14:paraId="350BC523" w14:textId="35F83291" w:rsidR="008D3672" w:rsidRPr="003B6770" w:rsidRDefault="008D3672" w:rsidP="009C2B18">
      <w:pPr>
        <w:pStyle w:val="ListParagraph"/>
        <w:ind w:left="0"/>
        <w:rPr>
          <w:rStyle w:val="Hyperlink"/>
          <w:rFonts w:asciiTheme="minorHAnsi" w:hAnsiTheme="minorHAnsi" w:cstheme="majorHAnsi"/>
          <w:b w:val="0"/>
          <w:szCs w:val="23"/>
        </w:rPr>
      </w:pPr>
      <w:r w:rsidRPr="003B6770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ab/>
      </w:r>
      <w:r w:rsidRPr="003B6770">
        <w:rPr>
          <w:rFonts w:asciiTheme="minorHAnsi" w:hAnsiTheme="minorHAnsi" w:cstheme="majorHAnsi"/>
          <w:b w:val="0"/>
          <w:szCs w:val="23"/>
        </w:rPr>
        <w:t xml:space="preserve"> </w:t>
      </w:r>
    </w:p>
    <w:p w14:paraId="1F96934D" w14:textId="5AC68C5C" w:rsidR="008D3672" w:rsidRPr="003B6770" w:rsidRDefault="00BE3B6C" w:rsidP="009C2B18">
      <w:pPr>
        <w:pStyle w:val="TableBody01"/>
        <w:rPr>
          <w:color w:val="auto"/>
          <w:sz w:val="22"/>
          <w:szCs w:val="23"/>
          <w:u w:val="single"/>
        </w:rPr>
      </w:pPr>
      <w:r>
        <w:rPr>
          <w:color w:val="auto"/>
          <w:sz w:val="22"/>
          <w:szCs w:val="23"/>
          <w:u w:val="single"/>
        </w:rPr>
        <w:t>Save A Mate (SAM Workshop)</w:t>
      </w:r>
    </w:p>
    <w:p w14:paraId="6E9DC4AA" w14:textId="4699AD89" w:rsidR="00765EA3" w:rsidRPr="003B6770" w:rsidRDefault="00765EA3" w:rsidP="009C2B18">
      <w:pPr>
        <w:pStyle w:val="TableBody01"/>
        <w:numPr>
          <w:ilvl w:val="0"/>
          <w:numId w:val="10"/>
        </w:numPr>
        <w:rPr>
          <w:b w:val="0"/>
          <w:color w:val="auto"/>
          <w:sz w:val="22"/>
          <w:szCs w:val="23"/>
        </w:rPr>
      </w:pPr>
      <w:r w:rsidRPr="003B6770">
        <w:rPr>
          <w:b w:val="0"/>
          <w:color w:val="auto"/>
          <w:sz w:val="22"/>
          <w:szCs w:val="23"/>
        </w:rPr>
        <w:t xml:space="preserve">Aim of the </w:t>
      </w:r>
      <w:r w:rsidR="00BE3B6C">
        <w:rPr>
          <w:b w:val="0"/>
          <w:color w:val="auto"/>
          <w:sz w:val="22"/>
          <w:szCs w:val="23"/>
        </w:rPr>
        <w:t>workshop</w:t>
      </w:r>
      <w:r w:rsidRPr="003B6770">
        <w:rPr>
          <w:b w:val="0"/>
          <w:color w:val="auto"/>
          <w:sz w:val="22"/>
          <w:szCs w:val="23"/>
        </w:rPr>
        <w:t xml:space="preserve"> is to </w:t>
      </w:r>
      <w:r w:rsidR="00EA3D9C">
        <w:rPr>
          <w:b w:val="0"/>
          <w:color w:val="auto"/>
          <w:sz w:val="22"/>
          <w:szCs w:val="23"/>
        </w:rPr>
        <w:t xml:space="preserve">inform young people </w:t>
      </w:r>
      <w:r w:rsidR="00F905E5">
        <w:rPr>
          <w:b w:val="0"/>
          <w:color w:val="auto"/>
          <w:sz w:val="22"/>
          <w:szCs w:val="23"/>
        </w:rPr>
        <w:t xml:space="preserve">on harm minimization strategies </w:t>
      </w:r>
      <w:r w:rsidR="008A23BE">
        <w:rPr>
          <w:b w:val="0"/>
          <w:color w:val="auto"/>
          <w:sz w:val="22"/>
          <w:szCs w:val="23"/>
        </w:rPr>
        <w:t>regarding</w:t>
      </w:r>
      <w:r w:rsidR="00F905E5">
        <w:rPr>
          <w:b w:val="0"/>
          <w:color w:val="auto"/>
          <w:sz w:val="22"/>
          <w:szCs w:val="23"/>
        </w:rPr>
        <w:t xml:space="preserve"> </w:t>
      </w:r>
      <w:r w:rsidR="006271DC">
        <w:rPr>
          <w:b w:val="0"/>
          <w:color w:val="auto"/>
          <w:sz w:val="22"/>
          <w:szCs w:val="23"/>
        </w:rPr>
        <w:t>legal and illegal substances</w:t>
      </w:r>
      <w:r w:rsidR="00BE3B6C">
        <w:rPr>
          <w:b w:val="0"/>
          <w:color w:val="auto"/>
          <w:sz w:val="22"/>
          <w:szCs w:val="23"/>
        </w:rPr>
        <w:t>.</w:t>
      </w:r>
    </w:p>
    <w:p w14:paraId="19799E80" w14:textId="77777777" w:rsidR="001D1485" w:rsidRDefault="00BE3B6C" w:rsidP="009C2B18">
      <w:pPr>
        <w:pStyle w:val="TableBody01"/>
        <w:numPr>
          <w:ilvl w:val="0"/>
          <w:numId w:val="10"/>
        </w:numPr>
        <w:rPr>
          <w:b w:val="0"/>
          <w:color w:val="auto"/>
          <w:sz w:val="22"/>
          <w:szCs w:val="23"/>
        </w:rPr>
      </w:pPr>
      <w:r>
        <w:rPr>
          <w:b w:val="0"/>
          <w:color w:val="auto"/>
          <w:sz w:val="22"/>
          <w:szCs w:val="23"/>
        </w:rPr>
        <w:t>Deliver</w:t>
      </w:r>
      <w:r w:rsidR="00EA74E7">
        <w:rPr>
          <w:b w:val="0"/>
          <w:color w:val="auto"/>
          <w:sz w:val="22"/>
          <w:szCs w:val="23"/>
        </w:rPr>
        <w:t xml:space="preserve">ed in High schools </w:t>
      </w:r>
      <w:r w:rsidR="00516202">
        <w:rPr>
          <w:b w:val="0"/>
          <w:color w:val="auto"/>
          <w:sz w:val="22"/>
          <w:szCs w:val="23"/>
        </w:rPr>
        <w:t xml:space="preserve">(VCAL Focus) </w:t>
      </w:r>
      <w:r w:rsidR="00EA74E7">
        <w:rPr>
          <w:b w:val="0"/>
          <w:color w:val="auto"/>
          <w:sz w:val="22"/>
          <w:szCs w:val="23"/>
        </w:rPr>
        <w:t>and to Youth Services’ Focused Organisations</w:t>
      </w:r>
      <w:r w:rsidR="008E748A">
        <w:rPr>
          <w:b w:val="0"/>
          <w:color w:val="auto"/>
          <w:sz w:val="22"/>
          <w:szCs w:val="23"/>
        </w:rPr>
        <w:t xml:space="preserve"> for disengaged </w:t>
      </w:r>
      <w:r w:rsidR="00072B94">
        <w:rPr>
          <w:b w:val="0"/>
          <w:color w:val="auto"/>
          <w:sz w:val="22"/>
          <w:szCs w:val="23"/>
        </w:rPr>
        <w:t>12</w:t>
      </w:r>
      <w:r w:rsidR="003B6770" w:rsidRPr="003B6770">
        <w:rPr>
          <w:b w:val="0"/>
          <w:color w:val="auto"/>
          <w:sz w:val="22"/>
          <w:szCs w:val="23"/>
        </w:rPr>
        <w:t>-year-old</w:t>
      </w:r>
      <w:r w:rsidR="00072B94">
        <w:rPr>
          <w:b w:val="0"/>
          <w:color w:val="auto"/>
          <w:sz w:val="22"/>
          <w:szCs w:val="23"/>
        </w:rPr>
        <w:t>s</w:t>
      </w:r>
      <w:r w:rsidR="000E333C" w:rsidRPr="003B6770">
        <w:rPr>
          <w:b w:val="0"/>
          <w:color w:val="auto"/>
          <w:sz w:val="22"/>
          <w:szCs w:val="23"/>
        </w:rPr>
        <w:t xml:space="preserve"> to </w:t>
      </w:r>
      <w:r w:rsidR="00072B94">
        <w:rPr>
          <w:b w:val="0"/>
          <w:color w:val="auto"/>
          <w:sz w:val="22"/>
          <w:szCs w:val="23"/>
        </w:rPr>
        <w:t>25</w:t>
      </w:r>
      <w:r w:rsidR="003B6770" w:rsidRPr="003B6770">
        <w:rPr>
          <w:b w:val="0"/>
          <w:color w:val="auto"/>
          <w:sz w:val="22"/>
          <w:szCs w:val="23"/>
        </w:rPr>
        <w:t>-</w:t>
      </w:r>
      <w:r w:rsidR="000E333C" w:rsidRPr="003B6770">
        <w:rPr>
          <w:b w:val="0"/>
          <w:color w:val="auto"/>
          <w:sz w:val="22"/>
          <w:szCs w:val="23"/>
        </w:rPr>
        <w:t>year</w:t>
      </w:r>
      <w:r w:rsidR="003B6770" w:rsidRPr="003B6770">
        <w:rPr>
          <w:b w:val="0"/>
          <w:color w:val="auto"/>
          <w:sz w:val="22"/>
          <w:szCs w:val="23"/>
        </w:rPr>
        <w:t>-</w:t>
      </w:r>
      <w:r w:rsidR="000E333C" w:rsidRPr="003B6770">
        <w:rPr>
          <w:b w:val="0"/>
          <w:color w:val="auto"/>
          <w:sz w:val="22"/>
          <w:szCs w:val="23"/>
        </w:rPr>
        <w:t>old</w:t>
      </w:r>
      <w:r w:rsidR="00072B94">
        <w:rPr>
          <w:b w:val="0"/>
          <w:color w:val="auto"/>
          <w:sz w:val="22"/>
          <w:szCs w:val="23"/>
        </w:rPr>
        <w:t>s</w:t>
      </w:r>
      <w:r w:rsidR="000E333C" w:rsidRPr="003B6770">
        <w:rPr>
          <w:b w:val="0"/>
          <w:color w:val="auto"/>
          <w:sz w:val="22"/>
          <w:szCs w:val="23"/>
        </w:rPr>
        <w:t>.</w:t>
      </w:r>
      <w:r w:rsidR="0039724C">
        <w:rPr>
          <w:b w:val="0"/>
          <w:color w:val="auto"/>
          <w:sz w:val="22"/>
          <w:szCs w:val="23"/>
        </w:rPr>
        <w:t xml:space="preserve"> </w:t>
      </w:r>
    </w:p>
    <w:p w14:paraId="358EA9D7" w14:textId="5D8D86CF" w:rsidR="000E333C" w:rsidRPr="003B6770" w:rsidRDefault="0039724C" w:rsidP="009C2B18">
      <w:pPr>
        <w:pStyle w:val="TableBody01"/>
        <w:numPr>
          <w:ilvl w:val="0"/>
          <w:numId w:val="10"/>
        </w:numPr>
        <w:rPr>
          <w:b w:val="0"/>
          <w:color w:val="auto"/>
          <w:sz w:val="22"/>
          <w:szCs w:val="23"/>
        </w:rPr>
      </w:pPr>
      <w:r>
        <w:rPr>
          <w:b w:val="0"/>
          <w:color w:val="auto"/>
          <w:sz w:val="22"/>
          <w:szCs w:val="23"/>
        </w:rPr>
        <w:t>Age appropriate service delivery</w:t>
      </w:r>
      <w:r w:rsidR="00481507">
        <w:rPr>
          <w:b w:val="0"/>
          <w:color w:val="auto"/>
          <w:sz w:val="22"/>
          <w:szCs w:val="23"/>
        </w:rPr>
        <w:t>;</w:t>
      </w:r>
      <w:r>
        <w:rPr>
          <w:b w:val="0"/>
          <w:color w:val="auto"/>
          <w:sz w:val="22"/>
          <w:szCs w:val="23"/>
        </w:rPr>
        <w:t xml:space="preserve"> </w:t>
      </w:r>
      <w:r w:rsidR="008A23BE">
        <w:rPr>
          <w:b w:val="0"/>
          <w:color w:val="auto"/>
          <w:sz w:val="22"/>
          <w:szCs w:val="23"/>
        </w:rPr>
        <w:t>12-year</w:t>
      </w:r>
      <w:r>
        <w:rPr>
          <w:b w:val="0"/>
          <w:color w:val="auto"/>
          <w:sz w:val="22"/>
          <w:szCs w:val="23"/>
        </w:rPr>
        <w:t xml:space="preserve"> </w:t>
      </w:r>
      <w:r w:rsidR="008A23BE">
        <w:rPr>
          <w:b w:val="0"/>
          <w:color w:val="auto"/>
          <w:sz w:val="22"/>
          <w:szCs w:val="23"/>
        </w:rPr>
        <w:t>old’s</w:t>
      </w:r>
      <w:r>
        <w:rPr>
          <w:b w:val="0"/>
          <w:color w:val="auto"/>
          <w:sz w:val="22"/>
          <w:szCs w:val="23"/>
        </w:rPr>
        <w:t xml:space="preserve"> – Caffeine</w:t>
      </w:r>
      <w:r w:rsidR="00481507">
        <w:rPr>
          <w:b w:val="0"/>
          <w:color w:val="auto"/>
          <w:sz w:val="22"/>
          <w:szCs w:val="23"/>
        </w:rPr>
        <w:t>,</w:t>
      </w:r>
      <w:r w:rsidR="00FF4593">
        <w:rPr>
          <w:b w:val="0"/>
          <w:color w:val="auto"/>
          <w:sz w:val="22"/>
          <w:szCs w:val="23"/>
        </w:rPr>
        <w:t xml:space="preserve"> 16+ year </w:t>
      </w:r>
      <w:r w:rsidR="008A23BE">
        <w:rPr>
          <w:b w:val="0"/>
          <w:color w:val="auto"/>
          <w:sz w:val="22"/>
          <w:szCs w:val="23"/>
        </w:rPr>
        <w:t>old’s</w:t>
      </w:r>
      <w:r w:rsidR="00FF4593">
        <w:rPr>
          <w:b w:val="0"/>
          <w:color w:val="auto"/>
          <w:sz w:val="22"/>
          <w:szCs w:val="23"/>
        </w:rPr>
        <w:t xml:space="preserve"> – Synthetic </w:t>
      </w:r>
      <w:r w:rsidR="008A23BE">
        <w:rPr>
          <w:b w:val="0"/>
          <w:color w:val="auto"/>
          <w:sz w:val="22"/>
          <w:szCs w:val="23"/>
        </w:rPr>
        <w:t>drugs</w:t>
      </w:r>
      <w:r w:rsidR="008E748A">
        <w:rPr>
          <w:b w:val="0"/>
          <w:color w:val="auto"/>
          <w:sz w:val="22"/>
          <w:szCs w:val="23"/>
        </w:rPr>
        <w:t xml:space="preserve"> </w:t>
      </w:r>
      <w:r w:rsidR="001D1485">
        <w:rPr>
          <w:b w:val="0"/>
          <w:color w:val="auto"/>
          <w:sz w:val="22"/>
          <w:szCs w:val="23"/>
        </w:rPr>
        <w:t>and</w:t>
      </w:r>
      <w:r w:rsidR="008E748A">
        <w:rPr>
          <w:b w:val="0"/>
          <w:color w:val="auto"/>
          <w:sz w:val="22"/>
          <w:szCs w:val="23"/>
        </w:rPr>
        <w:t xml:space="preserve"> Festivals</w:t>
      </w:r>
    </w:p>
    <w:p w14:paraId="3F495451" w14:textId="259145FD" w:rsidR="00335684" w:rsidRDefault="00D01FF1" w:rsidP="009C2B18">
      <w:pPr>
        <w:pStyle w:val="TableBody01"/>
        <w:numPr>
          <w:ilvl w:val="0"/>
          <w:numId w:val="10"/>
        </w:numPr>
        <w:rPr>
          <w:b w:val="0"/>
          <w:color w:val="auto"/>
          <w:sz w:val="22"/>
          <w:szCs w:val="23"/>
        </w:rPr>
      </w:pPr>
      <w:r>
        <w:rPr>
          <w:b w:val="0"/>
          <w:color w:val="auto"/>
          <w:sz w:val="22"/>
          <w:szCs w:val="23"/>
        </w:rPr>
        <w:t>Once off workshops</w:t>
      </w:r>
      <w:r w:rsidR="000E333C" w:rsidRPr="003B6770">
        <w:rPr>
          <w:b w:val="0"/>
          <w:color w:val="auto"/>
          <w:sz w:val="22"/>
          <w:szCs w:val="23"/>
        </w:rPr>
        <w:t xml:space="preserve"> – </w:t>
      </w:r>
      <w:r w:rsidR="003B6770" w:rsidRPr="003B6770">
        <w:rPr>
          <w:b w:val="0"/>
          <w:color w:val="auto"/>
          <w:sz w:val="22"/>
          <w:szCs w:val="23"/>
        </w:rPr>
        <w:t>1-hour</w:t>
      </w:r>
      <w:r w:rsidR="00D03A5B">
        <w:rPr>
          <w:b w:val="0"/>
          <w:color w:val="auto"/>
          <w:sz w:val="22"/>
          <w:szCs w:val="23"/>
        </w:rPr>
        <w:t xml:space="preserve">, </w:t>
      </w:r>
      <w:r w:rsidR="008A23BE">
        <w:rPr>
          <w:b w:val="0"/>
          <w:color w:val="auto"/>
          <w:sz w:val="22"/>
          <w:szCs w:val="23"/>
        </w:rPr>
        <w:t>1.5-hour</w:t>
      </w:r>
      <w:r w:rsidR="00D03A5B">
        <w:rPr>
          <w:b w:val="0"/>
          <w:color w:val="auto"/>
          <w:sz w:val="22"/>
          <w:szCs w:val="23"/>
        </w:rPr>
        <w:t xml:space="preserve">, </w:t>
      </w:r>
      <w:r w:rsidR="008A23BE">
        <w:rPr>
          <w:b w:val="0"/>
          <w:color w:val="auto"/>
          <w:sz w:val="22"/>
          <w:szCs w:val="23"/>
        </w:rPr>
        <w:t>2-hour</w:t>
      </w:r>
      <w:r w:rsidR="000E333C" w:rsidRPr="003B6770">
        <w:rPr>
          <w:b w:val="0"/>
          <w:color w:val="auto"/>
          <w:sz w:val="22"/>
          <w:szCs w:val="23"/>
        </w:rPr>
        <w:t xml:space="preserve"> sessions </w:t>
      </w:r>
      <w:r w:rsidR="00D03A5B">
        <w:rPr>
          <w:b w:val="0"/>
          <w:color w:val="auto"/>
          <w:sz w:val="22"/>
          <w:szCs w:val="23"/>
        </w:rPr>
        <w:t>available</w:t>
      </w:r>
      <w:r w:rsidR="000E333C" w:rsidRPr="003B6770">
        <w:rPr>
          <w:b w:val="0"/>
          <w:color w:val="auto"/>
          <w:sz w:val="22"/>
          <w:szCs w:val="23"/>
        </w:rPr>
        <w:t>,</w:t>
      </w:r>
      <w:r w:rsidR="00335684">
        <w:rPr>
          <w:b w:val="0"/>
          <w:color w:val="auto"/>
          <w:sz w:val="22"/>
          <w:szCs w:val="23"/>
        </w:rPr>
        <w:t xml:space="preserve"> which ever best suits the needs of the young people in the workshop</w:t>
      </w:r>
      <w:r w:rsidR="0066411E">
        <w:rPr>
          <w:b w:val="0"/>
          <w:color w:val="auto"/>
          <w:sz w:val="22"/>
          <w:szCs w:val="23"/>
        </w:rPr>
        <w:t>.</w:t>
      </w:r>
    </w:p>
    <w:p w14:paraId="5136B175" w14:textId="5231F892" w:rsidR="00E621BE" w:rsidRDefault="00E621BE" w:rsidP="009C2B18">
      <w:pPr>
        <w:pStyle w:val="TableBody01"/>
        <w:numPr>
          <w:ilvl w:val="0"/>
          <w:numId w:val="10"/>
        </w:numPr>
        <w:rPr>
          <w:b w:val="0"/>
          <w:color w:val="auto"/>
          <w:sz w:val="22"/>
          <w:szCs w:val="23"/>
        </w:rPr>
      </w:pPr>
      <w:r>
        <w:rPr>
          <w:b w:val="0"/>
          <w:color w:val="auto"/>
          <w:sz w:val="22"/>
          <w:szCs w:val="23"/>
        </w:rPr>
        <w:t>Victoria wide workshop</w:t>
      </w:r>
      <w:r w:rsidR="00076587">
        <w:rPr>
          <w:b w:val="0"/>
          <w:color w:val="auto"/>
          <w:sz w:val="22"/>
          <w:szCs w:val="23"/>
        </w:rPr>
        <w:t xml:space="preserve"> and there is n</w:t>
      </w:r>
      <w:r w:rsidR="001E15BE">
        <w:rPr>
          <w:b w:val="0"/>
          <w:color w:val="auto"/>
          <w:sz w:val="22"/>
          <w:szCs w:val="23"/>
        </w:rPr>
        <w:t>o minimum number of attendees</w:t>
      </w:r>
      <w:r w:rsidR="00076587">
        <w:rPr>
          <w:b w:val="0"/>
          <w:color w:val="auto"/>
          <w:sz w:val="22"/>
          <w:szCs w:val="23"/>
        </w:rPr>
        <w:t xml:space="preserve"> needed to carry out a workshop</w:t>
      </w:r>
      <w:r w:rsidR="00901F70">
        <w:rPr>
          <w:b w:val="0"/>
          <w:color w:val="auto"/>
          <w:sz w:val="22"/>
          <w:szCs w:val="23"/>
        </w:rPr>
        <w:t>.</w:t>
      </w:r>
    </w:p>
    <w:p w14:paraId="24818D81" w14:textId="5FAFDB2B" w:rsidR="00E762A8" w:rsidRDefault="0066411E" w:rsidP="009C2B18">
      <w:pPr>
        <w:pStyle w:val="TableBody01"/>
        <w:numPr>
          <w:ilvl w:val="0"/>
          <w:numId w:val="10"/>
        </w:numPr>
        <w:rPr>
          <w:b w:val="0"/>
          <w:color w:val="auto"/>
          <w:sz w:val="22"/>
          <w:szCs w:val="23"/>
        </w:rPr>
      </w:pPr>
      <w:r>
        <w:rPr>
          <w:b w:val="0"/>
          <w:color w:val="auto"/>
          <w:sz w:val="22"/>
          <w:szCs w:val="23"/>
        </w:rPr>
        <w:t>Conversations and interactive games and tasks to engage with the young people</w:t>
      </w:r>
      <w:r w:rsidR="00E111D6">
        <w:rPr>
          <w:b w:val="0"/>
          <w:color w:val="auto"/>
          <w:sz w:val="22"/>
          <w:szCs w:val="23"/>
        </w:rPr>
        <w:t xml:space="preserve"> surrounding things like different drugs and substances, </w:t>
      </w:r>
      <w:r w:rsidR="009A3C9A">
        <w:rPr>
          <w:b w:val="0"/>
          <w:color w:val="auto"/>
          <w:sz w:val="22"/>
          <w:szCs w:val="23"/>
        </w:rPr>
        <w:t>over doses</w:t>
      </w:r>
      <w:r w:rsidR="00A02585">
        <w:rPr>
          <w:b w:val="0"/>
          <w:color w:val="auto"/>
          <w:sz w:val="22"/>
          <w:szCs w:val="23"/>
        </w:rPr>
        <w:t>, preventative measures and harm minimization, first aid</w:t>
      </w:r>
      <w:r w:rsidR="000F2C3F">
        <w:rPr>
          <w:b w:val="0"/>
          <w:color w:val="auto"/>
          <w:sz w:val="22"/>
          <w:szCs w:val="23"/>
        </w:rPr>
        <w:t>, rights with first respon</w:t>
      </w:r>
      <w:r w:rsidR="00276753">
        <w:rPr>
          <w:b w:val="0"/>
          <w:color w:val="auto"/>
          <w:sz w:val="22"/>
          <w:szCs w:val="23"/>
        </w:rPr>
        <w:t xml:space="preserve">ders (Police, Ambulance) and breaking down the fear of these </w:t>
      </w:r>
      <w:r w:rsidR="00D072AB">
        <w:rPr>
          <w:b w:val="0"/>
          <w:color w:val="auto"/>
          <w:sz w:val="22"/>
          <w:szCs w:val="23"/>
        </w:rPr>
        <w:t>people</w:t>
      </w:r>
      <w:r w:rsidR="00D54BFD">
        <w:rPr>
          <w:b w:val="0"/>
          <w:color w:val="auto"/>
          <w:sz w:val="22"/>
          <w:szCs w:val="23"/>
        </w:rPr>
        <w:t>.</w:t>
      </w:r>
    </w:p>
    <w:p w14:paraId="3BB88F03" w14:textId="0019EE2A" w:rsidR="0066411E" w:rsidRPr="009C2B18" w:rsidRDefault="00E762A8" w:rsidP="00207C6E">
      <w:pPr>
        <w:pStyle w:val="TableBody01"/>
        <w:numPr>
          <w:ilvl w:val="0"/>
          <w:numId w:val="10"/>
        </w:numPr>
        <w:rPr>
          <w:b w:val="0"/>
          <w:color w:val="auto"/>
          <w:sz w:val="22"/>
          <w:szCs w:val="23"/>
        </w:rPr>
      </w:pPr>
      <w:r w:rsidRPr="009C2B18">
        <w:rPr>
          <w:b w:val="0"/>
          <w:color w:val="auto"/>
          <w:sz w:val="22"/>
          <w:szCs w:val="23"/>
        </w:rPr>
        <w:t>I</w:t>
      </w:r>
      <w:r w:rsidR="00D072AB" w:rsidRPr="009C2B18">
        <w:rPr>
          <w:b w:val="0"/>
          <w:color w:val="auto"/>
          <w:sz w:val="22"/>
          <w:szCs w:val="23"/>
        </w:rPr>
        <w:t xml:space="preserve">nforming people – Source of Substance, </w:t>
      </w:r>
      <w:r w:rsidRPr="009C2B18">
        <w:rPr>
          <w:b w:val="0"/>
          <w:color w:val="auto"/>
          <w:sz w:val="22"/>
          <w:szCs w:val="23"/>
        </w:rPr>
        <w:t>Potential</w:t>
      </w:r>
      <w:r w:rsidR="00D072AB" w:rsidRPr="009C2B18">
        <w:rPr>
          <w:b w:val="0"/>
          <w:color w:val="auto"/>
          <w:sz w:val="22"/>
          <w:szCs w:val="23"/>
        </w:rPr>
        <w:t xml:space="preserve"> dangers </w:t>
      </w:r>
      <w:r w:rsidR="008A6E66" w:rsidRPr="009C2B18">
        <w:rPr>
          <w:b w:val="0"/>
          <w:color w:val="auto"/>
          <w:sz w:val="22"/>
          <w:szCs w:val="23"/>
        </w:rPr>
        <w:t xml:space="preserve">associated with substance use and how young people can support </w:t>
      </w:r>
      <w:r w:rsidRPr="009C2B18">
        <w:rPr>
          <w:b w:val="0"/>
          <w:color w:val="auto"/>
          <w:sz w:val="22"/>
          <w:szCs w:val="23"/>
        </w:rPr>
        <w:t>mates</w:t>
      </w:r>
      <w:r w:rsidR="00E621BE" w:rsidRPr="009C2B18">
        <w:rPr>
          <w:b w:val="0"/>
          <w:color w:val="auto"/>
          <w:sz w:val="22"/>
          <w:szCs w:val="23"/>
        </w:rPr>
        <w:t xml:space="preserve"> or</w:t>
      </w:r>
      <w:r w:rsidRPr="009C2B18">
        <w:rPr>
          <w:b w:val="0"/>
          <w:color w:val="auto"/>
          <w:sz w:val="22"/>
          <w:szCs w:val="23"/>
        </w:rPr>
        <w:t xml:space="preserve"> family can support young people using</w:t>
      </w:r>
      <w:r w:rsidR="00E111D6" w:rsidRPr="009C2B18">
        <w:rPr>
          <w:b w:val="0"/>
          <w:color w:val="auto"/>
          <w:sz w:val="22"/>
          <w:szCs w:val="23"/>
        </w:rPr>
        <w:t>.</w:t>
      </w:r>
    </w:p>
    <w:p w14:paraId="705AE902" w14:textId="77777777" w:rsidR="00E111D6" w:rsidRPr="0066411E" w:rsidRDefault="00E111D6" w:rsidP="001D1485">
      <w:pPr>
        <w:pStyle w:val="TableBody01"/>
        <w:ind w:left="720"/>
        <w:rPr>
          <w:b w:val="0"/>
          <w:color w:val="auto"/>
          <w:sz w:val="22"/>
          <w:szCs w:val="23"/>
        </w:rPr>
      </w:pPr>
    </w:p>
    <w:p w14:paraId="26333125" w14:textId="383EC72A" w:rsidR="009C27C0" w:rsidRPr="005F4DA3" w:rsidRDefault="009C27C0" w:rsidP="005F4DA3">
      <w:pPr>
        <w:pStyle w:val="Header03"/>
        <w:rPr>
          <w:b/>
          <w:lang w:val="en-AU"/>
        </w:rPr>
      </w:pPr>
      <w:r w:rsidRPr="003B6770">
        <w:rPr>
          <w:szCs w:val="24"/>
        </w:rPr>
        <w:t>Presentation –</w:t>
      </w:r>
      <w:r>
        <w:rPr>
          <w:b/>
          <w:sz w:val="24"/>
          <w:szCs w:val="24"/>
        </w:rPr>
        <w:t xml:space="preserve"> </w:t>
      </w:r>
      <w:r w:rsidR="005F4DA3" w:rsidRPr="005F4DA3">
        <w:rPr>
          <w:lang w:val="en-AU"/>
        </w:rPr>
        <w:t xml:space="preserve">Parent Education for Responding to and Supporting Youth with Suicidal Thoughts </w:t>
      </w:r>
      <w:r w:rsidR="005F4DA3">
        <w:rPr>
          <w:lang w:val="en-AU"/>
        </w:rPr>
        <w:t>(</w:t>
      </w:r>
      <w:r w:rsidR="0029113A">
        <w:t>P</w:t>
      </w:r>
      <w:r w:rsidR="005E537D">
        <w:t>ERSYST Project</w:t>
      </w:r>
      <w:r w:rsidR="005F4DA3">
        <w:t>)</w:t>
      </w:r>
      <w:r w:rsidR="005E537D">
        <w:t xml:space="preserve"> </w:t>
      </w:r>
    </w:p>
    <w:p w14:paraId="14F12326" w14:textId="75688D4F" w:rsidR="009C27C0" w:rsidRPr="003B6770" w:rsidRDefault="009C27C0" w:rsidP="009C27C0">
      <w:pPr>
        <w:pStyle w:val="TableBody01"/>
        <w:rPr>
          <w:sz w:val="22"/>
          <w:szCs w:val="23"/>
        </w:rPr>
      </w:pPr>
      <w:r w:rsidRPr="003B6770">
        <w:rPr>
          <w:sz w:val="22"/>
          <w:szCs w:val="23"/>
        </w:rPr>
        <w:t xml:space="preserve">Presented by </w:t>
      </w:r>
      <w:r w:rsidR="005F4DA3">
        <w:rPr>
          <w:sz w:val="24"/>
          <w:szCs w:val="24"/>
        </w:rPr>
        <w:t>Alison Clarke</w:t>
      </w:r>
      <w:r>
        <w:rPr>
          <w:sz w:val="24"/>
          <w:szCs w:val="24"/>
        </w:rPr>
        <w:t xml:space="preserve">, </w:t>
      </w:r>
      <w:r w:rsidR="00491D2F">
        <w:rPr>
          <w:sz w:val="24"/>
          <w:szCs w:val="24"/>
        </w:rPr>
        <w:t>Research Assistant</w:t>
      </w:r>
      <w:r w:rsidRPr="00D16F2A">
        <w:rPr>
          <w:sz w:val="24"/>
          <w:szCs w:val="24"/>
        </w:rPr>
        <w:t xml:space="preserve"> from</w:t>
      </w:r>
      <w:r>
        <w:rPr>
          <w:sz w:val="22"/>
          <w:szCs w:val="23"/>
        </w:rPr>
        <w:t xml:space="preserve"> </w:t>
      </w:r>
      <w:r w:rsidR="00491D2F">
        <w:rPr>
          <w:sz w:val="22"/>
          <w:szCs w:val="23"/>
        </w:rPr>
        <w:t>Orygen</w:t>
      </w:r>
    </w:p>
    <w:p w14:paraId="417CA17E" w14:textId="110E2490" w:rsidR="009C27C0" w:rsidRPr="003B6770" w:rsidRDefault="009C27C0" w:rsidP="009C2B18">
      <w:pPr>
        <w:pStyle w:val="ListParagraph"/>
        <w:spacing w:before="0" w:after="0"/>
        <w:ind w:left="0"/>
        <w:rPr>
          <w:rStyle w:val="Hyperlink"/>
          <w:rFonts w:asciiTheme="minorHAnsi" w:eastAsia="MS Mincho" w:hAnsiTheme="minorHAnsi" w:cs="Calibri"/>
          <w:b w:val="0"/>
          <w:noProof w:val="0"/>
          <w:szCs w:val="23"/>
          <w:lang w:eastAsia="en-US"/>
        </w:rPr>
      </w:pPr>
      <w:r w:rsidRPr="003B6770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>Email:</w:t>
      </w:r>
      <w:r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 xml:space="preserve"> </w:t>
      </w:r>
      <w:r w:rsidR="00A91739" w:rsidRPr="00A91739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>alison.clarke@orygen.org.a</w:t>
      </w:r>
      <w:r w:rsidR="00A91739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>u</w:t>
      </w:r>
      <w:r w:rsidRPr="003B6770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ab/>
      </w:r>
      <w:r w:rsidRPr="003B6770">
        <w:rPr>
          <w:rStyle w:val="Hyperlink"/>
          <w:rFonts w:asciiTheme="minorHAnsi" w:eastAsia="MS Mincho" w:hAnsiTheme="minorHAnsi" w:cs="Calibri"/>
          <w:b w:val="0"/>
          <w:noProof w:val="0"/>
          <w:szCs w:val="23"/>
          <w:lang w:eastAsia="en-US"/>
        </w:rPr>
        <w:t xml:space="preserve"> </w:t>
      </w:r>
    </w:p>
    <w:p w14:paraId="654C2E0C" w14:textId="77777777" w:rsidR="009C27C0" w:rsidRPr="003B6770" w:rsidRDefault="009C27C0" w:rsidP="009C27C0">
      <w:pPr>
        <w:pStyle w:val="ListParagraph"/>
        <w:ind w:left="360"/>
        <w:rPr>
          <w:rStyle w:val="Hyperlink"/>
          <w:rFonts w:asciiTheme="minorHAnsi" w:hAnsiTheme="minorHAnsi" w:cstheme="majorHAnsi"/>
          <w:b w:val="0"/>
          <w:szCs w:val="23"/>
        </w:rPr>
      </w:pPr>
      <w:r w:rsidRPr="003B6770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ab/>
      </w:r>
      <w:r w:rsidRPr="003B6770">
        <w:rPr>
          <w:rFonts w:asciiTheme="minorHAnsi" w:hAnsiTheme="minorHAnsi" w:cstheme="majorHAnsi"/>
          <w:b w:val="0"/>
          <w:szCs w:val="23"/>
        </w:rPr>
        <w:t xml:space="preserve"> </w:t>
      </w:r>
    </w:p>
    <w:p w14:paraId="368F79F2" w14:textId="2DFDFE80" w:rsidR="009C27C0" w:rsidRPr="00C8274D" w:rsidRDefault="00B15065" w:rsidP="009C2B18">
      <w:pPr>
        <w:pStyle w:val="TableBody01"/>
        <w:rPr>
          <w:color w:val="auto"/>
          <w:sz w:val="22"/>
          <w:szCs w:val="23"/>
          <w:u w:val="single"/>
        </w:rPr>
      </w:pPr>
      <w:r w:rsidRPr="00C8274D">
        <w:rPr>
          <w:color w:val="auto"/>
          <w:sz w:val="22"/>
          <w:szCs w:val="23"/>
          <w:u w:val="single"/>
          <w:lang w:val="en-AU"/>
        </w:rPr>
        <w:t>PERSYST Project</w:t>
      </w:r>
    </w:p>
    <w:p w14:paraId="6C6D9036" w14:textId="2C4DE6D3" w:rsidR="007D34E7" w:rsidRPr="00C8274D" w:rsidRDefault="007D34E7" w:rsidP="009C2B18">
      <w:pPr>
        <w:pStyle w:val="TableBody01"/>
        <w:numPr>
          <w:ilvl w:val="0"/>
          <w:numId w:val="11"/>
        </w:numPr>
        <w:rPr>
          <w:b w:val="0"/>
          <w:color w:val="auto"/>
          <w:sz w:val="22"/>
          <w:szCs w:val="22"/>
          <w:lang w:val="en-AU"/>
        </w:rPr>
      </w:pPr>
      <w:r w:rsidRPr="00C8274D">
        <w:rPr>
          <w:b w:val="0"/>
          <w:color w:val="auto"/>
          <w:sz w:val="22"/>
          <w:szCs w:val="22"/>
        </w:rPr>
        <w:t xml:space="preserve">Aim of </w:t>
      </w:r>
      <w:r w:rsidR="00C8274D" w:rsidRPr="00C8274D">
        <w:rPr>
          <w:b w:val="0"/>
          <w:color w:val="auto"/>
          <w:sz w:val="22"/>
          <w:szCs w:val="22"/>
        </w:rPr>
        <w:t xml:space="preserve">the </w:t>
      </w:r>
      <w:r w:rsidR="00693D41" w:rsidRPr="00C8274D">
        <w:rPr>
          <w:b w:val="0"/>
          <w:color w:val="auto"/>
          <w:sz w:val="22"/>
          <w:szCs w:val="22"/>
        </w:rPr>
        <w:t xml:space="preserve">project is to </w:t>
      </w:r>
      <w:r w:rsidRPr="007D34E7">
        <w:rPr>
          <w:b w:val="0"/>
          <w:color w:val="auto"/>
          <w:sz w:val="22"/>
          <w:szCs w:val="22"/>
          <w:lang w:val="en-AU"/>
        </w:rPr>
        <w:t>Improve the capacity of parents to support young people at risk of suicide, by providing them with safeTALK</w:t>
      </w:r>
    </w:p>
    <w:p w14:paraId="7173DEF3" w14:textId="32F497BA" w:rsidR="00AC5268" w:rsidRPr="00C8274D" w:rsidRDefault="008E13CB" w:rsidP="009C2B18">
      <w:pPr>
        <w:pStyle w:val="TableBody01"/>
        <w:numPr>
          <w:ilvl w:val="0"/>
          <w:numId w:val="11"/>
        </w:numPr>
        <w:rPr>
          <w:color w:val="auto"/>
          <w:sz w:val="22"/>
          <w:szCs w:val="22"/>
        </w:rPr>
      </w:pPr>
      <w:r w:rsidRPr="00C8274D">
        <w:rPr>
          <w:b w:val="0"/>
          <w:color w:val="auto"/>
          <w:sz w:val="22"/>
          <w:szCs w:val="22"/>
        </w:rPr>
        <w:t xml:space="preserve">Parents </w:t>
      </w:r>
      <w:r w:rsidRPr="00C8274D">
        <w:rPr>
          <w:b w:val="0"/>
          <w:color w:val="auto"/>
          <w:sz w:val="22"/>
          <w:szCs w:val="22"/>
          <w:lang w:val="en-AU"/>
        </w:rPr>
        <w:t>suicide-related knowledge and confidence in their ability to intervene is lacking and it is important</w:t>
      </w:r>
      <w:r w:rsidR="006D4E6F" w:rsidRPr="00C8274D">
        <w:rPr>
          <w:rFonts w:asciiTheme="minorHAnsi" w:eastAsiaTheme="minorEastAsia" w:hAnsi="Arial" w:cstheme="minorBidi"/>
          <w:b w:val="0"/>
          <w:color w:val="auto"/>
          <w:kern w:val="24"/>
          <w:sz w:val="22"/>
          <w:szCs w:val="22"/>
          <w:lang w:val="en-AU" w:eastAsia="en-AU"/>
        </w:rPr>
        <w:t xml:space="preserve"> for </w:t>
      </w:r>
      <w:r w:rsidR="00AC5268" w:rsidRPr="00C8274D">
        <w:rPr>
          <w:b w:val="0"/>
          <w:color w:val="auto"/>
          <w:sz w:val="22"/>
          <w:szCs w:val="22"/>
        </w:rPr>
        <w:t>greater</w:t>
      </w:r>
      <w:r w:rsidR="006D4E6F" w:rsidRPr="006D4E6F">
        <w:rPr>
          <w:b w:val="0"/>
          <w:color w:val="auto"/>
          <w:sz w:val="22"/>
          <w:szCs w:val="22"/>
        </w:rPr>
        <w:t xml:space="preserve"> reductions in adolescent suicide risk </w:t>
      </w:r>
      <w:r w:rsidR="00AC5268" w:rsidRPr="00C8274D">
        <w:rPr>
          <w:b w:val="0"/>
          <w:color w:val="auto"/>
          <w:sz w:val="22"/>
          <w:szCs w:val="22"/>
        </w:rPr>
        <w:t xml:space="preserve">to </w:t>
      </w:r>
      <w:r w:rsidR="006D4E6F" w:rsidRPr="006D4E6F">
        <w:rPr>
          <w:b w:val="0"/>
          <w:color w:val="auto"/>
          <w:sz w:val="22"/>
          <w:szCs w:val="22"/>
        </w:rPr>
        <w:t>engage both young people and their parents</w:t>
      </w:r>
      <w:r w:rsidR="00330AC7" w:rsidRPr="00C8274D">
        <w:rPr>
          <w:b w:val="0"/>
          <w:color w:val="auto"/>
          <w:sz w:val="22"/>
          <w:szCs w:val="22"/>
        </w:rPr>
        <w:t>.</w:t>
      </w:r>
    </w:p>
    <w:p w14:paraId="3A91D92F" w14:textId="2093BEB5" w:rsidR="00BA7D28" w:rsidRPr="00BA7D28" w:rsidRDefault="00BA7D28" w:rsidP="009C2B18">
      <w:pPr>
        <w:pStyle w:val="TableBody01"/>
        <w:numPr>
          <w:ilvl w:val="0"/>
          <w:numId w:val="11"/>
        </w:numPr>
        <w:rPr>
          <w:b w:val="0"/>
          <w:color w:val="auto"/>
          <w:sz w:val="22"/>
          <w:szCs w:val="22"/>
          <w:lang w:val="en-AU"/>
        </w:rPr>
      </w:pPr>
      <w:r w:rsidRPr="00BA7D28">
        <w:rPr>
          <w:b w:val="0"/>
          <w:color w:val="auto"/>
          <w:sz w:val="22"/>
          <w:szCs w:val="22"/>
          <w:lang w:val="en-AU"/>
        </w:rPr>
        <w:t>Recruit parents/primary caregivers of young</w:t>
      </w:r>
      <w:r w:rsidRPr="00C8274D">
        <w:rPr>
          <w:b w:val="0"/>
          <w:color w:val="auto"/>
          <w:sz w:val="22"/>
          <w:szCs w:val="22"/>
          <w:lang w:val="en-AU"/>
        </w:rPr>
        <w:t xml:space="preserve"> </w:t>
      </w:r>
      <w:r w:rsidRPr="00BA7D28">
        <w:rPr>
          <w:b w:val="0"/>
          <w:color w:val="auto"/>
          <w:sz w:val="22"/>
          <w:szCs w:val="22"/>
          <w:lang w:val="en-AU"/>
        </w:rPr>
        <w:t>people aged 12-25 years</w:t>
      </w:r>
    </w:p>
    <w:p w14:paraId="0845AF21" w14:textId="77777777" w:rsidR="00BA7D28" w:rsidRPr="00BA7D28" w:rsidRDefault="00BA7D28" w:rsidP="009C2B18">
      <w:pPr>
        <w:pStyle w:val="TableBody01"/>
        <w:numPr>
          <w:ilvl w:val="0"/>
          <w:numId w:val="11"/>
        </w:numPr>
        <w:rPr>
          <w:b w:val="0"/>
          <w:color w:val="auto"/>
          <w:sz w:val="22"/>
          <w:szCs w:val="22"/>
          <w:lang w:val="en-AU"/>
        </w:rPr>
      </w:pPr>
      <w:r w:rsidRPr="00BA7D28">
        <w:rPr>
          <w:b w:val="0"/>
          <w:color w:val="auto"/>
          <w:sz w:val="22"/>
          <w:szCs w:val="22"/>
          <w:lang w:val="en-AU"/>
        </w:rPr>
        <w:t>Parents self-allocate to one of two safeTALK workshops 2 weeks apart</w:t>
      </w:r>
    </w:p>
    <w:p w14:paraId="745C2A4D" w14:textId="1EE942DF" w:rsidR="00BA7D28" w:rsidRPr="00BA7D28" w:rsidRDefault="00BA7D28" w:rsidP="009C2B18">
      <w:pPr>
        <w:pStyle w:val="TableBody01"/>
        <w:numPr>
          <w:ilvl w:val="0"/>
          <w:numId w:val="11"/>
        </w:numPr>
        <w:rPr>
          <w:b w:val="0"/>
          <w:color w:val="auto"/>
          <w:sz w:val="22"/>
          <w:szCs w:val="22"/>
          <w:lang w:val="en-AU"/>
        </w:rPr>
      </w:pPr>
      <w:r w:rsidRPr="00BA7D28">
        <w:rPr>
          <w:b w:val="0"/>
          <w:color w:val="auto"/>
          <w:sz w:val="22"/>
          <w:szCs w:val="22"/>
          <w:lang w:val="en-AU"/>
        </w:rPr>
        <w:t xml:space="preserve">Lifeline deliver </w:t>
      </w:r>
      <w:r w:rsidR="0084193E" w:rsidRPr="00C8274D">
        <w:rPr>
          <w:b w:val="0"/>
          <w:color w:val="auto"/>
          <w:sz w:val="22"/>
          <w:szCs w:val="22"/>
          <w:lang w:val="en-AU"/>
        </w:rPr>
        <w:t>3.5-hour</w:t>
      </w:r>
      <w:r w:rsidRPr="00BA7D28">
        <w:rPr>
          <w:b w:val="0"/>
          <w:color w:val="auto"/>
          <w:sz w:val="22"/>
          <w:szCs w:val="22"/>
          <w:lang w:val="en-AU"/>
        </w:rPr>
        <w:t xml:space="preserve"> safeTALK workshop free of charge (catering provided)</w:t>
      </w:r>
    </w:p>
    <w:p w14:paraId="0ECFB759" w14:textId="77777777" w:rsidR="00BA7D28" w:rsidRPr="00BA7D28" w:rsidRDefault="00BA7D28" w:rsidP="009C2B18">
      <w:pPr>
        <w:pStyle w:val="TableBody01"/>
        <w:numPr>
          <w:ilvl w:val="0"/>
          <w:numId w:val="11"/>
        </w:numPr>
        <w:rPr>
          <w:b w:val="0"/>
          <w:color w:val="auto"/>
          <w:sz w:val="22"/>
          <w:szCs w:val="22"/>
          <w:lang w:val="en-AU"/>
        </w:rPr>
      </w:pPr>
      <w:r w:rsidRPr="00BA7D28">
        <w:rPr>
          <w:b w:val="0"/>
          <w:color w:val="auto"/>
          <w:sz w:val="22"/>
          <w:szCs w:val="22"/>
          <w:lang w:val="en-AU"/>
        </w:rPr>
        <w:t>3-4 questionnaires, depending on which group they self-allocate to</w:t>
      </w:r>
    </w:p>
    <w:p w14:paraId="6011AF3A" w14:textId="7D3EFEEF" w:rsidR="0056262F" w:rsidRPr="0056262F" w:rsidRDefault="0056262F" w:rsidP="009C2B18">
      <w:pPr>
        <w:pStyle w:val="TableBody01"/>
        <w:numPr>
          <w:ilvl w:val="0"/>
          <w:numId w:val="11"/>
        </w:numPr>
        <w:rPr>
          <w:b w:val="0"/>
          <w:color w:val="auto"/>
          <w:sz w:val="22"/>
          <w:szCs w:val="22"/>
          <w:lang w:val="en-AU"/>
        </w:rPr>
      </w:pPr>
      <w:r w:rsidRPr="0056262F">
        <w:rPr>
          <w:b w:val="0"/>
          <w:bCs/>
          <w:color w:val="auto"/>
          <w:sz w:val="22"/>
          <w:szCs w:val="22"/>
          <w:lang w:val="en-AU"/>
        </w:rPr>
        <w:t xml:space="preserve">Identify whether; </w:t>
      </w:r>
      <w:r w:rsidRPr="0056262F">
        <w:rPr>
          <w:b w:val="0"/>
          <w:color w:val="auto"/>
          <w:sz w:val="22"/>
          <w:szCs w:val="22"/>
          <w:lang w:val="en-AU"/>
        </w:rPr>
        <w:t>Receipt of safeTALK training causes distress, safeTALK training is acceptable to parents, the effects of the safeTALK intervention are maintained at follow-up</w:t>
      </w:r>
    </w:p>
    <w:p w14:paraId="34058B33" w14:textId="6628B04F" w:rsidR="00656802" w:rsidRPr="00656802" w:rsidRDefault="00FE06B6" w:rsidP="009C2B18">
      <w:pPr>
        <w:pStyle w:val="TableBody01"/>
        <w:numPr>
          <w:ilvl w:val="0"/>
          <w:numId w:val="11"/>
        </w:numPr>
        <w:rPr>
          <w:b w:val="0"/>
          <w:color w:val="auto"/>
          <w:sz w:val="22"/>
          <w:szCs w:val="22"/>
          <w:lang w:val="en-AU"/>
        </w:rPr>
      </w:pPr>
      <w:r w:rsidRPr="00656802">
        <w:rPr>
          <w:b w:val="0"/>
          <w:color w:val="auto"/>
          <w:sz w:val="22"/>
          <w:szCs w:val="22"/>
        </w:rPr>
        <w:t>Recruitment pathways</w:t>
      </w:r>
      <w:r w:rsidR="00656802" w:rsidRPr="00656802">
        <w:rPr>
          <w:b w:val="0"/>
          <w:color w:val="auto"/>
          <w:sz w:val="22"/>
          <w:szCs w:val="22"/>
        </w:rPr>
        <w:t xml:space="preserve">: </w:t>
      </w:r>
      <w:r w:rsidR="00656802" w:rsidRPr="00656802">
        <w:rPr>
          <w:b w:val="0"/>
          <w:color w:val="auto"/>
          <w:sz w:val="22"/>
          <w:szCs w:val="22"/>
          <w:lang w:val="en-AU"/>
        </w:rPr>
        <w:t>Secondary Schools, Local City Councils, Orygen Youth Clinical Program</w:t>
      </w:r>
      <w:r w:rsidR="00656802" w:rsidRPr="002B79AF">
        <w:rPr>
          <w:b w:val="0"/>
          <w:color w:val="auto"/>
          <w:sz w:val="22"/>
          <w:szCs w:val="22"/>
          <w:lang w:val="en-AU"/>
        </w:rPr>
        <w:t xml:space="preserve">, </w:t>
      </w:r>
      <w:r w:rsidR="00656802" w:rsidRPr="00656802">
        <w:rPr>
          <w:b w:val="0"/>
          <w:color w:val="auto"/>
          <w:sz w:val="22"/>
          <w:szCs w:val="22"/>
          <w:lang w:val="en-AU"/>
        </w:rPr>
        <w:t>Headspace Centres</w:t>
      </w:r>
      <w:r w:rsidR="00656802" w:rsidRPr="002B79AF">
        <w:rPr>
          <w:b w:val="0"/>
          <w:color w:val="auto"/>
          <w:sz w:val="22"/>
          <w:szCs w:val="22"/>
          <w:lang w:val="en-AU"/>
        </w:rPr>
        <w:t xml:space="preserve">, </w:t>
      </w:r>
      <w:r w:rsidR="00656802" w:rsidRPr="00656802">
        <w:rPr>
          <w:b w:val="0"/>
          <w:color w:val="auto"/>
          <w:sz w:val="22"/>
          <w:szCs w:val="22"/>
          <w:lang w:val="en-AU"/>
        </w:rPr>
        <w:t>Social Media</w:t>
      </w:r>
    </w:p>
    <w:p w14:paraId="6E3B676E" w14:textId="0D41E819" w:rsidR="002B79AF" w:rsidRDefault="002B79AF" w:rsidP="009C2B18">
      <w:pPr>
        <w:pStyle w:val="TableBody01"/>
        <w:numPr>
          <w:ilvl w:val="0"/>
          <w:numId w:val="11"/>
        </w:numPr>
        <w:rPr>
          <w:b w:val="0"/>
          <w:color w:val="auto"/>
          <w:sz w:val="22"/>
          <w:szCs w:val="22"/>
          <w:lang w:val="en-AU"/>
        </w:rPr>
      </w:pPr>
      <w:r>
        <w:rPr>
          <w:b w:val="0"/>
          <w:color w:val="auto"/>
          <w:sz w:val="22"/>
          <w:szCs w:val="22"/>
          <w:lang w:val="en-AU"/>
        </w:rPr>
        <w:t xml:space="preserve">Scheduled safeTALK workshops - </w:t>
      </w:r>
    </w:p>
    <w:p w14:paraId="796CA979" w14:textId="0F0FDA6E" w:rsidR="002B79AF" w:rsidRPr="002B79AF" w:rsidRDefault="002B79AF" w:rsidP="009C2B18">
      <w:pPr>
        <w:pStyle w:val="TableBody01"/>
        <w:numPr>
          <w:ilvl w:val="0"/>
          <w:numId w:val="11"/>
        </w:numPr>
        <w:rPr>
          <w:b w:val="0"/>
          <w:color w:val="auto"/>
          <w:sz w:val="22"/>
          <w:szCs w:val="22"/>
          <w:lang w:val="en-AU"/>
        </w:rPr>
      </w:pPr>
      <w:r w:rsidRPr="002B79AF">
        <w:rPr>
          <w:b w:val="0"/>
          <w:color w:val="auto"/>
          <w:sz w:val="22"/>
          <w:szCs w:val="22"/>
          <w:lang w:val="en-AU"/>
        </w:rPr>
        <w:t>Wed 27</w:t>
      </w:r>
      <w:r w:rsidRPr="002B79AF">
        <w:rPr>
          <w:b w:val="0"/>
          <w:color w:val="auto"/>
          <w:sz w:val="22"/>
          <w:szCs w:val="22"/>
          <w:vertAlign w:val="superscript"/>
          <w:lang w:val="en-AU"/>
        </w:rPr>
        <w:t>th</w:t>
      </w:r>
      <w:r w:rsidRPr="002B79AF">
        <w:rPr>
          <w:b w:val="0"/>
          <w:color w:val="auto"/>
          <w:sz w:val="22"/>
          <w:szCs w:val="22"/>
          <w:lang w:val="en-AU"/>
        </w:rPr>
        <w:t xml:space="preserve"> of Nov @5:30pm</w:t>
      </w:r>
    </w:p>
    <w:p w14:paraId="58AE910C" w14:textId="77777777" w:rsidR="002B79AF" w:rsidRPr="002B79AF" w:rsidRDefault="002B79AF" w:rsidP="009C2B18">
      <w:pPr>
        <w:pStyle w:val="TableBody01"/>
        <w:numPr>
          <w:ilvl w:val="0"/>
          <w:numId w:val="11"/>
        </w:numPr>
        <w:rPr>
          <w:b w:val="0"/>
          <w:color w:val="auto"/>
          <w:sz w:val="22"/>
          <w:szCs w:val="22"/>
          <w:lang w:val="en-AU"/>
        </w:rPr>
      </w:pPr>
      <w:r w:rsidRPr="002B79AF">
        <w:rPr>
          <w:b w:val="0"/>
          <w:color w:val="auto"/>
          <w:sz w:val="22"/>
          <w:szCs w:val="22"/>
          <w:lang w:val="en-AU"/>
        </w:rPr>
        <w:t>Wed 11</w:t>
      </w:r>
      <w:r w:rsidRPr="002B79AF">
        <w:rPr>
          <w:b w:val="0"/>
          <w:color w:val="auto"/>
          <w:sz w:val="22"/>
          <w:szCs w:val="22"/>
          <w:vertAlign w:val="superscript"/>
          <w:lang w:val="en-AU"/>
        </w:rPr>
        <w:t>th</w:t>
      </w:r>
      <w:r w:rsidRPr="002B79AF">
        <w:rPr>
          <w:b w:val="0"/>
          <w:color w:val="auto"/>
          <w:sz w:val="22"/>
          <w:szCs w:val="22"/>
          <w:lang w:val="en-AU"/>
        </w:rPr>
        <w:t xml:space="preserve"> of December @5:30pm</w:t>
      </w:r>
    </w:p>
    <w:p w14:paraId="3BFF7092" w14:textId="77777777" w:rsidR="002B79AF" w:rsidRPr="002B79AF" w:rsidRDefault="002B79AF" w:rsidP="009C2B18">
      <w:pPr>
        <w:pStyle w:val="TableBody01"/>
        <w:numPr>
          <w:ilvl w:val="0"/>
          <w:numId w:val="11"/>
        </w:numPr>
        <w:rPr>
          <w:b w:val="0"/>
          <w:color w:val="auto"/>
          <w:sz w:val="22"/>
          <w:szCs w:val="22"/>
          <w:lang w:val="en-AU"/>
        </w:rPr>
      </w:pPr>
      <w:r w:rsidRPr="002B79AF">
        <w:rPr>
          <w:b w:val="0"/>
          <w:color w:val="auto"/>
          <w:sz w:val="22"/>
          <w:szCs w:val="22"/>
          <w:lang w:val="en-AU"/>
        </w:rPr>
        <w:t>Location: Youth Resource Centre, Derrimut Rd, hoppers crossing</w:t>
      </w:r>
    </w:p>
    <w:p w14:paraId="518E6A81" w14:textId="77777777" w:rsidR="002B79AF" w:rsidRPr="002B79AF" w:rsidRDefault="002B79AF" w:rsidP="009C2B18">
      <w:pPr>
        <w:pStyle w:val="TableBody01"/>
        <w:numPr>
          <w:ilvl w:val="0"/>
          <w:numId w:val="11"/>
        </w:numPr>
        <w:rPr>
          <w:b w:val="0"/>
          <w:color w:val="auto"/>
          <w:sz w:val="22"/>
          <w:szCs w:val="22"/>
          <w:lang w:val="en-AU"/>
        </w:rPr>
      </w:pPr>
      <w:r w:rsidRPr="002B79AF">
        <w:rPr>
          <w:b w:val="0"/>
          <w:color w:val="auto"/>
          <w:sz w:val="22"/>
          <w:szCs w:val="22"/>
          <w:lang w:val="en-AU"/>
        </w:rPr>
        <w:t>More safeTALK workshops to be scheduled throughout 2020</w:t>
      </w:r>
    </w:p>
    <w:p w14:paraId="5F98AC0E" w14:textId="226D62F8" w:rsidR="002B79AF" w:rsidRPr="002B79AF" w:rsidRDefault="002B79AF" w:rsidP="009C2B18">
      <w:pPr>
        <w:pStyle w:val="TableBody01"/>
        <w:numPr>
          <w:ilvl w:val="0"/>
          <w:numId w:val="11"/>
        </w:numPr>
        <w:rPr>
          <w:color w:val="auto"/>
          <w:sz w:val="22"/>
          <w:szCs w:val="23"/>
          <w:lang w:val="en-AU"/>
        </w:rPr>
      </w:pPr>
      <w:r w:rsidRPr="002B79AF">
        <w:rPr>
          <w:b w:val="0"/>
          <w:color w:val="auto"/>
          <w:sz w:val="22"/>
          <w:szCs w:val="22"/>
          <w:lang w:val="en-AU"/>
        </w:rPr>
        <w:t>Email</w:t>
      </w:r>
      <w:r w:rsidR="00361108">
        <w:rPr>
          <w:b w:val="0"/>
          <w:color w:val="auto"/>
          <w:sz w:val="22"/>
          <w:szCs w:val="22"/>
          <w:lang w:val="en-AU"/>
        </w:rPr>
        <w:t>:</w:t>
      </w:r>
      <w:r w:rsidRPr="002B79AF">
        <w:rPr>
          <w:b w:val="0"/>
          <w:color w:val="auto"/>
          <w:sz w:val="22"/>
          <w:szCs w:val="22"/>
          <w:lang w:val="en-AU"/>
        </w:rPr>
        <w:t xml:space="preserve"> </w:t>
      </w:r>
      <w:hyperlink r:id="rId12" w:history="1">
        <w:r w:rsidRPr="002B79AF">
          <w:rPr>
            <w:rStyle w:val="Hyperlink"/>
            <w:b w:val="0"/>
            <w:sz w:val="22"/>
            <w:szCs w:val="22"/>
            <w:lang w:val="en-AU"/>
          </w:rPr>
          <w:t>persystproject@orygen.org.au</w:t>
        </w:r>
      </w:hyperlink>
      <w:r w:rsidRPr="002B79AF">
        <w:rPr>
          <w:b w:val="0"/>
          <w:sz w:val="22"/>
          <w:szCs w:val="22"/>
          <w:lang w:val="en-AU"/>
        </w:rPr>
        <w:t xml:space="preserve"> </w:t>
      </w:r>
      <w:r w:rsidRPr="002B79AF">
        <w:rPr>
          <w:b w:val="0"/>
          <w:color w:val="auto"/>
          <w:sz w:val="22"/>
          <w:szCs w:val="22"/>
          <w:lang w:val="en-AU"/>
        </w:rPr>
        <w:t>to</w:t>
      </w:r>
      <w:r w:rsidRPr="002B79AF">
        <w:rPr>
          <w:b w:val="0"/>
          <w:color w:val="auto"/>
          <w:sz w:val="22"/>
          <w:szCs w:val="23"/>
          <w:lang w:val="en-AU"/>
        </w:rPr>
        <w:t xml:space="preserve"> register your interest</w:t>
      </w:r>
      <w:r>
        <w:rPr>
          <w:b w:val="0"/>
          <w:color w:val="auto"/>
          <w:sz w:val="22"/>
          <w:szCs w:val="23"/>
          <w:lang w:val="en-AU"/>
        </w:rPr>
        <w:t>.</w:t>
      </w:r>
    </w:p>
    <w:p w14:paraId="032FB771" w14:textId="77777777" w:rsidR="00A52E51" w:rsidRPr="00AC5268" w:rsidRDefault="00A52E51" w:rsidP="002B79AF">
      <w:pPr>
        <w:pStyle w:val="TableBody01"/>
        <w:ind w:left="720"/>
        <w:rPr>
          <w:color w:val="auto"/>
          <w:szCs w:val="23"/>
        </w:rPr>
      </w:pPr>
    </w:p>
    <w:bookmarkEnd w:id="3"/>
    <w:p w14:paraId="7B510765" w14:textId="4C9E945F" w:rsidR="003B6770" w:rsidRPr="00404B60" w:rsidRDefault="003B6770" w:rsidP="00361108">
      <w:pPr>
        <w:pStyle w:val="TableBody01"/>
        <w:rPr>
          <w:b w:val="0"/>
          <w:sz w:val="36"/>
          <w:szCs w:val="36"/>
        </w:rPr>
      </w:pPr>
      <w:r w:rsidRPr="00404B60">
        <w:rPr>
          <w:b w:val="0"/>
          <w:sz w:val="36"/>
          <w:szCs w:val="36"/>
        </w:rPr>
        <w:t>Information Sharing:</w:t>
      </w:r>
    </w:p>
    <w:p w14:paraId="6E95A174" w14:textId="77777777" w:rsidR="003B6770" w:rsidRDefault="003B6770" w:rsidP="003B6770">
      <w:pPr>
        <w:rPr>
          <w:lang w:val="en-GB"/>
        </w:rPr>
      </w:pPr>
    </w:p>
    <w:p w14:paraId="7D5FD167" w14:textId="63E63392" w:rsidR="003B6770" w:rsidRPr="00D94F16" w:rsidRDefault="003B6770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Name:</w:t>
      </w:r>
      <w:r w:rsidRPr="00D94F16">
        <w:rPr>
          <w:rFonts w:eastAsia="MS Mincho" w:cstheme="minorHAnsi"/>
          <w:b/>
          <w:bCs/>
          <w:color w:val="000000"/>
        </w:rPr>
        <w:tab/>
      </w:r>
      <w:r w:rsidRPr="00D94F16">
        <w:rPr>
          <w:rFonts w:eastAsia="MS Mincho" w:cstheme="minorHAnsi"/>
          <w:b/>
          <w:bCs/>
          <w:color w:val="000000"/>
        </w:rPr>
        <w:tab/>
      </w:r>
      <w:r w:rsidR="00404B60" w:rsidRPr="00D94F16">
        <w:rPr>
          <w:rFonts w:eastAsia="MS Mincho" w:cstheme="minorHAnsi"/>
          <w:bCs/>
          <w:color w:val="000000"/>
        </w:rPr>
        <w:t>Jeff</w:t>
      </w:r>
      <w:r w:rsidR="00925797" w:rsidRPr="00D94F16">
        <w:rPr>
          <w:rFonts w:eastAsia="MS Mincho" w:cstheme="minorHAnsi"/>
          <w:bCs/>
          <w:color w:val="000000"/>
        </w:rPr>
        <w:t>rey Lai</w:t>
      </w:r>
    </w:p>
    <w:p w14:paraId="5FF15CC5" w14:textId="2E5BC3EC" w:rsidR="003B6770" w:rsidRPr="00D94F16" w:rsidRDefault="003B6770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 w:rsidRPr="00D94F16">
        <w:rPr>
          <w:rFonts w:eastAsia="MS Mincho" w:cstheme="minorHAnsi"/>
          <w:bCs/>
          <w:color w:val="000000"/>
        </w:rPr>
        <w:tab/>
      </w:r>
      <w:r w:rsidR="00925797" w:rsidRPr="00D94F16">
        <w:rPr>
          <w:rFonts w:eastAsia="MS Mincho" w:cstheme="minorHAnsi"/>
          <w:bCs/>
          <w:color w:val="000000"/>
        </w:rPr>
        <w:t>Equal Ed</w:t>
      </w:r>
    </w:p>
    <w:p w14:paraId="4980D140" w14:textId="12B722A0" w:rsidR="003B6770" w:rsidRPr="00D94F16" w:rsidRDefault="003B6770" w:rsidP="009C2B18">
      <w:pPr>
        <w:spacing w:after="0" w:line="240" w:lineRule="auto"/>
        <w:contextualSpacing/>
        <w:jc w:val="both"/>
        <w:rPr>
          <w:rFonts w:eastAsia="MS Mincho" w:cstheme="minorHAnsi"/>
          <w:b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Email:</w:t>
      </w:r>
      <w:r w:rsidRPr="00D94F16">
        <w:rPr>
          <w:rFonts w:eastAsia="MS Mincho" w:cstheme="minorHAnsi"/>
          <w:bCs/>
          <w:color w:val="000000"/>
        </w:rPr>
        <w:tab/>
      </w:r>
      <w:r w:rsidRPr="00D94F16">
        <w:rPr>
          <w:rFonts w:eastAsia="MS Mincho" w:cstheme="minorHAnsi"/>
          <w:bCs/>
          <w:color w:val="000000"/>
        </w:rPr>
        <w:tab/>
      </w:r>
      <w:hyperlink r:id="rId13" w:history="1">
        <w:r w:rsidR="00B20862" w:rsidRPr="00D94F16">
          <w:rPr>
            <w:rStyle w:val="Hyperlink"/>
            <w:rFonts w:eastAsia="Cambria" w:cstheme="minorHAnsi"/>
            <w:noProof/>
            <w:lang w:eastAsia="en-AU"/>
          </w:rPr>
          <w:t>info.equaled@gmail.com</w:t>
        </w:r>
      </w:hyperlink>
      <w:r w:rsidR="00B20862" w:rsidRPr="00D94F16">
        <w:rPr>
          <w:rStyle w:val="Hyperlink"/>
          <w:rFonts w:eastAsia="Cambria" w:cstheme="minorHAnsi"/>
          <w:noProof/>
          <w:lang w:eastAsia="en-AU"/>
        </w:rPr>
        <w:t xml:space="preserve"> </w:t>
      </w:r>
      <w:r w:rsidR="00500B76" w:rsidRPr="00D94F16">
        <w:rPr>
          <w:rFonts w:eastAsia="Cambria" w:cstheme="minorHAnsi"/>
          <w:b/>
          <w:noProof/>
          <w:lang w:eastAsia="en-AU"/>
        </w:rPr>
        <w:t xml:space="preserve"> </w:t>
      </w:r>
    </w:p>
    <w:p w14:paraId="5F651B3E" w14:textId="3E8D7204" w:rsidR="00D94F16" w:rsidRPr="00D94F16" w:rsidRDefault="003B6770" w:rsidP="009C2B18">
      <w:pPr>
        <w:autoSpaceDE w:val="0"/>
        <w:autoSpaceDN w:val="0"/>
        <w:adjustRightInd w:val="0"/>
        <w:spacing w:after="0" w:line="240" w:lineRule="auto"/>
        <w:rPr>
          <w:rFonts w:eastAsia="Cambria" w:cstheme="minorHAnsi"/>
          <w:noProof/>
          <w:lang w:eastAsia="en-AU"/>
        </w:rPr>
      </w:pPr>
      <w:r w:rsidRPr="00D94F16">
        <w:rPr>
          <w:rFonts w:eastAsia="Cambria" w:cstheme="minorHAnsi"/>
          <w:b/>
          <w:noProof/>
          <w:lang w:eastAsia="en-AU"/>
        </w:rPr>
        <w:t>Phone:</w:t>
      </w:r>
      <w:r w:rsidRPr="00D94F16">
        <w:rPr>
          <w:rFonts w:eastAsia="Cambria" w:cstheme="minorHAnsi"/>
          <w:b/>
          <w:noProof/>
          <w:lang w:eastAsia="en-AU"/>
        </w:rPr>
        <w:tab/>
      </w:r>
      <w:r w:rsidRPr="00D94F16">
        <w:rPr>
          <w:rFonts w:eastAsia="Cambria" w:cstheme="minorHAnsi"/>
          <w:b/>
          <w:noProof/>
          <w:lang w:eastAsia="en-AU"/>
        </w:rPr>
        <w:tab/>
      </w:r>
      <w:r w:rsidR="00925797" w:rsidRPr="00D94F16">
        <w:rPr>
          <w:rFonts w:cstheme="minorHAnsi"/>
          <w:lang w:val="en"/>
        </w:rPr>
        <w:t>0426 833 686</w:t>
      </w:r>
    </w:p>
    <w:p w14:paraId="196714FB" w14:textId="77777777" w:rsidR="009C2B18" w:rsidRDefault="009C2B18" w:rsidP="009C2B18">
      <w:pPr>
        <w:pStyle w:val="ListParagraph"/>
        <w:ind w:left="0"/>
        <w:rPr>
          <w:rFonts w:asciiTheme="minorHAnsi" w:hAnsiTheme="minorHAnsi" w:cstheme="minorHAnsi"/>
        </w:rPr>
      </w:pPr>
    </w:p>
    <w:p w14:paraId="4CAEE14E" w14:textId="79C51943" w:rsidR="007F3079" w:rsidRPr="007F3079" w:rsidRDefault="00A64A00" w:rsidP="009C2B18">
      <w:pPr>
        <w:pStyle w:val="ListParagraph"/>
        <w:ind w:left="0"/>
        <w:rPr>
          <w:rFonts w:asciiTheme="minorHAnsi" w:hAnsiTheme="minorHAnsi" w:cstheme="minorHAnsi"/>
        </w:rPr>
      </w:pPr>
      <w:r w:rsidRPr="00D94F16">
        <w:rPr>
          <w:rFonts w:asciiTheme="minorHAnsi" w:hAnsiTheme="minorHAnsi" w:cstheme="minorHAnsi"/>
        </w:rPr>
        <w:t>Young Chang</w:t>
      </w:r>
      <w:r w:rsidR="007D7611" w:rsidRPr="00D94F16">
        <w:rPr>
          <w:rFonts w:asciiTheme="minorHAnsi" w:hAnsiTheme="minorHAnsi" w:cstheme="minorHAnsi"/>
        </w:rPr>
        <w:t>e</w:t>
      </w:r>
      <w:r w:rsidRPr="00D94F16">
        <w:rPr>
          <w:rFonts w:asciiTheme="minorHAnsi" w:hAnsiTheme="minorHAnsi" w:cstheme="minorHAnsi"/>
        </w:rPr>
        <w:t>-makers Forum</w:t>
      </w:r>
      <w:r w:rsidR="00981201" w:rsidRPr="00D94F16">
        <w:rPr>
          <w:rFonts w:asciiTheme="minorHAnsi" w:hAnsiTheme="minorHAnsi" w:cstheme="minorHAnsi"/>
        </w:rPr>
        <w:t>:</w:t>
      </w:r>
    </w:p>
    <w:p w14:paraId="1F8D20A4" w14:textId="03B8B500" w:rsidR="00981201" w:rsidRPr="009C2B18" w:rsidRDefault="00981201" w:rsidP="009C2B1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 w:val="0"/>
        </w:rPr>
      </w:pPr>
      <w:r w:rsidRPr="009C2B18">
        <w:rPr>
          <w:rFonts w:asciiTheme="minorHAnsi" w:hAnsiTheme="minorHAnsi" w:cstheme="minorHAnsi"/>
          <w:b w:val="0"/>
        </w:rPr>
        <w:t>1 day forum event for young people aged 15-26 passionate about making change in their community.</w:t>
      </w:r>
    </w:p>
    <w:p w14:paraId="6004711A" w14:textId="4A2439CD" w:rsidR="00981201" w:rsidRPr="009C2B18" w:rsidRDefault="007E04BA" w:rsidP="009C2B1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 w:val="0"/>
        </w:rPr>
      </w:pPr>
      <w:r w:rsidRPr="009C2B18">
        <w:rPr>
          <w:rFonts w:asciiTheme="minorHAnsi" w:hAnsiTheme="minorHAnsi" w:cstheme="minorHAnsi"/>
          <w:b w:val="0"/>
        </w:rPr>
        <w:t>Saturday 14 December 2019 – 10am-4pm</w:t>
      </w:r>
    </w:p>
    <w:p w14:paraId="6ACA3A0C" w14:textId="429DAA7A" w:rsidR="007E04BA" w:rsidRPr="009C2B18" w:rsidRDefault="007E04BA" w:rsidP="009C2B1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 w:val="0"/>
        </w:rPr>
      </w:pPr>
      <w:r w:rsidRPr="009C2B18">
        <w:rPr>
          <w:rFonts w:asciiTheme="minorHAnsi" w:hAnsiTheme="minorHAnsi" w:cstheme="minorHAnsi"/>
          <w:b w:val="0"/>
        </w:rPr>
        <w:t>Location: Sydenham Neighbourhood House</w:t>
      </w:r>
    </w:p>
    <w:p w14:paraId="35A1EFED" w14:textId="0EFB51A9" w:rsidR="0050238B" w:rsidRPr="009C2B18" w:rsidRDefault="0050238B" w:rsidP="009C2B1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 w:val="0"/>
        </w:rPr>
      </w:pPr>
      <w:r w:rsidRPr="009C2B18">
        <w:rPr>
          <w:rFonts w:asciiTheme="minorHAnsi" w:hAnsiTheme="minorHAnsi" w:cstheme="minorHAnsi"/>
          <w:b w:val="0"/>
        </w:rPr>
        <w:t xml:space="preserve">Morning will focus on key areas of development </w:t>
      </w:r>
      <w:r w:rsidR="00B9421A" w:rsidRPr="009C2B18">
        <w:rPr>
          <w:rFonts w:asciiTheme="minorHAnsi" w:hAnsiTheme="minorHAnsi" w:cstheme="minorHAnsi"/>
          <w:b w:val="0"/>
        </w:rPr>
        <w:t>identified by council in the west</w:t>
      </w:r>
      <w:r w:rsidR="00DA40A1" w:rsidRPr="009C2B18">
        <w:rPr>
          <w:rFonts w:asciiTheme="minorHAnsi" w:hAnsiTheme="minorHAnsi" w:cstheme="minorHAnsi"/>
          <w:b w:val="0"/>
        </w:rPr>
        <w:t xml:space="preserve"> and incu</w:t>
      </w:r>
      <w:r w:rsidR="00FB00F1" w:rsidRPr="009C2B18">
        <w:rPr>
          <w:rFonts w:asciiTheme="minorHAnsi" w:hAnsiTheme="minorHAnsi" w:cstheme="minorHAnsi"/>
          <w:b w:val="0"/>
        </w:rPr>
        <w:t xml:space="preserve">bater workshops to align young people’s ideas </w:t>
      </w:r>
      <w:r w:rsidR="00122DAD" w:rsidRPr="009C2B18">
        <w:rPr>
          <w:rFonts w:asciiTheme="minorHAnsi" w:hAnsiTheme="minorHAnsi" w:cstheme="minorHAnsi"/>
          <w:b w:val="0"/>
        </w:rPr>
        <w:t>is good developmental goals.</w:t>
      </w:r>
    </w:p>
    <w:p w14:paraId="5A787405" w14:textId="58CAC643" w:rsidR="00122DAD" w:rsidRPr="009C2B18" w:rsidRDefault="00122DAD" w:rsidP="009C2B1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 w:val="0"/>
        </w:rPr>
      </w:pPr>
      <w:r w:rsidRPr="009C2B18">
        <w:rPr>
          <w:rFonts w:asciiTheme="minorHAnsi" w:hAnsiTheme="minorHAnsi" w:cstheme="minorHAnsi"/>
          <w:b w:val="0"/>
        </w:rPr>
        <w:t xml:space="preserve">Afternoon will involve panelists to interact and guide young people and </w:t>
      </w:r>
      <w:r w:rsidR="002435A2" w:rsidRPr="009C2B18">
        <w:rPr>
          <w:rFonts w:asciiTheme="minorHAnsi" w:hAnsiTheme="minorHAnsi" w:cstheme="minorHAnsi"/>
          <w:b w:val="0"/>
        </w:rPr>
        <w:t>answer FQA’s in sec</w:t>
      </w:r>
      <w:r w:rsidR="000A42DF" w:rsidRPr="009C2B18">
        <w:rPr>
          <w:rFonts w:asciiTheme="minorHAnsi" w:hAnsiTheme="minorHAnsi" w:cstheme="minorHAnsi"/>
          <w:b w:val="0"/>
        </w:rPr>
        <w:t>tar</w:t>
      </w:r>
      <w:r w:rsidR="00BC3054" w:rsidRPr="009C2B18">
        <w:rPr>
          <w:rFonts w:asciiTheme="minorHAnsi" w:hAnsiTheme="minorHAnsi" w:cstheme="minorHAnsi"/>
          <w:b w:val="0"/>
        </w:rPr>
        <w:t>.</w:t>
      </w:r>
    </w:p>
    <w:p w14:paraId="7624EC53" w14:textId="27564E75" w:rsidR="00BC3054" w:rsidRDefault="00BC3054" w:rsidP="00BC3054"/>
    <w:p w14:paraId="350CB306" w14:textId="433CC2D3" w:rsidR="00F3232A" w:rsidRDefault="00F3232A" w:rsidP="00BC3054"/>
    <w:p w14:paraId="0D0AE3BC" w14:textId="75CF56EB" w:rsidR="00F3232A" w:rsidRDefault="00F3232A" w:rsidP="00BC3054"/>
    <w:p w14:paraId="4E4A1E11" w14:textId="1D10C4B0" w:rsidR="00F3232A" w:rsidRPr="00404B60" w:rsidRDefault="00F3232A" w:rsidP="00F3232A">
      <w:pPr>
        <w:pStyle w:val="TableBody01"/>
        <w:rPr>
          <w:b w:val="0"/>
          <w:sz w:val="36"/>
          <w:szCs w:val="36"/>
        </w:rPr>
      </w:pPr>
      <w:r w:rsidRPr="00404B60">
        <w:rPr>
          <w:b w:val="0"/>
          <w:sz w:val="36"/>
          <w:szCs w:val="36"/>
        </w:rPr>
        <w:lastRenderedPageBreak/>
        <w:t>Information Sharing</w:t>
      </w:r>
      <w:r>
        <w:rPr>
          <w:b w:val="0"/>
          <w:sz w:val="36"/>
          <w:szCs w:val="36"/>
        </w:rPr>
        <w:t xml:space="preserve"> Continued</w:t>
      </w:r>
      <w:r w:rsidRPr="00404B60">
        <w:rPr>
          <w:b w:val="0"/>
          <w:sz w:val="36"/>
          <w:szCs w:val="36"/>
        </w:rPr>
        <w:t>:</w:t>
      </w:r>
    </w:p>
    <w:p w14:paraId="558F5D6C" w14:textId="77777777" w:rsidR="00B20862" w:rsidRPr="00D94F16" w:rsidRDefault="00B20862" w:rsidP="00B20862">
      <w:pPr>
        <w:pStyle w:val="ListParagraph"/>
        <w:rPr>
          <w:b w:val="0"/>
        </w:rPr>
      </w:pPr>
    </w:p>
    <w:p w14:paraId="0F580166" w14:textId="6518A953" w:rsidR="00500B76" w:rsidRPr="00D94F16" w:rsidRDefault="00500B76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Name:</w:t>
      </w:r>
      <w:r w:rsidRPr="00D94F16">
        <w:rPr>
          <w:rFonts w:eastAsia="MS Mincho" w:cstheme="minorHAnsi"/>
          <w:b/>
          <w:bCs/>
          <w:color w:val="000000"/>
        </w:rPr>
        <w:tab/>
      </w:r>
      <w:r w:rsidRPr="00D94F16">
        <w:rPr>
          <w:rFonts w:eastAsia="MS Mincho" w:cstheme="minorHAnsi"/>
          <w:b/>
          <w:bCs/>
          <w:color w:val="000000"/>
        </w:rPr>
        <w:tab/>
      </w:r>
      <w:r w:rsidR="00E87022" w:rsidRPr="00D94F16">
        <w:rPr>
          <w:rFonts w:eastAsia="MS Mincho" w:cstheme="minorHAnsi"/>
          <w:bCs/>
          <w:color w:val="000000"/>
        </w:rPr>
        <w:t xml:space="preserve">Juliet </w:t>
      </w:r>
      <w:r w:rsidR="00C704E4" w:rsidRPr="00D94F16">
        <w:rPr>
          <w:rFonts w:eastAsia="MS Mincho" w:cstheme="minorHAnsi"/>
          <w:bCs/>
          <w:color w:val="000000"/>
        </w:rPr>
        <w:t>Matskarofski</w:t>
      </w:r>
      <w:r w:rsidR="0026507C" w:rsidRPr="00D94F16">
        <w:rPr>
          <w:rFonts w:eastAsia="MS Mincho" w:cstheme="minorHAnsi"/>
          <w:bCs/>
          <w:color w:val="000000"/>
        </w:rPr>
        <w:tab/>
      </w:r>
    </w:p>
    <w:p w14:paraId="3E3A5017" w14:textId="54CBED4F" w:rsidR="00500B76" w:rsidRPr="00D94F16" w:rsidRDefault="00500B76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 w:rsidRPr="00D94F16">
        <w:rPr>
          <w:rFonts w:eastAsia="MS Mincho" w:cstheme="minorHAnsi"/>
          <w:b/>
          <w:bCs/>
          <w:color w:val="000000"/>
        </w:rPr>
        <w:tab/>
      </w:r>
      <w:r w:rsidR="0026507C" w:rsidRPr="00D94F16">
        <w:rPr>
          <w:rFonts w:eastAsia="MS Mincho" w:cstheme="minorHAnsi"/>
          <w:bCs/>
          <w:color w:val="000000"/>
        </w:rPr>
        <w:t>Gamblers Help - IPC Health</w:t>
      </w:r>
    </w:p>
    <w:p w14:paraId="4A8503CC" w14:textId="7391C7DA" w:rsidR="00D94F16" w:rsidRPr="00D94F16" w:rsidRDefault="00500B76" w:rsidP="009C2B18">
      <w:pPr>
        <w:spacing w:after="0" w:line="240" w:lineRule="auto"/>
        <w:contextualSpacing/>
        <w:jc w:val="both"/>
        <w:rPr>
          <w:rFonts w:eastAsia="MS Mincho" w:cstheme="minorHAnsi"/>
          <w:b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Email:</w:t>
      </w:r>
      <w:r w:rsidRPr="00D94F16">
        <w:rPr>
          <w:rFonts w:eastAsia="MS Mincho" w:cstheme="minorHAnsi"/>
          <w:bCs/>
          <w:color w:val="000000"/>
        </w:rPr>
        <w:tab/>
      </w:r>
      <w:r w:rsidRPr="00D94F16">
        <w:rPr>
          <w:rFonts w:eastAsia="MS Mincho" w:cstheme="minorHAnsi"/>
          <w:bCs/>
          <w:color w:val="000000"/>
        </w:rPr>
        <w:tab/>
      </w:r>
      <w:hyperlink r:id="rId14" w:history="1">
        <w:r w:rsidR="0009696D" w:rsidRPr="00D94F16">
          <w:rPr>
            <w:rStyle w:val="Hyperlink"/>
            <w:rFonts w:cstheme="minorHAnsi"/>
          </w:rPr>
          <w:t>Juliet.matskarofski@ipchealth.com.au</w:t>
        </w:r>
      </w:hyperlink>
      <w:r w:rsidR="0009696D" w:rsidRPr="00D94F16">
        <w:rPr>
          <w:rFonts w:cstheme="minorHAnsi"/>
        </w:rPr>
        <w:t xml:space="preserve"> </w:t>
      </w:r>
    </w:p>
    <w:p w14:paraId="13418972" w14:textId="06EBE995" w:rsidR="00763FCB" w:rsidRPr="009C2B18" w:rsidRDefault="00ED00BF" w:rsidP="009C2B1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 w:val="0"/>
        </w:rPr>
      </w:pPr>
      <w:r w:rsidRPr="009C2B18">
        <w:rPr>
          <w:rFonts w:asciiTheme="minorHAnsi" w:hAnsiTheme="minorHAnsi" w:cstheme="minorHAnsi"/>
          <w:b w:val="0"/>
        </w:rPr>
        <w:t>Gamblers Help – IPC Health</w:t>
      </w:r>
      <w:r w:rsidR="00296737" w:rsidRPr="009C2B18">
        <w:rPr>
          <w:rFonts w:asciiTheme="minorHAnsi" w:hAnsiTheme="minorHAnsi" w:cstheme="minorHAnsi"/>
          <w:b w:val="0"/>
        </w:rPr>
        <w:t xml:space="preserve"> have recently developed a new youth engagement </w:t>
      </w:r>
      <w:r w:rsidR="006C1F17" w:rsidRPr="009C2B18">
        <w:rPr>
          <w:rFonts w:asciiTheme="minorHAnsi" w:hAnsiTheme="minorHAnsi" w:cstheme="minorHAnsi"/>
          <w:b w:val="0"/>
        </w:rPr>
        <w:t xml:space="preserve">tool called </w:t>
      </w:r>
      <w:r w:rsidR="005722BC" w:rsidRPr="009C2B18">
        <w:rPr>
          <w:rFonts w:asciiTheme="minorHAnsi" w:hAnsiTheme="minorHAnsi" w:cstheme="minorHAnsi"/>
          <w:b w:val="0"/>
        </w:rPr>
        <w:t xml:space="preserve">‘Cards to Connect Humanity’. </w:t>
      </w:r>
    </w:p>
    <w:p w14:paraId="236CB54C" w14:textId="7C5987D6" w:rsidR="002A5109" w:rsidRPr="009C2B18" w:rsidRDefault="002A5109" w:rsidP="009C2B1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 w:val="0"/>
        </w:rPr>
      </w:pPr>
      <w:r w:rsidRPr="009C2B18">
        <w:rPr>
          <w:rFonts w:asciiTheme="minorHAnsi" w:hAnsiTheme="minorHAnsi" w:cstheme="minorHAnsi"/>
          <w:b w:val="0"/>
        </w:rPr>
        <w:t xml:space="preserve">This was developed by the ‘Young Leaders of the West’ to encourage young people to talk, share and support one another through open </w:t>
      </w:r>
      <w:r w:rsidR="005476DF" w:rsidRPr="009C2B18">
        <w:rPr>
          <w:rFonts w:asciiTheme="minorHAnsi" w:hAnsiTheme="minorHAnsi" w:cstheme="minorHAnsi"/>
          <w:b w:val="0"/>
        </w:rPr>
        <w:t>conversations about gambling and mental health.</w:t>
      </w:r>
    </w:p>
    <w:p w14:paraId="11BD160E" w14:textId="7D7AB092" w:rsidR="005476DF" w:rsidRPr="00D94F16" w:rsidRDefault="005476DF" w:rsidP="009C2B18">
      <w:pPr>
        <w:rPr>
          <w:rFonts w:cstheme="minorHAnsi"/>
        </w:rPr>
      </w:pPr>
    </w:p>
    <w:p w14:paraId="2F616829" w14:textId="70273881" w:rsidR="005476DF" w:rsidRPr="00D94F16" w:rsidRDefault="005476DF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Name:</w:t>
      </w:r>
      <w:r w:rsidRPr="00D94F16">
        <w:rPr>
          <w:rFonts w:eastAsia="MS Mincho" w:cstheme="minorHAnsi"/>
          <w:b/>
          <w:bCs/>
          <w:color w:val="000000"/>
        </w:rPr>
        <w:tab/>
      </w:r>
      <w:r w:rsidRPr="00D94F16">
        <w:rPr>
          <w:rFonts w:eastAsia="MS Mincho" w:cstheme="minorHAnsi"/>
          <w:b/>
          <w:bCs/>
          <w:color w:val="000000"/>
        </w:rPr>
        <w:tab/>
      </w:r>
      <w:r w:rsidR="00003543" w:rsidRPr="00D94F16">
        <w:rPr>
          <w:rFonts w:eastAsia="MS Mincho" w:cstheme="minorHAnsi"/>
          <w:bCs/>
          <w:color w:val="000000"/>
        </w:rPr>
        <w:t>Jodie Peterson</w:t>
      </w:r>
    </w:p>
    <w:p w14:paraId="46E5CAA1" w14:textId="67B63995" w:rsidR="005476DF" w:rsidRPr="00D94F16" w:rsidRDefault="005476DF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 w:rsidRPr="00D94F16">
        <w:rPr>
          <w:rFonts w:eastAsia="MS Mincho" w:cstheme="minorHAnsi"/>
          <w:bCs/>
          <w:color w:val="000000"/>
        </w:rPr>
        <w:tab/>
      </w:r>
      <w:r w:rsidR="00003543" w:rsidRPr="00D94F16">
        <w:rPr>
          <w:rFonts w:eastAsia="MS Mincho" w:cstheme="minorHAnsi"/>
          <w:bCs/>
          <w:color w:val="000000"/>
        </w:rPr>
        <w:t xml:space="preserve">Flexible </w:t>
      </w:r>
      <w:r w:rsidR="009108BC" w:rsidRPr="00D94F16">
        <w:rPr>
          <w:rFonts w:eastAsia="MS Mincho" w:cstheme="minorHAnsi"/>
          <w:bCs/>
          <w:color w:val="000000"/>
        </w:rPr>
        <w:t>Learning Intervention Pathways (</w:t>
      </w:r>
      <w:r w:rsidR="00003543" w:rsidRPr="00D94F16">
        <w:rPr>
          <w:rFonts w:eastAsia="MS Mincho" w:cstheme="minorHAnsi"/>
          <w:bCs/>
          <w:color w:val="000000"/>
        </w:rPr>
        <w:t>FLIP</w:t>
      </w:r>
      <w:r w:rsidR="009108BC" w:rsidRPr="00D94F16">
        <w:rPr>
          <w:rFonts w:eastAsia="MS Mincho" w:cstheme="minorHAnsi"/>
          <w:bCs/>
          <w:color w:val="000000"/>
        </w:rPr>
        <w:t>)</w:t>
      </w:r>
    </w:p>
    <w:p w14:paraId="789B653E" w14:textId="337439E1" w:rsidR="005476DF" w:rsidRPr="00D94F16" w:rsidRDefault="005476DF" w:rsidP="009C2B18">
      <w:pPr>
        <w:spacing w:after="0" w:line="240" w:lineRule="auto"/>
        <w:contextualSpacing/>
        <w:jc w:val="both"/>
        <w:rPr>
          <w:rFonts w:eastAsia="MS Mincho" w:cstheme="minorHAnsi"/>
          <w:b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Email:</w:t>
      </w:r>
      <w:r w:rsidRPr="00D94F16">
        <w:rPr>
          <w:rFonts w:eastAsia="MS Mincho" w:cstheme="minorHAnsi"/>
          <w:bCs/>
          <w:color w:val="000000"/>
        </w:rPr>
        <w:tab/>
      </w:r>
      <w:r w:rsidRPr="00D94F16">
        <w:rPr>
          <w:rFonts w:eastAsia="MS Mincho" w:cstheme="minorHAnsi"/>
          <w:bCs/>
          <w:color w:val="000000"/>
        </w:rPr>
        <w:tab/>
      </w:r>
      <w:hyperlink r:id="rId15" w:history="1">
        <w:r w:rsidR="00034A15" w:rsidRPr="00D94F16">
          <w:rPr>
            <w:rStyle w:val="Hyperlink"/>
            <w:rFonts w:eastAsia="Cambria" w:cstheme="minorHAnsi"/>
            <w:noProof/>
            <w:lang w:eastAsia="en-AU"/>
          </w:rPr>
          <w:t>jodie.p@flip.vic.edu.au</w:t>
        </w:r>
      </w:hyperlink>
      <w:r w:rsidR="00034A15" w:rsidRPr="00D94F16">
        <w:rPr>
          <w:rFonts w:eastAsia="Cambria" w:cstheme="minorHAnsi"/>
          <w:noProof/>
          <w:lang w:eastAsia="en-AU"/>
        </w:rPr>
        <w:tab/>
      </w:r>
      <w:r w:rsidR="00034A15" w:rsidRPr="00D94F16">
        <w:rPr>
          <w:rFonts w:eastAsia="Cambria" w:cstheme="minorHAnsi"/>
          <w:noProof/>
          <w:lang w:eastAsia="en-AU"/>
        </w:rPr>
        <w:tab/>
      </w:r>
      <w:r w:rsidRPr="00D94F16">
        <w:rPr>
          <w:rFonts w:eastAsia="Cambria" w:cstheme="minorHAnsi"/>
          <w:b/>
          <w:noProof/>
          <w:lang w:eastAsia="en-AU"/>
        </w:rPr>
        <w:t xml:space="preserve"> </w:t>
      </w:r>
    </w:p>
    <w:p w14:paraId="2219F26D" w14:textId="26247007" w:rsidR="00E310E3" w:rsidRPr="00E310E3" w:rsidRDefault="005476DF" w:rsidP="009C2B18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D94F16">
        <w:rPr>
          <w:rFonts w:eastAsia="Cambria" w:cstheme="minorHAnsi"/>
          <w:b/>
          <w:noProof/>
          <w:lang w:eastAsia="en-AU"/>
        </w:rPr>
        <w:t>Phone:</w:t>
      </w:r>
      <w:r w:rsidRPr="00D94F16">
        <w:rPr>
          <w:rFonts w:eastAsia="Cambria" w:cstheme="minorHAnsi"/>
          <w:b/>
          <w:noProof/>
          <w:lang w:eastAsia="en-AU"/>
        </w:rPr>
        <w:tab/>
      </w:r>
      <w:r w:rsidRPr="00D94F16">
        <w:rPr>
          <w:rFonts w:eastAsia="Cambria" w:cstheme="minorHAnsi"/>
          <w:b/>
          <w:noProof/>
          <w:lang w:eastAsia="en-AU"/>
        </w:rPr>
        <w:tab/>
      </w:r>
      <w:r w:rsidRPr="00D94F16">
        <w:rPr>
          <w:rFonts w:cstheme="minorHAnsi"/>
          <w:lang w:val="en"/>
        </w:rPr>
        <w:t>04</w:t>
      </w:r>
      <w:r w:rsidR="00034A15" w:rsidRPr="00D94F16">
        <w:rPr>
          <w:rFonts w:cstheme="minorHAnsi"/>
          <w:lang w:val="en"/>
        </w:rPr>
        <w:t>98 028 848</w:t>
      </w:r>
    </w:p>
    <w:p w14:paraId="559EC14F" w14:textId="77777777" w:rsidR="00E57D0C" w:rsidRPr="00D42BC7" w:rsidRDefault="00F1246D" w:rsidP="009C2B1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>FLIP Wyndham/Hobsons Bay are now taking referrals for</w:t>
      </w:r>
      <w:r w:rsidR="00E57D0C" w:rsidRPr="00D42BC7">
        <w:rPr>
          <w:rFonts w:asciiTheme="minorHAnsi" w:hAnsiTheme="minorHAnsi" w:cstheme="minorHAnsi"/>
          <w:b w:val="0"/>
        </w:rPr>
        <w:t xml:space="preserve"> Term 1,</w:t>
      </w:r>
      <w:r w:rsidRPr="00D42BC7">
        <w:rPr>
          <w:rFonts w:asciiTheme="minorHAnsi" w:hAnsiTheme="minorHAnsi" w:cstheme="minorHAnsi"/>
          <w:b w:val="0"/>
        </w:rPr>
        <w:t xml:space="preserve"> 2020</w:t>
      </w:r>
      <w:r w:rsidR="00E57D0C" w:rsidRPr="00D42BC7">
        <w:rPr>
          <w:rFonts w:asciiTheme="minorHAnsi" w:hAnsiTheme="minorHAnsi" w:cstheme="minorHAnsi"/>
          <w:b w:val="0"/>
        </w:rPr>
        <w:t>.</w:t>
      </w:r>
    </w:p>
    <w:p w14:paraId="66D4D67C" w14:textId="7AA059FF" w:rsidR="005476DF" w:rsidRPr="00D42BC7" w:rsidRDefault="00E57D0C" w:rsidP="009C2B1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 xml:space="preserve">Our aim is to provide students who are disconnected from mainstream </w:t>
      </w:r>
      <w:r w:rsidR="005351FF" w:rsidRPr="00D42BC7">
        <w:rPr>
          <w:rFonts w:asciiTheme="minorHAnsi" w:hAnsiTheme="minorHAnsi" w:cstheme="minorHAnsi"/>
          <w:b w:val="0"/>
        </w:rPr>
        <w:t>education with an alternative pathway.</w:t>
      </w:r>
    </w:p>
    <w:p w14:paraId="74A97B6D" w14:textId="721B3CD6" w:rsidR="005351FF" w:rsidRPr="00D42BC7" w:rsidRDefault="005351FF" w:rsidP="009C2B1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>Providing a chance to re</w:t>
      </w:r>
      <w:r w:rsidR="00D51928" w:rsidRPr="00D42BC7">
        <w:rPr>
          <w:rFonts w:asciiTheme="minorHAnsi" w:hAnsiTheme="minorHAnsi" w:cstheme="minorHAnsi"/>
          <w:b w:val="0"/>
        </w:rPr>
        <w:t>-</w:t>
      </w:r>
      <w:r w:rsidRPr="00D42BC7">
        <w:rPr>
          <w:rFonts w:asciiTheme="minorHAnsi" w:hAnsiTheme="minorHAnsi" w:cstheme="minorHAnsi"/>
          <w:b w:val="0"/>
        </w:rPr>
        <w:t>engage the stu</w:t>
      </w:r>
      <w:r w:rsidR="00D51928" w:rsidRPr="00D42BC7">
        <w:rPr>
          <w:rFonts w:asciiTheme="minorHAnsi" w:hAnsiTheme="minorHAnsi" w:cstheme="minorHAnsi"/>
          <w:b w:val="0"/>
        </w:rPr>
        <w:t>dent</w:t>
      </w:r>
      <w:r w:rsidR="00862666" w:rsidRPr="00D42BC7">
        <w:rPr>
          <w:rFonts w:asciiTheme="minorHAnsi" w:hAnsiTheme="minorHAnsi" w:cstheme="minorHAnsi"/>
          <w:b w:val="0"/>
        </w:rPr>
        <w:t xml:space="preserve"> by establishing routines, addressing personal and mental health barriers, building confidence and success with learning experiences.</w:t>
      </w:r>
    </w:p>
    <w:p w14:paraId="12EA3763" w14:textId="0AC7E85D" w:rsidR="00A74FF3" w:rsidRPr="00D42BC7" w:rsidRDefault="00A74FF3" w:rsidP="009C2B1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 xml:space="preserve">Eligibility – year 7 </w:t>
      </w:r>
      <w:r w:rsidR="00255492" w:rsidRPr="00D42BC7">
        <w:rPr>
          <w:rFonts w:asciiTheme="minorHAnsi" w:hAnsiTheme="minorHAnsi" w:cstheme="minorHAnsi"/>
          <w:b w:val="0"/>
        </w:rPr>
        <w:t>to</w:t>
      </w:r>
      <w:r w:rsidRPr="00D42BC7">
        <w:rPr>
          <w:rFonts w:asciiTheme="minorHAnsi" w:hAnsiTheme="minorHAnsi" w:cstheme="minorHAnsi"/>
          <w:b w:val="0"/>
        </w:rPr>
        <w:t xml:space="preserve"> year 10 in Wyndham and Hobsons Bay and must be enrolled in homeschool.</w:t>
      </w:r>
    </w:p>
    <w:p w14:paraId="32FDFC63" w14:textId="0BD6950E" w:rsidR="00745F53" w:rsidRPr="00D42BC7" w:rsidRDefault="00B332F2" w:rsidP="009C2B1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>Contact Jodie for more information</w:t>
      </w:r>
    </w:p>
    <w:p w14:paraId="4220E52B" w14:textId="77777777" w:rsidR="00BF4B00" w:rsidRPr="00D94F16" w:rsidRDefault="00BF4B00" w:rsidP="009C2B18">
      <w:pPr>
        <w:pStyle w:val="ListParagraph"/>
        <w:ind w:left="0"/>
        <w:rPr>
          <w:rFonts w:asciiTheme="minorHAnsi" w:hAnsiTheme="minorHAnsi" w:cstheme="minorHAnsi"/>
        </w:rPr>
      </w:pPr>
    </w:p>
    <w:p w14:paraId="460471FA" w14:textId="60809876" w:rsidR="00745F53" w:rsidRPr="00D94F16" w:rsidRDefault="00745F53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Name:</w:t>
      </w:r>
      <w:r w:rsidRPr="00D94F16">
        <w:rPr>
          <w:rFonts w:eastAsia="MS Mincho" w:cstheme="minorHAnsi"/>
          <w:b/>
          <w:bCs/>
          <w:color w:val="000000"/>
        </w:rPr>
        <w:tab/>
      </w:r>
      <w:r w:rsidRPr="00D94F16">
        <w:rPr>
          <w:rFonts w:eastAsia="MS Mincho" w:cstheme="minorHAnsi"/>
          <w:b/>
          <w:bCs/>
          <w:color w:val="000000"/>
        </w:rPr>
        <w:tab/>
      </w:r>
      <w:r w:rsidR="00F41945" w:rsidRPr="00D94F16">
        <w:rPr>
          <w:rFonts w:eastAsia="MS Mincho" w:cstheme="minorHAnsi"/>
          <w:bCs/>
          <w:color w:val="000000"/>
        </w:rPr>
        <w:t>Seymour Bright</w:t>
      </w:r>
    </w:p>
    <w:p w14:paraId="33956826" w14:textId="43351D6A" w:rsidR="00745F53" w:rsidRPr="00D94F16" w:rsidRDefault="00745F53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 w:rsidRPr="00D94F16">
        <w:rPr>
          <w:rFonts w:eastAsia="MS Mincho" w:cstheme="minorHAnsi"/>
          <w:bCs/>
          <w:color w:val="000000"/>
        </w:rPr>
        <w:tab/>
      </w:r>
      <w:r w:rsidR="00F41945" w:rsidRPr="00D94F16">
        <w:rPr>
          <w:rFonts w:eastAsia="MS Mincho" w:cstheme="minorHAnsi"/>
          <w:bCs/>
          <w:color w:val="000000"/>
        </w:rPr>
        <w:t>CVGT</w:t>
      </w:r>
    </w:p>
    <w:p w14:paraId="05C95BF7" w14:textId="14F1FA1D" w:rsidR="00745F53" w:rsidRPr="00D94F16" w:rsidRDefault="00745F53" w:rsidP="009C2B18">
      <w:pPr>
        <w:spacing w:after="0" w:line="240" w:lineRule="auto"/>
        <w:contextualSpacing/>
        <w:jc w:val="both"/>
        <w:rPr>
          <w:rFonts w:eastAsia="MS Mincho" w:cstheme="minorHAnsi"/>
          <w:b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Email:</w:t>
      </w:r>
      <w:r w:rsidRPr="00D94F16">
        <w:rPr>
          <w:rFonts w:eastAsia="MS Mincho" w:cstheme="minorHAnsi"/>
          <w:bCs/>
          <w:color w:val="000000"/>
        </w:rPr>
        <w:tab/>
      </w:r>
      <w:r w:rsidRPr="00D94F16">
        <w:rPr>
          <w:rFonts w:eastAsia="MS Mincho" w:cstheme="minorHAnsi"/>
          <w:bCs/>
          <w:color w:val="000000"/>
        </w:rPr>
        <w:tab/>
      </w:r>
      <w:hyperlink r:id="rId16" w:history="1">
        <w:r w:rsidR="000C5060" w:rsidRPr="00D94F16">
          <w:rPr>
            <w:rStyle w:val="Hyperlink"/>
            <w:rFonts w:eastAsia="Cambria" w:cstheme="minorHAnsi"/>
            <w:noProof/>
            <w:lang w:eastAsia="en-AU"/>
          </w:rPr>
          <w:t>sbright@cvgt.com.au</w:t>
        </w:r>
      </w:hyperlink>
      <w:r w:rsidR="000C5060" w:rsidRPr="00D94F16">
        <w:rPr>
          <w:rFonts w:eastAsia="Cambria" w:cstheme="minorHAnsi"/>
          <w:noProof/>
          <w:lang w:eastAsia="en-AU"/>
        </w:rPr>
        <w:t xml:space="preserve"> </w:t>
      </w:r>
      <w:r w:rsidRPr="00D94F16">
        <w:rPr>
          <w:rFonts w:eastAsia="Cambria" w:cstheme="minorHAnsi"/>
          <w:noProof/>
          <w:lang w:eastAsia="en-AU"/>
        </w:rPr>
        <w:tab/>
      </w:r>
      <w:r w:rsidRPr="00D94F16">
        <w:rPr>
          <w:rFonts w:eastAsia="Cambria" w:cstheme="minorHAnsi"/>
          <w:noProof/>
          <w:lang w:eastAsia="en-AU"/>
        </w:rPr>
        <w:tab/>
      </w:r>
      <w:r w:rsidRPr="00D94F16">
        <w:rPr>
          <w:rFonts w:eastAsia="Cambria" w:cstheme="minorHAnsi"/>
          <w:b/>
          <w:noProof/>
          <w:lang w:eastAsia="en-AU"/>
        </w:rPr>
        <w:t xml:space="preserve"> </w:t>
      </w:r>
    </w:p>
    <w:p w14:paraId="18D9C443" w14:textId="393CFECA" w:rsidR="00745F53" w:rsidRPr="00D94F16" w:rsidRDefault="00745F53" w:rsidP="009C2B18">
      <w:pPr>
        <w:autoSpaceDE w:val="0"/>
        <w:autoSpaceDN w:val="0"/>
        <w:adjustRightInd w:val="0"/>
        <w:spacing w:after="0" w:line="240" w:lineRule="auto"/>
        <w:rPr>
          <w:rFonts w:eastAsia="Cambria" w:cstheme="minorHAnsi"/>
          <w:noProof/>
          <w:lang w:eastAsia="en-AU"/>
        </w:rPr>
      </w:pPr>
      <w:r w:rsidRPr="00D94F16">
        <w:rPr>
          <w:rFonts w:eastAsia="Cambria" w:cstheme="minorHAnsi"/>
          <w:b/>
          <w:noProof/>
          <w:lang w:eastAsia="en-AU"/>
        </w:rPr>
        <w:t>Phone:</w:t>
      </w:r>
      <w:r w:rsidRPr="00D94F16">
        <w:rPr>
          <w:rFonts w:eastAsia="Cambria" w:cstheme="minorHAnsi"/>
          <w:b/>
          <w:noProof/>
          <w:lang w:eastAsia="en-AU"/>
        </w:rPr>
        <w:tab/>
      </w:r>
      <w:r w:rsidRPr="00D94F16">
        <w:rPr>
          <w:rFonts w:eastAsia="Cambria" w:cstheme="minorHAnsi"/>
          <w:b/>
          <w:noProof/>
          <w:lang w:eastAsia="en-AU"/>
        </w:rPr>
        <w:tab/>
      </w:r>
      <w:r w:rsidRPr="00D94F16">
        <w:rPr>
          <w:rFonts w:cstheme="minorHAnsi"/>
          <w:lang w:val="en"/>
        </w:rPr>
        <w:t>04</w:t>
      </w:r>
      <w:r w:rsidR="00BF4B00" w:rsidRPr="00D94F16">
        <w:rPr>
          <w:rFonts w:cstheme="minorHAnsi"/>
          <w:lang w:val="en"/>
        </w:rPr>
        <w:t>38 592 405</w:t>
      </w:r>
    </w:p>
    <w:p w14:paraId="20D928F1" w14:textId="4C90517E" w:rsidR="00745F53" w:rsidRPr="00D42BC7" w:rsidRDefault="00806190" w:rsidP="009C2B1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>Access ability day – November 25-29</w:t>
      </w:r>
    </w:p>
    <w:p w14:paraId="57933593" w14:textId="62972F17" w:rsidR="00806190" w:rsidRPr="00D42BC7" w:rsidRDefault="00806190" w:rsidP="009C2B1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>Allows participants with a disability to work for a day at an employer that is willing to p</w:t>
      </w:r>
      <w:r w:rsidR="006B2C5C" w:rsidRPr="00D42BC7">
        <w:rPr>
          <w:rFonts w:asciiTheme="minorHAnsi" w:hAnsiTheme="minorHAnsi" w:cstheme="minorHAnsi"/>
          <w:b w:val="0"/>
        </w:rPr>
        <w:t>a</w:t>
      </w:r>
      <w:r w:rsidR="000C5060" w:rsidRPr="00D42BC7">
        <w:rPr>
          <w:rFonts w:asciiTheme="minorHAnsi" w:hAnsiTheme="minorHAnsi" w:cstheme="minorHAnsi"/>
          <w:b w:val="0"/>
        </w:rPr>
        <w:t>rticipate.</w:t>
      </w:r>
    </w:p>
    <w:p w14:paraId="5C406C0D" w14:textId="6C917759" w:rsidR="000C5060" w:rsidRPr="00D42BC7" w:rsidRDefault="000C5060" w:rsidP="009C2B1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>Any employers are welcome to join with no commitment t employ the participant on a regular basis.</w:t>
      </w:r>
    </w:p>
    <w:p w14:paraId="239C8E17" w14:textId="77777777" w:rsidR="007F3079" w:rsidRPr="007F3079" w:rsidRDefault="007F3079" w:rsidP="009C2B18">
      <w:pPr>
        <w:pStyle w:val="ListParagraph"/>
        <w:ind w:left="0"/>
        <w:rPr>
          <w:rFonts w:asciiTheme="minorHAnsi" w:hAnsiTheme="minorHAnsi" w:cstheme="minorHAnsi"/>
          <w:b w:val="0"/>
        </w:rPr>
      </w:pPr>
    </w:p>
    <w:p w14:paraId="4951BFDB" w14:textId="6885F4DB" w:rsidR="00BF4B00" w:rsidRPr="00D94F16" w:rsidRDefault="00BF4B00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Name:</w:t>
      </w:r>
      <w:r w:rsidRPr="00D94F16">
        <w:rPr>
          <w:rFonts w:eastAsia="MS Mincho" w:cstheme="minorHAnsi"/>
          <w:b/>
          <w:bCs/>
          <w:color w:val="000000"/>
        </w:rPr>
        <w:tab/>
      </w:r>
      <w:r w:rsidRPr="00D94F16">
        <w:rPr>
          <w:rFonts w:eastAsia="MS Mincho" w:cstheme="minorHAnsi"/>
          <w:b/>
          <w:bCs/>
          <w:color w:val="000000"/>
        </w:rPr>
        <w:tab/>
      </w:r>
      <w:r w:rsidRPr="00D94F16">
        <w:rPr>
          <w:rFonts w:eastAsia="MS Mincho" w:cstheme="minorHAnsi"/>
          <w:bCs/>
          <w:color w:val="000000"/>
        </w:rPr>
        <w:t>Stana Stojic</w:t>
      </w:r>
    </w:p>
    <w:p w14:paraId="603A166A" w14:textId="263465E1" w:rsidR="00BF4B00" w:rsidRPr="00D94F16" w:rsidRDefault="00BF4B00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 w:rsidRPr="00D94F16">
        <w:rPr>
          <w:rFonts w:eastAsia="MS Mincho" w:cstheme="minorHAnsi"/>
          <w:bCs/>
          <w:color w:val="000000"/>
        </w:rPr>
        <w:tab/>
        <w:t xml:space="preserve">Drug Health Services – </w:t>
      </w:r>
      <w:r w:rsidR="00D42BC7" w:rsidRPr="00D94F16">
        <w:rPr>
          <w:rFonts w:eastAsia="MS Mincho" w:cstheme="minorHAnsi"/>
          <w:bCs/>
          <w:color w:val="000000"/>
        </w:rPr>
        <w:t>Adolescence</w:t>
      </w:r>
      <w:r w:rsidRPr="00D94F16">
        <w:rPr>
          <w:rFonts w:eastAsia="MS Mincho" w:cstheme="minorHAnsi"/>
          <w:bCs/>
          <w:color w:val="000000"/>
        </w:rPr>
        <w:t xml:space="preserve"> Community Program</w:t>
      </w:r>
    </w:p>
    <w:p w14:paraId="2F7AC2E4" w14:textId="77777777" w:rsidR="00BF4B00" w:rsidRPr="00D94F16" w:rsidRDefault="00BF4B00" w:rsidP="009C2B18">
      <w:pPr>
        <w:spacing w:after="0" w:line="240" w:lineRule="auto"/>
        <w:contextualSpacing/>
        <w:jc w:val="both"/>
        <w:rPr>
          <w:rFonts w:eastAsia="MS Mincho" w:cstheme="minorHAnsi"/>
          <w:b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Email:</w:t>
      </w:r>
      <w:r w:rsidRPr="00D94F16">
        <w:rPr>
          <w:rFonts w:eastAsia="MS Mincho" w:cstheme="minorHAnsi"/>
          <w:bCs/>
          <w:color w:val="000000"/>
        </w:rPr>
        <w:tab/>
      </w:r>
      <w:r w:rsidRPr="00D94F16">
        <w:rPr>
          <w:rFonts w:eastAsia="MS Mincho" w:cstheme="minorHAnsi"/>
          <w:bCs/>
          <w:color w:val="000000"/>
        </w:rPr>
        <w:tab/>
      </w:r>
      <w:hyperlink r:id="rId17" w:history="1">
        <w:r w:rsidRPr="00D94F16">
          <w:rPr>
            <w:rStyle w:val="Hyperlink"/>
            <w:rFonts w:eastAsia="Cambria" w:cstheme="minorHAnsi"/>
            <w:noProof/>
            <w:lang w:eastAsia="en-AU"/>
          </w:rPr>
          <w:t>stana.stojic@wh.org.au</w:t>
        </w:r>
      </w:hyperlink>
      <w:r w:rsidRPr="00D94F16">
        <w:rPr>
          <w:rFonts w:eastAsia="Cambria" w:cstheme="minorHAnsi"/>
          <w:noProof/>
          <w:lang w:eastAsia="en-AU"/>
        </w:rPr>
        <w:t xml:space="preserve"> </w:t>
      </w:r>
    </w:p>
    <w:p w14:paraId="06F9D53A" w14:textId="29F2163E" w:rsidR="007F3079" w:rsidRPr="007F3079" w:rsidRDefault="00BF4B00" w:rsidP="009C2B18">
      <w:pPr>
        <w:autoSpaceDE w:val="0"/>
        <w:autoSpaceDN w:val="0"/>
        <w:adjustRightInd w:val="0"/>
        <w:spacing w:after="0" w:line="240" w:lineRule="auto"/>
        <w:rPr>
          <w:rFonts w:eastAsia="Cambria" w:cstheme="minorHAnsi"/>
          <w:noProof/>
          <w:lang w:eastAsia="en-AU"/>
        </w:rPr>
      </w:pPr>
      <w:r w:rsidRPr="00D94F16">
        <w:rPr>
          <w:rFonts w:eastAsia="Cambria" w:cstheme="minorHAnsi"/>
          <w:b/>
          <w:noProof/>
          <w:lang w:eastAsia="en-AU"/>
        </w:rPr>
        <w:t>Phone:</w:t>
      </w:r>
      <w:r w:rsidRPr="00D94F16">
        <w:rPr>
          <w:rFonts w:eastAsia="Cambria" w:cstheme="minorHAnsi"/>
          <w:b/>
          <w:noProof/>
          <w:lang w:eastAsia="en-AU"/>
        </w:rPr>
        <w:tab/>
      </w:r>
      <w:r w:rsidRPr="00D94F16">
        <w:rPr>
          <w:rFonts w:eastAsia="Cambria" w:cstheme="minorHAnsi"/>
          <w:b/>
          <w:noProof/>
          <w:lang w:eastAsia="en-AU"/>
        </w:rPr>
        <w:tab/>
      </w:r>
      <w:r w:rsidRPr="00D94F16">
        <w:rPr>
          <w:rFonts w:cstheme="minorHAnsi"/>
          <w:lang w:val="en"/>
        </w:rPr>
        <w:t>9689</w:t>
      </w:r>
      <w:r w:rsidR="001015AB">
        <w:rPr>
          <w:rFonts w:cstheme="minorHAnsi"/>
          <w:lang w:val="en"/>
        </w:rPr>
        <w:t xml:space="preserve"> </w:t>
      </w:r>
      <w:r w:rsidRPr="00D94F16">
        <w:rPr>
          <w:rFonts w:cstheme="minorHAnsi"/>
          <w:lang w:val="en"/>
        </w:rPr>
        <w:t>5570</w:t>
      </w:r>
    </w:p>
    <w:p w14:paraId="607F1E74" w14:textId="2214ECC6" w:rsidR="00BF4B00" w:rsidRPr="00D42BC7" w:rsidRDefault="00BF4B00" w:rsidP="009C2B1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>12 – 24 (Up to age 25)</w:t>
      </w:r>
    </w:p>
    <w:p w14:paraId="17CC314A" w14:textId="70691322" w:rsidR="000C5060" w:rsidRPr="00D42BC7" w:rsidRDefault="009556CC" w:rsidP="009C2B1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>Counselling, AOD Education, Sec</w:t>
      </w:r>
      <w:r w:rsidR="00486122" w:rsidRPr="00D42BC7">
        <w:rPr>
          <w:rFonts w:asciiTheme="minorHAnsi" w:hAnsiTheme="minorHAnsi" w:cstheme="minorHAnsi"/>
          <w:b w:val="0"/>
        </w:rPr>
        <w:t>ondary consultation</w:t>
      </w:r>
      <w:r w:rsidR="0041050A" w:rsidRPr="00D42BC7">
        <w:rPr>
          <w:rFonts w:asciiTheme="minorHAnsi" w:hAnsiTheme="minorHAnsi" w:cstheme="minorHAnsi"/>
          <w:b w:val="0"/>
        </w:rPr>
        <w:t xml:space="preserve"> and family support</w:t>
      </w:r>
    </w:p>
    <w:p w14:paraId="0A100421" w14:textId="5FD7C526" w:rsidR="0041050A" w:rsidRPr="00D42BC7" w:rsidRDefault="005B76BF" w:rsidP="009C2B1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 xml:space="preserve">We are apart of </w:t>
      </w:r>
      <w:r w:rsidR="009E59C6" w:rsidRPr="00D42BC7">
        <w:rPr>
          <w:rFonts w:asciiTheme="minorHAnsi" w:hAnsiTheme="minorHAnsi" w:cstheme="minorHAnsi"/>
          <w:b w:val="0"/>
        </w:rPr>
        <w:t xml:space="preserve">a consortium with headspace </w:t>
      </w:r>
      <w:r w:rsidR="00C86929" w:rsidRPr="00D42BC7">
        <w:rPr>
          <w:rFonts w:asciiTheme="minorHAnsi" w:hAnsiTheme="minorHAnsi" w:cstheme="minorHAnsi"/>
          <w:b w:val="0"/>
        </w:rPr>
        <w:t>– Sunshine and Werribee.</w:t>
      </w:r>
    </w:p>
    <w:p w14:paraId="73B33F56" w14:textId="4E96A669" w:rsidR="00C86929" w:rsidRPr="00D42BC7" w:rsidRDefault="00C86929" w:rsidP="009C2B1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>Outpost service – Youth Justice – Werribee and Sunshine.</w:t>
      </w:r>
    </w:p>
    <w:p w14:paraId="047ADAD9" w14:textId="5F3BF2AF" w:rsidR="00C86929" w:rsidRPr="00D42BC7" w:rsidRDefault="00C86929" w:rsidP="009C2B1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 xml:space="preserve">Statewide Service – Youth Residential </w:t>
      </w:r>
      <w:r w:rsidR="00313635" w:rsidRPr="00D42BC7">
        <w:rPr>
          <w:rFonts w:asciiTheme="minorHAnsi" w:hAnsiTheme="minorHAnsi" w:cstheme="minorHAnsi"/>
          <w:b w:val="0"/>
        </w:rPr>
        <w:t>withdrawal unit – 4 bed unit</w:t>
      </w:r>
    </w:p>
    <w:p w14:paraId="53F569C4" w14:textId="29D7FE52" w:rsidR="0053269D" w:rsidRPr="00D42BC7" w:rsidRDefault="00313635" w:rsidP="009C2B1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>Western Region Catchment</w:t>
      </w:r>
    </w:p>
    <w:p w14:paraId="2DE6A505" w14:textId="158F0459" w:rsidR="00D42BC7" w:rsidRDefault="00D42BC7">
      <w:r>
        <w:br w:type="page"/>
      </w:r>
    </w:p>
    <w:p w14:paraId="69EE1F41" w14:textId="77777777" w:rsidR="00E3046A" w:rsidRPr="00404B60" w:rsidRDefault="00E3046A" w:rsidP="00E3046A">
      <w:pPr>
        <w:pStyle w:val="TableBody01"/>
        <w:rPr>
          <w:b w:val="0"/>
          <w:sz w:val="36"/>
          <w:szCs w:val="36"/>
        </w:rPr>
      </w:pPr>
      <w:r w:rsidRPr="00404B60">
        <w:rPr>
          <w:b w:val="0"/>
          <w:sz w:val="36"/>
          <w:szCs w:val="36"/>
        </w:rPr>
        <w:lastRenderedPageBreak/>
        <w:t>Information Sharing</w:t>
      </w:r>
      <w:r>
        <w:rPr>
          <w:b w:val="0"/>
          <w:sz w:val="36"/>
          <w:szCs w:val="36"/>
        </w:rPr>
        <w:t xml:space="preserve"> Continued</w:t>
      </w:r>
      <w:r w:rsidRPr="00404B60">
        <w:rPr>
          <w:b w:val="0"/>
          <w:sz w:val="36"/>
          <w:szCs w:val="36"/>
        </w:rPr>
        <w:t>:</w:t>
      </w:r>
    </w:p>
    <w:p w14:paraId="50A8D2D4" w14:textId="40D69B81" w:rsidR="00E3046A" w:rsidRDefault="00E3046A" w:rsidP="005476DF"/>
    <w:p w14:paraId="3B252DDB" w14:textId="1DA6F1D2" w:rsidR="00BF78C3" w:rsidRPr="00D94F16" w:rsidRDefault="00BF78C3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Name:</w:t>
      </w:r>
      <w:r w:rsidRPr="00D94F16">
        <w:rPr>
          <w:rFonts w:eastAsia="MS Mincho" w:cstheme="minorHAnsi"/>
          <w:b/>
          <w:bCs/>
          <w:color w:val="000000"/>
        </w:rPr>
        <w:tab/>
      </w:r>
      <w:r w:rsidRPr="00D94F16">
        <w:rPr>
          <w:rFonts w:eastAsia="MS Mincho" w:cstheme="minorHAnsi"/>
          <w:b/>
          <w:bCs/>
          <w:color w:val="000000"/>
        </w:rPr>
        <w:tab/>
      </w:r>
      <w:r>
        <w:rPr>
          <w:rFonts w:eastAsia="MS Mincho" w:cstheme="minorHAnsi"/>
          <w:bCs/>
          <w:color w:val="000000"/>
        </w:rPr>
        <w:t>Ben</w:t>
      </w:r>
      <w:r w:rsidR="00692E46">
        <w:rPr>
          <w:rFonts w:eastAsia="MS Mincho" w:cstheme="minorHAnsi"/>
          <w:bCs/>
          <w:color w:val="000000"/>
        </w:rPr>
        <w:t>jamin Torrens-Witherow</w:t>
      </w:r>
    </w:p>
    <w:p w14:paraId="368759D9" w14:textId="7B206E4C" w:rsidR="00BF78C3" w:rsidRPr="001015AB" w:rsidRDefault="00BF78C3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 w:rsidRPr="00D94F16">
        <w:rPr>
          <w:rFonts w:eastAsia="MS Mincho" w:cstheme="minorHAnsi"/>
          <w:bCs/>
          <w:color w:val="000000"/>
        </w:rPr>
        <w:tab/>
      </w:r>
      <w:r w:rsidR="00692E46">
        <w:rPr>
          <w:rFonts w:eastAsia="MS Mincho" w:cstheme="minorHAnsi"/>
          <w:bCs/>
          <w:color w:val="000000"/>
        </w:rPr>
        <w:t>Headspace Werribee</w:t>
      </w:r>
      <w:r w:rsidRPr="00D94F16">
        <w:rPr>
          <w:rFonts w:eastAsia="Cambria" w:cstheme="minorHAnsi"/>
          <w:noProof/>
          <w:lang w:eastAsia="en-AU"/>
        </w:rPr>
        <w:t xml:space="preserve"> </w:t>
      </w:r>
    </w:p>
    <w:p w14:paraId="018EBC5E" w14:textId="7B64C28A" w:rsidR="00BF78C3" w:rsidRPr="007F3079" w:rsidRDefault="00BF78C3" w:rsidP="009C2B18">
      <w:pPr>
        <w:autoSpaceDE w:val="0"/>
        <w:autoSpaceDN w:val="0"/>
        <w:adjustRightInd w:val="0"/>
        <w:spacing w:after="0" w:line="240" w:lineRule="auto"/>
        <w:rPr>
          <w:rFonts w:eastAsia="Cambria" w:cstheme="minorHAnsi"/>
          <w:noProof/>
          <w:lang w:eastAsia="en-AU"/>
        </w:rPr>
      </w:pPr>
      <w:r w:rsidRPr="00D94F16">
        <w:rPr>
          <w:rFonts w:eastAsia="Cambria" w:cstheme="minorHAnsi"/>
          <w:b/>
          <w:noProof/>
          <w:lang w:eastAsia="en-AU"/>
        </w:rPr>
        <w:t>Phone:</w:t>
      </w:r>
      <w:r w:rsidRPr="00D94F16">
        <w:rPr>
          <w:rFonts w:eastAsia="Cambria" w:cstheme="minorHAnsi"/>
          <w:b/>
          <w:noProof/>
          <w:lang w:eastAsia="en-AU"/>
        </w:rPr>
        <w:tab/>
      </w:r>
      <w:r w:rsidRPr="00D94F16">
        <w:rPr>
          <w:rFonts w:eastAsia="Cambria" w:cstheme="minorHAnsi"/>
          <w:b/>
          <w:noProof/>
          <w:lang w:eastAsia="en-AU"/>
        </w:rPr>
        <w:tab/>
      </w:r>
      <w:r w:rsidR="001015AB">
        <w:rPr>
          <w:rFonts w:cstheme="minorHAnsi"/>
          <w:lang w:val="en"/>
        </w:rPr>
        <w:t>03 8001 2366</w:t>
      </w:r>
    </w:p>
    <w:p w14:paraId="5BDD1027" w14:textId="0692B3CC" w:rsidR="00BF78C3" w:rsidRPr="00D42BC7" w:rsidRDefault="001015AB" w:rsidP="009C2B1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>Aboriginal Wellbeing Project now running at Headspace</w:t>
      </w:r>
      <w:r w:rsidR="00B14158" w:rsidRPr="00D42BC7">
        <w:rPr>
          <w:rFonts w:asciiTheme="minorHAnsi" w:hAnsiTheme="minorHAnsi" w:cstheme="minorHAnsi"/>
          <w:b w:val="0"/>
        </w:rPr>
        <w:t xml:space="preserve"> with flexible entry pathways into headspace services (Outreach, Therapy</w:t>
      </w:r>
      <w:r w:rsidR="00697E36" w:rsidRPr="00D42BC7">
        <w:rPr>
          <w:rFonts w:asciiTheme="minorHAnsi" w:hAnsiTheme="minorHAnsi" w:cstheme="minorHAnsi"/>
          <w:b w:val="0"/>
        </w:rPr>
        <w:t xml:space="preserve"> – at young person’s pace).</w:t>
      </w:r>
    </w:p>
    <w:p w14:paraId="45084398" w14:textId="154C2AC4" w:rsidR="00697E36" w:rsidRPr="00D42BC7" w:rsidRDefault="00697E36" w:rsidP="009C2B1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>Ask for kate Lan</w:t>
      </w:r>
      <w:r w:rsidR="000B265C" w:rsidRPr="00D42BC7">
        <w:rPr>
          <w:rFonts w:asciiTheme="minorHAnsi" w:hAnsiTheme="minorHAnsi" w:cstheme="minorHAnsi"/>
          <w:b w:val="0"/>
        </w:rPr>
        <w:t>do</w:t>
      </w:r>
    </w:p>
    <w:p w14:paraId="0418814E" w14:textId="17B5CA12" w:rsidR="00BF78C3" w:rsidRDefault="00BF78C3" w:rsidP="009C2B18"/>
    <w:p w14:paraId="462ACAA5" w14:textId="37FF3CC6" w:rsidR="00804A90" w:rsidRPr="00D94F16" w:rsidRDefault="00804A90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Name:</w:t>
      </w:r>
      <w:r w:rsidRPr="00D94F16">
        <w:rPr>
          <w:rFonts w:eastAsia="MS Mincho" w:cstheme="minorHAnsi"/>
          <w:b/>
          <w:bCs/>
          <w:color w:val="000000"/>
        </w:rPr>
        <w:tab/>
      </w:r>
      <w:r w:rsidRPr="00D94F16">
        <w:rPr>
          <w:rFonts w:eastAsia="MS Mincho" w:cstheme="minorHAnsi"/>
          <w:b/>
          <w:bCs/>
          <w:color w:val="000000"/>
        </w:rPr>
        <w:tab/>
      </w:r>
      <w:r w:rsidR="0099226E">
        <w:rPr>
          <w:rFonts w:eastAsia="MS Mincho" w:cstheme="minorHAnsi"/>
          <w:bCs/>
          <w:color w:val="000000"/>
        </w:rPr>
        <w:t>Joel Fitzhenry</w:t>
      </w:r>
    </w:p>
    <w:p w14:paraId="72AD03CA" w14:textId="2DD90EFB" w:rsidR="00804A90" w:rsidRPr="00D94F16" w:rsidRDefault="00804A90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 w:rsidRPr="00D94F16">
        <w:rPr>
          <w:rFonts w:eastAsia="MS Mincho" w:cstheme="minorHAnsi"/>
          <w:bCs/>
          <w:color w:val="000000"/>
        </w:rPr>
        <w:tab/>
      </w:r>
      <w:r w:rsidR="009B01C3">
        <w:rPr>
          <w:rFonts w:eastAsia="MS Mincho" w:cstheme="minorHAnsi"/>
          <w:bCs/>
          <w:color w:val="000000"/>
        </w:rPr>
        <w:t xml:space="preserve">Youth Off </w:t>
      </w:r>
      <w:r w:rsidR="00682503">
        <w:rPr>
          <w:rFonts w:eastAsia="MS Mincho" w:cstheme="minorHAnsi"/>
          <w:bCs/>
          <w:color w:val="000000"/>
        </w:rPr>
        <w:t>the</w:t>
      </w:r>
      <w:r w:rsidR="009B01C3">
        <w:rPr>
          <w:rFonts w:eastAsia="MS Mincho" w:cstheme="minorHAnsi"/>
          <w:bCs/>
          <w:color w:val="000000"/>
        </w:rPr>
        <w:t xml:space="preserve"> Streets</w:t>
      </w:r>
    </w:p>
    <w:p w14:paraId="72775324" w14:textId="7F478794" w:rsidR="00804A90" w:rsidRPr="000B265C" w:rsidRDefault="00804A90" w:rsidP="009C2B18">
      <w:pPr>
        <w:spacing w:after="0" w:line="240" w:lineRule="auto"/>
        <w:contextualSpacing/>
        <w:jc w:val="both"/>
        <w:rPr>
          <w:rFonts w:eastAsia="Cambria" w:cstheme="minorHAnsi"/>
          <w:noProof/>
          <w:lang w:eastAsia="en-AU"/>
        </w:rPr>
      </w:pPr>
      <w:r w:rsidRPr="00D94F16">
        <w:rPr>
          <w:rFonts w:eastAsia="MS Mincho" w:cstheme="minorHAnsi"/>
          <w:b/>
          <w:bCs/>
          <w:color w:val="000000"/>
        </w:rPr>
        <w:t>Email:</w:t>
      </w:r>
      <w:r w:rsidRPr="00D94F16">
        <w:rPr>
          <w:rFonts w:eastAsia="MS Mincho" w:cstheme="minorHAnsi"/>
          <w:bCs/>
          <w:color w:val="000000"/>
        </w:rPr>
        <w:tab/>
      </w:r>
      <w:r w:rsidRPr="00D94F16">
        <w:rPr>
          <w:rFonts w:eastAsia="MS Mincho" w:cstheme="minorHAnsi"/>
          <w:bCs/>
          <w:color w:val="000000"/>
        </w:rPr>
        <w:tab/>
      </w:r>
      <w:r w:rsidR="009B01C3">
        <w:rPr>
          <w:rFonts w:eastAsia="Cambria" w:cstheme="minorHAnsi"/>
          <w:noProof/>
          <w:lang w:eastAsia="en-AU"/>
        </w:rPr>
        <w:t>joelf@youthoffthestreets.com.au</w:t>
      </w:r>
      <w:r w:rsidRPr="00D94F16">
        <w:rPr>
          <w:rFonts w:eastAsia="Cambria" w:cstheme="minorHAnsi"/>
          <w:noProof/>
          <w:lang w:eastAsia="en-AU"/>
        </w:rPr>
        <w:t xml:space="preserve"> </w:t>
      </w:r>
    </w:p>
    <w:p w14:paraId="66BD8888" w14:textId="6C0E617F" w:rsidR="00804A90" w:rsidRPr="007F3079" w:rsidRDefault="00804A90" w:rsidP="009C2B18">
      <w:pPr>
        <w:autoSpaceDE w:val="0"/>
        <w:autoSpaceDN w:val="0"/>
        <w:adjustRightInd w:val="0"/>
        <w:spacing w:after="0" w:line="240" w:lineRule="auto"/>
        <w:rPr>
          <w:rFonts w:eastAsia="Cambria" w:cstheme="minorHAnsi"/>
          <w:noProof/>
          <w:lang w:eastAsia="en-AU"/>
        </w:rPr>
      </w:pPr>
      <w:r w:rsidRPr="00D94F16">
        <w:rPr>
          <w:rFonts w:eastAsia="Cambria" w:cstheme="minorHAnsi"/>
          <w:b/>
          <w:noProof/>
          <w:lang w:eastAsia="en-AU"/>
        </w:rPr>
        <w:t>Phone:</w:t>
      </w:r>
      <w:r w:rsidRPr="00D94F16">
        <w:rPr>
          <w:rFonts w:eastAsia="Cambria" w:cstheme="minorHAnsi"/>
          <w:b/>
          <w:noProof/>
          <w:lang w:eastAsia="en-AU"/>
        </w:rPr>
        <w:tab/>
      </w:r>
      <w:r w:rsidRPr="00D94F16">
        <w:rPr>
          <w:rFonts w:eastAsia="Cambria" w:cstheme="minorHAnsi"/>
          <w:b/>
          <w:noProof/>
          <w:lang w:eastAsia="en-AU"/>
        </w:rPr>
        <w:tab/>
      </w:r>
      <w:r w:rsidR="00682503">
        <w:rPr>
          <w:rFonts w:cstheme="minorHAnsi"/>
          <w:lang w:val="en"/>
        </w:rPr>
        <w:t>0418 617 195</w:t>
      </w:r>
    </w:p>
    <w:p w14:paraId="3415DF78" w14:textId="7FBF1CD6" w:rsidR="00804A90" w:rsidRPr="00D42BC7" w:rsidRDefault="003C344F" w:rsidP="009C2B1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>African Youth and Parents Forum</w:t>
      </w:r>
    </w:p>
    <w:p w14:paraId="721DE0D7" w14:textId="77777777" w:rsidR="00255492" w:rsidRPr="00D42BC7" w:rsidRDefault="00255492" w:rsidP="009C2B1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>When – 4:00pm – 10:00pm, November 15</w:t>
      </w:r>
    </w:p>
    <w:p w14:paraId="06C3BFD0" w14:textId="723B678B" w:rsidR="00255492" w:rsidRPr="00D42BC7" w:rsidRDefault="00255492" w:rsidP="009C2B1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>Where – 86 Derrimut Road, Hoppers Crossing, VIC 3029</w:t>
      </w:r>
    </w:p>
    <w:p w14:paraId="54E34BC0" w14:textId="12C92691" w:rsidR="00804A90" w:rsidRPr="00D42BC7" w:rsidRDefault="00963D3D" w:rsidP="009C2B1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 xml:space="preserve">Whats On – High level of expectation for university degrees, Power of education decentralised through institutions, Story telling as ways of </w:t>
      </w:r>
      <w:r w:rsidR="003F602A" w:rsidRPr="00D42BC7">
        <w:rPr>
          <w:rFonts w:asciiTheme="minorHAnsi" w:hAnsiTheme="minorHAnsi" w:cstheme="minorHAnsi"/>
          <w:b w:val="0"/>
        </w:rPr>
        <w:t>learning about culture, community and tribe</w:t>
      </w:r>
      <w:r w:rsidR="00CF2C74" w:rsidRPr="00D42BC7">
        <w:rPr>
          <w:rFonts w:asciiTheme="minorHAnsi" w:hAnsiTheme="minorHAnsi" w:cstheme="minorHAnsi"/>
          <w:b w:val="0"/>
        </w:rPr>
        <w:t>, and educatio of values of their household, tribe and community.</w:t>
      </w:r>
    </w:p>
    <w:p w14:paraId="49D943F2" w14:textId="77777777" w:rsidR="00255492" w:rsidRPr="00255492" w:rsidRDefault="00255492" w:rsidP="009C2B18">
      <w:pPr>
        <w:pStyle w:val="ListParagraph"/>
        <w:ind w:left="0"/>
        <w:rPr>
          <w:rFonts w:asciiTheme="minorHAnsi" w:hAnsiTheme="minorHAnsi" w:cstheme="minorHAnsi"/>
          <w:b w:val="0"/>
        </w:rPr>
      </w:pPr>
    </w:p>
    <w:p w14:paraId="2611591A" w14:textId="19D0A197" w:rsidR="000B265C" w:rsidRPr="00D94F16" w:rsidRDefault="000B265C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Name:</w:t>
      </w:r>
      <w:r w:rsidRPr="00D94F16">
        <w:rPr>
          <w:rFonts w:eastAsia="MS Mincho" w:cstheme="minorHAnsi"/>
          <w:b/>
          <w:bCs/>
          <w:color w:val="000000"/>
        </w:rPr>
        <w:tab/>
      </w:r>
      <w:r w:rsidRPr="00D94F16">
        <w:rPr>
          <w:rFonts w:eastAsia="MS Mincho" w:cstheme="minorHAnsi"/>
          <w:b/>
          <w:bCs/>
          <w:color w:val="000000"/>
        </w:rPr>
        <w:tab/>
      </w:r>
      <w:r>
        <w:rPr>
          <w:rFonts w:eastAsia="MS Mincho" w:cstheme="minorHAnsi"/>
          <w:bCs/>
          <w:color w:val="000000"/>
        </w:rPr>
        <w:t>Reece Gains</w:t>
      </w:r>
    </w:p>
    <w:p w14:paraId="02940142" w14:textId="4FA2A677" w:rsidR="000B265C" w:rsidRPr="00D94F16" w:rsidRDefault="000B265C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 w:rsidRPr="00D94F16">
        <w:rPr>
          <w:rFonts w:eastAsia="MS Mincho" w:cstheme="minorHAnsi"/>
          <w:bCs/>
          <w:color w:val="000000"/>
        </w:rPr>
        <w:tab/>
      </w:r>
      <w:r>
        <w:rPr>
          <w:rFonts w:eastAsia="MS Mincho" w:cstheme="minorHAnsi"/>
          <w:bCs/>
          <w:color w:val="000000"/>
        </w:rPr>
        <w:t>Wyndham City Council – Youth Services</w:t>
      </w:r>
    </w:p>
    <w:p w14:paraId="0300E70B" w14:textId="6E05FF05" w:rsidR="000B265C" w:rsidRPr="000B265C" w:rsidRDefault="000B265C" w:rsidP="009C2B18">
      <w:pPr>
        <w:spacing w:after="0" w:line="240" w:lineRule="auto"/>
        <w:contextualSpacing/>
        <w:jc w:val="both"/>
        <w:rPr>
          <w:rFonts w:eastAsia="Cambria" w:cstheme="minorHAnsi"/>
          <w:noProof/>
          <w:lang w:eastAsia="en-AU"/>
        </w:rPr>
      </w:pPr>
      <w:r w:rsidRPr="00D94F16">
        <w:rPr>
          <w:rFonts w:eastAsia="MS Mincho" w:cstheme="minorHAnsi"/>
          <w:b/>
          <w:bCs/>
          <w:color w:val="000000"/>
        </w:rPr>
        <w:t>Email:</w:t>
      </w:r>
      <w:r w:rsidRPr="00D94F16">
        <w:rPr>
          <w:rFonts w:eastAsia="MS Mincho" w:cstheme="minorHAnsi"/>
          <w:bCs/>
          <w:color w:val="000000"/>
        </w:rPr>
        <w:tab/>
      </w:r>
      <w:r w:rsidRPr="00D94F16">
        <w:rPr>
          <w:rFonts w:eastAsia="MS Mincho" w:cstheme="minorHAnsi"/>
          <w:bCs/>
          <w:color w:val="000000"/>
        </w:rPr>
        <w:tab/>
      </w:r>
      <w:r w:rsidRPr="000B265C">
        <w:rPr>
          <w:rFonts w:eastAsia="Cambria" w:cstheme="minorHAnsi"/>
          <w:noProof/>
          <w:lang w:eastAsia="en-AU"/>
        </w:rPr>
        <w:t>reece</w:t>
      </w:r>
      <w:r>
        <w:rPr>
          <w:rFonts w:eastAsia="Cambria" w:cstheme="minorHAnsi"/>
          <w:noProof/>
          <w:lang w:eastAsia="en-AU"/>
        </w:rPr>
        <w:t>.gains@wyndham.vic.gov.au</w:t>
      </w:r>
      <w:r w:rsidRPr="00D94F16">
        <w:rPr>
          <w:rFonts w:eastAsia="Cambria" w:cstheme="minorHAnsi"/>
          <w:noProof/>
          <w:lang w:eastAsia="en-AU"/>
        </w:rPr>
        <w:t xml:space="preserve"> </w:t>
      </w:r>
    </w:p>
    <w:p w14:paraId="54AC4EF7" w14:textId="1558EC45" w:rsidR="000B265C" w:rsidRPr="007F3079" w:rsidRDefault="000B265C" w:rsidP="009C2B18">
      <w:pPr>
        <w:autoSpaceDE w:val="0"/>
        <w:autoSpaceDN w:val="0"/>
        <w:adjustRightInd w:val="0"/>
        <w:spacing w:after="0" w:line="240" w:lineRule="auto"/>
        <w:rPr>
          <w:rFonts w:eastAsia="Cambria" w:cstheme="minorHAnsi"/>
          <w:noProof/>
          <w:lang w:eastAsia="en-AU"/>
        </w:rPr>
      </w:pPr>
      <w:r w:rsidRPr="00D94F16">
        <w:rPr>
          <w:rFonts w:eastAsia="Cambria" w:cstheme="minorHAnsi"/>
          <w:b/>
          <w:noProof/>
          <w:lang w:eastAsia="en-AU"/>
        </w:rPr>
        <w:t>Phone:</w:t>
      </w:r>
      <w:r w:rsidRPr="00D94F16">
        <w:rPr>
          <w:rFonts w:eastAsia="Cambria" w:cstheme="minorHAnsi"/>
          <w:b/>
          <w:noProof/>
          <w:lang w:eastAsia="en-AU"/>
        </w:rPr>
        <w:tab/>
      </w:r>
      <w:r w:rsidRPr="00D94F16">
        <w:rPr>
          <w:rFonts w:eastAsia="Cambria" w:cstheme="minorHAnsi"/>
          <w:b/>
          <w:noProof/>
          <w:lang w:eastAsia="en-AU"/>
        </w:rPr>
        <w:tab/>
      </w:r>
      <w:r w:rsidR="00563C58">
        <w:rPr>
          <w:rFonts w:cstheme="minorHAnsi"/>
          <w:lang w:val="en"/>
        </w:rPr>
        <w:t>8734 1355</w:t>
      </w:r>
    </w:p>
    <w:p w14:paraId="7E8DD5DA" w14:textId="025068AF" w:rsidR="00563C58" w:rsidRPr="00D42BC7" w:rsidRDefault="00FD1DA1" w:rsidP="009C2B1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>Wyndham City Youth Services is working with Illuminate Future to run a series of FREE workshops to get you ready to start your own business.</w:t>
      </w:r>
    </w:p>
    <w:p w14:paraId="61CCA144" w14:textId="4BA6CCA8" w:rsidR="004A2412" w:rsidRPr="00D42BC7" w:rsidRDefault="009965E6" w:rsidP="009C2B1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>L</w:t>
      </w:r>
      <w:r w:rsidR="002C59C9" w:rsidRPr="00D42BC7">
        <w:rPr>
          <w:rFonts w:asciiTheme="minorHAnsi" w:hAnsiTheme="minorHAnsi" w:cstheme="minorHAnsi"/>
          <w:b w:val="0"/>
        </w:rPr>
        <w:t>ooking for young people aged 16 to 25 years of age who are wanting to start their own business and not sure where to start</w:t>
      </w:r>
      <w:r w:rsidRPr="00D42BC7">
        <w:rPr>
          <w:rFonts w:asciiTheme="minorHAnsi" w:hAnsiTheme="minorHAnsi" w:cstheme="minorHAnsi"/>
          <w:b w:val="0"/>
        </w:rPr>
        <w:t>.</w:t>
      </w:r>
    </w:p>
    <w:p w14:paraId="76D6DD13" w14:textId="639C0E7F" w:rsidR="00A57A63" w:rsidRPr="00D42BC7" w:rsidRDefault="00A57A63" w:rsidP="009C2B18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Theme="minorHAnsi" w:eastAsia="Times New Roman" w:hAnsiTheme="minorHAnsi" w:cstheme="minorHAnsi"/>
          <w:b w:val="0"/>
        </w:rPr>
      </w:pPr>
      <w:r w:rsidRPr="00D42BC7">
        <w:rPr>
          <w:rFonts w:asciiTheme="minorHAnsi" w:eastAsia="Times New Roman" w:hAnsiTheme="minorHAnsi" w:cstheme="minorHAnsi"/>
          <w:b w:val="0"/>
        </w:rPr>
        <w:t>Workshops will</w:t>
      </w:r>
      <w:r w:rsidR="0033691C" w:rsidRPr="00D42BC7">
        <w:rPr>
          <w:rFonts w:asciiTheme="minorHAnsi" w:eastAsia="Times New Roman" w:hAnsiTheme="minorHAnsi" w:cstheme="minorHAnsi"/>
          <w:b w:val="0"/>
        </w:rPr>
        <w:t xml:space="preserve"> be 45 minutes in length and will run from </w:t>
      </w:r>
      <w:r w:rsidR="00D03856" w:rsidRPr="00D42BC7">
        <w:rPr>
          <w:rFonts w:asciiTheme="minorHAnsi" w:eastAsia="Times New Roman" w:hAnsiTheme="minorHAnsi" w:cstheme="minorHAnsi"/>
          <w:b w:val="0"/>
        </w:rPr>
        <w:t>November 30 to December 18, 2019</w:t>
      </w:r>
      <w:r w:rsidR="00136697" w:rsidRPr="00D42BC7">
        <w:rPr>
          <w:rFonts w:asciiTheme="minorHAnsi" w:eastAsia="Times New Roman" w:hAnsiTheme="minorHAnsi" w:cstheme="minorHAnsi"/>
          <w:b w:val="0"/>
        </w:rPr>
        <w:t xml:space="preserve"> at </w:t>
      </w:r>
      <w:r w:rsidR="00136697" w:rsidRPr="00D42BC7">
        <w:rPr>
          <w:rFonts w:asciiTheme="minorHAnsi" w:hAnsiTheme="minorHAnsi" w:cstheme="minorHAnsi"/>
          <w:b w:val="0"/>
          <w:shd w:val="clear" w:color="auto" w:fill="F2F3F4"/>
        </w:rPr>
        <w:t>Point Cook Youth Services, Level 1, Suite 703, Main Street, Point Cook</w:t>
      </w:r>
      <w:r w:rsidR="00D03856" w:rsidRPr="00D42BC7">
        <w:rPr>
          <w:rFonts w:asciiTheme="minorHAnsi" w:eastAsia="Times New Roman" w:hAnsiTheme="minorHAnsi" w:cstheme="minorHAnsi"/>
          <w:b w:val="0"/>
        </w:rPr>
        <w:t>.</w:t>
      </w:r>
    </w:p>
    <w:p w14:paraId="3E87F594" w14:textId="5FDA1C52" w:rsidR="00E3046A" w:rsidRPr="00D42BC7" w:rsidRDefault="00203574" w:rsidP="009C2B18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Theme="minorHAnsi" w:eastAsia="Times New Roman" w:hAnsiTheme="minorHAnsi" w:cstheme="minorHAnsi"/>
          <w:b w:val="0"/>
        </w:rPr>
      </w:pPr>
      <w:r w:rsidRPr="00D42BC7">
        <w:rPr>
          <w:rFonts w:asciiTheme="minorHAnsi" w:hAnsiTheme="minorHAnsi" w:cstheme="minorHAnsi"/>
          <w:b w:val="0"/>
        </w:rPr>
        <w:t>For more information and sign up</w:t>
      </w:r>
      <w:r w:rsidR="006676BC" w:rsidRPr="00D42BC7">
        <w:rPr>
          <w:rFonts w:asciiTheme="minorHAnsi" w:hAnsiTheme="minorHAnsi" w:cstheme="minorHAnsi"/>
          <w:b w:val="0"/>
        </w:rPr>
        <w:t xml:space="preserve"> visit:</w:t>
      </w:r>
      <w:r w:rsidRPr="00D42BC7">
        <w:rPr>
          <w:rFonts w:asciiTheme="minorHAnsi" w:hAnsiTheme="minorHAnsi" w:cstheme="minorHAnsi"/>
          <w:b w:val="0"/>
        </w:rPr>
        <w:t xml:space="preserve"> </w:t>
      </w:r>
      <w:hyperlink r:id="rId18" w:history="1">
        <w:r w:rsidRPr="00D42BC7">
          <w:rPr>
            <w:rStyle w:val="Hyperlink"/>
            <w:rFonts w:asciiTheme="minorHAnsi" w:hAnsiTheme="minorHAnsi" w:cstheme="minorHAnsi"/>
            <w:b w:val="0"/>
          </w:rPr>
          <w:t>https://www.eyouthproject.com/event-details/turn-your-passion-into-a-career-workshops</w:t>
        </w:r>
      </w:hyperlink>
      <w:r w:rsidRPr="00D42BC7">
        <w:rPr>
          <w:rFonts w:asciiTheme="minorHAnsi" w:hAnsiTheme="minorHAnsi" w:cstheme="minorHAnsi"/>
          <w:b w:val="0"/>
        </w:rPr>
        <w:t xml:space="preserve"> </w:t>
      </w:r>
    </w:p>
    <w:p w14:paraId="00B9F824" w14:textId="77777777" w:rsidR="00A509D4" w:rsidRDefault="00A509D4" w:rsidP="005002E7">
      <w:pPr>
        <w:autoSpaceDE w:val="0"/>
        <w:autoSpaceDN w:val="0"/>
        <w:adjustRightInd w:val="0"/>
        <w:rPr>
          <w:rFonts w:ascii="Calibri" w:hAnsi="Calibri"/>
          <w:b/>
          <w:color w:val="538135" w:themeColor="accent6" w:themeShade="BF"/>
          <w:sz w:val="24"/>
          <w:szCs w:val="24"/>
        </w:rPr>
      </w:pPr>
    </w:p>
    <w:p w14:paraId="0782DC33" w14:textId="77777777" w:rsidR="00A509D4" w:rsidRDefault="00A509D4" w:rsidP="005002E7">
      <w:pPr>
        <w:autoSpaceDE w:val="0"/>
        <w:autoSpaceDN w:val="0"/>
        <w:adjustRightInd w:val="0"/>
        <w:rPr>
          <w:rFonts w:ascii="Calibri" w:hAnsi="Calibri"/>
          <w:b/>
          <w:color w:val="538135" w:themeColor="accent6" w:themeShade="BF"/>
          <w:sz w:val="24"/>
          <w:szCs w:val="24"/>
        </w:rPr>
      </w:pPr>
    </w:p>
    <w:p w14:paraId="7418672A" w14:textId="7971381E" w:rsidR="00A509D4" w:rsidRDefault="005002E7" w:rsidP="005002E7">
      <w:pPr>
        <w:autoSpaceDE w:val="0"/>
        <w:autoSpaceDN w:val="0"/>
        <w:adjustRightInd w:val="0"/>
        <w:rPr>
          <w:rFonts w:ascii="Calibri" w:hAnsi="Calibri"/>
          <w:b/>
          <w:color w:val="538135" w:themeColor="accent6" w:themeShade="BF"/>
          <w:sz w:val="24"/>
          <w:szCs w:val="24"/>
        </w:rPr>
      </w:pPr>
      <w:r w:rsidRPr="005002E7">
        <w:rPr>
          <w:rFonts w:ascii="Calibri" w:hAnsi="Calibri"/>
          <w:b/>
          <w:color w:val="538135" w:themeColor="accent6" w:themeShade="BF"/>
          <w:sz w:val="24"/>
          <w:szCs w:val="24"/>
        </w:rPr>
        <w:t>The next Wyndham Workers with Young People Network meeting is scheduled for Thursday 1</w:t>
      </w:r>
      <w:r w:rsidR="00B31238">
        <w:rPr>
          <w:rFonts w:ascii="Calibri" w:hAnsi="Calibri"/>
          <w:b/>
          <w:color w:val="538135" w:themeColor="accent6" w:themeShade="BF"/>
          <w:sz w:val="24"/>
          <w:szCs w:val="24"/>
        </w:rPr>
        <w:t>2</w:t>
      </w:r>
      <w:r w:rsidRPr="005002E7">
        <w:rPr>
          <w:rFonts w:ascii="Calibri" w:hAnsi="Calibri"/>
          <w:b/>
          <w:color w:val="538135" w:themeColor="accent6" w:themeShade="BF"/>
          <w:sz w:val="24"/>
          <w:szCs w:val="24"/>
        </w:rPr>
        <w:t xml:space="preserve"> </w:t>
      </w:r>
      <w:r w:rsidR="00B31238">
        <w:rPr>
          <w:rFonts w:ascii="Calibri" w:hAnsi="Calibri"/>
          <w:b/>
          <w:color w:val="538135" w:themeColor="accent6" w:themeShade="BF"/>
          <w:sz w:val="24"/>
          <w:szCs w:val="24"/>
        </w:rPr>
        <w:t>Decem</w:t>
      </w:r>
      <w:r w:rsidRPr="005002E7">
        <w:rPr>
          <w:rFonts w:ascii="Calibri" w:hAnsi="Calibri"/>
          <w:b/>
          <w:color w:val="538135" w:themeColor="accent6" w:themeShade="BF"/>
          <w:sz w:val="24"/>
          <w:szCs w:val="24"/>
        </w:rPr>
        <w:t>ber at the Youth Resource Centre – 9:30am – 11:30am.</w:t>
      </w:r>
    </w:p>
    <w:p w14:paraId="484D04D6" w14:textId="364EB6C9" w:rsidR="00255492" w:rsidRDefault="00A509D4" w:rsidP="00A509D4">
      <w:pPr>
        <w:rPr>
          <w:rFonts w:ascii="Calibri" w:hAnsi="Calibri"/>
          <w:b/>
          <w:color w:val="538135" w:themeColor="accent6" w:themeShade="BF"/>
          <w:sz w:val="24"/>
          <w:szCs w:val="24"/>
        </w:rPr>
      </w:pPr>
      <w:r>
        <w:rPr>
          <w:rFonts w:ascii="Calibri" w:hAnsi="Calibri"/>
          <w:b/>
          <w:color w:val="538135" w:themeColor="accent6" w:themeShade="BF"/>
          <w:sz w:val="24"/>
          <w:szCs w:val="24"/>
        </w:rPr>
        <w:br w:type="page"/>
      </w:r>
    </w:p>
    <w:p w14:paraId="2AF83F5D" w14:textId="77777777" w:rsidR="00A509D4" w:rsidRPr="00255492" w:rsidRDefault="00A509D4" w:rsidP="00A509D4">
      <w:pPr>
        <w:rPr>
          <w:rFonts w:ascii="Calibri" w:hAnsi="Calibri"/>
          <w:b/>
          <w:color w:val="538135" w:themeColor="accent6" w:themeShade="BF"/>
          <w:sz w:val="24"/>
          <w:szCs w:val="24"/>
        </w:rPr>
      </w:pPr>
    </w:p>
    <w:p w14:paraId="16FBC32D" w14:textId="601073AB" w:rsidR="007F3079" w:rsidRPr="00600A52" w:rsidRDefault="005002E7" w:rsidP="00600A52">
      <w:pPr>
        <w:pStyle w:val="Header03"/>
        <w:rPr>
          <w:b/>
          <w:sz w:val="24"/>
          <w:szCs w:val="24"/>
        </w:rPr>
      </w:pPr>
      <w:r w:rsidRPr="005002E7">
        <w:rPr>
          <w:b/>
          <w:sz w:val="24"/>
          <w:szCs w:val="24"/>
        </w:rPr>
        <w:t xml:space="preserve">Please contact Wyndham’s </w:t>
      </w:r>
      <w:r w:rsidR="007F3079" w:rsidRPr="007F3079">
        <w:rPr>
          <w:b/>
          <w:sz w:val="24"/>
          <w:szCs w:val="24"/>
        </w:rPr>
        <w:t>Senior Youth Support Officer</w:t>
      </w:r>
      <w:r w:rsidR="00600A52">
        <w:rPr>
          <w:b/>
          <w:sz w:val="24"/>
          <w:szCs w:val="24"/>
        </w:rPr>
        <w:t>’s</w:t>
      </w:r>
      <w:r w:rsidR="007F3079" w:rsidRPr="007F3079">
        <w:rPr>
          <w:b/>
          <w:sz w:val="24"/>
          <w:szCs w:val="24"/>
        </w:rPr>
        <w:t xml:space="preserve"> </w:t>
      </w:r>
      <w:r w:rsidRPr="007F3079">
        <w:rPr>
          <w:b/>
          <w:sz w:val="24"/>
          <w:szCs w:val="24"/>
        </w:rPr>
        <w:t>for</w:t>
      </w:r>
      <w:r w:rsidRPr="005002E7">
        <w:rPr>
          <w:b/>
          <w:sz w:val="24"/>
          <w:szCs w:val="24"/>
        </w:rPr>
        <w:t xml:space="preserve"> further information regarding this network or to present:</w:t>
      </w:r>
      <w:r w:rsidRPr="005002E7">
        <w:rPr>
          <w:sz w:val="24"/>
          <w:szCs w:val="24"/>
        </w:rPr>
        <w:t xml:space="preserve"> </w:t>
      </w:r>
      <w:hyperlink r:id="rId19" w:history="1">
        <w:r w:rsidR="000B265C" w:rsidRPr="00BA53C1">
          <w:rPr>
            <w:rStyle w:val="Hyperlink"/>
            <w:sz w:val="24"/>
            <w:szCs w:val="24"/>
          </w:rPr>
          <w:t>Leah.davie@wyndham.vic.gov.au</w:t>
        </w:r>
      </w:hyperlink>
      <w:r w:rsidRPr="005002E7">
        <w:rPr>
          <w:b/>
          <w:sz w:val="24"/>
          <w:szCs w:val="24"/>
        </w:rPr>
        <w:t xml:space="preserve"> </w:t>
      </w:r>
      <w:r w:rsidR="00600A52">
        <w:rPr>
          <w:b/>
          <w:sz w:val="24"/>
          <w:szCs w:val="24"/>
        </w:rPr>
        <w:t xml:space="preserve">or </w:t>
      </w:r>
      <w:hyperlink r:id="rId20" w:history="1">
        <w:r w:rsidR="00600A52" w:rsidRPr="00600A52">
          <w:rPr>
            <w:rStyle w:val="Hyperlink"/>
            <w:sz w:val="24"/>
            <w:szCs w:val="24"/>
          </w:rPr>
          <w:t>Danielle.diez@wyndham.vic.gov.au</w:t>
        </w:r>
      </w:hyperlink>
      <w:r w:rsidR="00600A52">
        <w:rPr>
          <w:b/>
          <w:sz w:val="24"/>
          <w:szCs w:val="24"/>
        </w:rPr>
        <w:t xml:space="preserve"> </w:t>
      </w:r>
      <w:r w:rsidRPr="005002E7">
        <w:rPr>
          <w:b/>
          <w:sz w:val="24"/>
          <w:szCs w:val="24"/>
        </w:rPr>
        <w:t>or 8734 1355</w:t>
      </w:r>
    </w:p>
    <w:p w14:paraId="5131CD4D" w14:textId="77777777" w:rsidR="005002E7" w:rsidRPr="00A07E90" w:rsidRDefault="005002E7" w:rsidP="005002E7">
      <w:pPr>
        <w:rPr>
          <w:b/>
          <w:sz w:val="24"/>
          <w:szCs w:val="24"/>
        </w:rPr>
      </w:pPr>
    </w:p>
    <w:p w14:paraId="7E9DEF9D" w14:textId="77777777" w:rsidR="005002E7" w:rsidRPr="00A07E90" w:rsidRDefault="005002E7" w:rsidP="005002E7">
      <w:pPr>
        <w:rPr>
          <w:rFonts w:ascii="Calibri" w:hAnsi="Calibri"/>
          <w:b/>
          <w:sz w:val="24"/>
          <w:szCs w:val="24"/>
        </w:rPr>
      </w:pPr>
      <w:r w:rsidRPr="00A07E90">
        <w:rPr>
          <w:rFonts w:ascii="Calibri" w:hAnsi="Calibri"/>
          <w:sz w:val="24"/>
          <w:szCs w:val="24"/>
        </w:rPr>
        <w:t xml:space="preserve">For information sharing please email:  </w:t>
      </w:r>
      <w:hyperlink r:id="rId21" w:history="1">
        <w:r w:rsidRPr="00DC128F">
          <w:rPr>
            <w:rStyle w:val="Hyperlink"/>
            <w:sz w:val="24"/>
            <w:szCs w:val="24"/>
          </w:rPr>
          <w:t>wyndhamyouthnetwork@wyndham.vic.gov.au</w:t>
        </w:r>
      </w:hyperlink>
    </w:p>
    <w:p w14:paraId="0BFE68C7" w14:textId="77777777" w:rsidR="005002E7" w:rsidRPr="00A07E90" w:rsidRDefault="005002E7" w:rsidP="005002E7">
      <w:pPr>
        <w:rPr>
          <w:rFonts w:ascii="Calibri" w:eastAsiaTheme="minorEastAsia" w:hAnsi="Calibri"/>
          <w:b/>
          <w:bCs/>
          <w:color w:val="1F497D"/>
          <w:sz w:val="24"/>
          <w:szCs w:val="24"/>
        </w:rPr>
      </w:pPr>
      <w:r w:rsidRPr="00A07E90">
        <w:rPr>
          <w:rFonts w:ascii="Calibri" w:hAnsi="Calibri"/>
          <w:sz w:val="24"/>
          <w:szCs w:val="24"/>
        </w:rPr>
        <w:t xml:space="preserve">Website:  </w:t>
      </w:r>
      <w:hyperlink r:id="rId22" w:history="1">
        <w:r w:rsidRPr="00DC128F">
          <w:rPr>
            <w:rStyle w:val="Hyperlink"/>
            <w:rFonts w:eastAsiaTheme="minorEastAsia"/>
            <w:bCs/>
            <w:sz w:val="24"/>
            <w:szCs w:val="24"/>
          </w:rPr>
          <w:t>Wyndham Workers with Young People Network – click here</w:t>
        </w:r>
      </w:hyperlink>
    </w:p>
    <w:p w14:paraId="3A064ED2" w14:textId="77777777" w:rsidR="005002E7" w:rsidRPr="00A07E90" w:rsidRDefault="005002E7" w:rsidP="005002E7">
      <w:pPr>
        <w:rPr>
          <w:rFonts w:ascii="Calibri" w:eastAsiaTheme="minorEastAsia" w:hAnsi="Calibri"/>
          <w:b/>
          <w:bCs/>
          <w:color w:val="1F497D"/>
          <w:sz w:val="24"/>
          <w:szCs w:val="24"/>
        </w:rPr>
      </w:pPr>
    </w:p>
    <w:p w14:paraId="1F0A8E6E" w14:textId="77777777" w:rsidR="005002E7" w:rsidRPr="00A07E90" w:rsidRDefault="005002E7" w:rsidP="005002E7">
      <w:pPr>
        <w:pStyle w:val="TableBody01"/>
        <w:jc w:val="center"/>
        <w:rPr>
          <w:sz w:val="24"/>
          <w:szCs w:val="24"/>
        </w:rPr>
      </w:pPr>
      <w:r w:rsidRPr="00A07E90">
        <w:rPr>
          <w:sz w:val="24"/>
          <w:szCs w:val="24"/>
        </w:rPr>
        <w:t>Youth in Wyndham has a Facebook Page</w:t>
      </w:r>
    </w:p>
    <w:p w14:paraId="7306D804" w14:textId="77777777" w:rsidR="005002E7" w:rsidRPr="00DC128F" w:rsidRDefault="009A4222" w:rsidP="005002E7">
      <w:pPr>
        <w:pStyle w:val="TableBody01"/>
        <w:jc w:val="center"/>
        <w:rPr>
          <w:rStyle w:val="Hyperlink"/>
          <w:rFonts w:asciiTheme="minorHAnsi" w:hAnsiTheme="minorHAnsi"/>
          <w:b w:val="0"/>
          <w:sz w:val="24"/>
          <w:szCs w:val="24"/>
        </w:rPr>
      </w:pPr>
      <w:hyperlink r:id="rId23" w:history="1">
        <w:r w:rsidR="005002E7" w:rsidRPr="00DC128F">
          <w:rPr>
            <w:rStyle w:val="Hyperlink"/>
            <w:rFonts w:asciiTheme="minorHAnsi" w:hAnsiTheme="minorHAnsi"/>
            <w:b w:val="0"/>
            <w:sz w:val="24"/>
            <w:szCs w:val="24"/>
          </w:rPr>
          <w:t>https://www.facebook.com/youthinwyndham</w:t>
        </w:r>
      </w:hyperlink>
    </w:p>
    <w:p w14:paraId="689A0B49" w14:textId="77777777" w:rsidR="005002E7" w:rsidRPr="00A07E90" w:rsidRDefault="005002E7" w:rsidP="005002E7">
      <w:pPr>
        <w:jc w:val="center"/>
        <w:rPr>
          <w:rStyle w:val="Hyperlink"/>
          <w:rFonts w:ascii="Calibri" w:hAnsi="Calibri"/>
          <w:b/>
          <w:sz w:val="24"/>
          <w:szCs w:val="24"/>
        </w:rPr>
      </w:pPr>
    </w:p>
    <w:p w14:paraId="78AFD6D8" w14:textId="77777777" w:rsidR="005002E7" w:rsidRDefault="005002E7" w:rsidP="005002E7">
      <w:pPr>
        <w:pStyle w:val="TableBody01"/>
        <w:jc w:val="center"/>
        <w:rPr>
          <w:sz w:val="24"/>
          <w:szCs w:val="24"/>
        </w:rPr>
      </w:pPr>
      <w:r w:rsidRPr="00A07E90">
        <w:rPr>
          <w:sz w:val="24"/>
          <w:szCs w:val="24"/>
        </w:rPr>
        <w:t>Youth in Wyndham has an Instagram Page</w:t>
      </w:r>
    </w:p>
    <w:p w14:paraId="0CD208D2" w14:textId="77777777" w:rsidR="005002E7" w:rsidRPr="00DC128F" w:rsidRDefault="009A4222" w:rsidP="005002E7">
      <w:pPr>
        <w:pStyle w:val="TableBody01"/>
        <w:jc w:val="center"/>
        <w:rPr>
          <w:rFonts w:asciiTheme="minorHAnsi" w:hAnsiTheme="minorHAnsi"/>
          <w:b w:val="0"/>
          <w:sz w:val="24"/>
          <w:szCs w:val="24"/>
        </w:rPr>
      </w:pPr>
      <w:hyperlink r:id="rId24" w:history="1">
        <w:r w:rsidR="005002E7" w:rsidRPr="00DC128F">
          <w:rPr>
            <w:rStyle w:val="Hyperlink"/>
            <w:rFonts w:asciiTheme="minorHAnsi" w:hAnsiTheme="minorHAnsi"/>
            <w:b w:val="0"/>
            <w:sz w:val="24"/>
            <w:szCs w:val="24"/>
          </w:rPr>
          <w:t>https://www.instagram.com/youthinwyndham/</w:t>
        </w:r>
      </w:hyperlink>
    </w:p>
    <w:p w14:paraId="70A90693" w14:textId="77777777" w:rsidR="005002E7" w:rsidRPr="005002E7" w:rsidRDefault="005002E7" w:rsidP="005002E7"/>
    <w:sectPr w:rsidR="005002E7" w:rsidRPr="005002E7" w:rsidSect="006C6553">
      <w:headerReference w:type="even" r:id="rId25"/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EB2BF" w14:textId="77777777" w:rsidR="002233E3" w:rsidRDefault="002233E3" w:rsidP="00470015">
      <w:pPr>
        <w:spacing w:after="0" w:line="240" w:lineRule="auto"/>
      </w:pPr>
      <w:r>
        <w:separator/>
      </w:r>
    </w:p>
  </w:endnote>
  <w:endnote w:type="continuationSeparator" w:id="0">
    <w:p w14:paraId="0099960D" w14:textId="77777777" w:rsidR="002233E3" w:rsidRDefault="002233E3" w:rsidP="0047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26EE6" w14:textId="77777777" w:rsidR="002233E3" w:rsidRDefault="002233E3" w:rsidP="00470015">
      <w:pPr>
        <w:spacing w:after="0" w:line="240" w:lineRule="auto"/>
      </w:pPr>
      <w:r>
        <w:separator/>
      </w:r>
    </w:p>
  </w:footnote>
  <w:footnote w:type="continuationSeparator" w:id="0">
    <w:p w14:paraId="3016A477" w14:textId="77777777" w:rsidR="002233E3" w:rsidRDefault="002233E3" w:rsidP="0047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F928" w14:textId="77777777" w:rsidR="003B6770" w:rsidRDefault="003B67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E8702" wp14:editId="791BEA8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1386" cy="1496060"/>
          <wp:effectExtent l="0" t="0" r="2540" b="889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10.jpg@01D2D49F.1246E3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386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108E" w14:textId="57DEB4AE" w:rsidR="00470015" w:rsidRPr="00470015" w:rsidRDefault="00D80650" w:rsidP="0047001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C66CED" wp14:editId="64CC7D4F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1386" cy="1496060"/>
          <wp:effectExtent l="0" t="0" r="2540" b="889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10.jpg@01D2D49F.1246E3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386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6BFE"/>
    <w:multiLevelType w:val="hybridMultilevel"/>
    <w:tmpl w:val="6100A3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78F0"/>
    <w:multiLevelType w:val="hybridMultilevel"/>
    <w:tmpl w:val="AD34471E"/>
    <w:lvl w:ilvl="0" w:tplc="B23A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64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6B0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60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C7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A2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EB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2D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A0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40651C"/>
    <w:multiLevelType w:val="hybridMultilevel"/>
    <w:tmpl w:val="5A0633EE"/>
    <w:lvl w:ilvl="0" w:tplc="B2B07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21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4A5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C4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6B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A3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25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ED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6D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4E466D"/>
    <w:multiLevelType w:val="hybridMultilevel"/>
    <w:tmpl w:val="0ED8DB4A"/>
    <w:lvl w:ilvl="0" w:tplc="204A3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84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69F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CF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EC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83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60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2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E0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61C80"/>
    <w:multiLevelType w:val="hybridMultilevel"/>
    <w:tmpl w:val="286E64DC"/>
    <w:lvl w:ilvl="0" w:tplc="AF0AA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29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63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AC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6B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E4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EF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02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27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171E37"/>
    <w:multiLevelType w:val="hybridMultilevel"/>
    <w:tmpl w:val="B91C1D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71660B"/>
    <w:multiLevelType w:val="hybridMultilevel"/>
    <w:tmpl w:val="BF72F8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9F7F80"/>
    <w:multiLevelType w:val="hybridMultilevel"/>
    <w:tmpl w:val="63FE76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C37A37"/>
    <w:multiLevelType w:val="hybridMultilevel"/>
    <w:tmpl w:val="C1EC32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B429D"/>
    <w:multiLevelType w:val="hybridMultilevel"/>
    <w:tmpl w:val="9BFEDF96"/>
    <w:lvl w:ilvl="0" w:tplc="15803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44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E0A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2D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81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83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86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E3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25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A828B6"/>
    <w:multiLevelType w:val="hybridMultilevel"/>
    <w:tmpl w:val="1D20A1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41362"/>
    <w:multiLevelType w:val="hybridMultilevel"/>
    <w:tmpl w:val="8D8EEC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0745DC"/>
    <w:multiLevelType w:val="hybridMultilevel"/>
    <w:tmpl w:val="99E2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AC2FAF"/>
    <w:multiLevelType w:val="hybridMultilevel"/>
    <w:tmpl w:val="F1A03E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9574C"/>
    <w:multiLevelType w:val="hybridMultilevel"/>
    <w:tmpl w:val="7996D000"/>
    <w:lvl w:ilvl="0" w:tplc="090A38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4E477D"/>
    <w:multiLevelType w:val="hybridMultilevel"/>
    <w:tmpl w:val="834EBD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F52ACC"/>
    <w:multiLevelType w:val="hybridMultilevel"/>
    <w:tmpl w:val="134CC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459FA"/>
    <w:multiLevelType w:val="hybridMultilevel"/>
    <w:tmpl w:val="1AC43E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987B65"/>
    <w:multiLevelType w:val="hybridMultilevel"/>
    <w:tmpl w:val="43767C86"/>
    <w:lvl w:ilvl="0" w:tplc="A622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E8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2FC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C9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49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E4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AA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E9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A9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D04432"/>
    <w:multiLevelType w:val="hybridMultilevel"/>
    <w:tmpl w:val="511896B0"/>
    <w:lvl w:ilvl="0" w:tplc="6CD83C58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3"/>
  </w:num>
  <w:num w:numId="5">
    <w:abstractNumId w:val="1"/>
  </w:num>
  <w:num w:numId="6">
    <w:abstractNumId w:val="18"/>
  </w:num>
  <w:num w:numId="7">
    <w:abstractNumId w:val="9"/>
  </w:num>
  <w:num w:numId="8">
    <w:abstractNumId w:val="4"/>
  </w:num>
  <w:num w:numId="9">
    <w:abstractNumId w:val="14"/>
  </w:num>
  <w:num w:numId="10">
    <w:abstractNumId w:val="13"/>
  </w:num>
  <w:num w:numId="11">
    <w:abstractNumId w:val="17"/>
  </w:num>
  <w:num w:numId="12">
    <w:abstractNumId w:val="5"/>
  </w:num>
  <w:num w:numId="13">
    <w:abstractNumId w:val="15"/>
  </w:num>
  <w:num w:numId="14">
    <w:abstractNumId w:val="10"/>
  </w:num>
  <w:num w:numId="15">
    <w:abstractNumId w:val="16"/>
  </w:num>
  <w:num w:numId="16">
    <w:abstractNumId w:val="7"/>
  </w:num>
  <w:num w:numId="17">
    <w:abstractNumId w:val="0"/>
  </w:num>
  <w:num w:numId="18">
    <w:abstractNumId w:val="8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72"/>
    <w:rsid w:val="00003543"/>
    <w:rsid w:val="00034A15"/>
    <w:rsid w:val="00072B94"/>
    <w:rsid w:val="00076587"/>
    <w:rsid w:val="0009696D"/>
    <w:rsid w:val="000A42DF"/>
    <w:rsid w:val="000B265C"/>
    <w:rsid w:val="000C5060"/>
    <w:rsid w:val="000E333C"/>
    <w:rsid w:val="000F2C3F"/>
    <w:rsid w:val="001015AB"/>
    <w:rsid w:val="001071D4"/>
    <w:rsid w:val="00122DAD"/>
    <w:rsid w:val="00136697"/>
    <w:rsid w:val="001D1485"/>
    <w:rsid w:val="001E15BE"/>
    <w:rsid w:val="001F1E64"/>
    <w:rsid w:val="00203574"/>
    <w:rsid w:val="002233E3"/>
    <w:rsid w:val="002435A2"/>
    <w:rsid w:val="00255492"/>
    <w:rsid w:val="00263648"/>
    <w:rsid w:val="0026507C"/>
    <w:rsid w:val="00276753"/>
    <w:rsid w:val="0029113A"/>
    <w:rsid w:val="002913FE"/>
    <w:rsid w:val="00296737"/>
    <w:rsid w:val="002A5109"/>
    <w:rsid w:val="002B55A4"/>
    <w:rsid w:val="002B79AF"/>
    <w:rsid w:val="002C59C9"/>
    <w:rsid w:val="00313635"/>
    <w:rsid w:val="00330AC7"/>
    <w:rsid w:val="00333250"/>
    <w:rsid w:val="00335684"/>
    <w:rsid w:val="0033691C"/>
    <w:rsid w:val="003557A7"/>
    <w:rsid w:val="00361108"/>
    <w:rsid w:val="0039724C"/>
    <w:rsid w:val="003B6770"/>
    <w:rsid w:val="003C2707"/>
    <w:rsid w:val="003C344F"/>
    <w:rsid w:val="003F0EFC"/>
    <w:rsid w:val="003F602A"/>
    <w:rsid w:val="003F67C7"/>
    <w:rsid w:val="003F6F72"/>
    <w:rsid w:val="004031D2"/>
    <w:rsid w:val="00404B60"/>
    <w:rsid w:val="0041050A"/>
    <w:rsid w:val="00421C53"/>
    <w:rsid w:val="00447810"/>
    <w:rsid w:val="00470015"/>
    <w:rsid w:val="00481507"/>
    <w:rsid w:val="00486122"/>
    <w:rsid w:val="00491D2F"/>
    <w:rsid w:val="004A2412"/>
    <w:rsid w:val="004D436F"/>
    <w:rsid w:val="005002E7"/>
    <w:rsid w:val="00500B76"/>
    <w:rsid w:val="0050238B"/>
    <w:rsid w:val="00516202"/>
    <w:rsid w:val="0053269D"/>
    <w:rsid w:val="005351FF"/>
    <w:rsid w:val="005476DF"/>
    <w:rsid w:val="0056262F"/>
    <w:rsid w:val="00563C58"/>
    <w:rsid w:val="005722BC"/>
    <w:rsid w:val="0058239F"/>
    <w:rsid w:val="005B76BF"/>
    <w:rsid w:val="005E537D"/>
    <w:rsid w:val="005F0D0E"/>
    <w:rsid w:val="005F4DA3"/>
    <w:rsid w:val="00600A52"/>
    <w:rsid w:val="006068DD"/>
    <w:rsid w:val="006075E3"/>
    <w:rsid w:val="00616309"/>
    <w:rsid w:val="006271DC"/>
    <w:rsid w:val="00656802"/>
    <w:rsid w:val="0066411E"/>
    <w:rsid w:val="006676BC"/>
    <w:rsid w:val="00682503"/>
    <w:rsid w:val="00692E46"/>
    <w:rsid w:val="00693D41"/>
    <w:rsid w:val="00697E36"/>
    <w:rsid w:val="006B2C5C"/>
    <w:rsid w:val="006C1F17"/>
    <w:rsid w:val="006C6553"/>
    <w:rsid w:val="006D4E6F"/>
    <w:rsid w:val="00717299"/>
    <w:rsid w:val="00720495"/>
    <w:rsid w:val="00745F53"/>
    <w:rsid w:val="00763FCB"/>
    <w:rsid w:val="00765EA3"/>
    <w:rsid w:val="007D34E7"/>
    <w:rsid w:val="007D7611"/>
    <w:rsid w:val="007E04BA"/>
    <w:rsid w:val="007E7EDA"/>
    <w:rsid w:val="007F3079"/>
    <w:rsid w:val="00804A90"/>
    <w:rsid w:val="00806190"/>
    <w:rsid w:val="0084193E"/>
    <w:rsid w:val="00843EFE"/>
    <w:rsid w:val="00862666"/>
    <w:rsid w:val="008A23BE"/>
    <w:rsid w:val="008A6E66"/>
    <w:rsid w:val="008D3672"/>
    <w:rsid w:val="008E13CB"/>
    <w:rsid w:val="008E748A"/>
    <w:rsid w:val="00901F70"/>
    <w:rsid w:val="009108BC"/>
    <w:rsid w:val="00925797"/>
    <w:rsid w:val="009556CC"/>
    <w:rsid w:val="00963D3D"/>
    <w:rsid w:val="00981201"/>
    <w:rsid w:val="0099226E"/>
    <w:rsid w:val="009965E6"/>
    <w:rsid w:val="009A3C9A"/>
    <w:rsid w:val="009A4222"/>
    <w:rsid w:val="009B01C3"/>
    <w:rsid w:val="009B4386"/>
    <w:rsid w:val="009C27C0"/>
    <w:rsid w:val="009C2B18"/>
    <w:rsid w:val="009E59C6"/>
    <w:rsid w:val="00A02585"/>
    <w:rsid w:val="00A509D4"/>
    <w:rsid w:val="00A52E51"/>
    <w:rsid w:val="00A57A63"/>
    <w:rsid w:val="00A64A00"/>
    <w:rsid w:val="00A74FF3"/>
    <w:rsid w:val="00A91739"/>
    <w:rsid w:val="00AC5268"/>
    <w:rsid w:val="00B14158"/>
    <w:rsid w:val="00B15065"/>
    <w:rsid w:val="00B20862"/>
    <w:rsid w:val="00B31238"/>
    <w:rsid w:val="00B332F2"/>
    <w:rsid w:val="00B9421A"/>
    <w:rsid w:val="00BA3A23"/>
    <w:rsid w:val="00BA7D28"/>
    <w:rsid w:val="00BC3054"/>
    <w:rsid w:val="00BE3B6C"/>
    <w:rsid w:val="00BF4B00"/>
    <w:rsid w:val="00BF78C3"/>
    <w:rsid w:val="00C704E4"/>
    <w:rsid w:val="00C8274D"/>
    <w:rsid w:val="00C86929"/>
    <w:rsid w:val="00C87F77"/>
    <w:rsid w:val="00CA599C"/>
    <w:rsid w:val="00CF2C74"/>
    <w:rsid w:val="00D01FF1"/>
    <w:rsid w:val="00D03856"/>
    <w:rsid w:val="00D03A5B"/>
    <w:rsid w:val="00D072AB"/>
    <w:rsid w:val="00D37B0E"/>
    <w:rsid w:val="00D42BC7"/>
    <w:rsid w:val="00D51928"/>
    <w:rsid w:val="00D54BFD"/>
    <w:rsid w:val="00D80650"/>
    <w:rsid w:val="00D94F16"/>
    <w:rsid w:val="00DA40A1"/>
    <w:rsid w:val="00DD0218"/>
    <w:rsid w:val="00DE0DD9"/>
    <w:rsid w:val="00DF71DA"/>
    <w:rsid w:val="00E111D6"/>
    <w:rsid w:val="00E3046A"/>
    <w:rsid w:val="00E310E3"/>
    <w:rsid w:val="00E31A70"/>
    <w:rsid w:val="00E57D0C"/>
    <w:rsid w:val="00E621BE"/>
    <w:rsid w:val="00E72044"/>
    <w:rsid w:val="00E762A8"/>
    <w:rsid w:val="00E87022"/>
    <w:rsid w:val="00EA3D9C"/>
    <w:rsid w:val="00EA74E7"/>
    <w:rsid w:val="00ED00BF"/>
    <w:rsid w:val="00F1246D"/>
    <w:rsid w:val="00F3232A"/>
    <w:rsid w:val="00F36111"/>
    <w:rsid w:val="00F41945"/>
    <w:rsid w:val="00F905E5"/>
    <w:rsid w:val="00FB00F1"/>
    <w:rsid w:val="00FD1DA1"/>
    <w:rsid w:val="00FE06B6"/>
    <w:rsid w:val="00FE1C57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DFE2BC"/>
  <w15:chartTrackingRefBased/>
  <w15:docId w15:val="{347BEEA5-AC0C-4CCE-AE2D-A7B53AF4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03">
    <w:name w:val="_Header03"/>
    <w:next w:val="Normal"/>
    <w:qFormat/>
    <w:rsid w:val="008D3672"/>
    <w:pPr>
      <w:spacing w:after="170" w:line="240" w:lineRule="auto"/>
    </w:pPr>
    <w:rPr>
      <w:rFonts w:ascii="Calibri" w:eastAsia="MS Mincho" w:hAnsi="Calibri" w:cs="Times New Roman"/>
      <w:color w:val="6D4190"/>
      <w:sz w:val="36"/>
      <w:szCs w:val="36"/>
      <w:lang w:val="en-GB"/>
    </w:rPr>
  </w:style>
  <w:style w:type="paragraph" w:customStyle="1" w:styleId="TableBody01">
    <w:name w:val="_Table_Body01"/>
    <w:qFormat/>
    <w:rsid w:val="008D3672"/>
    <w:pPr>
      <w:spacing w:after="0" w:line="240" w:lineRule="auto"/>
    </w:pPr>
    <w:rPr>
      <w:rFonts w:ascii="Calibri" w:eastAsia="MS Mincho" w:hAnsi="Calibri" w:cs="Times New Roman"/>
      <w:b/>
      <w:color w:val="6D419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D3672"/>
    <w:pPr>
      <w:spacing w:before="120" w:after="120" w:line="240" w:lineRule="auto"/>
      <w:ind w:left="720"/>
      <w:contextualSpacing/>
      <w:jc w:val="both"/>
    </w:pPr>
    <w:rPr>
      <w:rFonts w:ascii="Arial" w:hAnsi="Arial"/>
      <w:b/>
      <w:noProof/>
      <w:lang w:eastAsia="en-AU"/>
    </w:rPr>
  </w:style>
  <w:style w:type="character" w:styleId="Hyperlink">
    <w:name w:val="Hyperlink"/>
    <w:basedOn w:val="DefaultParagraphFont"/>
    <w:uiPriority w:val="99"/>
    <w:unhideWhenUsed/>
    <w:rsid w:val="008D36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15"/>
  </w:style>
  <w:style w:type="paragraph" w:styleId="Footer">
    <w:name w:val="footer"/>
    <w:basedOn w:val="Normal"/>
    <w:link w:val="FooterChar"/>
    <w:uiPriority w:val="99"/>
    <w:unhideWhenUsed/>
    <w:rsid w:val="00470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15"/>
  </w:style>
  <w:style w:type="paragraph" w:styleId="BalloonText">
    <w:name w:val="Balloon Text"/>
    <w:basedOn w:val="Normal"/>
    <w:link w:val="BalloonTextChar"/>
    <w:uiPriority w:val="99"/>
    <w:semiHidden/>
    <w:unhideWhenUsed/>
    <w:rsid w:val="0047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15"/>
    <w:rPr>
      <w:rFonts w:ascii="Segoe UI" w:hAnsi="Segoe UI" w:cs="Segoe UI"/>
      <w:sz w:val="18"/>
      <w:szCs w:val="18"/>
    </w:rPr>
  </w:style>
  <w:style w:type="paragraph" w:customStyle="1" w:styleId="Header01">
    <w:name w:val="_Header01"/>
    <w:next w:val="Normal"/>
    <w:qFormat/>
    <w:rsid w:val="00470015"/>
    <w:pPr>
      <w:spacing w:after="113" w:line="240" w:lineRule="auto"/>
    </w:pPr>
    <w:rPr>
      <w:rFonts w:ascii="Calibri" w:eastAsia="MS Mincho" w:hAnsi="Calibri" w:cs="Times New Roman"/>
      <w:color w:val="6D4190"/>
      <w:sz w:val="96"/>
      <w:szCs w:val="96"/>
      <w:lang w:val="en-US"/>
    </w:rPr>
  </w:style>
  <w:style w:type="paragraph" w:styleId="NoSpacing">
    <w:name w:val="No Spacing"/>
    <w:uiPriority w:val="1"/>
    <w:qFormat/>
    <w:rsid w:val="00470015"/>
    <w:pPr>
      <w:spacing w:after="0" w:line="240" w:lineRule="auto"/>
    </w:pPr>
    <w:rPr>
      <w:rFonts w:eastAsiaTheme="minorEastAsia"/>
      <w:lang w:eastAsia="en-AU"/>
    </w:rPr>
  </w:style>
  <w:style w:type="paragraph" w:customStyle="1" w:styleId="Header02">
    <w:name w:val="_Header02"/>
    <w:next w:val="Normal"/>
    <w:qFormat/>
    <w:rsid w:val="00470015"/>
    <w:pPr>
      <w:spacing w:before="284" w:after="170" w:line="240" w:lineRule="auto"/>
    </w:pPr>
    <w:rPr>
      <w:rFonts w:ascii="Calibri" w:eastAsia="MS Mincho" w:hAnsi="Calibri" w:cs="Times New Roman"/>
      <w:noProof/>
      <w:color w:val="6D4190"/>
      <w:sz w:val="72"/>
      <w:szCs w:val="9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0B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57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31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7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82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73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77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802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222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3038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11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24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42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228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154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24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55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99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77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790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91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35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188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.equaled@gmail.com" TargetMode="External"/><Relationship Id="rId18" Type="http://schemas.openxmlformats.org/officeDocument/2006/relationships/hyperlink" Target="https://www.eyouthproject.com/event-details/turn-your-passion-into-a-career-workshop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wyndhamyouthnetwork@wyndham.vic.gov.au" TargetMode="External"/><Relationship Id="rId7" Type="http://schemas.openxmlformats.org/officeDocument/2006/relationships/styles" Target="styles.xml"/><Relationship Id="rId12" Type="http://schemas.openxmlformats.org/officeDocument/2006/relationships/hyperlink" Target="mailto:persystproject@orygen.org.au" TargetMode="External"/><Relationship Id="rId17" Type="http://schemas.openxmlformats.org/officeDocument/2006/relationships/hyperlink" Target="mailto:stana.stojic@wh.org.au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bright@cvgt.com.au" TargetMode="External"/><Relationship Id="rId20" Type="http://schemas.openxmlformats.org/officeDocument/2006/relationships/hyperlink" Target="mailto:Danielle.diez@wyndham.vic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nstagram.com/youthinwyndham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jodie.p@flip.vic.edu.au" TargetMode="External"/><Relationship Id="rId23" Type="http://schemas.openxmlformats.org/officeDocument/2006/relationships/hyperlink" Target="https://www.facebook.com/youthinwyndham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Leah.davie@wyndham.vic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uliet.matskarofski@ipchealth.com.au" TargetMode="External"/><Relationship Id="rId22" Type="http://schemas.openxmlformats.org/officeDocument/2006/relationships/hyperlink" Target="http://youth.wyndham.vic.gov.au/info_for_worker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2D49F.1246E3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2D49F.1246E3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120DAB45A5A43B1AD92DA4F6CF92C" ma:contentTypeVersion="8" ma:contentTypeDescription="Create a new document." ma:contentTypeScope="" ma:versionID="9b9ae8d5ec83156b80daa6de0b24583a">
  <xsd:schema xmlns:xsd="http://www.w3.org/2001/XMLSchema" xmlns:xs="http://www.w3.org/2001/XMLSchema" xmlns:p="http://schemas.microsoft.com/office/2006/metadata/properties" xmlns:ns3="c78220b9-081a-44d7-9f44-6bd35d39f8c5" targetNamespace="http://schemas.microsoft.com/office/2006/metadata/properties" ma:root="true" ma:fieldsID="6b2e23f730b4ae8dacacc86ff44d8a9d" ns3:_="">
    <xsd:import namespace="c78220b9-081a-44d7-9f44-6bd35d39f8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20b9-081a-44d7-9f44-6bd35d39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6C3B3BA24AD547B4BC615AD688A81A41" version="1.0.0">
  <systemFields>
    <field name="Objective-Id">
      <value order="0">A2646915</value>
    </field>
    <field name="Objective-Title">
      <value order="0">Youth Services Wyndham Workers With Young People Network - Minutes - 2019-10-10</value>
    </field>
    <field name="Objective-Description">
      <value order="0"/>
    </field>
    <field name="Objective-CreationStamp">
      <value order="0">2019-10-10T04:37:56Z</value>
    </field>
    <field name="Objective-IsApproved">
      <value order="0">false</value>
    </field>
    <field name="Objective-IsPublished">
      <value order="0">true</value>
    </field>
    <field name="Objective-DatePublished">
      <value order="0">2019-10-15T03:06:42Z</value>
    </field>
    <field name="Objective-ModificationStamp">
      <value order="0">2019-11-13T02:08:51Z</value>
    </field>
    <field name="Objective-Owner">
      <value order="0">Gemma French</value>
    </field>
    <field name="Objective-Path">
      <value order="0">Objective Global Folder:External Relationships:Committees &amp; Associations:Wyndham Workers With Young People Network - 2019</value>
    </field>
    <field name="Objective-Parent">
      <value order="0">Wyndham Workers With Young People Network - 2019</value>
    </field>
    <field name="Objective-State">
      <value order="0">Published</value>
    </field>
    <field name="Objective-VersionId">
      <value order="0">vA4748966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qA309741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9B7A-2262-4C3A-9150-072B7D474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E9F2E-086D-4BD9-A0FB-AD7FBBB61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20b9-081a-44d7-9f44-6bd35d39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4.xml><?xml version="1.0" encoding="utf-8"?>
<ds:datastoreItem xmlns:ds="http://schemas.openxmlformats.org/officeDocument/2006/customXml" ds:itemID="{093F61A3-FDB3-4356-8128-CE98D7A61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5F4201F-E5AE-4352-855C-FBD00C78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French</dc:creator>
  <cp:keywords/>
  <dc:description/>
  <cp:lastModifiedBy>Patricia Taylor</cp:lastModifiedBy>
  <cp:revision>3</cp:revision>
  <dcterms:created xsi:type="dcterms:W3CDTF">2019-11-20T03:46:00Z</dcterms:created>
  <dcterms:modified xsi:type="dcterms:W3CDTF">2019-11-22T00:21:00Z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A2646915</vt:lpwstr>
  </property>
  <property fmtid="{D5CDD505-2E9C-101B-9397-08002B2CF9AE}" pid="4" name="Objective-Title">
    <vt:lpwstr>Youth Services Wyndham Workers With Young People Network - Minutes - 2019-10-10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2019-10-10T04:38:20Z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2019-10-15T03:06:42Z</vt:filetime>
  </property>
  <property fmtid="{D5CDD505-2E9C-101B-9397-08002B2CF9AE}" pid="10" name="Objective-ModificationStamp">
    <vt:filetime>2019-11-13T02:08:51Z</vt:filetime>
  </property>
  <property fmtid="{D5CDD505-2E9C-101B-9397-08002B2CF9AE}" pid="11" name="Objective-Owner">
    <vt:lpwstr>Gemma French</vt:lpwstr>
  </property>
  <property fmtid="{D5CDD505-2E9C-101B-9397-08002B2CF9AE}" pid="12" name="Objective-Path">
    <vt:lpwstr>Objective Global Folder:External Relationships:Committees &amp; Associations:Wyndham Workers With Young People Network - 2019:</vt:lpwstr>
  </property>
  <property fmtid="{D5CDD505-2E9C-101B-9397-08002B2CF9AE}" pid="13" name="Objective-Parent">
    <vt:lpwstr>Wyndham Workers With Young People Network - 2019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vA4748966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qA309741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  <property fmtid="{D5CDD505-2E9C-101B-9397-08002B2CF9AE}" pid="81" name="ContentTypeId">
    <vt:lpwstr>0x010100CFA120DAB45A5A43B1AD92DA4F6CF92C</vt:lpwstr>
  </property>
</Properties>
</file>