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2193" w14:textId="77777777" w:rsidR="00E7253E" w:rsidRDefault="00E7253E" w:rsidP="00E7253E">
      <w:bookmarkStart w:id="0" w:name="_GoBack"/>
      <w:bookmarkEnd w:id="0"/>
      <w:r>
        <w:rPr>
          <w:noProof/>
          <w:lang w:eastAsia="en-AU"/>
        </w:rPr>
        <w:drawing>
          <wp:anchor distT="0" distB="0" distL="114300" distR="114300" simplePos="0" relativeHeight="251659264" behindDoc="0" locked="0" layoutInCell="1" allowOverlap="1" wp14:anchorId="59C80A3E" wp14:editId="6A3DCA2E">
            <wp:simplePos x="0" y="0"/>
            <wp:positionH relativeFrom="column">
              <wp:posOffset>-740410</wp:posOffset>
            </wp:positionH>
            <wp:positionV relativeFrom="paragraph">
              <wp:posOffset>-732790</wp:posOffset>
            </wp:positionV>
            <wp:extent cx="7580630" cy="1071943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sidRPr="009E4461">
        <w:rPr>
          <w:noProof/>
          <w:lang w:eastAsia="en-AU"/>
        </w:rPr>
        <mc:AlternateContent>
          <mc:Choice Requires="wps">
            <w:drawing>
              <wp:anchor distT="0" distB="0" distL="114300" distR="114300" simplePos="0" relativeHeight="251660288" behindDoc="0" locked="0" layoutInCell="1" allowOverlap="1" wp14:anchorId="5F8248DC" wp14:editId="24320D52">
                <wp:simplePos x="0" y="0"/>
                <wp:positionH relativeFrom="column">
                  <wp:posOffset>-422910</wp:posOffset>
                </wp:positionH>
                <wp:positionV relativeFrom="paragraph">
                  <wp:posOffset>7473505</wp:posOffset>
                </wp:positionV>
                <wp:extent cx="6733309"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309" cy="1238885"/>
                        </a:xfrm>
                        <a:prstGeom prst="rect">
                          <a:avLst/>
                        </a:prstGeom>
                        <a:noFill/>
                        <a:ln w="9525">
                          <a:noFill/>
                          <a:miter lim="800000"/>
                          <a:headEnd/>
                          <a:tailEnd/>
                        </a:ln>
                      </wps:spPr>
                      <wps:txbx>
                        <w:txbxContent>
                          <w:p w14:paraId="49D63E62" w14:textId="77777777" w:rsidR="005C0E83" w:rsidRPr="00835F14" w:rsidRDefault="005C0E83" w:rsidP="00E7253E">
                            <w:pPr>
                              <w:pStyle w:val="Footer"/>
                              <w:rPr>
                                <w:rFonts w:ascii="Calibri Light" w:eastAsiaTheme="majorEastAsia" w:hAnsi="Calibri Light" w:cstheme="majorBidi"/>
                                <w:b/>
                                <w:color w:val="6D4190"/>
                                <w:sz w:val="40"/>
                                <w:szCs w:val="64"/>
                              </w:rPr>
                            </w:pPr>
                            <w:r w:rsidRPr="00835F14">
                              <w:rPr>
                                <w:rFonts w:ascii="Calibri Light" w:eastAsiaTheme="majorEastAsia" w:hAnsi="Calibri Light" w:cstheme="majorBidi"/>
                                <w:b/>
                                <w:color w:val="6D4190"/>
                                <w:sz w:val="64"/>
                                <w:szCs w:val="64"/>
                              </w:rPr>
                              <w:t>Wy</w:t>
                            </w:r>
                            <w:r>
                              <w:rPr>
                                <w:rFonts w:ascii="Calibri Light" w:eastAsiaTheme="majorEastAsia" w:hAnsi="Calibri Light" w:cstheme="majorBidi"/>
                                <w:b/>
                                <w:color w:val="6D4190"/>
                                <w:sz w:val="64"/>
                                <w:szCs w:val="64"/>
                              </w:rPr>
                              <w:t>ndham District Youth Forums 2019</w:t>
                            </w:r>
                            <w:r>
                              <w:rPr>
                                <w:rFonts w:ascii="Calibri Light" w:eastAsiaTheme="majorEastAsia" w:hAnsi="Calibri Light" w:cstheme="majorBidi"/>
                                <w:b/>
                                <w:color w:val="6D4190"/>
                                <w:sz w:val="64"/>
                                <w:szCs w:val="64"/>
                              </w:rPr>
                              <w:br/>
                            </w:r>
                            <w:r w:rsidRPr="00835F14">
                              <w:rPr>
                                <w:rFonts w:ascii="Calibri Light" w:eastAsiaTheme="majorEastAsia" w:hAnsi="Calibri Light" w:cstheme="majorBidi"/>
                                <w:i/>
                                <w:color w:val="6D4190"/>
                                <w:sz w:val="40"/>
                                <w:szCs w:val="64"/>
                              </w:rPr>
                              <w:t>Compiled by Wyndham Youth Services</w:t>
                            </w:r>
                            <w:r>
                              <w:rPr>
                                <w:rFonts w:ascii="Calibri Light" w:eastAsiaTheme="majorEastAsia" w:hAnsi="Calibri Light" w:cstheme="majorBidi"/>
                                <w:b/>
                                <w:color w:val="6D4190"/>
                                <w:sz w:val="40"/>
                                <w:szCs w:val="6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248DC" id="_x0000_t202" coordsize="21600,21600" o:spt="202" path="m,l,21600r21600,l21600,xe">
                <v:stroke joinstyle="miter"/>
                <v:path gradientshapeok="t" o:connecttype="rect"/>
              </v:shapetype>
              <v:shape id="Text Box 2" o:spid="_x0000_s1026" type="#_x0000_t202" style="position:absolute;margin-left:-33.3pt;margin-top:588.45pt;width:530.2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" filled="f" stroked="f">
                <v:textbox>
                  <w:txbxContent>
                    <w:p w14:paraId="49D63E62" w14:textId="77777777" w:rsidR="005C0E83" w:rsidRPr="00835F14" w:rsidRDefault="005C0E83" w:rsidP="00E7253E">
                      <w:pPr>
                        <w:pStyle w:val="Footer"/>
                        <w:rPr>
                          <w:rFonts w:ascii="Calibri Light" w:eastAsiaTheme="majorEastAsia" w:hAnsi="Calibri Light" w:cstheme="majorBidi"/>
                          <w:b/>
                          <w:color w:val="6D4190"/>
                          <w:sz w:val="40"/>
                          <w:szCs w:val="64"/>
                        </w:rPr>
                      </w:pPr>
                      <w:r w:rsidRPr="00835F14">
                        <w:rPr>
                          <w:rFonts w:ascii="Calibri Light" w:eastAsiaTheme="majorEastAsia" w:hAnsi="Calibri Light" w:cstheme="majorBidi"/>
                          <w:b/>
                          <w:color w:val="6D4190"/>
                          <w:sz w:val="64"/>
                          <w:szCs w:val="64"/>
                        </w:rPr>
                        <w:t>Wy</w:t>
                      </w:r>
                      <w:r>
                        <w:rPr>
                          <w:rFonts w:ascii="Calibri Light" w:eastAsiaTheme="majorEastAsia" w:hAnsi="Calibri Light" w:cstheme="majorBidi"/>
                          <w:b/>
                          <w:color w:val="6D4190"/>
                          <w:sz w:val="64"/>
                          <w:szCs w:val="64"/>
                        </w:rPr>
                        <w:t>ndham District Youth Forums 2019</w:t>
                      </w:r>
                      <w:r>
                        <w:rPr>
                          <w:rFonts w:ascii="Calibri Light" w:eastAsiaTheme="majorEastAsia" w:hAnsi="Calibri Light" w:cstheme="majorBidi"/>
                          <w:b/>
                          <w:color w:val="6D4190"/>
                          <w:sz w:val="64"/>
                          <w:szCs w:val="64"/>
                        </w:rPr>
                        <w:br/>
                      </w:r>
                      <w:r w:rsidRPr="00835F14">
                        <w:rPr>
                          <w:rFonts w:ascii="Calibri Light" w:eastAsiaTheme="majorEastAsia" w:hAnsi="Calibri Light" w:cstheme="majorBidi"/>
                          <w:i/>
                          <w:color w:val="6D4190"/>
                          <w:sz w:val="40"/>
                          <w:szCs w:val="64"/>
                        </w:rPr>
                        <w:t>Compiled by Wyndham Youth Services</w:t>
                      </w:r>
                      <w:r>
                        <w:rPr>
                          <w:rFonts w:ascii="Calibri Light" w:eastAsiaTheme="majorEastAsia" w:hAnsi="Calibri Light" w:cstheme="majorBidi"/>
                          <w:b/>
                          <w:color w:val="6D4190"/>
                          <w:sz w:val="40"/>
                          <w:szCs w:val="64"/>
                        </w:rPr>
                        <w:t xml:space="preserve"> </w:t>
                      </w:r>
                    </w:p>
                  </w:txbxContent>
                </v:textbox>
              </v:shape>
            </w:pict>
          </mc:Fallback>
        </mc:AlternateContent>
      </w:r>
      <w:r>
        <w:br w:type="page"/>
      </w:r>
    </w:p>
    <w:p w14:paraId="7428D46C" w14:textId="77777777" w:rsidR="00E7253E" w:rsidRDefault="00E7253E" w:rsidP="00E7253E">
      <w:pPr>
        <w:pStyle w:val="NoSpacing"/>
      </w:pPr>
      <w:r>
        <w:rPr>
          <w:noProof/>
          <w:lang w:eastAsia="en-AU"/>
        </w:rPr>
        <w:lastRenderedPageBreak/>
        <w:drawing>
          <wp:anchor distT="0" distB="0" distL="114300" distR="114300" simplePos="0" relativeHeight="251661312" behindDoc="1" locked="0" layoutInCell="1" allowOverlap="1" wp14:anchorId="2F35BDC2" wp14:editId="3BBD9371">
            <wp:simplePos x="0" y="0"/>
            <wp:positionH relativeFrom="column">
              <wp:posOffset>779145</wp:posOffset>
            </wp:positionH>
            <wp:positionV relativeFrom="paragraph">
              <wp:posOffset>-1435735</wp:posOffset>
            </wp:positionV>
            <wp:extent cx="6475730" cy="2092325"/>
            <wp:effectExtent l="0" t="0" r="127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5730" cy="20923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 xml:space="preserve"> </w:t>
      </w:r>
    </w:p>
    <w:p w14:paraId="5D6A3323" w14:textId="77777777" w:rsidR="00E7253E" w:rsidRDefault="00E7253E" w:rsidP="00E7253E"/>
    <w:p w14:paraId="4E38A1F3" w14:textId="77777777" w:rsidR="00E7253E" w:rsidRDefault="00E7253E" w:rsidP="00E7253E"/>
    <w:p w14:paraId="6DA9D81E" w14:textId="77777777" w:rsidR="00E7253E" w:rsidRDefault="00E7253E" w:rsidP="00E7253E"/>
    <w:p w14:paraId="27D4E5DE" w14:textId="77777777" w:rsidR="00E7253E" w:rsidRDefault="00E7253E" w:rsidP="00E7253E"/>
    <w:p w14:paraId="2D834FF0" w14:textId="77777777" w:rsidR="00E7253E" w:rsidRDefault="00E7253E" w:rsidP="00E7253E"/>
    <w:p w14:paraId="219E7F4F" w14:textId="77777777" w:rsidR="00E7253E" w:rsidRDefault="00E7253E" w:rsidP="00E7253E"/>
    <w:p w14:paraId="5886BA5C" w14:textId="77777777" w:rsidR="00E7253E" w:rsidRPr="00EE35DB" w:rsidRDefault="00E7253E" w:rsidP="00E7253E">
      <w:pPr>
        <w:pStyle w:val="NoSpacing"/>
        <w:ind w:left="720"/>
        <w:rPr>
          <w:b/>
          <w:color w:val="7030A0"/>
        </w:rPr>
      </w:pPr>
      <w:r>
        <w:rPr>
          <w:b/>
          <w:sz w:val="24"/>
        </w:rPr>
        <w:t xml:space="preserve">    </w:t>
      </w:r>
      <w:r w:rsidRPr="00EE35DB">
        <w:rPr>
          <w:b/>
          <w:color w:val="7030A0"/>
          <w:sz w:val="24"/>
        </w:rPr>
        <w:t>CONTENTS</w:t>
      </w:r>
      <w:r w:rsidRPr="00EE35DB">
        <w:rPr>
          <w:b/>
          <w:color w:val="7030A0"/>
        </w:rPr>
        <w:tab/>
      </w:r>
      <w:r w:rsidRPr="00EE35DB">
        <w:rPr>
          <w:b/>
          <w:color w:val="7030A0"/>
        </w:rPr>
        <w:tab/>
      </w:r>
      <w:r w:rsidRPr="00EE35DB">
        <w:rPr>
          <w:b/>
          <w:color w:val="7030A0"/>
        </w:rPr>
        <w:tab/>
      </w:r>
      <w:r w:rsidRPr="00EE35DB">
        <w:rPr>
          <w:b/>
          <w:color w:val="7030A0"/>
        </w:rPr>
        <w:tab/>
      </w:r>
      <w:r w:rsidRPr="00EE35DB">
        <w:rPr>
          <w:b/>
          <w:color w:val="7030A0"/>
        </w:rPr>
        <w:tab/>
      </w:r>
      <w:r w:rsidRPr="00EE35DB">
        <w:rPr>
          <w:b/>
          <w:color w:val="7030A0"/>
        </w:rPr>
        <w:tab/>
      </w:r>
      <w:r w:rsidRPr="00EE35DB">
        <w:rPr>
          <w:b/>
          <w:color w:val="7030A0"/>
        </w:rPr>
        <w:tab/>
        <w:t xml:space="preserve">        </w:t>
      </w:r>
      <w:r w:rsidRPr="00EE35DB">
        <w:rPr>
          <w:b/>
          <w:color w:val="7030A0"/>
        </w:rPr>
        <w:tab/>
        <w:t xml:space="preserve">         </w:t>
      </w:r>
      <w:r w:rsidRPr="00EE35DB">
        <w:rPr>
          <w:b/>
          <w:color w:val="7030A0"/>
          <w:sz w:val="24"/>
        </w:rPr>
        <w:t>Page</w:t>
      </w:r>
    </w:p>
    <w:tbl>
      <w:tblPr>
        <w:tblStyle w:val="TableGrid2"/>
        <w:tblpPr w:leftFromText="180" w:rightFromText="180" w:vertAnchor="text" w:horzAnchor="margin" w:tblpX="1101" w:tblpY="278"/>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3"/>
        <w:gridCol w:w="656"/>
      </w:tblGrid>
      <w:tr w:rsidR="00E7253E" w:rsidRPr="00EE35DB" w14:paraId="64A7E92A" w14:textId="77777777" w:rsidTr="00E74C79">
        <w:trPr>
          <w:trHeight w:val="300"/>
        </w:trPr>
        <w:tc>
          <w:tcPr>
            <w:tcW w:w="6823" w:type="dxa"/>
            <w:noWrap/>
          </w:tcPr>
          <w:p w14:paraId="43A85242" w14:textId="77777777" w:rsidR="00E7253E" w:rsidRPr="00CD6108" w:rsidRDefault="00E7253E" w:rsidP="00E74C79">
            <w:pPr>
              <w:rPr>
                <w:rFonts w:eastAsia="Times New Roman"/>
                <w:lang w:eastAsia="en-AU"/>
              </w:rPr>
            </w:pPr>
            <w:r w:rsidRPr="00CD6108">
              <w:rPr>
                <w:rFonts w:eastAsia="Times New Roman"/>
                <w:lang w:eastAsia="en-AU"/>
              </w:rPr>
              <w:t>Executive Summary………………………………………………………………………………</w:t>
            </w:r>
            <w:proofErr w:type="gramStart"/>
            <w:r w:rsidRPr="00CD6108">
              <w:rPr>
                <w:rFonts w:eastAsia="Times New Roman"/>
                <w:lang w:eastAsia="en-AU"/>
              </w:rPr>
              <w:t>…..</w:t>
            </w:r>
            <w:proofErr w:type="gramEnd"/>
          </w:p>
        </w:tc>
        <w:tc>
          <w:tcPr>
            <w:tcW w:w="656" w:type="dxa"/>
          </w:tcPr>
          <w:p w14:paraId="2B688AF7" w14:textId="77777777" w:rsidR="00E7253E" w:rsidRPr="00CD6108" w:rsidRDefault="00E7253E" w:rsidP="00E74C79">
            <w:pPr>
              <w:rPr>
                <w:rFonts w:eastAsia="Times New Roman"/>
                <w:lang w:eastAsia="en-AU"/>
              </w:rPr>
            </w:pPr>
            <w:r>
              <w:rPr>
                <w:rFonts w:eastAsia="Times New Roman"/>
                <w:lang w:eastAsia="en-AU"/>
              </w:rPr>
              <w:t>3</w:t>
            </w:r>
          </w:p>
        </w:tc>
      </w:tr>
      <w:tr w:rsidR="00E7253E" w:rsidRPr="00EE35DB" w14:paraId="30539CD3" w14:textId="77777777" w:rsidTr="00E74C79">
        <w:trPr>
          <w:trHeight w:val="300"/>
        </w:trPr>
        <w:tc>
          <w:tcPr>
            <w:tcW w:w="6823" w:type="dxa"/>
            <w:noWrap/>
          </w:tcPr>
          <w:p w14:paraId="18A8DC62" w14:textId="77777777" w:rsidR="00E7253E" w:rsidRPr="008D4C81" w:rsidRDefault="00E7253E" w:rsidP="00E74C79">
            <w:pPr>
              <w:pStyle w:val="NoSpacing"/>
            </w:pPr>
            <w:r w:rsidRPr="008D4C81">
              <w:t>Introduction</w:t>
            </w:r>
            <w:r w:rsidRPr="008D4C81">
              <w:rPr>
                <w:rFonts w:eastAsia="Times New Roman"/>
                <w:lang w:eastAsia="en-AU"/>
              </w:rPr>
              <w:t>……………………………………………………………………………….……….…….</w:t>
            </w:r>
          </w:p>
        </w:tc>
        <w:tc>
          <w:tcPr>
            <w:tcW w:w="656" w:type="dxa"/>
          </w:tcPr>
          <w:p w14:paraId="211B5333" w14:textId="77777777" w:rsidR="00E7253E" w:rsidRPr="008D4C81" w:rsidRDefault="00E7253E" w:rsidP="00E74C79">
            <w:pPr>
              <w:rPr>
                <w:rFonts w:eastAsia="Times New Roman"/>
                <w:lang w:eastAsia="en-AU"/>
              </w:rPr>
            </w:pPr>
            <w:r>
              <w:rPr>
                <w:rFonts w:eastAsia="Times New Roman"/>
                <w:lang w:eastAsia="en-AU"/>
              </w:rPr>
              <w:t>4</w:t>
            </w:r>
          </w:p>
        </w:tc>
      </w:tr>
      <w:tr w:rsidR="00E7253E" w:rsidRPr="00EE35DB" w14:paraId="5D7F2F52" w14:textId="77777777" w:rsidTr="00E74C79">
        <w:trPr>
          <w:trHeight w:val="300"/>
        </w:trPr>
        <w:tc>
          <w:tcPr>
            <w:tcW w:w="6823" w:type="dxa"/>
            <w:noWrap/>
          </w:tcPr>
          <w:p w14:paraId="12B42791" w14:textId="77777777" w:rsidR="00E7253E" w:rsidRPr="008D4C81" w:rsidRDefault="00E7253E" w:rsidP="00E74C79">
            <w:pPr>
              <w:pStyle w:val="NoSpacing"/>
            </w:pPr>
            <w:r w:rsidRPr="008D4C81">
              <w:t>Forum Design</w:t>
            </w:r>
            <w:r w:rsidRPr="008D4C81">
              <w:rPr>
                <w:rFonts w:eastAsia="Times New Roman"/>
                <w:lang w:eastAsia="en-AU"/>
              </w:rPr>
              <w:t>………………………………………………………….……………………….……….</w:t>
            </w:r>
          </w:p>
        </w:tc>
        <w:tc>
          <w:tcPr>
            <w:tcW w:w="656" w:type="dxa"/>
          </w:tcPr>
          <w:p w14:paraId="245EA225" w14:textId="0118CEB5" w:rsidR="00E7253E" w:rsidRPr="008D4C81" w:rsidRDefault="00635006" w:rsidP="00E74C79">
            <w:pPr>
              <w:rPr>
                <w:rFonts w:eastAsia="Times New Roman"/>
                <w:lang w:eastAsia="en-AU"/>
              </w:rPr>
            </w:pPr>
            <w:r>
              <w:rPr>
                <w:rFonts w:eastAsia="Times New Roman"/>
                <w:lang w:eastAsia="en-AU"/>
              </w:rPr>
              <w:t>5</w:t>
            </w:r>
          </w:p>
        </w:tc>
      </w:tr>
      <w:tr w:rsidR="00E7253E" w:rsidRPr="00EE35DB" w14:paraId="5CF2FCD1" w14:textId="77777777" w:rsidTr="00E74C79">
        <w:trPr>
          <w:trHeight w:val="300"/>
        </w:trPr>
        <w:tc>
          <w:tcPr>
            <w:tcW w:w="6823" w:type="dxa"/>
            <w:noWrap/>
          </w:tcPr>
          <w:p w14:paraId="73473A5F" w14:textId="77777777" w:rsidR="00E7253E" w:rsidRPr="008D4C81" w:rsidRDefault="00E7253E" w:rsidP="00E74C79">
            <w:pPr>
              <w:pStyle w:val="NoSpacing"/>
            </w:pPr>
            <w:r w:rsidRPr="008D4C81">
              <w:rPr>
                <w:rFonts w:asciiTheme="minorHAnsi" w:eastAsia="Times New Roman" w:hAnsiTheme="minorHAnsi"/>
                <w:lang w:eastAsia="en-AU"/>
              </w:rPr>
              <w:t>Themes That Concerned Young People</w:t>
            </w:r>
            <w:r w:rsidRPr="008D4C81">
              <w:t>………………………………….………………….</w:t>
            </w:r>
          </w:p>
        </w:tc>
        <w:tc>
          <w:tcPr>
            <w:tcW w:w="656" w:type="dxa"/>
          </w:tcPr>
          <w:p w14:paraId="0E9749B2" w14:textId="40D68973" w:rsidR="00E7253E" w:rsidRPr="008D4C81" w:rsidRDefault="00635006" w:rsidP="00E74C79">
            <w:pPr>
              <w:rPr>
                <w:rFonts w:eastAsia="Times New Roman"/>
                <w:lang w:eastAsia="en-AU"/>
              </w:rPr>
            </w:pPr>
            <w:r>
              <w:rPr>
                <w:rFonts w:eastAsia="Times New Roman"/>
                <w:lang w:eastAsia="en-AU"/>
              </w:rPr>
              <w:t>6</w:t>
            </w:r>
          </w:p>
        </w:tc>
      </w:tr>
      <w:tr w:rsidR="00E7253E" w:rsidRPr="00EE35DB" w14:paraId="01DF95A4" w14:textId="77777777" w:rsidTr="00E74C79">
        <w:trPr>
          <w:trHeight w:val="300"/>
        </w:trPr>
        <w:tc>
          <w:tcPr>
            <w:tcW w:w="6823" w:type="dxa"/>
            <w:noWrap/>
          </w:tcPr>
          <w:p w14:paraId="70D9BEE1" w14:textId="77777777" w:rsidR="00E7253E" w:rsidRPr="008D4C81" w:rsidRDefault="00E7253E" w:rsidP="00E74C79">
            <w:pPr>
              <w:pStyle w:val="NoSpacing"/>
            </w:pPr>
          </w:p>
          <w:p w14:paraId="6C7CBF96" w14:textId="77777777" w:rsidR="00E7253E" w:rsidRPr="008D4C81" w:rsidRDefault="00E7253E" w:rsidP="00E74C79">
            <w:pPr>
              <w:pStyle w:val="NoSpacing"/>
              <w:rPr>
                <w:b/>
              </w:rPr>
            </w:pPr>
            <w:r w:rsidRPr="008D4C81">
              <w:rPr>
                <w:b/>
              </w:rPr>
              <w:t xml:space="preserve">REPORT BY LOCATION    </w:t>
            </w:r>
          </w:p>
        </w:tc>
        <w:tc>
          <w:tcPr>
            <w:tcW w:w="656" w:type="dxa"/>
          </w:tcPr>
          <w:p w14:paraId="08CED575" w14:textId="77777777" w:rsidR="00E7253E" w:rsidRPr="008D4C81" w:rsidRDefault="00E7253E" w:rsidP="00E74C79">
            <w:pPr>
              <w:rPr>
                <w:rFonts w:eastAsia="Times New Roman"/>
                <w:lang w:eastAsia="en-AU"/>
              </w:rPr>
            </w:pPr>
          </w:p>
        </w:tc>
      </w:tr>
      <w:tr w:rsidR="00E7253E" w:rsidRPr="00EE35DB" w14:paraId="75D9C7A2" w14:textId="77777777" w:rsidTr="00E74C79">
        <w:trPr>
          <w:trHeight w:val="300"/>
        </w:trPr>
        <w:tc>
          <w:tcPr>
            <w:tcW w:w="6823" w:type="dxa"/>
            <w:noWrap/>
          </w:tcPr>
          <w:p w14:paraId="797C6787" w14:textId="07600B03" w:rsidR="00E7253E" w:rsidRPr="008D4C81" w:rsidRDefault="00E7253E" w:rsidP="00E74C79">
            <w:pPr>
              <w:pStyle w:val="NoSpacing"/>
              <w:ind w:left="567"/>
            </w:pPr>
            <w:r w:rsidRPr="008D4C81">
              <w:t xml:space="preserve">Forum 1: Wyndham </w:t>
            </w:r>
            <w:r w:rsidR="00635006">
              <w:t>Central</w:t>
            </w:r>
            <w:r w:rsidRPr="008D4C81">
              <w:t>……………………………………………………………</w:t>
            </w:r>
          </w:p>
        </w:tc>
        <w:tc>
          <w:tcPr>
            <w:tcW w:w="656" w:type="dxa"/>
          </w:tcPr>
          <w:p w14:paraId="349C93AB" w14:textId="53C3C8C6" w:rsidR="00E7253E" w:rsidRPr="008D4C81" w:rsidRDefault="00635006" w:rsidP="00E74C79">
            <w:pPr>
              <w:rPr>
                <w:rFonts w:eastAsia="Times New Roman"/>
                <w:lang w:eastAsia="en-AU"/>
              </w:rPr>
            </w:pPr>
            <w:r>
              <w:rPr>
                <w:rFonts w:eastAsia="Times New Roman"/>
                <w:lang w:eastAsia="en-AU"/>
              </w:rPr>
              <w:t>9</w:t>
            </w:r>
          </w:p>
        </w:tc>
      </w:tr>
      <w:tr w:rsidR="00E7253E" w:rsidRPr="00EE35DB" w14:paraId="732EEBDE" w14:textId="77777777" w:rsidTr="00E74C79">
        <w:trPr>
          <w:trHeight w:val="300"/>
        </w:trPr>
        <w:tc>
          <w:tcPr>
            <w:tcW w:w="6823" w:type="dxa"/>
            <w:noWrap/>
          </w:tcPr>
          <w:p w14:paraId="3ECC7AC0" w14:textId="7A0AEAB2" w:rsidR="00E7253E" w:rsidRPr="008D4C81" w:rsidRDefault="00E7253E" w:rsidP="00E74C79">
            <w:pPr>
              <w:pStyle w:val="NoSpacing"/>
              <w:ind w:left="567"/>
            </w:pPr>
            <w:r w:rsidRPr="008D4C81">
              <w:t xml:space="preserve">Forum 2: Wyndham </w:t>
            </w:r>
            <w:r w:rsidR="00635006">
              <w:t>East….</w:t>
            </w:r>
            <w:r w:rsidRPr="008D4C81">
              <w:t>…………………………………………………………….</w:t>
            </w:r>
          </w:p>
        </w:tc>
        <w:tc>
          <w:tcPr>
            <w:tcW w:w="656" w:type="dxa"/>
          </w:tcPr>
          <w:p w14:paraId="458DFCFA" w14:textId="65DC4279" w:rsidR="00E7253E" w:rsidRPr="008D4C81" w:rsidRDefault="00635006" w:rsidP="00E74C79">
            <w:pPr>
              <w:rPr>
                <w:rFonts w:eastAsia="Times New Roman"/>
                <w:lang w:eastAsia="en-AU"/>
              </w:rPr>
            </w:pPr>
            <w:r>
              <w:rPr>
                <w:rFonts w:eastAsia="Times New Roman"/>
                <w:lang w:eastAsia="en-AU"/>
              </w:rPr>
              <w:t>11</w:t>
            </w:r>
          </w:p>
        </w:tc>
      </w:tr>
      <w:tr w:rsidR="00E7253E" w:rsidRPr="00EE35DB" w14:paraId="3A0BB7AC" w14:textId="77777777" w:rsidTr="00E74C79">
        <w:trPr>
          <w:trHeight w:val="300"/>
        </w:trPr>
        <w:tc>
          <w:tcPr>
            <w:tcW w:w="6823" w:type="dxa"/>
            <w:noWrap/>
          </w:tcPr>
          <w:p w14:paraId="6A1B96D0" w14:textId="77777777" w:rsidR="00E7253E" w:rsidRDefault="00E7253E" w:rsidP="00E74C79">
            <w:pPr>
              <w:pStyle w:val="NoSpacing"/>
              <w:ind w:left="567"/>
            </w:pPr>
            <w:r w:rsidRPr="008D4C81">
              <w:t>Forum 3: Wyndham West……………………………………………………………….</w:t>
            </w:r>
          </w:p>
          <w:p w14:paraId="3F758A72" w14:textId="77777777" w:rsidR="00E7253E" w:rsidRPr="008D4C81" w:rsidRDefault="00E7253E" w:rsidP="00E74C79">
            <w:pPr>
              <w:pStyle w:val="NoSpacing"/>
              <w:ind w:left="567"/>
            </w:pPr>
            <w:r>
              <w:t>Forum 4: 18-25……………………………………………………………………………….</w:t>
            </w:r>
          </w:p>
        </w:tc>
        <w:tc>
          <w:tcPr>
            <w:tcW w:w="656" w:type="dxa"/>
          </w:tcPr>
          <w:p w14:paraId="1B4D0BF0" w14:textId="50A2B19E" w:rsidR="00E7253E" w:rsidRDefault="00635006" w:rsidP="00E74C79">
            <w:pPr>
              <w:rPr>
                <w:rFonts w:eastAsia="Times New Roman"/>
                <w:lang w:eastAsia="en-AU"/>
              </w:rPr>
            </w:pPr>
            <w:r>
              <w:rPr>
                <w:rFonts w:eastAsia="Times New Roman"/>
                <w:lang w:eastAsia="en-AU"/>
              </w:rPr>
              <w:t>13</w:t>
            </w:r>
          </w:p>
          <w:p w14:paraId="75CFA577" w14:textId="33EDF154" w:rsidR="00E7253E" w:rsidRPr="008D4C81" w:rsidRDefault="00635006" w:rsidP="00E74C79">
            <w:pPr>
              <w:rPr>
                <w:rFonts w:eastAsia="Times New Roman"/>
                <w:lang w:eastAsia="en-AU"/>
              </w:rPr>
            </w:pPr>
            <w:r>
              <w:rPr>
                <w:rFonts w:eastAsia="Times New Roman"/>
                <w:lang w:eastAsia="en-AU"/>
              </w:rPr>
              <w:t>14</w:t>
            </w:r>
          </w:p>
        </w:tc>
      </w:tr>
      <w:tr w:rsidR="00E7253E" w:rsidRPr="00EE35DB" w14:paraId="1B009CDA" w14:textId="77777777" w:rsidTr="00E74C79">
        <w:trPr>
          <w:trHeight w:val="300"/>
        </w:trPr>
        <w:tc>
          <w:tcPr>
            <w:tcW w:w="6823" w:type="dxa"/>
            <w:noWrap/>
          </w:tcPr>
          <w:p w14:paraId="6E921B9F" w14:textId="77777777" w:rsidR="00E7253E" w:rsidRPr="008D4C81" w:rsidRDefault="00E7253E" w:rsidP="00E74C79">
            <w:pPr>
              <w:pStyle w:val="NoSpacing"/>
            </w:pPr>
          </w:p>
          <w:p w14:paraId="763A904E" w14:textId="77777777" w:rsidR="00E7253E" w:rsidRPr="008D4C81" w:rsidRDefault="00E7253E" w:rsidP="00E74C79">
            <w:pPr>
              <w:pStyle w:val="NoSpacing"/>
              <w:rPr>
                <w:b/>
              </w:rPr>
            </w:pPr>
            <w:r w:rsidRPr="008D4C81">
              <w:rPr>
                <w:b/>
              </w:rPr>
              <w:t>REPORT BY TOPIC</w:t>
            </w:r>
          </w:p>
        </w:tc>
        <w:tc>
          <w:tcPr>
            <w:tcW w:w="656" w:type="dxa"/>
          </w:tcPr>
          <w:p w14:paraId="3FBEEFC1" w14:textId="77777777" w:rsidR="00E7253E" w:rsidRPr="008D4C81" w:rsidRDefault="00E7253E" w:rsidP="00E74C79">
            <w:pPr>
              <w:rPr>
                <w:rFonts w:eastAsia="Times New Roman"/>
                <w:lang w:eastAsia="en-AU"/>
              </w:rPr>
            </w:pPr>
          </w:p>
        </w:tc>
      </w:tr>
      <w:tr w:rsidR="00E7253E" w:rsidRPr="00EE35DB" w14:paraId="3A87248E" w14:textId="77777777" w:rsidTr="00E74C79">
        <w:trPr>
          <w:trHeight w:val="300"/>
        </w:trPr>
        <w:tc>
          <w:tcPr>
            <w:tcW w:w="6823" w:type="dxa"/>
            <w:noWrap/>
            <w:hideMark/>
          </w:tcPr>
          <w:p w14:paraId="42924AC4" w14:textId="4A4FEB26" w:rsidR="00E7253E" w:rsidRPr="008D4C81" w:rsidRDefault="00E7253E" w:rsidP="00E74C79">
            <w:pPr>
              <w:rPr>
                <w:rFonts w:asciiTheme="minorHAnsi" w:eastAsia="Times New Roman" w:hAnsiTheme="minorHAnsi"/>
                <w:i/>
                <w:lang w:eastAsia="en-AU"/>
              </w:rPr>
            </w:pPr>
          </w:p>
        </w:tc>
        <w:tc>
          <w:tcPr>
            <w:tcW w:w="656" w:type="dxa"/>
          </w:tcPr>
          <w:p w14:paraId="014B22EA" w14:textId="77777777" w:rsidR="00E7253E" w:rsidRPr="008D4C81" w:rsidRDefault="00E7253E" w:rsidP="00E74C79">
            <w:pPr>
              <w:rPr>
                <w:rFonts w:asciiTheme="minorHAnsi" w:eastAsia="Times New Roman" w:hAnsiTheme="minorHAnsi"/>
                <w:lang w:eastAsia="en-AU"/>
              </w:rPr>
            </w:pPr>
          </w:p>
        </w:tc>
      </w:tr>
      <w:tr w:rsidR="00E7253E" w:rsidRPr="00EE35DB" w14:paraId="07B2E0BD" w14:textId="77777777" w:rsidTr="00E74C79">
        <w:trPr>
          <w:trHeight w:val="300"/>
        </w:trPr>
        <w:tc>
          <w:tcPr>
            <w:tcW w:w="6823" w:type="dxa"/>
            <w:noWrap/>
          </w:tcPr>
          <w:p w14:paraId="6D92223E" w14:textId="54B5F209" w:rsidR="00E7253E" w:rsidRPr="008D4C81" w:rsidRDefault="00635006" w:rsidP="00E74C79">
            <w:pPr>
              <w:ind w:left="567"/>
              <w:rPr>
                <w:rFonts w:eastAsia="Times New Roman"/>
                <w:lang w:eastAsia="en-AU"/>
              </w:rPr>
            </w:pPr>
            <w:r>
              <w:rPr>
                <w:rFonts w:eastAsia="Times New Roman"/>
                <w:lang w:eastAsia="en-AU"/>
              </w:rPr>
              <w:t>Body Image</w:t>
            </w:r>
            <w:proofErr w:type="gramStart"/>
            <w:r>
              <w:rPr>
                <w:rFonts w:eastAsia="Times New Roman"/>
                <w:lang w:eastAsia="en-AU"/>
              </w:rPr>
              <w:t>…..</w:t>
            </w:r>
            <w:proofErr w:type="gramEnd"/>
            <w:r w:rsidR="00E7253E">
              <w:rPr>
                <w:rFonts w:eastAsia="Times New Roman"/>
                <w:lang w:eastAsia="en-AU"/>
              </w:rPr>
              <w:t>…………………………………………………………………………………</w:t>
            </w:r>
          </w:p>
        </w:tc>
        <w:tc>
          <w:tcPr>
            <w:tcW w:w="656" w:type="dxa"/>
          </w:tcPr>
          <w:p w14:paraId="1A3894D8" w14:textId="72561B73" w:rsidR="00E7253E" w:rsidRPr="008D4C81" w:rsidRDefault="00635006" w:rsidP="00E74C79">
            <w:pPr>
              <w:rPr>
                <w:rFonts w:eastAsia="Times New Roman"/>
                <w:lang w:eastAsia="en-AU"/>
              </w:rPr>
            </w:pPr>
            <w:r>
              <w:rPr>
                <w:rFonts w:eastAsia="Times New Roman"/>
                <w:lang w:eastAsia="en-AU"/>
              </w:rPr>
              <w:t>15</w:t>
            </w:r>
          </w:p>
        </w:tc>
      </w:tr>
      <w:tr w:rsidR="00E7253E" w:rsidRPr="00EE35DB" w14:paraId="3D33969A" w14:textId="77777777" w:rsidTr="00E74C79">
        <w:trPr>
          <w:trHeight w:val="300"/>
        </w:trPr>
        <w:tc>
          <w:tcPr>
            <w:tcW w:w="6823" w:type="dxa"/>
            <w:noWrap/>
          </w:tcPr>
          <w:p w14:paraId="746463F6" w14:textId="12286591" w:rsidR="00E7253E" w:rsidRPr="008D4C81" w:rsidRDefault="00635006" w:rsidP="00E74C79">
            <w:pPr>
              <w:ind w:left="567"/>
              <w:rPr>
                <w:rFonts w:asciiTheme="minorHAnsi" w:eastAsia="Times New Roman" w:hAnsiTheme="minorHAnsi"/>
                <w:lang w:eastAsia="en-AU"/>
              </w:rPr>
            </w:pPr>
            <w:r>
              <w:rPr>
                <w:rFonts w:asciiTheme="minorHAnsi" w:eastAsia="Times New Roman" w:hAnsiTheme="minorHAnsi"/>
                <w:lang w:eastAsia="en-AU"/>
              </w:rPr>
              <w:t>Anger and Emotions…</w:t>
            </w:r>
            <w:r w:rsidR="00E7253E" w:rsidRPr="008D4C81">
              <w:rPr>
                <w:rFonts w:asciiTheme="minorHAnsi" w:eastAsia="Times New Roman" w:hAnsiTheme="minorHAnsi"/>
                <w:lang w:eastAsia="en-AU"/>
              </w:rPr>
              <w:t>………………………………………………………………</w:t>
            </w:r>
            <w:r w:rsidR="00E7253E">
              <w:rPr>
                <w:rFonts w:asciiTheme="minorHAnsi" w:eastAsia="Times New Roman" w:hAnsiTheme="minorHAnsi"/>
                <w:lang w:eastAsia="en-AU"/>
              </w:rPr>
              <w:t>….</w:t>
            </w:r>
            <w:r w:rsidR="00E7253E" w:rsidRPr="008D4C81">
              <w:rPr>
                <w:rFonts w:asciiTheme="minorHAnsi" w:eastAsia="Times New Roman" w:hAnsiTheme="minorHAnsi"/>
                <w:lang w:eastAsia="en-AU"/>
              </w:rPr>
              <w:t>….</w:t>
            </w:r>
          </w:p>
        </w:tc>
        <w:tc>
          <w:tcPr>
            <w:tcW w:w="656" w:type="dxa"/>
          </w:tcPr>
          <w:p w14:paraId="4A5BC223" w14:textId="04F6ECE6" w:rsidR="00E7253E" w:rsidRPr="008D4C81" w:rsidRDefault="00E7253E" w:rsidP="00E74C79">
            <w:pPr>
              <w:rPr>
                <w:rFonts w:asciiTheme="minorHAnsi" w:eastAsia="Times New Roman" w:hAnsiTheme="minorHAnsi"/>
                <w:lang w:eastAsia="en-AU"/>
              </w:rPr>
            </w:pPr>
            <w:r>
              <w:rPr>
                <w:rFonts w:asciiTheme="minorHAnsi" w:eastAsia="Times New Roman" w:hAnsiTheme="minorHAnsi"/>
                <w:lang w:eastAsia="en-AU"/>
              </w:rPr>
              <w:t>1</w:t>
            </w:r>
            <w:r w:rsidR="00635006">
              <w:rPr>
                <w:rFonts w:asciiTheme="minorHAnsi" w:eastAsia="Times New Roman" w:hAnsiTheme="minorHAnsi"/>
                <w:lang w:eastAsia="en-AU"/>
              </w:rPr>
              <w:t>6</w:t>
            </w:r>
          </w:p>
        </w:tc>
      </w:tr>
      <w:tr w:rsidR="00E7253E" w:rsidRPr="00EE35DB" w14:paraId="77D0F365" w14:textId="77777777" w:rsidTr="00E74C79">
        <w:trPr>
          <w:trHeight w:val="300"/>
        </w:trPr>
        <w:tc>
          <w:tcPr>
            <w:tcW w:w="6823" w:type="dxa"/>
            <w:noWrap/>
          </w:tcPr>
          <w:p w14:paraId="7F255C45" w14:textId="51D7E74A" w:rsidR="00E7253E" w:rsidRPr="008D4C81" w:rsidRDefault="00635006" w:rsidP="00E74C79">
            <w:pPr>
              <w:ind w:left="567"/>
              <w:rPr>
                <w:rFonts w:eastAsia="Times New Roman"/>
                <w:lang w:eastAsia="en-AU"/>
              </w:rPr>
            </w:pPr>
            <w:r>
              <w:rPr>
                <w:rFonts w:eastAsia="Times New Roman"/>
                <w:lang w:eastAsia="en-AU"/>
              </w:rPr>
              <w:t>Your Neighbourhood and Community…………………………………………….</w:t>
            </w:r>
          </w:p>
        </w:tc>
        <w:tc>
          <w:tcPr>
            <w:tcW w:w="656" w:type="dxa"/>
          </w:tcPr>
          <w:p w14:paraId="5751CA76" w14:textId="444BB172" w:rsidR="00E7253E" w:rsidRPr="008D4C81" w:rsidRDefault="00E7253E" w:rsidP="00E74C79">
            <w:pPr>
              <w:rPr>
                <w:rFonts w:eastAsia="Times New Roman"/>
                <w:lang w:eastAsia="en-AU"/>
              </w:rPr>
            </w:pPr>
            <w:r>
              <w:rPr>
                <w:rFonts w:eastAsia="Times New Roman"/>
                <w:lang w:eastAsia="en-AU"/>
              </w:rPr>
              <w:t>1</w:t>
            </w:r>
            <w:r w:rsidR="00635006">
              <w:rPr>
                <w:rFonts w:eastAsia="Times New Roman"/>
                <w:lang w:eastAsia="en-AU"/>
              </w:rPr>
              <w:t>7</w:t>
            </w:r>
          </w:p>
        </w:tc>
      </w:tr>
      <w:tr w:rsidR="00E7253E" w:rsidRPr="00EE35DB" w14:paraId="11E82A26" w14:textId="77777777" w:rsidTr="00E74C79">
        <w:trPr>
          <w:trHeight w:val="300"/>
        </w:trPr>
        <w:tc>
          <w:tcPr>
            <w:tcW w:w="6823" w:type="dxa"/>
            <w:noWrap/>
            <w:hideMark/>
          </w:tcPr>
          <w:p w14:paraId="07171C21" w14:textId="571933DB" w:rsidR="00E7253E" w:rsidRPr="00D77C1A" w:rsidRDefault="00635006" w:rsidP="00E74C79">
            <w:pPr>
              <w:ind w:left="567"/>
              <w:rPr>
                <w:rFonts w:asciiTheme="minorHAnsi" w:eastAsia="Times New Roman" w:hAnsiTheme="minorHAnsi"/>
                <w:lang w:eastAsia="en-AU"/>
              </w:rPr>
            </w:pPr>
            <w:r>
              <w:rPr>
                <w:rFonts w:asciiTheme="minorHAnsi" w:eastAsia="Times New Roman" w:hAnsiTheme="minorHAnsi"/>
                <w:lang w:eastAsia="en-AU"/>
              </w:rPr>
              <w:t xml:space="preserve">What do Unhealthy Relationships look </w:t>
            </w:r>
            <w:proofErr w:type="gramStart"/>
            <w:r>
              <w:rPr>
                <w:rFonts w:asciiTheme="minorHAnsi" w:eastAsia="Times New Roman" w:hAnsiTheme="minorHAnsi"/>
                <w:lang w:eastAsia="en-AU"/>
              </w:rPr>
              <w:t>like?.</w:t>
            </w:r>
            <w:proofErr w:type="gramEnd"/>
            <w:r w:rsidR="00E7253E" w:rsidRPr="00D77C1A">
              <w:rPr>
                <w:rFonts w:asciiTheme="minorHAnsi" w:eastAsia="Times New Roman" w:hAnsiTheme="minorHAnsi"/>
                <w:lang w:eastAsia="en-AU"/>
              </w:rPr>
              <w:t>………………………………</w:t>
            </w:r>
            <w:r w:rsidR="00E7253E">
              <w:rPr>
                <w:rFonts w:asciiTheme="minorHAnsi" w:eastAsia="Times New Roman" w:hAnsiTheme="minorHAnsi"/>
                <w:lang w:eastAsia="en-AU"/>
              </w:rPr>
              <w:t>…</w:t>
            </w:r>
            <w:r w:rsidR="00E7253E" w:rsidRPr="00D77C1A">
              <w:rPr>
                <w:rFonts w:asciiTheme="minorHAnsi" w:eastAsia="Times New Roman" w:hAnsiTheme="minorHAnsi"/>
                <w:lang w:eastAsia="en-AU"/>
              </w:rPr>
              <w:t>..</w:t>
            </w:r>
          </w:p>
        </w:tc>
        <w:tc>
          <w:tcPr>
            <w:tcW w:w="656" w:type="dxa"/>
          </w:tcPr>
          <w:p w14:paraId="1C9EC494" w14:textId="764EFDFF" w:rsidR="00E7253E" w:rsidRPr="00D77C1A" w:rsidRDefault="00E7253E" w:rsidP="00E74C79">
            <w:pPr>
              <w:rPr>
                <w:rFonts w:asciiTheme="minorHAnsi" w:eastAsia="Times New Roman" w:hAnsiTheme="minorHAnsi"/>
                <w:lang w:eastAsia="en-AU"/>
              </w:rPr>
            </w:pPr>
            <w:r>
              <w:rPr>
                <w:rFonts w:asciiTheme="minorHAnsi" w:eastAsia="Times New Roman" w:hAnsiTheme="minorHAnsi"/>
                <w:lang w:eastAsia="en-AU"/>
              </w:rPr>
              <w:t>1</w:t>
            </w:r>
            <w:r w:rsidR="00635006">
              <w:rPr>
                <w:rFonts w:asciiTheme="minorHAnsi" w:eastAsia="Times New Roman" w:hAnsiTheme="minorHAnsi"/>
                <w:lang w:eastAsia="en-AU"/>
              </w:rPr>
              <w:t>8</w:t>
            </w:r>
          </w:p>
        </w:tc>
      </w:tr>
      <w:tr w:rsidR="00E7253E" w:rsidRPr="00EE35DB" w14:paraId="02937E63" w14:textId="77777777" w:rsidTr="00E74C79">
        <w:trPr>
          <w:trHeight w:val="300"/>
        </w:trPr>
        <w:tc>
          <w:tcPr>
            <w:tcW w:w="6823" w:type="dxa"/>
            <w:noWrap/>
          </w:tcPr>
          <w:p w14:paraId="12A5B91E" w14:textId="0AB8C474" w:rsidR="00E7253E" w:rsidRPr="00D77C1A" w:rsidRDefault="00635006" w:rsidP="00E74C79">
            <w:pPr>
              <w:ind w:left="567"/>
              <w:rPr>
                <w:rFonts w:eastAsia="Times New Roman"/>
                <w:lang w:eastAsia="en-AU"/>
              </w:rPr>
            </w:pPr>
            <w:r>
              <w:rPr>
                <w:rFonts w:eastAsia="Times New Roman"/>
                <w:lang w:eastAsia="en-AU"/>
              </w:rPr>
              <w:t xml:space="preserve">Social Media </w:t>
            </w:r>
            <w:r w:rsidR="0054691C">
              <w:rPr>
                <w:rFonts w:eastAsia="Times New Roman"/>
                <w:lang w:eastAsia="en-AU"/>
              </w:rPr>
              <w:t>and Trolling…</w:t>
            </w:r>
            <w:r w:rsidR="00E7253E">
              <w:rPr>
                <w:rFonts w:eastAsia="Times New Roman"/>
                <w:lang w:eastAsia="en-AU"/>
              </w:rPr>
              <w:t>…………………………………………………………</w:t>
            </w:r>
            <w:proofErr w:type="gramStart"/>
            <w:r w:rsidR="00E7253E">
              <w:rPr>
                <w:rFonts w:eastAsia="Times New Roman"/>
                <w:lang w:eastAsia="en-AU"/>
              </w:rPr>
              <w:t>…..</w:t>
            </w:r>
            <w:proofErr w:type="gramEnd"/>
          </w:p>
        </w:tc>
        <w:tc>
          <w:tcPr>
            <w:tcW w:w="656" w:type="dxa"/>
          </w:tcPr>
          <w:p w14:paraId="7ABB680C" w14:textId="10009C9D" w:rsidR="00E7253E" w:rsidRPr="00D77C1A" w:rsidRDefault="00E7253E" w:rsidP="00E74C79">
            <w:pPr>
              <w:rPr>
                <w:rFonts w:eastAsia="Times New Roman"/>
                <w:lang w:eastAsia="en-AU"/>
              </w:rPr>
            </w:pPr>
            <w:r>
              <w:rPr>
                <w:rFonts w:eastAsia="Times New Roman"/>
                <w:lang w:eastAsia="en-AU"/>
              </w:rPr>
              <w:t>1</w:t>
            </w:r>
            <w:r w:rsidR="00635006">
              <w:rPr>
                <w:rFonts w:eastAsia="Times New Roman"/>
                <w:lang w:eastAsia="en-AU"/>
              </w:rPr>
              <w:t>9</w:t>
            </w:r>
          </w:p>
        </w:tc>
      </w:tr>
      <w:tr w:rsidR="00E7253E" w:rsidRPr="00EE35DB" w14:paraId="7FD9675C" w14:textId="77777777" w:rsidTr="00E74C79">
        <w:trPr>
          <w:trHeight w:val="300"/>
        </w:trPr>
        <w:tc>
          <w:tcPr>
            <w:tcW w:w="6823" w:type="dxa"/>
            <w:noWrap/>
          </w:tcPr>
          <w:p w14:paraId="071943EC" w14:textId="77777777" w:rsidR="00E7253E" w:rsidRDefault="0054691C" w:rsidP="00E74C79">
            <w:pPr>
              <w:ind w:left="567"/>
              <w:rPr>
                <w:rFonts w:eastAsia="Times New Roman"/>
                <w:lang w:eastAsia="en-AU"/>
              </w:rPr>
            </w:pPr>
            <w:r>
              <w:rPr>
                <w:rFonts w:eastAsia="Times New Roman"/>
                <w:lang w:eastAsia="en-AU"/>
              </w:rPr>
              <w:t xml:space="preserve">Misrepresentation of Young People in the </w:t>
            </w:r>
            <w:proofErr w:type="gramStart"/>
            <w:r>
              <w:rPr>
                <w:rFonts w:eastAsia="Times New Roman"/>
                <w:lang w:eastAsia="en-AU"/>
              </w:rPr>
              <w:t>Media..</w:t>
            </w:r>
            <w:proofErr w:type="gramEnd"/>
            <w:r w:rsidR="00E7253E">
              <w:rPr>
                <w:rFonts w:eastAsia="Times New Roman"/>
                <w:lang w:eastAsia="en-AU"/>
              </w:rPr>
              <w:t>………………………….</w:t>
            </w:r>
          </w:p>
          <w:p w14:paraId="0A327855" w14:textId="2712D360" w:rsidR="0054691C" w:rsidRDefault="0054691C" w:rsidP="00E74C79">
            <w:pPr>
              <w:ind w:left="567"/>
              <w:rPr>
                <w:rFonts w:eastAsia="Times New Roman"/>
                <w:lang w:eastAsia="en-AU"/>
              </w:rPr>
            </w:pPr>
            <w:r>
              <w:rPr>
                <w:rFonts w:eastAsia="Times New Roman"/>
                <w:lang w:eastAsia="en-AU"/>
              </w:rPr>
              <w:t>Gender in the 21</w:t>
            </w:r>
            <w:r w:rsidRPr="0054691C">
              <w:rPr>
                <w:rFonts w:eastAsia="Times New Roman"/>
                <w:vertAlign w:val="superscript"/>
                <w:lang w:eastAsia="en-AU"/>
              </w:rPr>
              <w:t>st</w:t>
            </w:r>
            <w:r>
              <w:rPr>
                <w:rFonts w:eastAsia="Times New Roman"/>
                <w:lang w:eastAsia="en-AU"/>
              </w:rPr>
              <w:t xml:space="preserve"> Century</w:t>
            </w:r>
            <w:r w:rsidR="00E74C79">
              <w:rPr>
                <w:rFonts w:eastAsia="Times New Roman"/>
                <w:lang w:eastAsia="en-AU"/>
              </w:rPr>
              <w:t>………………………………………………………………</w:t>
            </w:r>
          </w:p>
          <w:p w14:paraId="085B23C6" w14:textId="77777777" w:rsidR="0054691C" w:rsidRDefault="0054691C" w:rsidP="00E74C79">
            <w:pPr>
              <w:ind w:left="567"/>
              <w:rPr>
                <w:rFonts w:eastAsia="Times New Roman"/>
                <w:lang w:eastAsia="en-AU"/>
              </w:rPr>
            </w:pPr>
          </w:p>
          <w:p w14:paraId="6F645056" w14:textId="0D1C2241" w:rsidR="0054691C" w:rsidRPr="005F620C" w:rsidRDefault="0054691C" w:rsidP="00E74C79">
            <w:pPr>
              <w:ind w:left="567"/>
              <w:rPr>
                <w:rFonts w:eastAsia="Times New Roman"/>
                <w:lang w:eastAsia="en-AU"/>
              </w:rPr>
            </w:pPr>
            <w:r>
              <w:rPr>
                <w:rFonts w:eastAsia="Times New Roman"/>
                <w:lang w:eastAsia="en-AU"/>
              </w:rPr>
              <w:t>Additional Information collected from 18-25 Forum……………………….</w:t>
            </w:r>
          </w:p>
        </w:tc>
        <w:tc>
          <w:tcPr>
            <w:tcW w:w="656" w:type="dxa"/>
          </w:tcPr>
          <w:p w14:paraId="24CD8EDE" w14:textId="77777777" w:rsidR="00E7253E" w:rsidRDefault="00635006" w:rsidP="00E74C79">
            <w:pPr>
              <w:rPr>
                <w:rFonts w:eastAsia="Times New Roman"/>
                <w:lang w:eastAsia="en-AU"/>
              </w:rPr>
            </w:pPr>
            <w:r>
              <w:rPr>
                <w:rFonts w:eastAsia="Times New Roman"/>
                <w:lang w:eastAsia="en-AU"/>
              </w:rPr>
              <w:t>20</w:t>
            </w:r>
          </w:p>
          <w:p w14:paraId="1414163F" w14:textId="2B782039" w:rsidR="00635006" w:rsidRDefault="00635006" w:rsidP="00E74C79">
            <w:pPr>
              <w:rPr>
                <w:rFonts w:eastAsia="Times New Roman"/>
                <w:lang w:eastAsia="en-AU"/>
              </w:rPr>
            </w:pPr>
            <w:r>
              <w:rPr>
                <w:rFonts w:eastAsia="Times New Roman"/>
                <w:lang w:eastAsia="en-AU"/>
              </w:rPr>
              <w:t>21</w:t>
            </w:r>
          </w:p>
          <w:p w14:paraId="3A78F483" w14:textId="77777777" w:rsidR="0054691C" w:rsidRDefault="0054691C" w:rsidP="00E74C79">
            <w:pPr>
              <w:rPr>
                <w:rFonts w:eastAsia="Times New Roman"/>
                <w:lang w:eastAsia="en-AU"/>
              </w:rPr>
            </w:pPr>
          </w:p>
          <w:p w14:paraId="766AF22C" w14:textId="3EDFCBAE" w:rsidR="00635006" w:rsidRPr="005F620C" w:rsidRDefault="00635006" w:rsidP="00E74C79">
            <w:pPr>
              <w:rPr>
                <w:rFonts w:eastAsia="Times New Roman"/>
                <w:lang w:eastAsia="en-AU"/>
              </w:rPr>
            </w:pPr>
            <w:r>
              <w:rPr>
                <w:rFonts w:eastAsia="Times New Roman"/>
                <w:lang w:eastAsia="en-AU"/>
              </w:rPr>
              <w:t>22</w:t>
            </w:r>
          </w:p>
        </w:tc>
      </w:tr>
      <w:tr w:rsidR="00E7253E" w:rsidRPr="00EE35DB" w14:paraId="6CE05281" w14:textId="77777777" w:rsidTr="00E74C79">
        <w:trPr>
          <w:trHeight w:val="300"/>
        </w:trPr>
        <w:tc>
          <w:tcPr>
            <w:tcW w:w="6823" w:type="dxa"/>
            <w:noWrap/>
          </w:tcPr>
          <w:p w14:paraId="525F2B7B" w14:textId="77777777" w:rsidR="00E7253E" w:rsidRPr="005F620C" w:rsidRDefault="00E7253E" w:rsidP="00E74C79"/>
          <w:p w14:paraId="2813FFA7" w14:textId="77777777" w:rsidR="00E7253E" w:rsidRPr="005F620C" w:rsidRDefault="00E7253E" w:rsidP="00E74C79">
            <w:pPr>
              <w:rPr>
                <w:rFonts w:eastAsia="Times New Roman"/>
                <w:lang w:eastAsia="en-AU"/>
              </w:rPr>
            </w:pPr>
            <w:r w:rsidRPr="005F620C">
              <w:t xml:space="preserve">How </w:t>
            </w:r>
            <w:proofErr w:type="gramStart"/>
            <w:r w:rsidRPr="005F620C">
              <w:t>The</w:t>
            </w:r>
            <w:proofErr w:type="gramEnd"/>
            <w:r w:rsidRPr="005F620C">
              <w:t xml:space="preserve"> Findings Will Be Used…………………………………………………………………</w:t>
            </w:r>
          </w:p>
        </w:tc>
        <w:tc>
          <w:tcPr>
            <w:tcW w:w="656" w:type="dxa"/>
          </w:tcPr>
          <w:p w14:paraId="224367B6" w14:textId="77777777" w:rsidR="00E7253E" w:rsidRDefault="00E7253E" w:rsidP="00E74C79">
            <w:pPr>
              <w:rPr>
                <w:rFonts w:eastAsia="Times New Roman"/>
                <w:lang w:eastAsia="en-AU"/>
              </w:rPr>
            </w:pPr>
          </w:p>
          <w:p w14:paraId="0EEE73E2" w14:textId="78130AAE" w:rsidR="00E7253E" w:rsidRPr="005F620C" w:rsidRDefault="0054691C" w:rsidP="00E74C79">
            <w:pPr>
              <w:rPr>
                <w:rFonts w:eastAsia="Times New Roman"/>
                <w:lang w:eastAsia="en-AU"/>
              </w:rPr>
            </w:pPr>
            <w:r>
              <w:rPr>
                <w:rFonts w:eastAsia="Times New Roman"/>
                <w:lang w:eastAsia="en-AU"/>
              </w:rPr>
              <w:t>23</w:t>
            </w:r>
          </w:p>
        </w:tc>
      </w:tr>
    </w:tbl>
    <w:p w14:paraId="74CA21E9" w14:textId="77777777" w:rsidR="00E7253E" w:rsidRDefault="00E7253E" w:rsidP="00E7253E"/>
    <w:p w14:paraId="0983DC03" w14:textId="77777777" w:rsidR="00E7253E" w:rsidRDefault="00E7253E" w:rsidP="00E7253E"/>
    <w:p w14:paraId="229C1604" w14:textId="77777777" w:rsidR="00E7253E" w:rsidRDefault="00E7253E" w:rsidP="00E7253E"/>
    <w:p w14:paraId="59055066" w14:textId="77777777" w:rsidR="00E7253E" w:rsidRDefault="00E7253E" w:rsidP="00E7253E"/>
    <w:p w14:paraId="3BEA34B1" w14:textId="77777777" w:rsidR="00E7253E" w:rsidRDefault="00E7253E" w:rsidP="00E7253E"/>
    <w:p w14:paraId="22F449C3" w14:textId="77777777" w:rsidR="00E7253E" w:rsidRDefault="00E7253E" w:rsidP="00E7253E"/>
    <w:p w14:paraId="10BE810E" w14:textId="77777777" w:rsidR="00E7253E" w:rsidRDefault="00E7253E" w:rsidP="00E7253E"/>
    <w:p w14:paraId="7769A6F0" w14:textId="77777777" w:rsidR="00E7253E" w:rsidRDefault="00E7253E" w:rsidP="00E7253E">
      <w:pPr>
        <w:pStyle w:val="NoSpacing"/>
        <w:jc w:val="both"/>
      </w:pPr>
    </w:p>
    <w:p w14:paraId="2B362F83" w14:textId="77777777" w:rsidR="00E7253E" w:rsidRDefault="00E7253E" w:rsidP="00E7253E">
      <w:pPr>
        <w:pStyle w:val="NoSpacing"/>
        <w:jc w:val="center"/>
        <w:rPr>
          <w:b/>
          <w:sz w:val="24"/>
        </w:rPr>
      </w:pPr>
    </w:p>
    <w:p w14:paraId="58C984D6" w14:textId="77777777" w:rsidR="00E7253E" w:rsidRDefault="00E7253E" w:rsidP="00E7253E">
      <w:pPr>
        <w:rPr>
          <w:b/>
          <w:sz w:val="24"/>
        </w:rPr>
      </w:pPr>
    </w:p>
    <w:p w14:paraId="45F9F430" w14:textId="77777777" w:rsidR="00E7253E" w:rsidRDefault="00E7253E" w:rsidP="00E7253E">
      <w:pPr>
        <w:rPr>
          <w:b/>
          <w:sz w:val="24"/>
        </w:rPr>
      </w:pPr>
    </w:p>
    <w:p w14:paraId="2119A53D" w14:textId="77777777" w:rsidR="00E7253E" w:rsidRDefault="00E7253E" w:rsidP="00E7253E">
      <w:pPr>
        <w:rPr>
          <w:b/>
          <w:sz w:val="24"/>
        </w:rPr>
      </w:pPr>
    </w:p>
    <w:p w14:paraId="6FE4D9CB" w14:textId="77777777" w:rsidR="00E7253E" w:rsidRDefault="00E7253E" w:rsidP="00E7253E">
      <w:pPr>
        <w:rPr>
          <w:b/>
          <w:sz w:val="24"/>
        </w:rPr>
      </w:pPr>
    </w:p>
    <w:p w14:paraId="39842946" w14:textId="77777777" w:rsidR="00E7253E" w:rsidRDefault="00E7253E" w:rsidP="00E7253E">
      <w:pPr>
        <w:rPr>
          <w:b/>
          <w:sz w:val="24"/>
        </w:rPr>
      </w:pPr>
    </w:p>
    <w:p w14:paraId="1E3024E5" w14:textId="77777777" w:rsidR="00E7253E" w:rsidRDefault="00E7253E" w:rsidP="00E7253E">
      <w:pPr>
        <w:rPr>
          <w:b/>
          <w:sz w:val="24"/>
        </w:rPr>
      </w:pPr>
    </w:p>
    <w:p w14:paraId="38041D17" w14:textId="77777777" w:rsidR="00E7253E" w:rsidRDefault="00E7253E" w:rsidP="00E7253E">
      <w:pPr>
        <w:rPr>
          <w:b/>
          <w:sz w:val="24"/>
        </w:rPr>
      </w:pPr>
    </w:p>
    <w:p w14:paraId="10DCC22A" w14:textId="77777777" w:rsidR="00E7253E" w:rsidRDefault="00E7253E" w:rsidP="00E7253E">
      <w:pPr>
        <w:rPr>
          <w:b/>
          <w:sz w:val="24"/>
        </w:rPr>
      </w:pPr>
      <w:r>
        <w:rPr>
          <w:b/>
          <w:sz w:val="24"/>
        </w:rPr>
        <w:br w:type="page"/>
      </w:r>
    </w:p>
    <w:p w14:paraId="001191B0" w14:textId="77777777" w:rsidR="00E7253E" w:rsidRDefault="00E7253E" w:rsidP="00E7253E">
      <w:pPr>
        <w:pStyle w:val="NoSpacing"/>
        <w:jc w:val="center"/>
        <w:rPr>
          <w:b/>
          <w:sz w:val="24"/>
        </w:rPr>
      </w:pPr>
      <w:r w:rsidRPr="00395B70">
        <w:rPr>
          <w:b/>
          <w:sz w:val="24"/>
        </w:rPr>
        <w:lastRenderedPageBreak/>
        <w:t>EXECUTIVE SUMMARY</w:t>
      </w:r>
    </w:p>
    <w:p w14:paraId="3D0ECAE7" w14:textId="77777777" w:rsidR="00E7253E" w:rsidRDefault="00E7253E" w:rsidP="00E7253E">
      <w:pPr>
        <w:pStyle w:val="NoSpacing"/>
        <w:jc w:val="both"/>
      </w:pPr>
    </w:p>
    <w:p w14:paraId="7B8AE212" w14:textId="2B43A111" w:rsidR="00E7253E" w:rsidRDefault="00E7253E" w:rsidP="00E7253E">
      <w:pPr>
        <w:pStyle w:val="NoSpacing"/>
        <w:jc w:val="both"/>
        <w:rPr>
          <w:sz w:val="20"/>
        </w:rPr>
      </w:pPr>
      <w:r w:rsidRPr="00A33E0B">
        <w:rPr>
          <w:sz w:val="20"/>
        </w:rPr>
        <w:t xml:space="preserve">In </w:t>
      </w:r>
      <w:r>
        <w:rPr>
          <w:sz w:val="20"/>
        </w:rPr>
        <w:t>March</w:t>
      </w:r>
      <w:r w:rsidR="00E74C79">
        <w:rPr>
          <w:sz w:val="20"/>
        </w:rPr>
        <w:t xml:space="preserve"> and April</w:t>
      </w:r>
      <w:r>
        <w:rPr>
          <w:sz w:val="20"/>
        </w:rPr>
        <w:t xml:space="preserve"> 2019</w:t>
      </w:r>
      <w:r w:rsidRPr="00A33E0B">
        <w:rPr>
          <w:sz w:val="20"/>
        </w:rPr>
        <w:t xml:space="preserve">, Youth Services conducted </w:t>
      </w:r>
      <w:r>
        <w:rPr>
          <w:sz w:val="20"/>
        </w:rPr>
        <w:t>four</w:t>
      </w:r>
      <w:r w:rsidRPr="00A33E0B">
        <w:rPr>
          <w:sz w:val="20"/>
        </w:rPr>
        <w:t xml:space="preserve"> Youth Forums in Wyndham East, Wyndham Central, and Wyndham West</w:t>
      </w:r>
      <w:r>
        <w:rPr>
          <w:sz w:val="20"/>
        </w:rPr>
        <w:t xml:space="preserve"> districts, with an additional forum for </w:t>
      </w:r>
      <w:proofErr w:type="gramStart"/>
      <w:r>
        <w:rPr>
          <w:sz w:val="20"/>
        </w:rPr>
        <w:t>18-25 year old</w:t>
      </w:r>
      <w:proofErr w:type="gramEnd"/>
      <w:r w:rsidR="00E74C79">
        <w:rPr>
          <w:sz w:val="20"/>
        </w:rPr>
        <w:t xml:space="preserve"> young people</w:t>
      </w:r>
      <w:r w:rsidRPr="00A33E0B">
        <w:rPr>
          <w:sz w:val="20"/>
        </w:rPr>
        <w:t xml:space="preserve">. Across the </w:t>
      </w:r>
      <w:r>
        <w:rPr>
          <w:sz w:val="20"/>
        </w:rPr>
        <w:t>four</w:t>
      </w:r>
      <w:r w:rsidRPr="00A33E0B">
        <w:rPr>
          <w:sz w:val="20"/>
        </w:rPr>
        <w:t xml:space="preserve"> forums 15</w:t>
      </w:r>
      <w:r>
        <w:rPr>
          <w:sz w:val="20"/>
        </w:rPr>
        <w:t>4</w:t>
      </w:r>
      <w:r w:rsidRPr="00A33E0B">
        <w:rPr>
          <w:sz w:val="20"/>
        </w:rPr>
        <w:t xml:space="preserve"> </w:t>
      </w:r>
      <w:r>
        <w:rPr>
          <w:sz w:val="20"/>
        </w:rPr>
        <w:t>young people</w:t>
      </w:r>
      <w:r w:rsidRPr="00A33E0B">
        <w:rPr>
          <w:sz w:val="20"/>
        </w:rPr>
        <w:t xml:space="preserve"> from </w:t>
      </w:r>
      <w:r w:rsidRPr="0084775C">
        <w:rPr>
          <w:sz w:val="20"/>
        </w:rPr>
        <w:t>1</w:t>
      </w:r>
      <w:r>
        <w:rPr>
          <w:sz w:val="20"/>
        </w:rPr>
        <w:t>6</w:t>
      </w:r>
      <w:r w:rsidRPr="0084775C">
        <w:rPr>
          <w:sz w:val="20"/>
        </w:rPr>
        <w:t xml:space="preserve"> local secondary</w:t>
      </w:r>
      <w:r>
        <w:rPr>
          <w:sz w:val="20"/>
        </w:rPr>
        <w:t xml:space="preserve"> schools, alternative education providers, and from the general community </w:t>
      </w:r>
      <w:r w:rsidRPr="00A33E0B">
        <w:rPr>
          <w:sz w:val="20"/>
        </w:rPr>
        <w:t xml:space="preserve">came together to participate in a range of workshops lead by Youth Services staff and young people from </w:t>
      </w:r>
      <w:r w:rsidR="001C5541">
        <w:rPr>
          <w:sz w:val="20"/>
        </w:rPr>
        <w:t>Youth Services</w:t>
      </w:r>
      <w:r w:rsidRPr="00A33E0B">
        <w:rPr>
          <w:sz w:val="20"/>
        </w:rPr>
        <w:t xml:space="preserve"> volunteer committees. The </w:t>
      </w:r>
      <w:r>
        <w:rPr>
          <w:sz w:val="20"/>
        </w:rPr>
        <w:t xml:space="preserve">aim of the Youth Forums is to empower </w:t>
      </w:r>
      <w:r w:rsidRPr="00A33E0B">
        <w:rPr>
          <w:sz w:val="20"/>
        </w:rPr>
        <w:t>young people to</w:t>
      </w:r>
      <w:r>
        <w:rPr>
          <w:sz w:val="20"/>
        </w:rPr>
        <w:t xml:space="preserve"> express their views on key </w:t>
      </w:r>
      <w:r w:rsidRPr="00A33E0B">
        <w:rPr>
          <w:sz w:val="20"/>
        </w:rPr>
        <w:t xml:space="preserve">issues that </w:t>
      </w:r>
      <w:r>
        <w:rPr>
          <w:sz w:val="20"/>
        </w:rPr>
        <w:t>impact</w:t>
      </w:r>
      <w:r w:rsidRPr="00A33E0B">
        <w:rPr>
          <w:sz w:val="20"/>
        </w:rPr>
        <w:t xml:space="preserve"> them</w:t>
      </w:r>
      <w:r>
        <w:rPr>
          <w:sz w:val="20"/>
        </w:rPr>
        <w:t xml:space="preserve">. </w:t>
      </w:r>
      <w:r w:rsidRPr="00A33E0B">
        <w:rPr>
          <w:sz w:val="20"/>
        </w:rPr>
        <w:t xml:space="preserve">The information collected will be used to </w:t>
      </w:r>
      <w:r>
        <w:rPr>
          <w:sz w:val="20"/>
        </w:rPr>
        <w:t xml:space="preserve">shape and </w:t>
      </w:r>
      <w:r w:rsidRPr="00A33E0B">
        <w:rPr>
          <w:sz w:val="20"/>
        </w:rPr>
        <w:t>improve services, programs, activities and facilities for young people in Wyndham.</w:t>
      </w:r>
    </w:p>
    <w:p w14:paraId="1A0FD86F" w14:textId="77777777" w:rsidR="00E7253E" w:rsidRPr="00A33E0B" w:rsidRDefault="00E7253E" w:rsidP="00E7253E">
      <w:pPr>
        <w:pStyle w:val="NoSpacing"/>
        <w:jc w:val="both"/>
        <w:rPr>
          <w:sz w:val="20"/>
        </w:rPr>
      </w:pPr>
    </w:p>
    <w:p w14:paraId="6CEED298" w14:textId="22395233" w:rsidR="00E7253E" w:rsidRDefault="00E7253E" w:rsidP="00E7253E">
      <w:pPr>
        <w:pStyle w:val="NoSpacing"/>
        <w:jc w:val="both"/>
        <w:rPr>
          <w:sz w:val="20"/>
          <w:szCs w:val="20"/>
        </w:rPr>
      </w:pPr>
      <w:r>
        <w:rPr>
          <w:sz w:val="20"/>
          <w:szCs w:val="20"/>
        </w:rPr>
        <w:t>Forum p</w:t>
      </w:r>
      <w:r w:rsidRPr="00A33E0B">
        <w:rPr>
          <w:sz w:val="20"/>
          <w:szCs w:val="20"/>
        </w:rPr>
        <w:t xml:space="preserve">articipants could rank 12 </w:t>
      </w:r>
      <w:r>
        <w:rPr>
          <w:sz w:val="20"/>
          <w:szCs w:val="20"/>
        </w:rPr>
        <w:t>themes</w:t>
      </w:r>
      <w:r w:rsidRPr="00A33E0B">
        <w:rPr>
          <w:sz w:val="20"/>
          <w:szCs w:val="20"/>
        </w:rPr>
        <w:t xml:space="preserve"> in order of importance to them</w:t>
      </w:r>
      <w:r>
        <w:rPr>
          <w:sz w:val="20"/>
          <w:szCs w:val="20"/>
        </w:rPr>
        <w:t xml:space="preserve"> as individuals. </w:t>
      </w:r>
    </w:p>
    <w:p w14:paraId="0C13436D" w14:textId="77777777" w:rsidR="0093465D" w:rsidRDefault="0093465D" w:rsidP="00E7253E">
      <w:pPr>
        <w:pStyle w:val="NoSpacing"/>
        <w:jc w:val="both"/>
        <w:rPr>
          <w:sz w:val="20"/>
          <w:szCs w:val="20"/>
        </w:rPr>
      </w:pP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976"/>
      </w:tblGrid>
      <w:tr w:rsidR="00E7253E" w14:paraId="58A69B5A" w14:textId="77777777" w:rsidTr="00E74C79">
        <w:tc>
          <w:tcPr>
            <w:tcW w:w="2835" w:type="dxa"/>
          </w:tcPr>
          <w:p w14:paraId="2111FADF" w14:textId="77777777" w:rsidR="00E7253E" w:rsidRDefault="00E7253E" w:rsidP="0040543C">
            <w:pPr>
              <w:pStyle w:val="NoSpacing"/>
              <w:numPr>
                <w:ilvl w:val="0"/>
                <w:numId w:val="24"/>
              </w:numPr>
              <w:rPr>
                <w:sz w:val="20"/>
                <w:szCs w:val="20"/>
              </w:rPr>
            </w:pPr>
            <w:r>
              <w:rPr>
                <w:sz w:val="20"/>
                <w:szCs w:val="20"/>
              </w:rPr>
              <w:t>Misrepresentation of Young People in the Media</w:t>
            </w:r>
          </w:p>
          <w:p w14:paraId="49D1F4FC" w14:textId="77777777" w:rsidR="00E7253E" w:rsidRDefault="00E7253E" w:rsidP="0040543C">
            <w:pPr>
              <w:pStyle w:val="NoSpacing"/>
              <w:numPr>
                <w:ilvl w:val="0"/>
                <w:numId w:val="24"/>
              </w:numPr>
              <w:rPr>
                <w:sz w:val="20"/>
                <w:szCs w:val="20"/>
              </w:rPr>
            </w:pPr>
            <w:r>
              <w:rPr>
                <w:sz w:val="20"/>
                <w:szCs w:val="20"/>
              </w:rPr>
              <w:t>Pitfalls of Online Gaming</w:t>
            </w:r>
          </w:p>
          <w:p w14:paraId="16B03553" w14:textId="77777777" w:rsidR="00E7253E" w:rsidRDefault="00E7253E" w:rsidP="0040543C">
            <w:pPr>
              <w:pStyle w:val="NoSpacing"/>
              <w:numPr>
                <w:ilvl w:val="0"/>
                <w:numId w:val="24"/>
              </w:numPr>
              <w:rPr>
                <w:sz w:val="20"/>
                <w:szCs w:val="20"/>
              </w:rPr>
            </w:pPr>
            <w:r>
              <w:rPr>
                <w:sz w:val="20"/>
                <w:szCs w:val="20"/>
              </w:rPr>
              <w:t>School Disengagement</w:t>
            </w:r>
          </w:p>
          <w:p w14:paraId="00FA7976" w14:textId="77777777" w:rsidR="00E7253E" w:rsidRDefault="00E7253E" w:rsidP="0040543C">
            <w:pPr>
              <w:pStyle w:val="NoSpacing"/>
              <w:numPr>
                <w:ilvl w:val="0"/>
                <w:numId w:val="24"/>
              </w:numPr>
              <w:rPr>
                <w:sz w:val="20"/>
                <w:szCs w:val="20"/>
              </w:rPr>
            </w:pPr>
            <w:r>
              <w:rPr>
                <w:sz w:val="20"/>
                <w:szCs w:val="20"/>
              </w:rPr>
              <w:t>Gender in the 21</w:t>
            </w:r>
            <w:r w:rsidRPr="00F4192E">
              <w:rPr>
                <w:sz w:val="20"/>
                <w:szCs w:val="20"/>
                <w:vertAlign w:val="superscript"/>
              </w:rPr>
              <w:t>st</w:t>
            </w:r>
            <w:r>
              <w:rPr>
                <w:sz w:val="20"/>
                <w:szCs w:val="20"/>
              </w:rPr>
              <w:t xml:space="preserve"> Century</w:t>
            </w:r>
          </w:p>
          <w:p w14:paraId="24126236" w14:textId="77777777" w:rsidR="00E7253E" w:rsidRPr="00F4192E" w:rsidRDefault="00E7253E" w:rsidP="0040543C">
            <w:pPr>
              <w:pStyle w:val="NoSpacing"/>
              <w:numPr>
                <w:ilvl w:val="0"/>
                <w:numId w:val="24"/>
              </w:numPr>
              <w:rPr>
                <w:sz w:val="20"/>
                <w:szCs w:val="20"/>
              </w:rPr>
            </w:pPr>
            <w:r>
              <w:rPr>
                <w:sz w:val="20"/>
                <w:szCs w:val="20"/>
              </w:rPr>
              <w:t>What Unhealthy Relationships look like</w:t>
            </w:r>
          </w:p>
        </w:tc>
        <w:tc>
          <w:tcPr>
            <w:tcW w:w="2976" w:type="dxa"/>
          </w:tcPr>
          <w:p w14:paraId="704E69E3" w14:textId="77777777" w:rsidR="00E7253E" w:rsidRDefault="00E7253E" w:rsidP="0040543C">
            <w:pPr>
              <w:pStyle w:val="NoSpacing"/>
              <w:numPr>
                <w:ilvl w:val="0"/>
                <w:numId w:val="24"/>
              </w:numPr>
              <w:rPr>
                <w:sz w:val="20"/>
                <w:szCs w:val="20"/>
              </w:rPr>
            </w:pPr>
            <w:r>
              <w:rPr>
                <w:sz w:val="20"/>
                <w:szCs w:val="20"/>
              </w:rPr>
              <w:t>Your Neighbourhood and Community</w:t>
            </w:r>
          </w:p>
          <w:p w14:paraId="0B411E9E" w14:textId="77777777" w:rsidR="00E7253E" w:rsidRDefault="00E7253E" w:rsidP="0040543C">
            <w:pPr>
              <w:pStyle w:val="NoSpacing"/>
              <w:numPr>
                <w:ilvl w:val="0"/>
                <w:numId w:val="24"/>
              </w:numPr>
              <w:rPr>
                <w:sz w:val="20"/>
                <w:szCs w:val="20"/>
              </w:rPr>
            </w:pPr>
            <w:r>
              <w:rPr>
                <w:sz w:val="20"/>
                <w:szCs w:val="20"/>
              </w:rPr>
              <w:t>Body Image</w:t>
            </w:r>
          </w:p>
          <w:p w14:paraId="5C4059E8" w14:textId="77777777" w:rsidR="00E7253E" w:rsidRDefault="00E7253E" w:rsidP="0040543C">
            <w:pPr>
              <w:pStyle w:val="NoSpacing"/>
              <w:numPr>
                <w:ilvl w:val="0"/>
                <w:numId w:val="24"/>
              </w:numPr>
              <w:rPr>
                <w:sz w:val="20"/>
                <w:szCs w:val="20"/>
              </w:rPr>
            </w:pPr>
            <w:r>
              <w:rPr>
                <w:sz w:val="20"/>
                <w:szCs w:val="20"/>
              </w:rPr>
              <w:t>Young People and the Law</w:t>
            </w:r>
          </w:p>
          <w:p w14:paraId="2BC5F033" w14:textId="77777777" w:rsidR="00E7253E" w:rsidRDefault="00E7253E" w:rsidP="0040543C">
            <w:pPr>
              <w:pStyle w:val="NoSpacing"/>
              <w:numPr>
                <w:ilvl w:val="0"/>
                <w:numId w:val="24"/>
              </w:numPr>
              <w:rPr>
                <w:sz w:val="20"/>
                <w:szCs w:val="20"/>
              </w:rPr>
            </w:pPr>
            <w:r>
              <w:rPr>
                <w:sz w:val="20"/>
                <w:szCs w:val="20"/>
              </w:rPr>
              <w:t>Pitfalls of Insta and Snapchat</w:t>
            </w:r>
          </w:p>
          <w:p w14:paraId="639CA2FA" w14:textId="77777777" w:rsidR="00E7253E" w:rsidRDefault="00E7253E" w:rsidP="0040543C">
            <w:pPr>
              <w:pStyle w:val="NoSpacing"/>
              <w:numPr>
                <w:ilvl w:val="0"/>
                <w:numId w:val="24"/>
              </w:numPr>
              <w:rPr>
                <w:sz w:val="20"/>
                <w:szCs w:val="20"/>
              </w:rPr>
            </w:pPr>
            <w:r>
              <w:rPr>
                <w:sz w:val="20"/>
                <w:szCs w:val="20"/>
              </w:rPr>
              <w:t>Anger and Emotions</w:t>
            </w:r>
          </w:p>
          <w:p w14:paraId="0B25317B" w14:textId="77777777" w:rsidR="00E7253E" w:rsidRDefault="00E7253E" w:rsidP="0040543C">
            <w:pPr>
              <w:pStyle w:val="NoSpacing"/>
              <w:numPr>
                <w:ilvl w:val="0"/>
                <w:numId w:val="24"/>
              </w:numPr>
              <w:rPr>
                <w:sz w:val="20"/>
                <w:szCs w:val="20"/>
              </w:rPr>
            </w:pPr>
            <w:r>
              <w:rPr>
                <w:sz w:val="20"/>
                <w:szCs w:val="20"/>
              </w:rPr>
              <w:t>Volunteering</w:t>
            </w:r>
          </w:p>
          <w:p w14:paraId="2CE7FB4D" w14:textId="77777777" w:rsidR="00E7253E" w:rsidRDefault="00E7253E" w:rsidP="0040543C">
            <w:pPr>
              <w:pStyle w:val="NoSpacing"/>
              <w:numPr>
                <w:ilvl w:val="0"/>
                <w:numId w:val="24"/>
              </w:numPr>
              <w:rPr>
                <w:sz w:val="20"/>
                <w:szCs w:val="20"/>
              </w:rPr>
            </w:pPr>
            <w:r>
              <w:rPr>
                <w:sz w:val="20"/>
                <w:szCs w:val="20"/>
              </w:rPr>
              <w:t>Social Media and Trolling</w:t>
            </w:r>
          </w:p>
          <w:p w14:paraId="5AA0749D" w14:textId="77777777" w:rsidR="00E7253E" w:rsidRPr="00F4192E" w:rsidRDefault="00E7253E" w:rsidP="00E74C79">
            <w:pPr>
              <w:pStyle w:val="NoSpacing"/>
              <w:ind w:left="360"/>
              <w:jc w:val="both"/>
              <w:rPr>
                <w:sz w:val="20"/>
                <w:szCs w:val="20"/>
              </w:rPr>
            </w:pPr>
          </w:p>
        </w:tc>
      </w:tr>
    </w:tbl>
    <w:p w14:paraId="0AA2B041" w14:textId="77777777" w:rsidR="00E7253E" w:rsidRDefault="00E7253E" w:rsidP="00E7253E">
      <w:pPr>
        <w:pStyle w:val="NoSpacing"/>
        <w:jc w:val="both"/>
        <w:rPr>
          <w:sz w:val="20"/>
          <w:szCs w:val="20"/>
        </w:rPr>
      </w:pPr>
    </w:p>
    <w:p w14:paraId="1E5057F3" w14:textId="22A93D86" w:rsidR="00E7253E" w:rsidRPr="00A33E0B" w:rsidRDefault="00E7253E" w:rsidP="00E7253E">
      <w:pPr>
        <w:pStyle w:val="NoSpacing"/>
        <w:jc w:val="both"/>
        <w:rPr>
          <w:sz w:val="20"/>
        </w:rPr>
      </w:pPr>
      <w:r>
        <w:rPr>
          <w:sz w:val="20"/>
          <w:szCs w:val="20"/>
        </w:rPr>
        <w:t>Body Image ranked as the most important theme for young people in 2019 across all three districts</w:t>
      </w:r>
      <w:r w:rsidR="00E74C79">
        <w:rPr>
          <w:sz w:val="20"/>
          <w:szCs w:val="20"/>
        </w:rPr>
        <w:t>, and the forum workshops were subsequently designed to ensure that all young people could participate in the Body Image discussion.</w:t>
      </w:r>
    </w:p>
    <w:p w14:paraId="0B4AD0CF" w14:textId="77777777" w:rsidR="00E7253E" w:rsidRDefault="00E7253E" w:rsidP="00E7253E">
      <w:pPr>
        <w:pStyle w:val="NoSpacing"/>
        <w:rPr>
          <w:sz w:val="20"/>
          <w:szCs w:val="20"/>
        </w:rPr>
      </w:pPr>
    </w:p>
    <w:p w14:paraId="50394C45" w14:textId="77777777" w:rsidR="00E7253E" w:rsidRPr="00330B81" w:rsidRDefault="00E7253E" w:rsidP="00E7253E">
      <w:pPr>
        <w:pStyle w:val="NoSpacing"/>
        <w:jc w:val="center"/>
        <w:rPr>
          <w:i/>
          <w:sz w:val="20"/>
          <w:szCs w:val="20"/>
        </w:rPr>
      </w:pPr>
      <w:r w:rsidRPr="00330B81">
        <w:rPr>
          <w:i/>
          <w:sz w:val="20"/>
          <w:szCs w:val="20"/>
        </w:rPr>
        <w:t>Wyndham – All Districts</w:t>
      </w:r>
    </w:p>
    <w:p w14:paraId="412FE050" w14:textId="77777777" w:rsidR="00E7253E" w:rsidRDefault="00E7253E" w:rsidP="00E7253E">
      <w:pPr>
        <w:pStyle w:val="NoSpacing"/>
        <w:rPr>
          <w:sz w:val="20"/>
          <w:szCs w:val="20"/>
        </w:rPr>
      </w:pPr>
    </w:p>
    <w:tbl>
      <w:tblPr>
        <w:tblStyle w:val="TableGrid"/>
        <w:tblW w:w="0" w:type="auto"/>
        <w:tblInd w:w="2263" w:type="dxa"/>
        <w:tblLook w:val="04A0" w:firstRow="1" w:lastRow="0" w:firstColumn="1" w:lastColumn="0" w:noHBand="0" w:noVBand="1"/>
      </w:tblPr>
      <w:tblGrid>
        <w:gridCol w:w="567"/>
        <w:gridCol w:w="4253"/>
      </w:tblGrid>
      <w:tr w:rsidR="00E7253E" w14:paraId="48F8D8B6" w14:textId="77777777" w:rsidTr="00E74C79">
        <w:tc>
          <w:tcPr>
            <w:tcW w:w="4820" w:type="dxa"/>
            <w:gridSpan w:val="2"/>
            <w:shd w:val="clear" w:color="auto" w:fill="CCC0D9" w:themeFill="accent4" w:themeFillTint="66"/>
          </w:tcPr>
          <w:p w14:paraId="64BD3075" w14:textId="77777777" w:rsidR="00E7253E" w:rsidRPr="00975537" w:rsidRDefault="00E7253E" w:rsidP="00E74C79">
            <w:pPr>
              <w:pStyle w:val="NoSpacing"/>
              <w:jc w:val="center"/>
              <w:rPr>
                <w:b/>
                <w:sz w:val="20"/>
                <w:szCs w:val="20"/>
              </w:rPr>
            </w:pPr>
            <w:r w:rsidRPr="00975537">
              <w:rPr>
                <w:b/>
                <w:sz w:val="20"/>
                <w:szCs w:val="20"/>
              </w:rPr>
              <w:t>Most important themes</w:t>
            </w:r>
          </w:p>
        </w:tc>
      </w:tr>
      <w:tr w:rsidR="00E7253E" w14:paraId="3E3CB88E" w14:textId="77777777" w:rsidTr="00E74C79">
        <w:tc>
          <w:tcPr>
            <w:tcW w:w="567" w:type="dxa"/>
          </w:tcPr>
          <w:p w14:paraId="0D9EA0A7" w14:textId="77777777" w:rsidR="00E7253E" w:rsidRDefault="00E7253E" w:rsidP="00E74C79">
            <w:pPr>
              <w:pStyle w:val="NoSpacing"/>
              <w:rPr>
                <w:sz w:val="20"/>
                <w:szCs w:val="20"/>
              </w:rPr>
            </w:pPr>
            <w:r>
              <w:rPr>
                <w:sz w:val="20"/>
                <w:szCs w:val="20"/>
              </w:rPr>
              <w:t>1</w:t>
            </w:r>
          </w:p>
        </w:tc>
        <w:tc>
          <w:tcPr>
            <w:tcW w:w="4253" w:type="dxa"/>
          </w:tcPr>
          <w:p w14:paraId="1985D4AD" w14:textId="77777777" w:rsidR="00E7253E" w:rsidRDefault="00E7253E" w:rsidP="00E74C79">
            <w:pPr>
              <w:pStyle w:val="NoSpacing"/>
              <w:rPr>
                <w:sz w:val="20"/>
                <w:szCs w:val="20"/>
              </w:rPr>
            </w:pPr>
            <w:r>
              <w:rPr>
                <w:sz w:val="20"/>
                <w:szCs w:val="20"/>
              </w:rPr>
              <w:t>Body Image</w:t>
            </w:r>
          </w:p>
        </w:tc>
      </w:tr>
      <w:tr w:rsidR="00E7253E" w14:paraId="3CA2DFF8" w14:textId="77777777" w:rsidTr="00E74C79">
        <w:tc>
          <w:tcPr>
            <w:tcW w:w="567" w:type="dxa"/>
          </w:tcPr>
          <w:p w14:paraId="3A80F2E8" w14:textId="77777777" w:rsidR="00E7253E" w:rsidRDefault="00E7253E" w:rsidP="00E74C79">
            <w:pPr>
              <w:pStyle w:val="NoSpacing"/>
              <w:rPr>
                <w:sz w:val="20"/>
                <w:szCs w:val="20"/>
              </w:rPr>
            </w:pPr>
            <w:r>
              <w:rPr>
                <w:sz w:val="20"/>
                <w:szCs w:val="20"/>
              </w:rPr>
              <w:t>2</w:t>
            </w:r>
          </w:p>
        </w:tc>
        <w:tc>
          <w:tcPr>
            <w:tcW w:w="4253" w:type="dxa"/>
          </w:tcPr>
          <w:p w14:paraId="7FF38784" w14:textId="77777777" w:rsidR="00E7253E" w:rsidRDefault="00E7253E" w:rsidP="00E74C79">
            <w:pPr>
              <w:pStyle w:val="NoSpacing"/>
              <w:rPr>
                <w:sz w:val="20"/>
                <w:szCs w:val="20"/>
              </w:rPr>
            </w:pPr>
            <w:r>
              <w:rPr>
                <w:sz w:val="20"/>
                <w:szCs w:val="20"/>
              </w:rPr>
              <w:t>Unhealthy Relationships</w:t>
            </w:r>
          </w:p>
        </w:tc>
      </w:tr>
      <w:tr w:rsidR="00E7253E" w14:paraId="34D101D6" w14:textId="77777777" w:rsidTr="00E74C79">
        <w:tc>
          <w:tcPr>
            <w:tcW w:w="567" w:type="dxa"/>
          </w:tcPr>
          <w:p w14:paraId="4F77013D" w14:textId="77777777" w:rsidR="00E7253E" w:rsidRDefault="00E7253E" w:rsidP="00E74C79">
            <w:pPr>
              <w:pStyle w:val="NoSpacing"/>
              <w:rPr>
                <w:sz w:val="20"/>
                <w:szCs w:val="20"/>
              </w:rPr>
            </w:pPr>
            <w:r>
              <w:rPr>
                <w:sz w:val="20"/>
                <w:szCs w:val="20"/>
              </w:rPr>
              <w:t>3</w:t>
            </w:r>
          </w:p>
        </w:tc>
        <w:tc>
          <w:tcPr>
            <w:tcW w:w="4253" w:type="dxa"/>
          </w:tcPr>
          <w:p w14:paraId="23775A54" w14:textId="77777777" w:rsidR="00E7253E" w:rsidRDefault="00E7253E" w:rsidP="00E74C79">
            <w:pPr>
              <w:pStyle w:val="NoSpacing"/>
              <w:rPr>
                <w:sz w:val="20"/>
                <w:szCs w:val="20"/>
              </w:rPr>
            </w:pPr>
            <w:r>
              <w:rPr>
                <w:sz w:val="20"/>
                <w:szCs w:val="20"/>
              </w:rPr>
              <w:t>Social Media and Trolling</w:t>
            </w:r>
          </w:p>
        </w:tc>
      </w:tr>
      <w:tr w:rsidR="00E7253E" w14:paraId="3EBB0761" w14:textId="77777777" w:rsidTr="00E74C79">
        <w:tc>
          <w:tcPr>
            <w:tcW w:w="567" w:type="dxa"/>
          </w:tcPr>
          <w:p w14:paraId="514046DB" w14:textId="77777777" w:rsidR="00E7253E" w:rsidRDefault="00E7253E" w:rsidP="00E74C79">
            <w:pPr>
              <w:pStyle w:val="NoSpacing"/>
              <w:rPr>
                <w:sz w:val="20"/>
                <w:szCs w:val="20"/>
              </w:rPr>
            </w:pPr>
            <w:r>
              <w:rPr>
                <w:sz w:val="20"/>
                <w:szCs w:val="20"/>
              </w:rPr>
              <w:t>4</w:t>
            </w:r>
          </w:p>
        </w:tc>
        <w:tc>
          <w:tcPr>
            <w:tcW w:w="4253" w:type="dxa"/>
          </w:tcPr>
          <w:p w14:paraId="29EB30C7" w14:textId="77777777" w:rsidR="00E7253E" w:rsidRDefault="00E7253E" w:rsidP="00E74C79">
            <w:pPr>
              <w:pStyle w:val="NoSpacing"/>
              <w:rPr>
                <w:sz w:val="20"/>
                <w:szCs w:val="20"/>
              </w:rPr>
            </w:pPr>
            <w:r>
              <w:rPr>
                <w:sz w:val="20"/>
                <w:szCs w:val="20"/>
              </w:rPr>
              <w:t>Misrepresentation of Young People in the Media</w:t>
            </w:r>
          </w:p>
        </w:tc>
      </w:tr>
      <w:tr w:rsidR="00E7253E" w14:paraId="74429018" w14:textId="77777777" w:rsidTr="00E74C79">
        <w:tc>
          <w:tcPr>
            <w:tcW w:w="567" w:type="dxa"/>
          </w:tcPr>
          <w:p w14:paraId="2816D9D9" w14:textId="77777777" w:rsidR="00E7253E" w:rsidRDefault="00E7253E" w:rsidP="00E74C79">
            <w:pPr>
              <w:pStyle w:val="NoSpacing"/>
              <w:rPr>
                <w:sz w:val="20"/>
                <w:szCs w:val="20"/>
              </w:rPr>
            </w:pPr>
            <w:r>
              <w:rPr>
                <w:sz w:val="20"/>
                <w:szCs w:val="20"/>
              </w:rPr>
              <w:t>5</w:t>
            </w:r>
          </w:p>
        </w:tc>
        <w:tc>
          <w:tcPr>
            <w:tcW w:w="4253" w:type="dxa"/>
          </w:tcPr>
          <w:p w14:paraId="0FB029DC" w14:textId="77777777" w:rsidR="00E7253E" w:rsidRDefault="00E7253E" w:rsidP="00E74C79">
            <w:pPr>
              <w:pStyle w:val="NoSpacing"/>
              <w:rPr>
                <w:sz w:val="20"/>
                <w:szCs w:val="20"/>
              </w:rPr>
            </w:pPr>
            <w:r>
              <w:rPr>
                <w:sz w:val="20"/>
                <w:szCs w:val="20"/>
              </w:rPr>
              <w:t>Anger and Emotions</w:t>
            </w:r>
          </w:p>
        </w:tc>
      </w:tr>
      <w:tr w:rsidR="00E7253E" w14:paraId="5B303C85" w14:textId="77777777" w:rsidTr="00E74C79">
        <w:tc>
          <w:tcPr>
            <w:tcW w:w="567" w:type="dxa"/>
          </w:tcPr>
          <w:p w14:paraId="389EEB3F" w14:textId="77777777" w:rsidR="00E7253E" w:rsidRDefault="00E7253E" w:rsidP="00E74C79">
            <w:pPr>
              <w:pStyle w:val="NoSpacing"/>
              <w:rPr>
                <w:sz w:val="20"/>
                <w:szCs w:val="20"/>
              </w:rPr>
            </w:pPr>
            <w:r>
              <w:rPr>
                <w:sz w:val="20"/>
                <w:szCs w:val="20"/>
              </w:rPr>
              <w:t>6</w:t>
            </w:r>
          </w:p>
        </w:tc>
        <w:tc>
          <w:tcPr>
            <w:tcW w:w="4253" w:type="dxa"/>
          </w:tcPr>
          <w:p w14:paraId="43B3938C" w14:textId="77777777" w:rsidR="00E7253E" w:rsidRDefault="00E7253E" w:rsidP="00E74C79">
            <w:pPr>
              <w:pStyle w:val="NoSpacing"/>
              <w:rPr>
                <w:sz w:val="20"/>
                <w:szCs w:val="20"/>
              </w:rPr>
            </w:pPr>
            <w:r>
              <w:rPr>
                <w:sz w:val="20"/>
                <w:szCs w:val="20"/>
              </w:rPr>
              <w:t>Gender in the 21</w:t>
            </w:r>
            <w:r w:rsidRPr="00460204">
              <w:rPr>
                <w:sz w:val="20"/>
                <w:szCs w:val="20"/>
                <w:vertAlign w:val="superscript"/>
              </w:rPr>
              <w:t>st</w:t>
            </w:r>
            <w:r>
              <w:rPr>
                <w:sz w:val="20"/>
                <w:szCs w:val="20"/>
              </w:rPr>
              <w:t xml:space="preserve"> Century</w:t>
            </w:r>
          </w:p>
        </w:tc>
      </w:tr>
      <w:tr w:rsidR="00E7253E" w14:paraId="0992B055" w14:textId="77777777" w:rsidTr="00E74C79">
        <w:tc>
          <w:tcPr>
            <w:tcW w:w="567" w:type="dxa"/>
          </w:tcPr>
          <w:p w14:paraId="648EB246" w14:textId="77777777" w:rsidR="00E7253E" w:rsidRDefault="00E7253E" w:rsidP="00E74C79">
            <w:pPr>
              <w:pStyle w:val="NoSpacing"/>
              <w:rPr>
                <w:sz w:val="20"/>
                <w:szCs w:val="20"/>
              </w:rPr>
            </w:pPr>
            <w:r>
              <w:rPr>
                <w:sz w:val="20"/>
                <w:szCs w:val="20"/>
              </w:rPr>
              <w:t>7</w:t>
            </w:r>
          </w:p>
        </w:tc>
        <w:tc>
          <w:tcPr>
            <w:tcW w:w="4253" w:type="dxa"/>
          </w:tcPr>
          <w:p w14:paraId="515A2037" w14:textId="77777777" w:rsidR="00E7253E" w:rsidRDefault="00E7253E" w:rsidP="00E74C79">
            <w:pPr>
              <w:pStyle w:val="NoSpacing"/>
              <w:rPr>
                <w:sz w:val="20"/>
                <w:szCs w:val="20"/>
              </w:rPr>
            </w:pPr>
            <w:r>
              <w:rPr>
                <w:sz w:val="20"/>
                <w:szCs w:val="20"/>
              </w:rPr>
              <w:t>Your Neighbourhood and Community</w:t>
            </w:r>
          </w:p>
        </w:tc>
      </w:tr>
    </w:tbl>
    <w:p w14:paraId="5B8351E4" w14:textId="77777777" w:rsidR="00E7253E" w:rsidRDefault="00E7253E" w:rsidP="00E7253E">
      <w:pPr>
        <w:pStyle w:val="NoSpacing"/>
        <w:rPr>
          <w:sz w:val="20"/>
          <w:szCs w:val="20"/>
        </w:rPr>
      </w:pPr>
    </w:p>
    <w:p w14:paraId="57E98DB0" w14:textId="77777777" w:rsidR="00E7253E" w:rsidRPr="00330B81" w:rsidRDefault="00E7253E" w:rsidP="00E7253E">
      <w:pPr>
        <w:pStyle w:val="NoSpacing"/>
        <w:rPr>
          <w:sz w:val="20"/>
          <w:szCs w:val="20"/>
        </w:rPr>
      </w:pPr>
    </w:p>
    <w:p w14:paraId="35ED8E6D" w14:textId="77777777" w:rsidR="00E7253E" w:rsidRPr="00134143" w:rsidRDefault="00E7253E" w:rsidP="00E7253E">
      <w:pPr>
        <w:pStyle w:val="NoSpacing"/>
        <w:rPr>
          <w:sz w:val="20"/>
          <w:szCs w:val="20"/>
        </w:rPr>
      </w:pPr>
      <w:r w:rsidRPr="00134143">
        <w:rPr>
          <w:sz w:val="20"/>
          <w:szCs w:val="20"/>
        </w:rPr>
        <w:t xml:space="preserve">Further breakdown of these issues by the three districts revealed some differences. </w:t>
      </w:r>
    </w:p>
    <w:p w14:paraId="757DBE3E" w14:textId="51AA0310" w:rsidR="00E7253E" w:rsidRDefault="00E7253E" w:rsidP="00E7253E">
      <w:pPr>
        <w:pStyle w:val="NoSpacing"/>
        <w:numPr>
          <w:ilvl w:val="0"/>
          <w:numId w:val="10"/>
        </w:numPr>
        <w:rPr>
          <w:sz w:val="20"/>
          <w:szCs w:val="20"/>
        </w:rPr>
      </w:pPr>
      <w:r>
        <w:rPr>
          <w:sz w:val="20"/>
          <w:szCs w:val="20"/>
        </w:rPr>
        <w:t>Body Image rated as the number 1 theme across all three districts and ranked high on the list of issues in schools.</w:t>
      </w:r>
    </w:p>
    <w:p w14:paraId="73F837C6" w14:textId="77777777" w:rsidR="00E7253E" w:rsidRPr="00134143" w:rsidRDefault="00E7253E" w:rsidP="00E7253E">
      <w:pPr>
        <w:pStyle w:val="NoSpacing"/>
        <w:numPr>
          <w:ilvl w:val="0"/>
          <w:numId w:val="10"/>
        </w:numPr>
        <w:rPr>
          <w:sz w:val="20"/>
          <w:szCs w:val="20"/>
        </w:rPr>
      </w:pPr>
      <w:r>
        <w:rPr>
          <w:sz w:val="20"/>
          <w:szCs w:val="20"/>
        </w:rPr>
        <w:t>The Wyndham Central district rated the lowest with concerns of anger and emotions, compared to the other districts.</w:t>
      </w:r>
    </w:p>
    <w:p w14:paraId="14808C76" w14:textId="77777777" w:rsidR="00E7253E" w:rsidRPr="00134143" w:rsidRDefault="00E7253E" w:rsidP="00E7253E">
      <w:pPr>
        <w:pStyle w:val="NoSpacing"/>
        <w:numPr>
          <w:ilvl w:val="0"/>
          <w:numId w:val="10"/>
        </w:numPr>
        <w:rPr>
          <w:sz w:val="20"/>
          <w:szCs w:val="20"/>
        </w:rPr>
      </w:pPr>
      <w:r>
        <w:rPr>
          <w:sz w:val="20"/>
          <w:szCs w:val="20"/>
        </w:rPr>
        <w:t>The Wyndham East district rated the highest with misrepresentation of young people in the media, while your neighbourhood and community</w:t>
      </w:r>
      <w:r w:rsidRPr="00134143">
        <w:rPr>
          <w:sz w:val="20"/>
          <w:szCs w:val="20"/>
        </w:rPr>
        <w:t xml:space="preserve"> was perceived to be less of an issue </w:t>
      </w:r>
      <w:r>
        <w:rPr>
          <w:sz w:val="20"/>
          <w:szCs w:val="20"/>
        </w:rPr>
        <w:t>compared to other districts.</w:t>
      </w:r>
    </w:p>
    <w:p w14:paraId="22994324" w14:textId="77777777" w:rsidR="00E7253E" w:rsidRDefault="00E7253E" w:rsidP="00E7253E">
      <w:pPr>
        <w:pStyle w:val="NoSpacing"/>
        <w:numPr>
          <w:ilvl w:val="0"/>
          <w:numId w:val="10"/>
        </w:numPr>
        <w:rPr>
          <w:sz w:val="20"/>
          <w:szCs w:val="20"/>
        </w:rPr>
      </w:pPr>
      <w:r>
        <w:rPr>
          <w:sz w:val="20"/>
          <w:szCs w:val="20"/>
        </w:rPr>
        <w:t>The Wyndham West district equally rated the highest with misrepresentation of young people in the media, and unhealthy relationships, while social media and trolling rated as a low concern.</w:t>
      </w:r>
    </w:p>
    <w:p w14:paraId="6CB17F5D" w14:textId="77777777" w:rsidR="00E7253E" w:rsidRPr="009C4F48" w:rsidRDefault="00E7253E" w:rsidP="00E7253E">
      <w:pPr>
        <w:pStyle w:val="NoSpacing"/>
        <w:rPr>
          <w:color w:val="7030A0"/>
          <w:sz w:val="20"/>
          <w:szCs w:val="20"/>
        </w:rPr>
      </w:pPr>
    </w:p>
    <w:p w14:paraId="706FF0F8" w14:textId="77777777" w:rsidR="00E7253E" w:rsidRPr="009C4F48" w:rsidRDefault="00E7253E" w:rsidP="00E7253E">
      <w:pPr>
        <w:pStyle w:val="NoSpacing"/>
        <w:rPr>
          <w:color w:val="7030A0"/>
          <w:sz w:val="20"/>
          <w:szCs w:val="20"/>
        </w:rPr>
      </w:pPr>
    </w:p>
    <w:p w14:paraId="117C4060" w14:textId="77777777" w:rsidR="00E7253E" w:rsidRPr="009C4F48" w:rsidRDefault="00E7253E" w:rsidP="00E7253E">
      <w:pPr>
        <w:pStyle w:val="NoSpacing"/>
        <w:rPr>
          <w:color w:val="7030A0"/>
          <w:sz w:val="20"/>
          <w:szCs w:val="20"/>
        </w:rPr>
      </w:pPr>
    </w:p>
    <w:p w14:paraId="66BE541A" w14:textId="77777777" w:rsidR="00E7253E" w:rsidRPr="009C4F48" w:rsidRDefault="00E7253E" w:rsidP="00E7253E">
      <w:pPr>
        <w:pStyle w:val="NoSpacing"/>
        <w:rPr>
          <w:color w:val="7030A0"/>
          <w:sz w:val="20"/>
          <w:szCs w:val="20"/>
        </w:rPr>
      </w:pPr>
    </w:p>
    <w:p w14:paraId="2EAD5040" w14:textId="77777777" w:rsidR="00E7253E" w:rsidRPr="00330B81" w:rsidRDefault="00E7253E" w:rsidP="00E7253E">
      <w:pPr>
        <w:pStyle w:val="NoSpacing"/>
        <w:rPr>
          <w:sz w:val="20"/>
          <w:szCs w:val="20"/>
        </w:rPr>
      </w:pPr>
    </w:p>
    <w:p w14:paraId="49EC62D1" w14:textId="77777777" w:rsidR="00E7253E" w:rsidRPr="00330B81" w:rsidRDefault="00E7253E" w:rsidP="00E7253E">
      <w:pPr>
        <w:pStyle w:val="NoSpacing"/>
        <w:rPr>
          <w:sz w:val="20"/>
          <w:szCs w:val="20"/>
        </w:rPr>
      </w:pPr>
    </w:p>
    <w:p w14:paraId="0C97D547" w14:textId="77777777" w:rsidR="00E7253E" w:rsidRPr="00330B81" w:rsidRDefault="00E7253E" w:rsidP="00E7253E">
      <w:pPr>
        <w:pStyle w:val="NoSpacing"/>
        <w:rPr>
          <w:sz w:val="20"/>
          <w:szCs w:val="20"/>
        </w:rPr>
      </w:pPr>
    </w:p>
    <w:p w14:paraId="37DDC71B" w14:textId="77777777" w:rsidR="00E7253E" w:rsidRPr="00330B81" w:rsidRDefault="00E7253E" w:rsidP="00E7253E">
      <w:pPr>
        <w:pStyle w:val="NoSpacing"/>
        <w:jc w:val="both"/>
        <w:rPr>
          <w:sz w:val="20"/>
        </w:rPr>
      </w:pPr>
    </w:p>
    <w:p w14:paraId="522C2722" w14:textId="77777777" w:rsidR="00E7253E" w:rsidRPr="00330B81" w:rsidRDefault="00E7253E" w:rsidP="00E7253E">
      <w:pPr>
        <w:pStyle w:val="NoSpacing"/>
        <w:rPr>
          <w:sz w:val="20"/>
        </w:rPr>
      </w:pPr>
    </w:p>
    <w:p w14:paraId="02E61268" w14:textId="77777777" w:rsidR="00E7253E" w:rsidRPr="00A33E0B" w:rsidRDefault="00E7253E" w:rsidP="00E7253E">
      <w:pPr>
        <w:rPr>
          <w:b/>
        </w:rPr>
      </w:pPr>
      <w:r w:rsidRPr="00A33E0B">
        <w:rPr>
          <w:b/>
        </w:rPr>
        <w:br w:type="page"/>
      </w:r>
    </w:p>
    <w:p w14:paraId="4F5CC518" w14:textId="77777777" w:rsidR="00E7253E" w:rsidRPr="0014651E" w:rsidRDefault="00E7253E" w:rsidP="00E7253E">
      <w:pPr>
        <w:pStyle w:val="NoSpacing"/>
        <w:jc w:val="center"/>
        <w:rPr>
          <w:b/>
          <w:sz w:val="24"/>
        </w:rPr>
      </w:pPr>
      <w:r w:rsidRPr="0014651E">
        <w:rPr>
          <w:b/>
          <w:sz w:val="24"/>
        </w:rPr>
        <w:lastRenderedPageBreak/>
        <w:t>INTRODUCTION</w:t>
      </w:r>
    </w:p>
    <w:p w14:paraId="35021518" w14:textId="77777777" w:rsidR="00E7253E" w:rsidRDefault="00E7253E" w:rsidP="00E7253E">
      <w:pPr>
        <w:pStyle w:val="NoSpacing"/>
      </w:pPr>
    </w:p>
    <w:p w14:paraId="2BF00F5D" w14:textId="77777777" w:rsidR="00E7253E" w:rsidRDefault="00E7253E" w:rsidP="00E7253E">
      <w:pPr>
        <w:pStyle w:val="NoSpacing"/>
        <w:rPr>
          <w:sz w:val="20"/>
        </w:rPr>
      </w:pPr>
      <w:r>
        <w:rPr>
          <w:sz w:val="20"/>
        </w:rPr>
        <w:t xml:space="preserve">In alignment with </w:t>
      </w:r>
      <w:hyperlink r:id="rId13" w:history="1">
        <w:r w:rsidRPr="00451BC7">
          <w:rPr>
            <w:rStyle w:val="Hyperlink"/>
            <w:sz w:val="20"/>
          </w:rPr>
          <w:t>Wyndham City Council’s 2040 Vision</w:t>
        </w:r>
      </w:hyperlink>
      <w:r>
        <w:rPr>
          <w:sz w:val="20"/>
        </w:rPr>
        <w:t>, the Youth Forum initiative is modelled on the same l</w:t>
      </w:r>
      <w:r w:rsidRPr="007B5EF9">
        <w:rPr>
          <w:sz w:val="20"/>
        </w:rPr>
        <w:t>ocally-focused, strengths-based and community-drive</w:t>
      </w:r>
      <w:r>
        <w:rPr>
          <w:sz w:val="20"/>
        </w:rPr>
        <w:t xml:space="preserve">n approach. As such, in March 2019 a youth forum was held in each of the districts of </w:t>
      </w:r>
      <w:r w:rsidRPr="00A33E0B">
        <w:rPr>
          <w:sz w:val="20"/>
        </w:rPr>
        <w:t>Wyndham East</w:t>
      </w:r>
      <w:r>
        <w:rPr>
          <w:sz w:val="20"/>
        </w:rPr>
        <w:t xml:space="preserve"> (Point Cook, William’s Landing, Truganina, Laverton North)</w:t>
      </w:r>
      <w:r w:rsidRPr="00A33E0B">
        <w:rPr>
          <w:sz w:val="20"/>
        </w:rPr>
        <w:t>, Wyndham Central</w:t>
      </w:r>
      <w:r>
        <w:rPr>
          <w:sz w:val="20"/>
        </w:rPr>
        <w:t xml:space="preserve"> (Hoppers Crossing, Tarneit)</w:t>
      </w:r>
      <w:r w:rsidRPr="00A33E0B">
        <w:rPr>
          <w:sz w:val="20"/>
        </w:rPr>
        <w:t>, and Wyndham West</w:t>
      </w:r>
      <w:r>
        <w:rPr>
          <w:sz w:val="20"/>
        </w:rPr>
        <w:t xml:space="preserve"> (Werribee, Wyndham Vale, Manor Lakes), with an additional forum for </w:t>
      </w:r>
      <w:proofErr w:type="gramStart"/>
      <w:r>
        <w:rPr>
          <w:sz w:val="20"/>
        </w:rPr>
        <w:t>18-25 year old</w:t>
      </w:r>
      <w:proofErr w:type="gramEnd"/>
      <w:r>
        <w:rPr>
          <w:sz w:val="20"/>
        </w:rPr>
        <w:t xml:space="preserve"> young people.</w:t>
      </w:r>
    </w:p>
    <w:p w14:paraId="338A2DDD" w14:textId="77777777" w:rsidR="00E7253E" w:rsidRDefault="00E7253E" w:rsidP="00E7253E">
      <w:pPr>
        <w:pStyle w:val="NoSpacing"/>
        <w:rPr>
          <w:sz w:val="20"/>
        </w:rPr>
      </w:pPr>
    </w:p>
    <w:p w14:paraId="570E5146" w14:textId="77777777" w:rsidR="00E7253E" w:rsidRDefault="00E7253E" w:rsidP="00E7253E">
      <w:pPr>
        <w:pStyle w:val="NoSpacing"/>
        <w:rPr>
          <w:sz w:val="20"/>
          <w:szCs w:val="20"/>
        </w:rPr>
      </w:pPr>
      <w:r w:rsidRPr="00A33E0B">
        <w:rPr>
          <w:sz w:val="20"/>
        </w:rPr>
        <w:t>In total, 15</w:t>
      </w:r>
      <w:r>
        <w:rPr>
          <w:sz w:val="20"/>
        </w:rPr>
        <w:t>4</w:t>
      </w:r>
      <w:r w:rsidRPr="00A33E0B">
        <w:rPr>
          <w:sz w:val="20"/>
        </w:rPr>
        <w:t xml:space="preserve"> </w:t>
      </w:r>
      <w:r>
        <w:rPr>
          <w:sz w:val="20"/>
        </w:rPr>
        <w:t>young people</w:t>
      </w:r>
      <w:r w:rsidRPr="00A33E0B">
        <w:rPr>
          <w:sz w:val="20"/>
        </w:rPr>
        <w:t xml:space="preserve"> from </w:t>
      </w:r>
      <w:r w:rsidRPr="0084775C">
        <w:rPr>
          <w:sz w:val="20"/>
        </w:rPr>
        <w:t>1</w:t>
      </w:r>
      <w:r>
        <w:rPr>
          <w:sz w:val="20"/>
        </w:rPr>
        <w:t>6</w:t>
      </w:r>
      <w:r w:rsidRPr="0084775C">
        <w:rPr>
          <w:sz w:val="20"/>
        </w:rPr>
        <w:t xml:space="preserve"> local secondary</w:t>
      </w:r>
      <w:r>
        <w:rPr>
          <w:sz w:val="20"/>
        </w:rPr>
        <w:t xml:space="preserve"> schools, alternative education providers, and from the general community</w:t>
      </w:r>
      <w:r w:rsidRPr="00A33E0B">
        <w:rPr>
          <w:sz w:val="20"/>
        </w:rPr>
        <w:t xml:space="preserve"> attended the youth forums. </w:t>
      </w:r>
      <w:r w:rsidRPr="00A33E0B">
        <w:rPr>
          <w:sz w:val="20"/>
          <w:szCs w:val="20"/>
        </w:rPr>
        <w:t xml:space="preserve">As </w:t>
      </w:r>
      <w:r>
        <w:rPr>
          <w:sz w:val="20"/>
          <w:szCs w:val="20"/>
        </w:rPr>
        <w:t xml:space="preserve">per the graphs below, </w:t>
      </w:r>
      <w:r w:rsidRPr="00A33E0B">
        <w:rPr>
          <w:sz w:val="20"/>
          <w:szCs w:val="20"/>
        </w:rPr>
        <w:t xml:space="preserve">participants ranged </w:t>
      </w:r>
      <w:r w:rsidRPr="00E53C2D">
        <w:rPr>
          <w:sz w:val="20"/>
          <w:szCs w:val="20"/>
        </w:rPr>
        <w:t>from 1</w:t>
      </w:r>
      <w:r>
        <w:rPr>
          <w:sz w:val="20"/>
          <w:szCs w:val="20"/>
        </w:rPr>
        <w:t>0</w:t>
      </w:r>
      <w:r w:rsidRPr="00E53C2D">
        <w:rPr>
          <w:sz w:val="20"/>
          <w:szCs w:val="20"/>
        </w:rPr>
        <w:t xml:space="preserve"> to </w:t>
      </w:r>
      <w:r>
        <w:rPr>
          <w:sz w:val="20"/>
          <w:szCs w:val="20"/>
        </w:rPr>
        <w:t>25</w:t>
      </w:r>
      <w:r w:rsidRPr="00E53C2D">
        <w:rPr>
          <w:sz w:val="20"/>
          <w:szCs w:val="20"/>
        </w:rPr>
        <w:t xml:space="preserve"> years old, with majority of participants from year 9 or middle years, </w:t>
      </w:r>
      <w:r>
        <w:rPr>
          <w:sz w:val="20"/>
          <w:szCs w:val="20"/>
        </w:rPr>
        <w:t>representing</w:t>
      </w:r>
      <w:r w:rsidRPr="00E53C2D">
        <w:rPr>
          <w:sz w:val="20"/>
          <w:szCs w:val="20"/>
        </w:rPr>
        <w:t xml:space="preserve"> all suburbs of</w:t>
      </w:r>
      <w:r>
        <w:rPr>
          <w:sz w:val="20"/>
          <w:szCs w:val="20"/>
        </w:rPr>
        <w:t xml:space="preserve"> Wyndham</w:t>
      </w:r>
      <w:r w:rsidRPr="00A33E0B">
        <w:rPr>
          <w:sz w:val="20"/>
          <w:szCs w:val="20"/>
        </w:rPr>
        <w:t>.</w:t>
      </w:r>
    </w:p>
    <w:p w14:paraId="5B50CA09" w14:textId="77777777" w:rsidR="00E7253E" w:rsidRDefault="00E7253E" w:rsidP="00E7253E">
      <w:pPr>
        <w:pStyle w:val="NoSpacing"/>
        <w:rPr>
          <w:sz w:val="20"/>
          <w:szCs w:val="20"/>
        </w:rPr>
      </w:pPr>
    </w:p>
    <w:p w14:paraId="4563B2C8" w14:textId="77777777" w:rsidR="00E7253E" w:rsidRPr="00E478D3" w:rsidRDefault="00E7253E" w:rsidP="00E7253E">
      <w:pPr>
        <w:pStyle w:val="NoSpacing"/>
        <w:rPr>
          <w:i/>
          <w:sz w:val="20"/>
          <w:szCs w:val="20"/>
        </w:rPr>
      </w:pPr>
    </w:p>
    <w:p w14:paraId="1CCE71A2" w14:textId="77777777" w:rsidR="00E7253E" w:rsidRPr="00E478D3" w:rsidRDefault="00E7253E" w:rsidP="00E7253E">
      <w:pPr>
        <w:pStyle w:val="NoSpacing"/>
        <w:jc w:val="center"/>
        <w:rPr>
          <w:i/>
          <w:sz w:val="20"/>
          <w:szCs w:val="20"/>
        </w:rPr>
      </w:pPr>
      <w:r w:rsidRPr="00E478D3">
        <w:rPr>
          <w:i/>
          <w:sz w:val="20"/>
          <w:szCs w:val="20"/>
        </w:rPr>
        <w:t>Participants by age</w:t>
      </w:r>
    </w:p>
    <w:p w14:paraId="36EA1890" w14:textId="77777777" w:rsidR="00E7253E" w:rsidRDefault="00E7253E" w:rsidP="00E7253E">
      <w:pPr>
        <w:pStyle w:val="NoSpacing"/>
        <w:jc w:val="center"/>
        <w:rPr>
          <w:sz w:val="20"/>
          <w:szCs w:val="20"/>
        </w:rPr>
      </w:pPr>
      <w:r>
        <w:rPr>
          <w:noProof/>
        </w:rPr>
        <w:drawing>
          <wp:inline distT="0" distB="0" distL="0" distR="0" wp14:anchorId="72CE3954" wp14:editId="6C7A3F34">
            <wp:extent cx="5953125" cy="1657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3125" cy="1657350"/>
                    </a:xfrm>
                    <a:prstGeom prst="rect">
                      <a:avLst/>
                    </a:prstGeom>
                    <a:noFill/>
                    <a:ln>
                      <a:noFill/>
                    </a:ln>
                  </pic:spPr>
                </pic:pic>
              </a:graphicData>
            </a:graphic>
          </wp:inline>
        </w:drawing>
      </w:r>
    </w:p>
    <w:p w14:paraId="4DBD1571" w14:textId="77777777" w:rsidR="00E7253E" w:rsidRPr="004B6050" w:rsidRDefault="00E7253E" w:rsidP="00E7253E">
      <w:pPr>
        <w:pStyle w:val="NoSpacing"/>
        <w:rPr>
          <w:sz w:val="20"/>
          <w:szCs w:val="20"/>
        </w:rPr>
      </w:pPr>
    </w:p>
    <w:p w14:paraId="69EC74AD" w14:textId="77777777" w:rsidR="00E7253E" w:rsidRDefault="00E7253E" w:rsidP="00E7253E">
      <w:pPr>
        <w:pStyle w:val="NoSpacing"/>
        <w:jc w:val="center"/>
        <w:rPr>
          <w:i/>
          <w:sz w:val="20"/>
          <w:szCs w:val="20"/>
        </w:rPr>
      </w:pPr>
    </w:p>
    <w:p w14:paraId="2F450EE1" w14:textId="77777777" w:rsidR="00E7253E" w:rsidRDefault="00E7253E" w:rsidP="00E7253E">
      <w:pPr>
        <w:pStyle w:val="NoSpacing"/>
        <w:ind w:firstLine="720"/>
        <w:rPr>
          <w:i/>
          <w:sz w:val="20"/>
          <w:szCs w:val="20"/>
        </w:rPr>
      </w:pPr>
      <w:r>
        <w:rPr>
          <w:i/>
          <w:sz w:val="20"/>
          <w:szCs w:val="20"/>
        </w:rPr>
        <w:tab/>
      </w:r>
      <w:r>
        <w:rPr>
          <w:i/>
          <w:sz w:val="20"/>
          <w:szCs w:val="20"/>
        </w:rPr>
        <w:tab/>
      </w:r>
      <w:r>
        <w:rPr>
          <w:i/>
          <w:sz w:val="20"/>
          <w:szCs w:val="20"/>
        </w:rPr>
        <w:tab/>
      </w:r>
      <w:r>
        <w:rPr>
          <w:i/>
          <w:sz w:val="20"/>
          <w:szCs w:val="20"/>
        </w:rPr>
        <w:tab/>
        <w:t xml:space="preserve">  </w:t>
      </w:r>
      <w:r w:rsidRPr="00A33E0B">
        <w:rPr>
          <w:i/>
          <w:sz w:val="20"/>
          <w:szCs w:val="20"/>
        </w:rPr>
        <w:t>Participant’s suburb of residence</w:t>
      </w:r>
    </w:p>
    <w:p w14:paraId="07589526" w14:textId="77777777" w:rsidR="00E7253E" w:rsidRPr="00A33E0B" w:rsidRDefault="00E7253E" w:rsidP="00E7253E">
      <w:pPr>
        <w:pStyle w:val="NoSpacing"/>
        <w:jc w:val="center"/>
        <w:rPr>
          <w:i/>
          <w:sz w:val="20"/>
          <w:szCs w:val="20"/>
        </w:rPr>
      </w:pPr>
      <w:r>
        <w:rPr>
          <w:noProof/>
        </w:rPr>
        <w:drawing>
          <wp:inline distT="0" distB="0" distL="0" distR="0" wp14:anchorId="28D7991D" wp14:editId="7219C4AD">
            <wp:extent cx="5981700" cy="1743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1700" cy="1743075"/>
                    </a:xfrm>
                    <a:prstGeom prst="rect">
                      <a:avLst/>
                    </a:prstGeom>
                    <a:noFill/>
                    <a:ln>
                      <a:noFill/>
                    </a:ln>
                  </pic:spPr>
                </pic:pic>
              </a:graphicData>
            </a:graphic>
          </wp:inline>
        </w:drawing>
      </w:r>
    </w:p>
    <w:p w14:paraId="6C5E8A40" w14:textId="77777777" w:rsidR="00E7253E" w:rsidRDefault="00E7253E" w:rsidP="00E7253E">
      <w:pPr>
        <w:pStyle w:val="NoSpacing"/>
        <w:rPr>
          <w:noProof/>
          <w:sz w:val="20"/>
          <w:szCs w:val="20"/>
          <w:lang w:eastAsia="en-AU"/>
        </w:rPr>
      </w:pPr>
    </w:p>
    <w:p w14:paraId="01EAA2FA" w14:textId="77777777" w:rsidR="00E7253E" w:rsidRDefault="00E7253E" w:rsidP="00E7253E">
      <w:pPr>
        <w:pStyle w:val="NoSpacing"/>
        <w:rPr>
          <w:noProof/>
          <w:sz w:val="20"/>
          <w:szCs w:val="20"/>
          <w:lang w:eastAsia="en-AU"/>
        </w:rPr>
      </w:pPr>
    </w:p>
    <w:p w14:paraId="217B0FB0" w14:textId="77777777" w:rsidR="00E7253E" w:rsidRDefault="00E7253E" w:rsidP="00E7253E">
      <w:pPr>
        <w:pStyle w:val="NoSpacing"/>
        <w:rPr>
          <w:noProof/>
          <w:sz w:val="20"/>
          <w:szCs w:val="20"/>
          <w:lang w:eastAsia="en-AU"/>
        </w:rPr>
      </w:pPr>
    </w:p>
    <w:p w14:paraId="091595A1" w14:textId="77777777" w:rsidR="00E7253E" w:rsidRPr="00E478D3" w:rsidRDefault="00E7253E" w:rsidP="00E7253E">
      <w:pPr>
        <w:pStyle w:val="NoSpacing"/>
        <w:rPr>
          <w:sz w:val="20"/>
          <w:szCs w:val="20"/>
        </w:rPr>
      </w:pPr>
      <w:r w:rsidRPr="00A33E0B">
        <w:rPr>
          <w:sz w:val="20"/>
        </w:rPr>
        <w:t>The</w:t>
      </w:r>
      <w:r>
        <w:rPr>
          <w:sz w:val="20"/>
        </w:rPr>
        <w:t xml:space="preserve"> </w:t>
      </w:r>
      <w:r w:rsidRPr="00A33E0B">
        <w:rPr>
          <w:sz w:val="20"/>
        </w:rPr>
        <w:t>forums enable</w:t>
      </w:r>
      <w:r>
        <w:rPr>
          <w:sz w:val="20"/>
        </w:rPr>
        <w:t>d</w:t>
      </w:r>
      <w:r w:rsidRPr="00A33E0B">
        <w:rPr>
          <w:sz w:val="20"/>
        </w:rPr>
        <w:t xml:space="preserve"> young people to provide </w:t>
      </w:r>
      <w:r>
        <w:rPr>
          <w:sz w:val="20"/>
        </w:rPr>
        <w:t>feedback</w:t>
      </w:r>
      <w:r w:rsidRPr="00A33E0B">
        <w:rPr>
          <w:sz w:val="20"/>
        </w:rPr>
        <w:t xml:space="preserve"> </w:t>
      </w:r>
      <w:r>
        <w:rPr>
          <w:sz w:val="20"/>
        </w:rPr>
        <w:t>on</w:t>
      </w:r>
      <w:r w:rsidRPr="00A33E0B">
        <w:rPr>
          <w:sz w:val="20"/>
        </w:rPr>
        <w:t xml:space="preserve"> key issues that directly </w:t>
      </w:r>
      <w:r>
        <w:rPr>
          <w:sz w:val="20"/>
        </w:rPr>
        <w:t xml:space="preserve">impact them, and empowered </w:t>
      </w:r>
      <w:r w:rsidRPr="00A33E0B">
        <w:rPr>
          <w:sz w:val="20"/>
        </w:rPr>
        <w:t>young people</w:t>
      </w:r>
      <w:r>
        <w:rPr>
          <w:sz w:val="20"/>
        </w:rPr>
        <w:t xml:space="preserve"> as active citizens in their communities</w:t>
      </w:r>
      <w:r w:rsidRPr="00A33E0B">
        <w:rPr>
          <w:sz w:val="20"/>
        </w:rPr>
        <w:t>. The information collected will be used to inform the planning</w:t>
      </w:r>
      <w:r>
        <w:rPr>
          <w:sz w:val="20"/>
        </w:rPr>
        <w:t xml:space="preserve"> of</w:t>
      </w:r>
      <w:r w:rsidRPr="00A33E0B">
        <w:rPr>
          <w:sz w:val="20"/>
        </w:rPr>
        <w:t xml:space="preserve"> services, programs, activities and facilities for young people in Wyndham.</w:t>
      </w:r>
      <w:r>
        <w:rPr>
          <w:sz w:val="20"/>
        </w:rPr>
        <w:t xml:space="preserve"> </w:t>
      </w:r>
    </w:p>
    <w:p w14:paraId="1C19FEEF" w14:textId="77777777" w:rsidR="00E7253E" w:rsidRPr="00451BC7" w:rsidRDefault="00E7253E" w:rsidP="00E7253E">
      <w:pPr>
        <w:pStyle w:val="NoSpacing"/>
        <w:rPr>
          <w:sz w:val="20"/>
        </w:rPr>
      </w:pPr>
    </w:p>
    <w:p w14:paraId="2C55C834" w14:textId="77777777" w:rsidR="00E7253E" w:rsidRPr="00A33E0B" w:rsidRDefault="00E7253E" w:rsidP="00E7253E">
      <w:pPr>
        <w:pStyle w:val="NoSpacing"/>
        <w:rPr>
          <w:sz w:val="20"/>
        </w:rPr>
      </w:pPr>
      <w:r>
        <w:rPr>
          <w:sz w:val="20"/>
        </w:rPr>
        <w:t>T</w:t>
      </w:r>
      <w:r w:rsidRPr="00A33E0B">
        <w:rPr>
          <w:sz w:val="20"/>
        </w:rPr>
        <w:t xml:space="preserve">his report shares the concerns and ideas generated by the young people at the forums with local government providers, support service agencies, community partners, schools, Wyndham’s residents and other young people. </w:t>
      </w:r>
    </w:p>
    <w:p w14:paraId="71EE4143" w14:textId="77777777" w:rsidR="00E7253E" w:rsidRPr="008E1D2F" w:rsidRDefault="00E7253E" w:rsidP="00E7253E">
      <w:pPr>
        <w:pStyle w:val="NoSpacing"/>
        <w:jc w:val="center"/>
        <w:rPr>
          <w:b/>
          <w:sz w:val="20"/>
          <w:szCs w:val="20"/>
        </w:rPr>
      </w:pPr>
    </w:p>
    <w:p w14:paraId="5C4AA764" w14:textId="77777777" w:rsidR="00E7253E" w:rsidRPr="008E1D2F" w:rsidRDefault="00E7253E" w:rsidP="00E7253E">
      <w:pPr>
        <w:pStyle w:val="NoSpacing"/>
        <w:jc w:val="center"/>
        <w:rPr>
          <w:b/>
          <w:sz w:val="20"/>
          <w:szCs w:val="20"/>
        </w:rPr>
      </w:pPr>
    </w:p>
    <w:p w14:paraId="736077E4" w14:textId="77777777" w:rsidR="0093465D" w:rsidRDefault="0093465D">
      <w:pPr>
        <w:rPr>
          <w:b/>
          <w:sz w:val="24"/>
        </w:rPr>
      </w:pPr>
      <w:r>
        <w:rPr>
          <w:b/>
          <w:sz w:val="24"/>
        </w:rPr>
        <w:br w:type="page"/>
      </w:r>
    </w:p>
    <w:p w14:paraId="37049181" w14:textId="5A0E585B" w:rsidR="00E7253E" w:rsidRPr="0014651E" w:rsidRDefault="00E7253E" w:rsidP="00E7253E">
      <w:pPr>
        <w:pStyle w:val="NoSpacing"/>
        <w:jc w:val="center"/>
        <w:rPr>
          <w:b/>
          <w:sz w:val="24"/>
        </w:rPr>
      </w:pPr>
      <w:r w:rsidRPr="0014651E">
        <w:rPr>
          <w:b/>
          <w:sz w:val="24"/>
        </w:rPr>
        <w:lastRenderedPageBreak/>
        <w:t>FORUM DESIGN</w:t>
      </w:r>
    </w:p>
    <w:p w14:paraId="454EC41A" w14:textId="77777777" w:rsidR="00E7253E" w:rsidRDefault="00E7253E" w:rsidP="00E7253E">
      <w:pPr>
        <w:pStyle w:val="NoSpacing"/>
      </w:pPr>
    </w:p>
    <w:p w14:paraId="79C5E2CC" w14:textId="77777777" w:rsidR="00E7253E" w:rsidRDefault="00E7253E" w:rsidP="00E7253E">
      <w:pPr>
        <w:pStyle w:val="NoSpacing"/>
        <w:rPr>
          <w:sz w:val="20"/>
        </w:rPr>
      </w:pPr>
      <w:r>
        <w:rPr>
          <w:sz w:val="20"/>
        </w:rPr>
        <w:t xml:space="preserve">To determine </w:t>
      </w:r>
      <w:r w:rsidRPr="00A33E0B">
        <w:rPr>
          <w:sz w:val="20"/>
        </w:rPr>
        <w:t xml:space="preserve">the best format for the forums and the design of topic workshops, we </w:t>
      </w:r>
      <w:r>
        <w:rPr>
          <w:sz w:val="20"/>
        </w:rPr>
        <w:t xml:space="preserve">understood the </w:t>
      </w:r>
      <w:r w:rsidRPr="00A33E0B">
        <w:rPr>
          <w:sz w:val="20"/>
        </w:rPr>
        <w:t xml:space="preserve">need to have the voices of young people front and centre at each forum, </w:t>
      </w:r>
      <w:r>
        <w:rPr>
          <w:sz w:val="20"/>
        </w:rPr>
        <w:t xml:space="preserve">paired with </w:t>
      </w:r>
      <w:r w:rsidRPr="00A33E0B">
        <w:rPr>
          <w:sz w:val="20"/>
        </w:rPr>
        <w:t xml:space="preserve">a format that could be replicated across all </w:t>
      </w:r>
      <w:r>
        <w:rPr>
          <w:sz w:val="20"/>
        </w:rPr>
        <w:t xml:space="preserve">districts. This also required us to consider the </w:t>
      </w:r>
      <w:r w:rsidRPr="00A33E0B">
        <w:rPr>
          <w:sz w:val="20"/>
        </w:rPr>
        <w:t xml:space="preserve">need to </w:t>
      </w:r>
      <w:r>
        <w:rPr>
          <w:sz w:val="20"/>
        </w:rPr>
        <w:t xml:space="preserve">include the 2040 Vision and how the Youth Forums fit into </w:t>
      </w:r>
      <w:r w:rsidRPr="00A33E0B">
        <w:rPr>
          <w:sz w:val="20"/>
        </w:rPr>
        <w:t xml:space="preserve">council planning, accurately record the ideas and opinions of </w:t>
      </w:r>
      <w:r>
        <w:rPr>
          <w:sz w:val="20"/>
        </w:rPr>
        <w:t>participants</w:t>
      </w:r>
      <w:r w:rsidRPr="00A33E0B">
        <w:rPr>
          <w:sz w:val="20"/>
        </w:rPr>
        <w:t xml:space="preserve">, and the need to give each </w:t>
      </w:r>
      <w:r>
        <w:rPr>
          <w:sz w:val="20"/>
        </w:rPr>
        <w:t>participant</w:t>
      </w:r>
      <w:r w:rsidRPr="00A33E0B">
        <w:rPr>
          <w:sz w:val="20"/>
        </w:rPr>
        <w:t xml:space="preserve"> </w:t>
      </w:r>
      <w:r>
        <w:rPr>
          <w:sz w:val="20"/>
        </w:rPr>
        <w:t>the opportunity to express their views on</w:t>
      </w:r>
      <w:r w:rsidRPr="00A33E0B">
        <w:rPr>
          <w:sz w:val="20"/>
        </w:rPr>
        <w:t xml:space="preserve"> </w:t>
      </w:r>
      <w:r>
        <w:rPr>
          <w:sz w:val="20"/>
        </w:rPr>
        <w:t>a range of relevant youth</w:t>
      </w:r>
      <w:r w:rsidRPr="00A33E0B">
        <w:rPr>
          <w:sz w:val="20"/>
        </w:rPr>
        <w:t xml:space="preserve"> issues. </w:t>
      </w:r>
    </w:p>
    <w:p w14:paraId="379AA5A5" w14:textId="77777777" w:rsidR="00E7253E" w:rsidRPr="00A33E0B" w:rsidRDefault="00E7253E" w:rsidP="00E7253E">
      <w:pPr>
        <w:pStyle w:val="NoSpacing"/>
        <w:rPr>
          <w:sz w:val="20"/>
        </w:rPr>
      </w:pPr>
    </w:p>
    <w:p w14:paraId="42D17665" w14:textId="1378AF3D" w:rsidR="00E7253E" w:rsidRDefault="00E7253E" w:rsidP="00E7253E">
      <w:pPr>
        <w:pStyle w:val="NoSpacing"/>
        <w:rPr>
          <w:sz w:val="20"/>
        </w:rPr>
      </w:pPr>
      <w:r w:rsidRPr="00A33E0B">
        <w:rPr>
          <w:sz w:val="20"/>
        </w:rPr>
        <w:t xml:space="preserve">In planning the district youth forums, </w:t>
      </w:r>
      <w:r>
        <w:rPr>
          <w:sz w:val="20"/>
        </w:rPr>
        <w:t xml:space="preserve">all secondary schools </w:t>
      </w:r>
      <w:r w:rsidRPr="00A33E0B">
        <w:rPr>
          <w:sz w:val="20"/>
        </w:rPr>
        <w:t xml:space="preserve">in Wyndham </w:t>
      </w:r>
      <w:r>
        <w:rPr>
          <w:sz w:val="20"/>
        </w:rPr>
        <w:t xml:space="preserve">were </w:t>
      </w:r>
      <w:r w:rsidRPr="00A33E0B">
        <w:rPr>
          <w:sz w:val="20"/>
        </w:rPr>
        <w:t>invited to select students to attend</w:t>
      </w:r>
      <w:r>
        <w:rPr>
          <w:sz w:val="20"/>
        </w:rPr>
        <w:t xml:space="preserve">. Each participant was asked to complete a survey upon registration, which asked them to </w:t>
      </w:r>
      <w:r w:rsidRPr="00A33E0B">
        <w:rPr>
          <w:sz w:val="20"/>
        </w:rPr>
        <w:t xml:space="preserve">rate the importance of </w:t>
      </w:r>
      <w:r>
        <w:rPr>
          <w:sz w:val="20"/>
        </w:rPr>
        <w:t>12 themes</w:t>
      </w:r>
      <w:r w:rsidRPr="00A33E0B">
        <w:rPr>
          <w:sz w:val="20"/>
        </w:rPr>
        <w:t>, identify the biggest issues</w:t>
      </w:r>
      <w:r>
        <w:rPr>
          <w:sz w:val="20"/>
        </w:rPr>
        <w:t xml:space="preserve"> in </w:t>
      </w:r>
      <w:r w:rsidRPr="00A33E0B">
        <w:rPr>
          <w:sz w:val="20"/>
        </w:rPr>
        <w:t>their school and suburb, and to share one thing they would change about the community. The results of th</w:t>
      </w:r>
      <w:r>
        <w:rPr>
          <w:sz w:val="20"/>
        </w:rPr>
        <w:t xml:space="preserve">is survey are reported on page </w:t>
      </w:r>
      <w:r w:rsidR="0093465D">
        <w:rPr>
          <w:sz w:val="20"/>
        </w:rPr>
        <w:t>6</w:t>
      </w:r>
      <w:r>
        <w:rPr>
          <w:sz w:val="20"/>
        </w:rPr>
        <w:t xml:space="preserve">, under </w:t>
      </w:r>
      <w:r w:rsidRPr="00A1185E">
        <w:rPr>
          <w:i/>
          <w:sz w:val="20"/>
        </w:rPr>
        <w:t>Themes That Concerned Young People</w:t>
      </w:r>
      <w:r>
        <w:rPr>
          <w:sz w:val="20"/>
        </w:rPr>
        <w:t xml:space="preserve">. </w:t>
      </w:r>
    </w:p>
    <w:p w14:paraId="78B7D728" w14:textId="77777777" w:rsidR="00E7253E" w:rsidRDefault="00E7253E" w:rsidP="00E7253E">
      <w:pPr>
        <w:pStyle w:val="NoSpacing"/>
        <w:rPr>
          <w:sz w:val="20"/>
        </w:rPr>
      </w:pPr>
    </w:p>
    <w:p w14:paraId="3FC60AE6" w14:textId="77777777" w:rsidR="00E7253E" w:rsidRDefault="00E7253E" w:rsidP="00E7253E">
      <w:pPr>
        <w:pStyle w:val="NoSpacing"/>
        <w:rPr>
          <w:sz w:val="20"/>
        </w:rPr>
      </w:pPr>
      <w:r w:rsidRPr="00A33E0B">
        <w:rPr>
          <w:sz w:val="20"/>
        </w:rPr>
        <w:t xml:space="preserve">The format of each forum consisted of students being </w:t>
      </w:r>
      <w:r>
        <w:rPr>
          <w:sz w:val="20"/>
        </w:rPr>
        <w:t>divided</w:t>
      </w:r>
      <w:r w:rsidRPr="00A33E0B">
        <w:rPr>
          <w:sz w:val="20"/>
        </w:rPr>
        <w:t xml:space="preserve"> up into </w:t>
      </w:r>
      <w:r>
        <w:rPr>
          <w:sz w:val="20"/>
        </w:rPr>
        <w:t>small groups where they focused on various community and welfare topics. The survey themes and workshop topics were chosen based on:</w:t>
      </w:r>
    </w:p>
    <w:p w14:paraId="2B9CECA7" w14:textId="77777777" w:rsidR="00E7253E" w:rsidRDefault="00E7253E" w:rsidP="00E7253E">
      <w:pPr>
        <w:pStyle w:val="NoSpacing"/>
        <w:numPr>
          <w:ilvl w:val="0"/>
          <w:numId w:val="1"/>
        </w:numPr>
        <w:ind w:left="709" w:hanging="349"/>
        <w:rPr>
          <w:sz w:val="20"/>
        </w:rPr>
      </w:pPr>
      <w:r w:rsidRPr="00A33E0B">
        <w:rPr>
          <w:sz w:val="20"/>
        </w:rPr>
        <w:t xml:space="preserve">The </w:t>
      </w:r>
      <w:r>
        <w:rPr>
          <w:sz w:val="20"/>
        </w:rPr>
        <w:t>common themes</w:t>
      </w:r>
      <w:r w:rsidRPr="00A33E0B">
        <w:rPr>
          <w:sz w:val="20"/>
        </w:rPr>
        <w:t xml:space="preserve"> </w:t>
      </w:r>
      <w:r>
        <w:rPr>
          <w:sz w:val="20"/>
        </w:rPr>
        <w:t>identified from forums in previous years</w:t>
      </w:r>
    </w:p>
    <w:p w14:paraId="3E2F8701" w14:textId="77777777" w:rsidR="00E7253E" w:rsidRPr="00A33E0B" w:rsidRDefault="00E7253E" w:rsidP="00E7253E">
      <w:pPr>
        <w:pStyle w:val="NoSpacing"/>
        <w:numPr>
          <w:ilvl w:val="0"/>
          <w:numId w:val="1"/>
        </w:numPr>
        <w:ind w:left="709" w:hanging="349"/>
        <w:rPr>
          <w:sz w:val="20"/>
        </w:rPr>
      </w:pPr>
      <w:r>
        <w:rPr>
          <w:sz w:val="20"/>
        </w:rPr>
        <w:t>New and emerging themes reported by Wyndham’s Youth Services staff</w:t>
      </w:r>
    </w:p>
    <w:p w14:paraId="405AFE04" w14:textId="77777777" w:rsidR="00E7253E" w:rsidRPr="00A33E0B" w:rsidRDefault="00E7253E" w:rsidP="00E7253E">
      <w:pPr>
        <w:pStyle w:val="NoSpacing"/>
        <w:numPr>
          <w:ilvl w:val="0"/>
          <w:numId w:val="1"/>
        </w:numPr>
        <w:ind w:left="709" w:hanging="349"/>
        <w:rPr>
          <w:sz w:val="20"/>
        </w:rPr>
      </w:pPr>
      <w:r w:rsidRPr="00A33E0B">
        <w:rPr>
          <w:sz w:val="20"/>
        </w:rPr>
        <w:t>The rating and importance placed on topics as collected through registration form surveys in 201</w:t>
      </w:r>
      <w:r>
        <w:rPr>
          <w:sz w:val="20"/>
        </w:rPr>
        <w:t>8</w:t>
      </w:r>
    </w:p>
    <w:p w14:paraId="7DCFB252" w14:textId="77777777" w:rsidR="00E7253E" w:rsidRPr="00A33E0B" w:rsidRDefault="00E7253E" w:rsidP="00E7253E">
      <w:pPr>
        <w:pStyle w:val="NoSpacing"/>
        <w:numPr>
          <w:ilvl w:val="0"/>
          <w:numId w:val="1"/>
        </w:numPr>
        <w:ind w:left="709" w:hanging="349"/>
        <w:rPr>
          <w:sz w:val="20"/>
        </w:rPr>
      </w:pPr>
      <w:r w:rsidRPr="00A33E0B">
        <w:rPr>
          <w:sz w:val="20"/>
        </w:rPr>
        <w:t xml:space="preserve">Their alignment with the four themes of </w:t>
      </w:r>
      <w:r>
        <w:rPr>
          <w:sz w:val="20"/>
        </w:rPr>
        <w:t>the Wyndham 2040 vision, being:</w:t>
      </w:r>
    </w:p>
    <w:p w14:paraId="23F8EFF3" w14:textId="77777777" w:rsidR="00E7253E" w:rsidRDefault="00E7253E" w:rsidP="00E7253E">
      <w:pPr>
        <w:pStyle w:val="NoSpacing"/>
        <w:rPr>
          <w:sz w:val="20"/>
        </w:rPr>
      </w:pPr>
    </w:p>
    <w:p w14:paraId="2019F002" w14:textId="77777777" w:rsidR="00E7253E" w:rsidRDefault="00E7253E" w:rsidP="00E7253E">
      <w:pPr>
        <w:pStyle w:val="NoSpacing"/>
        <w:rPr>
          <w:sz w:val="20"/>
        </w:rPr>
        <w:sectPr w:rsidR="00E7253E" w:rsidSect="00DC5138">
          <w:footerReference w:type="default" r:id="rId16"/>
          <w:pgSz w:w="11906" w:h="16838"/>
          <w:pgMar w:top="993" w:right="1274" w:bottom="1134" w:left="1134" w:header="568" w:footer="386" w:gutter="0"/>
          <w:cols w:space="708"/>
          <w:docGrid w:linePitch="360"/>
        </w:sectPr>
      </w:pPr>
    </w:p>
    <w:p w14:paraId="1E192F15" w14:textId="77777777" w:rsidR="00E7253E" w:rsidRPr="00A33E0B" w:rsidRDefault="00E7253E" w:rsidP="00E7253E">
      <w:pPr>
        <w:pStyle w:val="NoSpacing"/>
        <w:numPr>
          <w:ilvl w:val="1"/>
          <w:numId w:val="1"/>
        </w:numPr>
        <w:rPr>
          <w:sz w:val="20"/>
        </w:rPr>
      </w:pPr>
      <w:r w:rsidRPr="00A33E0B">
        <w:rPr>
          <w:sz w:val="20"/>
        </w:rPr>
        <w:t>People and Community</w:t>
      </w:r>
    </w:p>
    <w:p w14:paraId="472FEE81" w14:textId="77777777" w:rsidR="00E7253E" w:rsidRPr="00A33E0B" w:rsidRDefault="00E7253E" w:rsidP="00E7253E">
      <w:pPr>
        <w:pStyle w:val="NoSpacing"/>
        <w:numPr>
          <w:ilvl w:val="1"/>
          <w:numId w:val="1"/>
        </w:numPr>
        <w:rPr>
          <w:sz w:val="20"/>
        </w:rPr>
      </w:pPr>
      <w:r w:rsidRPr="00A33E0B">
        <w:rPr>
          <w:sz w:val="20"/>
        </w:rPr>
        <w:t>Places and Spaces</w:t>
      </w:r>
    </w:p>
    <w:p w14:paraId="14DD9558" w14:textId="77777777" w:rsidR="00E7253E" w:rsidRPr="00A33E0B" w:rsidRDefault="00E7253E" w:rsidP="00E7253E">
      <w:pPr>
        <w:pStyle w:val="NoSpacing"/>
        <w:numPr>
          <w:ilvl w:val="1"/>
          <w:numId w:val="1"/>
        </w:numPr>
        <w:ind w:left="426"/>
        <w:rPr>
          <w:sz w:val="20"/>
        </w:rPr>
      </w:pPr>
      <w:r w:rsidRPr="00A33E0B">
        <w:rPr>
          <w:sz w:val="20"/>
        </w:rPr>
        <w:t xml:space="preserve">Earning and Learning </w:t>
      </w:r>
    </w:p>
    <w:p w14:paraId="13B71994" w14:textId="77777777" w:rsidR="00E7253E" w:rsidRPr="00A33E0B" w:rsidRDefault="00E7253E" w:rsidP="00E7253E">
      <w:pPr>
        <w:pStyle w:val="NoSpacing"/>
        <w:numPr>
          <w:ilvl w:val="1"/>
          <w:numId w:val="1"/>
        </w:numPr>
        <w:ind w:left="426"/>
        <w:rPr>
          <w:sz w:val="20"/>
        </w:rPr>
      </w:pPr>
      <w:r w:rsidRPr="00A33E0B">
        <w:rPr>
          <w:sz w:val="20"/>
        </w:rPr>
        <w:t>Leadership and Participation</w:t>
      </w:r>
    </w:p>
    <w:p w14:paraId="725CF69D" w14:textId="77777777" w:rsidR="00E7253E" w:rsidRDefault="00E7253E" w:rsidP="00E7253E">
      <w:pPr>
        <w:pStyle w:val="NoSpacing"/>
        <w:rPr>
          <w:sz w:val="20"/>
        </w:rPr>
        <w:sectPr w:rsidR="00E7253E" w:rsidSect="00DC5138">
          <w:type w:val="continuous"/>
          <w:pgSz w:w="11906" w:h="16838"/>
          <w:pgMar w:top="993" w:right="1274" w:bottom="1134" w:left="1134" w:header="568" w:footer="386" w:gutter="0"/>
          <w:cols w:num="2" w:space="708"/>
          <w:docGrid w:linePitch="360"/>
        </w:sectPr>
      </w:pPr>
    </w:p>
    <w:p w14:paraId="736DD98C" w14:textId="77777777" w:rsidR="00E7253E" w:rsidRDefault="00E7253E" w:rsidP="00E7253E">
      <w:pPr>
        <w:pStyle w:val="NoSpacing"/>
        <w:rPr>
          <w:sz w:val="20"/>
        </w:rPr>
      </w:pPr>
    </w:p>
    <w:p w14:paraId="583FBB15" w14:textId="7656748A" w:rsidR="00E7253E" w:rsidRPr="00A33E0B" w:rsidRDefault="00E7253E" w:rsidP="00E7253E">
      <w:pPr>
        <w:pStyle w:val="NoSpacing"/>
        <w:rPr>
          <w:sz w:val="20"/>
        </w:rPr>
      </w:pPr>
      <w:r>
        <w:rPr>
          <w:sz w:val="20"/>
        </w:rPr>
        <w:t>At the conclusion of the forums, participants completed a reflection activity on what they had learned from the forum, re-iterate changes they could make, and general forum feedback (see page</w:t>
      </w:r>
      <w:r w:rsidR="005C0E83">
        <w:rPr>
          <w:sz w:val="20"/>
        </w:rPr>
        <w:t>s</w:t>
      </w:r>
      <w:r>
        <w:rPr>
          <w:sz w:val="20"/>
        </w:rPr>
        <w:t xml:space="preserve"> </w:t>
      </w:r>
      <w:r w:rsidR="005C0E83">
        <w:rPr>
          <w:sz w:val="20"/>
        </w:rPr>
        <w:t>7-8</w:t>
      </w:r>
      <w:r>
        <w:rPr>
          <w:sz w:val="20"/>
        </w:rPr>
        <w:t>), as well as an evaluation (see page</w:t>
      </w:r>
      <w:r w:rsidR="005C0E83">
        <w:rPr>
          <w:sz w:val="20"/>
        </w:rPr>
        <w:t>s 7-8</w:t>
      </w:r>
      <w:r w:rsidR="0093465D">
        <w:rPr>
          <w:sz w:val="20"/>
        </w:rPr>
        <w:t>).</w:t>
      </w:r>
      <w:r>
        <w:rPr>
          <w:sz w:val="20"/>
        </w:rPr>
        <w:t xml:space="preserve"> </w:t>
      </w:r>
    </w:p>
    <w:p w14:paraId="1FF8EBC6" w14:textId="77777777" w:rsidR="00E7253E" w:rsidRDefault="00E7253E" w:rsidP="00E7253E">
      <w:pPr>
        <w:rPr>
          <w:b/>
          <w:sz w:val="24"/>
        </w:rPr>
      </w:pPr>
      <w:r>
        <w:rPr>
          <w:b/>
          <w:sz w:val="24"/>
        </w:rPr>
        <w:br w:type="page"/>
      </w:r>
    </w:p>
    <w:p w14:paraId="2B79C7EC" w14:textId="77777777" w:rsidR="00E7253E" w:rsidRPr="00361158" w:rsidRDefault="00E7253E" w:rsidP="00E7253E">
      <w:pPr>
        <w:jc w:val="center"/>
        <w:rPr>
          <w:b/>
          <w:sz w:val="24"/>
        </w:rPr>
      </w:pPr>
      <w:r>
        <w:rPr>
          <w:b/>
          <w:sz w:val="24"/>
        </w:rPr>
        <w:lastRenderedPageBreak/>
        <w:t>THEMES THAT CONCERNED YOUNG PEOPLE</w:t>
      </w:r>
    </w:p>
    <w:p w14:paraId="79F77D07" w14:textId="6385F0A6" w:rsidR="00E7253E" w:rsidRDefault="00E7253E" w:rsidP="00E7253E">
      <w:pPr>
        <w:pStyle w:val="NoSpacing"/>
        <w:rPr>
          <w:sz w:val="20"/>
          <w:szCs w:val="20"/>
        </w:rPr>
      </w:pPr>
      <w:r w:rsidRPr="00A33E0B">
        <w:rPr>
          <w:sz w:val="20"/>
          <w:szCs w:val="20"/>
        </w:rPr>
        <w:t xml:space="preserve">Participants were asked to </w:t>
      </w:r>
      <w:r>
        <w:rPr>
          <w:sz w:val="20"/>
          <w:szCs w:val="20"/>
        </w:rPr>
        <w:t>rate</w:t>
      </w:r>
      <w:r w:rsidRPr="00A33E0B">
        <w:rPr>
          <w:sz w:val="20"/>
          <w:szCs w:val="20"/>
        </w:rPr>
        <w:t xml:space="preserve"> 12 </w:t>
      </w:r>
      <w:r>
        <w:rPr>
          <w:sz w:val="20"/>
          <w:szCs w:val="20"/>
        </w:rPr>
        <w:t>themes</w:t>
      </w:r>
      <w:r w:rsidRPr="00A33E0B">
        <w:rPr>
          <w:sz w:val="20"/>
          <w:szCs w:val="20"/>
        </w:rPr>
        <w:t xml:space="preserve"> in order of their importance</w:t>
      </w:r>
      <w:r>
        <w:rPr>
          <w:sz w:val="20"/>
          <w:szCs w:val="20"/>
        </w:rPr>
        <w:t xml:space="preserve"> and relevance to the young person</w:t>
      </w:r>
      <w:r w:rsidRPr="00085EE7">
        <w:rPr>
          <w:sz w:val="20"/>
          <w:szCs w:val="20"/>
        </w:rPr>
        <w:t xml:space="preserve">. Across Wyndham the highest </w:t>
      </w:r>
      <w:r>
        <w:rPr>
          <w:sz w:val="20"/>
          <w:szCs w:val="20"/>
        </w:rPr>
        <w:t>rated</w:t>
      </w:r>
      <w:r w:rsidRPr="00085EE7">
        <w:rPr>
          <w:sz w:val="20"/>
          <w:szCs w:val="20"/>
        </w:rPr>
        <w:t xml:space="preserve"> theme was </w:t>
      </w:r>
      <w:r w:rsidR="00347075">
        <w:rPr>
          <w:sz w:val="20"/>
          <w:szCs w:val="20"/>
        </w:rPr>
        <w:t>B</w:t>
      </w:r>
      <w:r>
        <w:rPr>
          <w:sz w:val="20"/>
          <w:szCs w:val="20"/>
        </w:rPr>
        <w:t xml:space="preserve">ody </w:t>
      </w:r>
      <w:r w:rsidR="00347075">
        <w:rPr>
          <w:sz w:val="20"/>
          <w:szCs w:val="20"/>
        </w:rPr>
        <w:t>I</w:t>
      </w:r>
      <w:r>
        <w:rPr>
          <w:sz w:val="20"/>
          <w:szCs w:val="20"/>
        </w:rPr>
        <w:t>mage</w:t>
      </w:r>
      <w:r w:rsidRPr="00085EE7">
        <w:rPr>
          <w:sz w:val="20"/>
          <w:szCs w:val="20"/>
        </w:rPr>
        <w:t xml:space="preserve">, followed by </w:t>
      </w:r>
      <w:r w:rsidR="00347075">
        <w:rPr>
          <w:sz w:val="20"/>
          <w:szCs w:val="20"/>
        </w:rPr>
        <w:t>Unhealthy Relationships</w:t>
      </w:r>
      <w:r w:rsidR="00A43EE5">
        <w:rPr>
          <w:sz w:val="20"/>
          <w:szCs w:val="20"/>
        </w:rPr>
        <w:t>, Social Media and Trolling, Misrepresentation of Young People in the Media, Anger and Emotions, Gender in the 21</w:t>
      </w:r>
      <w:r w:rsidR="00A43EE5" w:rsidRPr="00A43EE5">
        <w:rPr>
          <w:sz w:val="20"/>
          <w:szCs w:val="20"/>
          <w:vertAlign w:val="superscript"/>
        </w:rPr>
        <w:t>st</w:t>
      </w:r>
      <w:r w:rsidR="00A43EE5">
        <w:rPr>
          <w:sz w:val="20"/>
          <w:szCs w:val="20"/>
        </w:rPr>
        <w:t xml:space="preserve"> Century, and Your Neighbourhood and Community</w:t>
      </w:r>
      <w:r w:rsidRPr="005F2E25">
        <w:rPr>
          <w:sz w:val="20"/>
          <w:szCs w:val="20"/>
        </w:rPr>
        <w:t xml:space="preserve"> (see</w:t>
      </w:r>
      <w:r w:rsidR="00347075">
        <w:rPr>
          <w:sz w:val="20"/>
          <w:szCs w:val="20"/>
        </w:rPr>
        <w:t xml:space="preserve"> table below</w:t>
      </w:r>
      <w:r w:rsidRPr="005F2E25">
        <w:rPr>
          <w:sz w:val="20"/>
          <w:szCs w:val="20"/>
        </w:rPr>
        <w:t>).</w:t>
      </w:r>
    </w:p>
    <w:p w14:paraId="26845CA5" w14:textId="75D9BE14" w:rsidR="00E7253E" w:rsidRDefault="00E7253E" w:rsidP="00E7253E">
      <w:pPr>
        <w:pStyle w:val="NoSpacing"/>
        <w:rPr>
          <w:sz w:val="20"/>
          <w:szCs w:val="20"/>
        </w:rPr>
      </w:pPr>
    </w:p>
    <w:p w14:paraId="3D5E0060" w14:textId="77777777" w:rsidR="00071D55" w:rsidRDefault="00071D55" w:rsidP="00E7253E">
      <w:pPr>
        <w:pStyle w:val="NoSpacing"/>
        <w:rPr>
          <w:sz w:val="20"/>
          <w:szCs w:val="20"/>
        </w:rPr>
      </w:pPr>
    </w:p>
    <w:p w14:paraId="3EE2FD62" w14:textId="15A2FE15" w:rsidR="00E7253E" w:rsidRPr="002A269D" w:rsidRDefault="00E7253E" w:rsidP="00E7253E">
      <w:pPr>
        <w:pStyle w:val="NoSpacing"/>
        <w:jc w:val="center"/>
        <w:rPr>
          <w:i/>
          <w:sz w:val="20"/>
          <w:szCs w:val="20"/>
        </w:rPr>
      </w:pPr>
      <w:r w:rsidRPr="00A43EE5">
        <w:rPr>
          <w:i/>
          <w:sz w:val="20"/>
          <w:szCs w:val="20"/>
        </w:rPr>
        <w:t>Rating of importance of themes (</w:t>
      </w:r>
      <w:r w:rsidR="00657F7B" w:rsidRPr="00A43EE5">
        <w:rPr>
          <w:i/>
          <w:sz w:val="20"/>
          <w:szCs w:val="20"/>
        </w:rPr>
        <w:t>a</w:t>
      </w:r>
      <w:r w:rsidRPr="00A43EE5">
        <w:rPr>
          <w:i/>
          <w:sz w:val="20"/>
          <w:szCs w:val="20"/>
        </w:rPr>
        <w:t>ll districts)</w:t>
      </w:r>
    </w:p>
    <w:p w14:paraId="251F7178" w14:textId="45ACF821" w:rsidR="00E7253E" w:rsidRDefault="00347075" w:rsidP="00E7253E">
      <w:pPr>
        <w:pStyle w:val="NoSpacing"/>
        <w:jc w:val="center"/>
        <w:rPr>
          <w:sz w:val="20"/>
          <w:szCs w:val="20"/>
        </w:rPr>
      </w:pPr>
      <w:r>
        <w:rPr>
          <w:noProof/>
        </w:rPr>
        <w:drawing>
          <wp:inline distT="0" distB="0" distL="0" distR="0" wp14:anchorId="1C509600" wp14:editId="11262882">
            <wp:extent cx="6031230" cy="34747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1230" cy="3474720"/>
                    </a:xfrm>
                    <a:prstGeom prst="rect">
                      <a:avLst/>
                    </a:prstGeom>
                    <a:noFill/>
                    <a:ln>
                      <a:noFill/>
                    </a:ln>
                  </pic:spPr>
                </pic:pic>
              </a:graphicData>
            </a:graphic>
          </wp:inline>
        </w:drawing>
      </w:r>
    </w:p>
    <w:p w14:paraId="4250CC67" w14:textId="77777777" w:rsidR="00E7253E" w:rsidRDefault="00E7253E" w:rsidP="00E7253E">
      <w:pPr>
        <w:pStyle w:val="NoSpacing"/>
        <w:rPr>
          <w:sz w:val="20"/>
          <w:szCs w:val="20"/>
        </w:rPr>
      </w:pPr>
    </w:p>
    <w:p w14:paraId="10872F67" w14:textId="77777777" w:rsidR="00071D55" w:rsidRDefault="00071D55" w:rsidP="00E7253E">
      <w:pPr>
        <w:pStyle w:val="NoSpacing"/>
        <w:rPr>
          <w:sz w:val="20"/>
          <w:szCs w:val="20"/>
        </w:rPr>
      </w:pPr>
    </w:p>
    <w:p w14:paraId="30BE7405" w14:textId="2D14FC50" w:rsidR="00E7253E" w:rsidRDefault="00E7253E" w:rsidP="00E7253E">
      <w:pPr>
        <w:pStyle w:val="NoSpacing"/>
        <w:rPr>
          <w:sz w:val="20"/>
          <w:szCs w:val="20"/>
        </w:rPr>
      </w:pPr>
      <w:r w:rsidRPr="00A33E0B">
        <w:rPr>
          <w:sz w:val="20"/>
          <w:szCs w:val="20"/>
        </w:rPr>
        <w:t xml:space="preserve">Participants were asked what they perceived to be the biggest issue at their school and in their suburb. These were open-ended questions enabling participants to write any answer. Upon analysis, answers were placed into </w:t>
      </w:r>
      <w:r w:rsidR="009613BF">
        <w:rPr>
          <w:sz w:val="20"/>
          <w:szCs w:val="20"/>
        </w:rPr>
        <w:t>11</w:t>
      </w:r>
      <w:r w:rsidRPr="00A33E0B">
        <w:rPr>
          <w:sz w:val="20"/>
          <w:szCs w:val="20"/>
        </w:rPr>
        <w:t xml:space="preserve"> genera</w:t>
      </w:r>
      <w:r>
        <w:rPr>
          <w:sz w:val="20"/>
          <w:szCs w:val="20"/>
        </w:rPr>
        <w:t xml:space="preserve">l categories for each </w:t>
      </w:r>
      <w:r w:rsidRPr="00EC319A">
        <w:rPr>
          <w:sz w:val="20"/>
          <w:szCs w:val="20"/>
        </w:rPr>
        <w:t>question (see tables below).  Across</w:t>
      </w:r>
      <w:r w:rsidRPr="00A33E0B">
        <w:rPr>
          <w:sz w:val="20"/>
          <w:szCs w:val="20"/>
        </w:rPr>
        <w:t xml:space="preserve"> all districts the top three concerns that </w:t>
      </w:r>
      <w:r w:rsidRPr="009C4F48">
        <w:rPr>
          <w:sz w:val="20"/>
          <w:szCs w:val="20"/>
        </w:rPr>
        <w:t xml:space="preserve">participants had about their school were bullying, </w:t>
      </w:r>
      <w:r w:rsidR="005C0E83">
        <w:rPr>
          <w:sz w:val="20"/>
          <w:szCs w:val="20"/>
        </w:rPr>
        <w:t>their relationship with their school</w:t>
      </w:r>
      <w:r w:rsidRPr="009C4F48">
        <w:rPr>
          <w:sz w:val="20"/>
          <w:szCs w:val="20"/>
        </w:rPr>
        <w:t xml:space="preserve">, and </w:t>
      </w:r>
      <w:r w:rsidR="005C0E83">
        <w:rPr>
          <w:sz w:val="20"/>
          <w:szCs w:val="20"/>
        </w:rPr>
        <w:t>concern about school facilities</w:t>
      </w:r>
      <w:r w:rsidRPr="009C4F48">
        <w:rPr>
          <w:sz w:val="20"/>
          <w:szCs w:val="20"/>
        </w:rPr>
        <w:t>.</w:t>
      </w:r>
      <w:r w:rsidRPr="00A33E0B">
        <w:rPr>
          <w:sz w:val="20"/>
          <w:szCs w:val="20"/>
        </w:rPr>
        <w:t xml:space="preserve"> </w:t>
      </w:r>
      <w:r w:rsidRPr="009C4F48">
        <w:rPr>
          <w:sz w:val="20"/>
          <w:szCs w:val="20"/>
        </w:rPr>
        <w:t>The top three concerns that participants had about their suburb were crime</w:t>
      </w:r>
      <w:r w:rsidR="009613BF">
        <w:rPr>
          <w:sz w:val="20"/>
          <w:szCs w:val="20"/>
        </w:rPr>
        <w:t xml:space="preserve">, </w:t>
      </w:r>
      <w:r w:rsidRPr="009C4F48">
        <w:rPr>
          <w:sz w:val="20"/>
          <w:szCs w:val="20"/>
        </w:rPr>
        <w:t xml:space="preserve">safety, </w:t>
      </w:r>
      <w:r w:rsidR="009613BF">
        <w:rPr>
          <w:sz w:val="20"/>
          <w:szCs w:val="20"/>
        </w:rPr>
        <w:t>and discrimination.</w:t>
      </w:r>
      <w:r w:rsidRPr="00EC6AC2">
        <w:rPr>
          <w:sz w:val="20"/>
          <w:szCs w:val="20"/>
        </w:rPr>
        <w:t xml:space="preserve"> </w:t>
      </w:r>
    </w:p>
    <w:p w14:paraId="1575AD2D" w14:textId="2D32330C" w:rsidR="00E7253E" w:rsidRDefault="00E7253E" w:rsidP="00E7253E">
      <w:pPr>
        <w:pStyle w:val="NoSpacing"/>
        <w:rPr>
          <w:sz w:val="20"/>
          <w:szCs w:val="20"/>
        </w:rPr>
      </w:pPr>
    </w:p>
    <w:p w14:paraId="79DD28C6" w14:textId="77777777" w:rsidR="00071D55" w:rsidRPr="00A33E0B" w:rsidRDefault="00071D55" w:rsidP="00E7253E">
      <w:pPr>
        <w:pStyle w:val="NoSpacing"/>
        <w:rPr>
          <w:sz w:val="20"/>
          <w:szCs w:val="20"/>
        </w:rPr>
      </w:pPr>
    </w:p>
    <w:p w14:paraId="5E814427" w14:textId="77777777" w:rsidR="00E7253E" w:rsidRPr="0044471C" w:rsidRDefault="00E7253E" w:rsidP="00E7253E">
      <w:pPr>
        <w:pStyle w:val="NoSpacing"/>
        <w:rPr>
          <w:i/>
          <w:sz w:val="20"/>
          <w:szCs w:val="20"/>
        </w:rPr>
      </w:pPr>
      <w:r w:rsidRPr="0044471C">
        <w:rPr>
          <w:i/>
          <w:sz w:val="20"/>
          <w:szCs w:val="20"/>
        </w:rPr>
        <w:t xml:space="preserve">What is the biggest issue at your school? (All districts)            </w:t>
      </w:r>
      <w:r w:rsidRPr="0044471C">
        <w:rPr>
          <w:i/>
          <w:sz w:val="20"/>
          <w:szCs w:val="20"/>
        </w:rPr>
        <w:tab/>
      </w:r>
    </w:p>
    <w:tbl>
      <w:tblPr>
        <w:tblpPr w:leftFromText="180" w:rightFromText="180" w:vertAnchor="text" w:horzAnchor="margin" w:tblpX="108" w:tblpY="6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528"/>
        <w:gridCol w:w="1701"/>
      </w:tblGrid>
      <w:tr w:rsidR="00E7253E" w:rsidRPr="00A33E0B" w14:paraId="0AF26A1F" w14:textId="77777777" w:rsidTr="00E74C79">
        <w:trPr>
          <w:trHeight w:val="255"/>
        </w:trPr>
        <w:tc>
          <w:tcPr>
            <w:tcW w:w="2410" w:type="dxa"/>
            <w:shd w:val="clear" w:color="auto" w:fill="CCC0D9" w:themeFill="accent4" w:themeFillTint="66"/>
            <w:noWrap/>
            <w:vAlign w:val="center"/>
          </w:tcPr>
          <w:p w14:paraId="20207DD6" w14:textId="77777777" w:rsidR="00E7253E" w:rsidRPr="00A33E0B" w:rsidRDefault="00E7253E" w:rsidP="00E74C79">
            <w:pPr>
              <w:pStyle w:val="NoSpacing"/>
              <w:rPr>
                <w:rFonts w:eastAsia="Times New Roman" w:cs="Microsoft Sans Serif"/>
                <w:b/>
                <w:sz w:val="20"/>
                <w:szCs w:val="20"/>
                <w:lang w:eastAsia="en-AU"/>
              </w:rPr>
            </w:pPr>
            <w:r w:rsidRPr="00A33E0B">
              <w:rPr>
                <w:rFonts w:eastAsia="Times New Roman" w:cs="Microsoft Sans Serif"/>
                <w:b/>
                <w:sz w:val="20"/>
                <w:szCs w:val="20"/>
                <w:lang w:eastAsia="en-AU"/>
              </w:rPr>
              <w:t>TOPIC</w:t>
            </w:r>
          </w:p>
        </w:tc>
        <w:tc>
          <w:tcPr>
            <w:tcW w:w="5528" w:type="dxa"/>
            <w:shd w:val="clear" w:color="auto" w:fill="CCC0D9" w:themeFill="accent4" w:themeFillTint="66"/>
          </w:tcPr>
          <w:p w14:paraId="19884347" w14:textId="77777777" w:rsidR="00E7253E" w:rsidRPr="00A33E0B" w:rsidRDefault="00E7253E" w:rsidP="00E74C79">
            <w:pPr>
              <w:pStyle w:val="NoSpacing"/>
              <w:jc w:val="center"/>
              <w:rPr>
                <w:rFonts w:eastAsia="Times New Roman" w:cs="Microsoft Sans Serif"/>
                <w:b/>
                <w:sz w:val="20"/>
                <w:szCs w:val="20"/>
                <w:lang w:eastAsia="en-AU"/>
              </w:rPr>
            </w:pPr>
            <w:r>
              <w:rPr>
                <w:rFonts w:eastAsia="Times New Roman" w:cs="Microsoft Sans Serif"/>
                <w:b/>
                <w:sz w:val="20"/>
                <w:szCs w:val="20"/>
                <w:lang w:eastAsia="en-AU"/>
              </w:rPr>
              <w:t>EXAMPLES</w:t>
            </w:r>
          </w:p>
        </w:tc>
        <w:tc>
          <w:tcPr>
            <w:tcW w:w="1701" w:type="dxa"/>
            <w:shd w:val="clear" w:color="auto" w:fill="CCC0D9" w:themeFill="accent4" w:themeFillTint="66"/>
            <w:noWrap/>
            <w:vAlign w:val="bottom"/>
          </w:tcPr>
          <w:p w14:paraId="1B89A7AD" w14:textId="77777777" w:rsidR="00E7253E" w:rsidRPr="00A33E0B" w:rsidRDefault="00E7253E" w:rsidP="00E74C79">
            <w:pPr>
              <w:pStyle w:val="NoSpacing"/>
              <w:jc w:val="center"/>
              <w:rPr>
                <w:rFonts w:eastAsia="Times New Roman" w:cs="Microsoft Sans Serif"/>
                <w:b/>
                <w:sz w:val="20"/>
                <w:szCs w:val="20"/>
                <w:lang w:eastAsia="en-AU"/>
              </w:rPr>
            </w:pPr>
            <w:r w:rsidRPr="00A33E0B">
              <w:rPr>
                <w:rFonts w:eastAsia="Times New Roman" w:cs="Microsoft Sans Serif"/>
                <w:b/>
                <w:sz w:val="20"/>
                <w:szCs w:val="20"/>
                <w:lang w:eastAsia="en-AU"/>
              </w:rPr>
              <w:t>% OF RESPONSES</w:t>
            </w:r>
          </w:p>
        </w:tc>
      </w:tr>
      <w:tr w:rsidR="00E7253E" w:rsidRPr="00A33E0B" w14:paraId="0C8BF71F" w14:textId="77777777" w:rsidTr="00E74C79">
        <w:trPr>
          <w:trHeight w:val="255"/>
        </w:trPr>
        <w:tc>
          <w:tcPr>
            <w:tcW w:w="2410" w:type="dxa"/>
            <w:shd w:val="clear" w:color="auto" w:fill="auto"/>
            <w:noWrap/>
          </w:tcPr>
          <w:p w14:paraId="10DDEBAD" w14:textId="77777777" w:rsidR="00E7253E" w:rsidRPr="00A33E0B" w:rsidRDefault="00E7253E" w:rsidP="00E74C79">
            <w:pPr>
              <w:pStyle w:val="NoSpacing"/>
              <w:rPr>
                <w:rFonts w:eastAsia="Times New Roman" w:cs="Microsoft Sans Serif"/>
                <w:sz w:val="20"/>
                <w:szCs w:val="20"/>
                <w:lang w:eastAsia="en-AU"/>
              </w:rPr>
            </w:pPr>
            <w:r w:rsidRPr="00A33E0B">
              <w:rPr>
                <w:rFonts w:eastAsia="Times New Roman" w:cs="Microsoft Sans Serif"/>
                <w:sz w:val="20"/>
                <w:szCs w:val="20"/>
                <w:lang w:eastAsia="en-AU"/>
              </w:rPr>
              <w:t>Bullying</w:t>
            </w:r>
          </w:p>
        </w:tc>
        <w:tc>
          <w:tcPr>
            <w:tcW w:w="5528" w:type="dxa"/>
          </w:tcPr>
          <w:p w14:paraId="2CA6F91B" w14:textId="77777777" w:rsidR="00E7253E"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Bullying, rumours, verbal and physical fighting, judgemental peers, cyberbullying, gossiping, trolling on social media</w:t>
            </w:r>
          </w:p>
        </w:tc>
        <w:tc>
          <w:tcPr>
            <w:tcW w:w="1701" w:type="dxa"/>
            <w:shd w:val="clear" w:color="auto" w:fill="auto"/>
            <w:noWrap/>
          </w:tcPr>
          <w:p w14:paraId="1CAF4F90"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47</w:t>
            </w:r>
            <w:r w:rsidRPr="00A33E0B">
              <w:rPr>
                <w:rFonts w:eastAsia="Times New Roman" w:cs="Microsoft Sans Serif"/>
                <w:sz w:val="20"/>
                <w:szCs w:val="20"/>
                <w:lang w:eastAsia="en-AU"/>
              </w:rPr>
              <w:t>%</w:t>
            </w:r>
          </w:p>
        </w:tc>
      </w:tr>
      <w:tr w:rsidR="00E7253E" w:rsidRPr="00A33E0B" w14:paraId="19FA1A9C" w14:textId="77777777" w:rsidTr="00E74C79">
        <w:trPr>
          <w:trHeight w:val="255"/>
        </w:trPr>
        <w:tc>
          <w:tcPr>
            <w:tcW w:w="2410" w:type="dxa"/>
            <w:shd w:val="clear" w:color="auto" w:fill="auto"/>
            <w:noWrap/>
          </w:tcPr>
          <w:p w14:paraId="70940F64"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Relationship with school</w:t>
            </w:r>
          </w:p>
        </w:tc>
        <w:tc>
          <w:tcPr>
            <w:tcW w:w="5528" w:type="dxa"/>
          </w:tcPr>
          <w:p w14:paraId="7B1F52D4" w14:textId="77777777" w:rsidR="00E7253E" w:rsidRDefault="00E7253E" w:rsidP="00E74C79">
            <w:pPr>
              <w:pStyle w:val="NoSpacing"/>
              <w:rPr>
                <w:rFonts w:eastAsia="Times New Roman" w:cs="Microsoft Sans Serif"/>
                <w:sz w:val="20"/>
                <w:szCs w:val="20"/>
                <w:lang w:eastAsia="en-AU"/>
              </w:rPr>
            </w:pPr>
            <w:r>
              <w:rPr>
                <w:sz w:val="20"/>
                <w:szCs w:val="20"/>
              </w:rPr>
              <w:t xml:space="preserve">Misrepresentation of capabilities of genders, lack of encouragement and help from school, school disengagement, quality of curriculum, poor teacher and student communication, lack of sex education </w:t>
            </w:r>
          </w:p>
        </w:tc>
        <w:tc>
          <w:tcPr>
            <w:tcW w:w="1701" w:type="dxa"/>
            <w:shd w:val="clear" w:color="auto" w:fill="auto"/>
            <w:noWrap/>
          </w:tcPr>
          <w:p w14:paraId="7BB9979B"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21</w:t>
            </w:r>
            <w:r w:rsidRPr="00A33E0B">
              <w:rPr>
                <w:rFonts w:eastAsia="Times New Roman" w:cs="Microsoft Sans Serif"/>
                <w:sz w:val="20"/>
                <w:szCs w:val="20"/>
                <w:lang w:eastAsia="en-AU"/>
              </w:rPr>
              <w:t>%</w:t>
            </w:r>
          </w:p>
        </w:tc>
      </w:tr>
      <w:tr w:rsidR="00E7253E" w:rsidRPr="00A33E0B" w14:paraId="740D18F0" w14:textId="77777777" w:rsidTr="00E74C79">
        <w:trPr>
          <w:trHeight w:val="255"/>
        </w:trPr>
        <w:tc>
          <w:tcPr>
            <w:tcW w:w="2410" w:type="dxa"/>
            <w:shd w:val="clear" w:color="auto" w:fill="auto"/>
            <w:noWrap/>
          </w:tcPr>
          <w:p w14:paraId="2ADB8B8B"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Facilities in school</w:t>
            </w:r>
          </w:p>
        </w:tc>
        <w:tc>
          <w:tcPr>
            <w:tcW w:w="5528" w:type="dxa"/>
          </w:tcPr>
          <w:p w14:paraId="4385282A" w14:textId="77777777" w:rsidR="00E7253E" w:rsidRDefault="00E7253E" w:rsidP="00E74C79">
            <w:pPr>
              <w:pStyle w:val="NoSpacing"/>
              <w:rPr>
                <w:rFonts w:eastAsia="Times New Roman" w:cs="Microsoft Sans Serif"/>
                <w:sz w:val="20"/>
                <w:szCs w:val="20"/>
                <w:lang w:eastAsia="en-AU"/>
              </w:rPr>
            </w:pPr>
            <w:r>
              <w:rPr>
                <w:sz w:val="20"/>
                <w:szCs w:val="20"/>
              </w:rPr>
              <w:t xml:space="preserve">Lack of UV protection / shaded areas, old facilities, outdated sporting facilities, extreme internet restrictions, lack of recycling facilities, littering, lack of air conditioners, lack of space, distance and location of school </w:t>
            </w:r>
          </w:p>
        </w:tc>
        <w:tc>
          <w:tcPr>
            <w:tcW w:w="1701" w:type="dxa"/>
            <w:shd w:val="clear" w:color="auto" w:fill="auto"/>
            <w:noWrap/>
          </w:tcPr>
          <w:p w14:paraId="6662B6D6"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13%</w:t>
            </w:r>
          </w:p>
        </w:tc>
      </w:tr>
      <w:tr w:rsidR="00E7253E" w:rsidRPr="00A33E0B" w14:paraId="5006F507" w14:textId="77777777" w:rsidTr="00E74C79">
        <w:trPr>
          <w:trHeight w:val="255"/>
        </w:trPr>
        <w:tc>
          <w:tcPr>
            <w:tcW w:w="2410" w:type="dxa"/>
            <w:shd w:val="clear" w:color="auto" w:fill="auto"/>
            <w:noWrap/>
          </w:tcPr>
          <w:p w14:paraId="3582B04A"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Discrimination</w:t>
            </w:r>
          </w:p>
        </w:tc>
        <w:tc>
          <w:tcPr>
            <w:tcW w:w="5528" w:type="dxa"/>
          </w:tcPr>
          <w:p w14:paraId="71B1DF85" w14:textId="0A8BCD1F" w:rsidR="00E7253E" w:rsidRDefault="00E7253E" w:rsidP="00E74C79">
            <w:pPr>
              <w:pStyle w:val="NoSpacing"/>
              <w:rPr>
                <w:rFonts w:eastAsia="Times New Roman" w:cs="Microsoft Sans Serif"/>
                <w:sz w:val="20"/>
                <w:szCs w:val="20"/>
                <w:lang w:eastAsia="en-AU"/>
              </w:rPr>
            </w:pPr>
            <w:r>
              <w:rPr>
                <w:sz w:val="20"/>
                <w:szCs w:val="20"/>
              </w:rPr>
              <w:t>Racism, unfair treatment of students in schools, lack of awareness and tolerance of cultures, racist jokes, student voices a</w:t>
            </w:r>
            <w:r w:rsidR="009613BF">
              <w:rPr>
                <w:sz w:val="20"/>
                <w:szCs w:val="20"/>
              </w:rPr>
              <w:t>re</w:t>
            </w:r>
            <w:r>
              <w:rPr>
                <w:sz w:val="20"/>
                <w:szCs w:val="20"/>
              </w:rPr>
              <w:t xml:space="preserve"> undervalued</w:t>
            </w:r>
          </w:p>
        </w:tc>
        <w:tc>
          <w:tcPr>
            <w:tcW w:w="1701" w:type="dxa"/>
            <w:shd w:val="clear" w:color="auto" w:fill="auto"/>
            <w:noWrap/>
          </w:tcPr>
          <w:p w14:paraId="4FD8ECF3"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11%</w:t>
            </w:r>
          </w:p>
        </w:tc>
      </w:tr>
      <w:tr w:rsidR="00E7253E" w:rsidRPr="00A33E0B" w14:paraId="54DAF694" w14:textId="77777777" w:rsidTr="00E74C79">
        <w:trPr>
          <w:trHeight w:val="255"/>
        </w:trPr>
        <w:tc>
          <w:tcPr>
            <w:tcW w:w="2410" w:type="dxa"/>
            <w:shd w:val="clear" w:color="auto" w:fill="auto"/>
            <w:noWrap/>
          </w:tcPr>
          <w:p w14:paraId="35F2E3B6"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Mental health</w:t>
            </w:r>
          </w:p>
        </w:tc>
        <w:tc>
          <w:tcPr>
            <w:tcW w:w="5528" w:type="dxa"/>
          </w:tcPr>
          <w:p w14:paraId="4216929C" w14:textId="77777777" w:rsidR="00E7253E"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Unhealthy relationships, friendship problems, students lacking confidence, anger, peer pressure and body image, judgement causing anxiety, stress from school expectations and homework</w:t>
            </w:r>
          </w:p>
        </w:tc>
        <w:tc>
          <w:tcPr>
            <w:tcW w:w="1701" w:type="dxa"/>
            <w:shd w:val="clear" w:color="auto" w:fill="auto"/>
            <w:noWrap/>
          </w:tcPr>
          <w:p w14:paraId="77034E2C"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8%</w:t>
            </w:r>
          </w:p>
        </w:tc>
      </w:tr>
    </w:tbl>
    <w:p w14:paraId="6F326AB2" w14:textId="7E65CF57" w:rsidR="00E7253E" w:rsidRDefault="00E7253E" w:rsidP="00E7253E">
      <w:pPr>
        <w:pStyle w:val="NoSpacing"/>
        <w:rPr>
          <w:sz w:val="20"/>
          <w:szCs w:val="20"/>
        </w:rPr>
      </w:pPr>
    </w:p>
    <w:p w14:paraId="22D041C2" w14:textId="77777777" w:rsidR="00A43EE5" w:rsidRPr="00A33E0B" w:rsidRDefault="00A43EE5" w:rsidP="00E7253E">
      <w:pPr>
        <w:pStyle w:val="NoSpacing"/>
        <w:rPr>
          <w:sz w:val="20"/>
          <w:szCs w:val="20"/>
        </w:rPr>
      </w:pPr>
    </w:p>
    <w:tbl>
      <w:tblPr>
        <w:tblpPr w:leftFromText="180" w:rightFromText="180" w:vertAnchor="text" w:horzAnchor="margin" w:tblpX="108"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529"/>
        <w:gridCol w:w="1701"/>
      </w:tblGrid>
      <w:tr w:rsidR="00E7253E" w:rsidRPr="00A33E0B" w14:paraId="5783880F" w14:textId="77777777" w:rsidTr="00E74C79">
        <w:trPr>
          <w:trHeight w:val="255"/>
        </w:trPr>
        <w:tc>
          <w:tcPr>
            <w:tcW w:w="2376" w:type="dxa"/>
            <w:shd w:val="clear" w:color="auto" w:fill="CCC0D9" w:themeFill="accent4" w:themeFillTint="66"/>
            <w:noWrap/>
            <w:vAlign w:val="center"/>
          </w:tcPr>
          <w:p w14:paraId="7C34342F" w14:textId="77777777" w:rsidR="00E7253E" w:rsidRPr="00A33E0B" w:rsidRDefault="00E7253E" w:rsidP="00E74C79">
            <w:pPr>
              <w:pStyle w:val="NoSpacing"/>
              <w:rPr>
                <w:rFonts w:eastAsia="Times New Roman" w:cs="Microsoft Sans Serif"/>
                <w:b/>
                <w:sz w:val="20"/>
                <w:szCs w:val="20"/>
                <w:lang w:eastAsia="en-AU"/>
              </w:rPr>
            </w:pPr>
            <w:r w:rsidRPr="00A33E0B">
              <w:rPr>
                <w:rFonts w:eastAsia="Times New Roman" w:cs="Microsoft Sans Serif"/>
                <w:b/>
                <w:sz w:val="20"/>
                <w:szCs w:val="20"/>
                <w:lang w:eastAsia="en-AU"/>
              </w:rPr>
              <w:t>TOPIC</w:t>
            </w:r>
          </w:p>
        </w:tc>
        <w:tc>
          <w:tcPr>
            <w:tcW w:w="5529" w:type="dxa"/>
            <w:shd w:val="clear" w:color="auto" w:fill="CCC0D9" w:themeFill="accent4" w:themeFillTint="66"/>
          </w:tcPr>
          <w:p w14:paraId="79C2E349" w14:textId="77777777" w:rsidR="00E7253E" w:rsidRPr="00A33E0B" w:rsidRDefault="00E7253E" w:rsidP="00E74C79">
            <w:pPr>
              <w:pStyle w:val="NoSpacing"/>
              <w:jc w:val="center"/>
              <w:rPr>
                <w:rFonts w:eastAsia="Times New Roman" w:cs="Microsoft Sans Serif"/>
                <w:b/>
                <w:sz w:val="20"/>
                <w:szCs w:val="20"/>
                <w:lang w:eastAsia="en-AU"/>
              </w:rPr>
            </w:pPr>
            <w:r>
              <w:rPr>
                <w:rFonts w:eastAsia="Times New Roman" w:cs="Microsoft Sans Serif"/>
                <w:b/>
                <w:sz w:val="20"/>
                <w:szCs w:val="20"/>
                <w:lang w:eastAsia="en-AU"/>
              </w:rPr>
              <w:t>EXAMPLES</w:t>
            </w:r>
          </w:p>
        </w:tc>
        <w:tc>
          <w:tcPr>
            <w:tcW w:w="1701" w:type="dxa"/>
            <w:shd w:val="clear" w:color="auto" w:fill="CCC0D9" w:themeFill="accent4" w:themeFillTint="66"/>
            <w:noWrap/>
            <w:vAlign w:val="bottom"/>
          </w:tcPr>
          <w:p w14:paraId="44965D3B" w14:textId="77777777" w:rsidR="00E7253E" w:rsidRPr="00A33E0B" w:rsidRDefault="00E7253E" w:rsidP="00E74C79">
            <w:pPr>
              <w:pStyle w:val="NoSpacing"/>
              <w:jc w:val="center"/>
              <w:rPr>
                <w:rFonts w:eastAsia="Times New Roman" w:cs="Microsoft Sans Serif"/>
                <w:b/>
                <w:sz w:val="20"/>
                <w:szCs w:val="20"/>
                <w:lang w:eastAsia="en-AU"/>
              </w:rPr>
            </w:pPr>
            <w:r w:rsidRPr="00A33E0B">
              <w:rPr>
                <w:rFonts w:eastAsia="Times New Roman" w:cs="Microsoft Sans Serif"/>
                <w:b/>
                <w:sz w:val="20"/>
                <w:szCs w:val="20"/>
                <w:lang w:eastAsia="en-AU"/>
              </w:rPr>
              <w:t>% OF RESPONSES</w:t>
            </w:r>
          </w:p>
        </w:tc>
      </w:tr>
      <w:tr w:rsidR="00E7253E" w:rsidRPr="00A33E0B" w14:paraId="383AF7B0" w14:textId="77777777" w:rsidTr="00E74C79">
        <w:trPr>
          <w:trHeight w:val="255"/>
        </w:trPr>
        <w:tc>
          <w:tcPr>
            <w:tcW w:w="2376" w:type="dxa"/>
            <w:shd w:val="clear" w:color="auto" w:fill="auto"/>
            <w:noWrap/>
          </w:tcPr>
          <w:p w14:paraId="6C07894E"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Crime</w:t>
            </w:r>
          </w:p>
        </w:tc>
        <w:tc>
          <w:tcPr>
            <w:tcW w:w="5529" w:type="dxa"/>
          </w:tcPr>
          <w:p w14:paraId="782B57B7" w14:textId="77777777" w:rsidR="00E7253E" w:rsidRDefault="00E7253E" w:rsidP="00E74C79">
            <w:pPr>
              <w:pStyle w:val="NoSpacing"/>
              <w:rPr>
                <w:rFonts w:eastAsia="Times New Roman" w:cs="Microsoft Sans Serif"/>
                <w:sz w:val="20"/>
                <w:szCs w:val="20"/>
                <w:lang w:eastAsia="en-AU"/>
              </w:rPr>
            </w:pPr>
            <w:r>
              <w:rPr>
                <w:sz w:val="20"/>
                <w:szCs w:val="20"/>
              </w:rPr>
              <w:t>Drugs, breaking and entering, bashings, theft</w:t>
            </w:r>
          </w:p>
        </w:tc>
        <w:tc>
          <w:tcPr>
            <w:tcW w:w="1701" w:type="dxa"/>
            <w:shd w:val="clear" w:color="auto" w:fill="auto"/>
            <w:noWrap/>
          </w:tcPr>
          <w:p w14:paraId="31D0F45A"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33%</w:t>
            </w:r>
          </w:p>
        </w:tc>
      </w:tr>
      <w:tr w:rsidR="00E7253E" w:rsidRPr="00A33E0B" w14:paraId="3507FF86" w14:textId="77777777" w:rsidTr="00E74C79">
        <w:trPr>
          <w:trHeight w:val="255"/>
        </w:trPr>
        <w:tc>
          <w:tcPr>
            <w:tcW w:w="2376" w:type="dxa"/>
            <w:shd w:val="clear" w:color="auto" w:fill="auto"/>
            <w:noWrap/>
          </w:tcPr>
          <w:p w14:paraId="493CF05B"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Safety</w:t>
            </w:r>
          </w:p>
        </w:tc>
        <w:tc>
          <w:tcPr>
            <w:tcW w:w="5529" w:type="dxa"/>
          </w:tcPr>
          <w:p w14:paraId="41DDAF98" w14:textId="77777777" w:rsidR="00E7253E"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 xml:space="preserve">Gangs, hooning, lack of police presence, feeling unsafe to go out alone, drunk people, overcrowded schools, going out at night </w:t>
            </w:r>
          </w:p>
        </w:tc>
        <w:tc>
          <w:tcPr>
            <w:tcW w:w="1701" w:type="dxa"/>
            <w:shd w:val="clear" w:color="auto" w:fill="auto"/>
            <w:noWrap/>
          </w:tcPr>
          <w:p w14:paraId="70A64091"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19%</w:t>
            </w:r>
          </w:p>
        </w:tc>
      </w:tr>
      <w:tr w:rsidR="00E7253E" w:rsidRPr="00A33E0B" w14:paraId="24A92079" w14:textId="77777777" w:rsidTr="00E74C79">
        <w:trPr>
          <w:trHeight w:val="255"/>
        </w:trPr>
        <w:tc>
          <w:tcPr>
            <w:tcW w:w="2376" w:type="dxa"/>
            <w:shd w:val="clear" w:color="auto" w:fill="auto"/>
            <w:noWrap/>
          </w:tcPr>
          <w:p w14:paraId="0EE29378"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Discrimination</w:t>
            </w:r>
          </w:p>
        </w:tc>
        <w:tc>
          <w:tcPr>
            <w:tcW w:w="5529" w:type="dxa"/>
          </w:tcPr>
          <w:p w14:paraId="254029A1" w14:textId="77777777" w:rsidR="00E7253E"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Discrimination against young people in the media, misrepresentation of young people in the media, racism in the community, homeless people being discriminated</w:t>
            </w:r>
          </w:p>
        </w:tc>
        <w:tc>
          <w:tcPr>
            <w:tcW w:w="1701" w:type="dxa"/>
            <w:shd w:val="clear" w:color="auto" w:fill="auto"/>
            <w:noWrap/>
          </w:tcPr>
          <w:p w14:paraId="2989C075"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17%</w:t>
            </w:r>
          </w:p>
        </w:tc>
      </w:tr>
      <w:tr w:rsidR="00E7253E" w:rsidRPr="00A33E0B" w14:paraId="2C85B851" w14:textId="77777777" w:rsidTr="00E74C79">
        <w:trPr>
          <w:trHeight w:val="255"/>
        </w:trPr>
        <w:tc>
          <w:tcPr>
            <w:tcW w:w="2376" w:type="dxa"/>
            <w:shd w:val="clear" w:color="auto" w:fill="auto"/>
            <w:noWrap/>
          </w:tcPr>
          <w:p w14:paraId="074F7EE1"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Transport</w:t>
            </w:r>
          </w:p>
        </w:tc>
        <w:tc>
          <w:tcPr>
            <w:tcW w:w="5529" w:type="dxa"/>
          </w:tcPr>
          <w:p w14:paraId="0FC324B4" w14:textId="77777777" w:rsidR="00E7253E"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Congested roads, poor public transport options</w:t>
            </w:r>
          </w:p>
        </w:tc>
        <w:tc>
          <w:tcPr>
            <w:tcW w:w="1701" w:type="dxa"/>
            <w:shd w:val="clear" w:color="auto" w:fill="auto"/>
            <w:noWrap/>
          </w:tcPr>
          <w:p w14:paraId="4C63D240"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15%</w:t>
            </w:r>
          </w:p>
        </w:tc>
      </w:tr>
      <w:tr w:rsidR="00E7253E" w:rsidRPr="00A33E0B" w14:paraId="68E92CD2" w14:textId="77777777" w:rsidTr="00E74C79">
        <w:trPr>
          <w:trHeight w:val="255"/>
        </w:trPr>
        <w:tc>
          <w:tcPr>
            <w:tcW w:w="2376" w:type="dxa"/>
            <w:shd w:val="clear" w:color="auto" w:fill="auto"/>
            <w:noWrap/>
          </w:tcPr>
          <w:p w14:paraId="20FCD7D1"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Connection to community</w:t>
            </w:r>
          </w:p>
        </w:tc>
        <w:tc>
          <w:tcPr>
            <w:tcW w:w="5529" w:type="dxa"/>
          </w:tcPr>
          <w:p w14:paraId="1EF01EFB" w14:textId="77777777" w:rsidR="00E7253E"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Lack of belonging, no sense of community</w:t>
            </w:r>
          </w:p>
        </w:tc>
        <w:tc>
          <w:tcPr>
            <w:tcW w:w="1701" w:type="dxa"/>
            <w:shd w:val="clear" w:color="auto" w:fill="auto"/>
            <w:noWrap/>
          </w:tcPr>
          <w:p w14:paraId="7CE1438B"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8%</w:t>
            </w:r>
          </w:p>
        </w:tc>
      </w:tr>
      <w:tr w:rsidR="00E7253E" w:rsidRPr="00A33E0B" w14:paraId="192B3FC7" w14:textId="77777777" w:rsidTr="00E74C79">
        <w:trPr>
          <w:trHeight w:val="255"/>
        </w:trPr>
        <w:tc>
          <w:tcPr>
            <w:tcW w:w="2376" w:type="dxa"/>
            <w:shd w:val="clear" w:color="auto" w:fill="auto"/>
            <w:noWrap/>
          </w:tcPr>
          <w:p w14:paraId="546961E9" w14:textId="77777777" w:rsidR="00E7253E" w:rsidRPr="00A33E0B"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Vandalism and littering</w:t>
            </w:r>
          </w:p>
        </w:tc>
        <w:tc>
          <w:tcPr>
            <w:tcW w:w="5529" w:type="dxa"/>
          </w:tcPr>
          <w:p w14:paraId="69DDF784" w14:textId="77777777" w:rsidR="00E7253E" w:rsidRDefault="00E7253E" w:rsidP="00E74C79">
            <w:pPr>
              <w:pStyle w:val="NoSpacing"/>
              <w:rPr>
                <w:rFonts w:eastAsia="Times New Roman" w:cs="Microsoft Sans Serif"/>
                <w:sz w:val="20"/>
                <w:szCs w:val="20"/>
                <w:lang w:eastAsia="en-AU"/>
              </w:rPr>
            </w:pPr>
            <w:r>
              <w:rPr>
                <w:rFonts w:eastAsia="Times New Roman" w:cs="Microsoft Sans Serif"/>
                <w:sz w:val="20"/>
                <w:szCs w:val="20"/>
                <w:lang w:eastAsia="en-AU"/>
              </w:rPr>
              <w:t>Graffiti, littering, rubbish</w:t>
            </w:r>
          </w:p>
        </w:tc>
        <w:tc>
          <w:tcPr>
            <w:tcW w:w="1701" w:type="dxa"/>
            <w:shd w:val="clear" w:color="auto" w:fill="auto"/>
            <w:noWrap/>
          </w:tcPr>
          <w:p w14:paraId="036D74EC" w14:textId="77777777" w:rsidR="00E7253E" w:rsidRPr="00A33E0B" w:rsidRDefault="00E7253E" w:rsidP="00E74C79">
            <w:pPr>
              <w:pStyle w:val="NoSpacing"/>
              <w:jc w:val="center"/>
              <w:rPr>
                <w:rFonts w:eastAsia="Times New Roman" w:cs="Microsoft Sans Serif"/>
                <w:sz w:val="20"/>
                <w:szCs w:val="20"/>
                <w:lang w:eastAsia="en-AU"/>
              </w:rPr>
            </w:pPr>
            <w:r>
              <w:rPr>
                <w:rFonts w:eastAsia="Times New Roman" w:cs="Microsoft Sans Serif"/>
                <w:sz w:val="20"/>
                <w:szCs w:val="20"/>
                <w:lang w:eastAsia="en-AU"/>
              </w:rPr>
              <w:t>8%</w:t>
            </w:r>
          </w:p>
        </w:tc>
      </w:tr>
    </w:tbl>
    <w:p w14:paraId="2B3A780E" w14:textId="695125AF" w:rsidR="00E7253E" w:rsidRPr="005C0E83" w:rsidRDefault="005C0E83" w:rsidP="00E7253E">
      <w:pPr>
        <w:pStyle w:val="NoSpacing"/>
        <w:rPr>
          <w:i/>
          <w:sz w:val="20"/>
          <w:szCs w:val="20"/>
        </w:rPr>
      </w:pPr>
      <w:r w:rsidRPr="005C0E83">
        <w:rPr>
          <w:i/>
          <w:sz w:val="20"/>
          <w:szCs w:val="20"/>
        </w:rPr>
        <w:t>What is the biggest issue in your suburb? (All districts)</w:t>
      </w:r>
    </w:p>
    <w:p w14:paraId="7D1C84DA" w14:textId="77777777" w:rsidR="00E7253E" w:rsidRDefault="00E7253E" w:rsidP="00E7253E">
      <w:pPr>
        <w:pStyle w:val="NoSpacing"/>
        <w:rPr>
          <w:sz w:val="20"/>
          <w:szCs w:val="20"/>
        </w:rPr>
      </w:pPr>
    </w:p>
    <w:p w14:paraId="4A21A23F" w14:textId="3E5C49F2" w:rsidR="00E7253E" w:rsidRPr="00EC319A" w:rsidRDefault="00E7253E" w:rsidP="00E7253E">
      <w:pPr>
        <w:pStyle w:val="NoSpacing"/>
        <w:rPr>
          <w:sz w:val="20"/>
          <w:szCs w:val="20"/>
        </w:rPr>
      </w:pPr>
      <w:r w:rsidRPr="00EC319A">
        <w:rPr>
          <w:sz w:val="20"/>
          <w:szCs w:val="20"/>
        </w:rPr>
        <w:t>Participants were given the opportunity to share one thing they would change about their school or</w:t>
      </w:r>
      <w:r>
        <w:rPr>
          <w:sz w:val="20"/>
          <w:szCs w:val="20"/>
        </w:rPr>
        <w:t xml:space="preserve"> local</w:t>
      </w:r>
      <w:r w:rsidRPr="00EC319A">
        <w:rPr>
          <w:sz w:val="20"/>
          <w:szCs w:val="20"/>
        </w:rPr>
        <w:t xml:space="preserve"> community. Responses have been recorded </w:t>
      </w:r>
      <w:r>
        <w:rPr>
          <w:sz w:val="20"/>
          <w:szCs w:val="20"/>
        </w:rPr>
        <w:t xml:space="preserve">for each of the districts, on pages </w:t>
      </w:r>
      <w:r w:rsidR="009613BF">
        <w:rPr>
          <w:sz w:val="20"/>
          <w:szCs w:val="20"/>
        </w:rPr>
        <w:t>9-14</w:t>
      </w:r>
      <w:r>
        <w:rPr>
          <w:sz w:val="20"/>
          <w:szCs w:val="20"/>
        </w:rPr>
        <w:t>.</w:t>
      </w:r>
    </w:p>
    <w:p w14:paraId="075A18E4" w14:textId="77777777" w:rsidR="00E7253E" w:rsidRPr="00EC319A" w:rsidRDefault="00E7253E" w:rsidP="00E7253E">
      <w:pPr>
        <w:pStyle w:val="NoSpacing"/>
        <w:rPr>
          <w:sz w:val="20"/>
          <w:szCs w:val="20"/>
        </w:rPr>
      </w:pPr>
    </w:p>
    <w:p w14:paraId="267999AD" w14:textId="77777777" w:rsidR="00E7253E" w:rsidRPr="00EC319A" w:rsidRDefault="00E7253E" w:rsidP="00E7253E">
      <w:pPr>
        <w:pStyle w:val="NoSpacing"/>
        <w:rPr>
          <w:sz w:val="20"/>
        </w:rPr>
      </w:pPr>
      <w:r>
        <w:rPr>
          <w:sz w:val="20"/>
        </w:rPr>
        <w:t>Some of the results from the reflection activity conducted at the end of each forum are as follows:</w:t>
      </w:r>
      <w:r w:rsidRPr="00EC319A">
        <w:rPr>
          <w:sz w:val="20"/>
        </w:rPr>
        <w:t xml:space="preserve"> </w:t>
      </w:r>
    </w:p>
    <w:p w14:paraId="22095A31" w14:textId="347236D5" w:rsidR="00E7253E" w:rsidRDefault="00E7253E" w:rsidP="00E7253E">
      <w:pPr>
        <w:pStyle w:val="NoSpacing"/>
        <w:rPr>
          <w:sz w:val="20"/>
          <w:szCs w:val="20"/>
        </w:rPr>
      </w:pPr>
    </w:p>
    <w:p w14:paraId="1CAE4972" w14:textId="77777777" w:rsidR="00071D55" w:rsidRPr="00EC319A" w:rsidRDefault="00071D55" w:rsidP="00E7253E">
      <w:pPr>
        <w:pStyle w:val="NoSpacing"/>
        <w:rPr>
          <w:sz w:val="20"/>
          <w:szCs w:val="20"/>
        </w:rPr>
      </w:pPr>
    </w:p>
    <w:p w14:paraId="5BD5C332" w14:textId="77777777" w:rsidR="00E7253E" w:rsidRPr="00CE0BC7" w:rsidRDefault="00E7253E" w:rsidP="00E7253E">
      <w:pPr>
        <w:pStyle w:val="NoSpacing"/>
        <w:rPr>
          <w:i/>
          <w:sz w:val="20"/>
          <w:szCs w:val="20"/>
        </w:rPr>
      </w:pPr>
      <w:r w:rsidRPr="00CE0BC7">
        <w:rPr>
          <w:i/>
          <w:sz w:val="20"/>
          <w:szCs w:val="20"/>
        </w:rPr>
        <w:t>Today I learned...</w:t>
      </w:r>
    </w:p>
    <w:p w14:paraId="32AE3440" w14:textId="77777777" w:rsidR="00E7253E" w:rsidRDefault="00E7253E" w:rsidP="00E7253E">
      <w:pPr>
        <w:pStyle w:val="NoSpacing"/>
        <w:numPr>
          <w:ilvl w:val="0"/>
          <w:numId w:val="6"/>
        </w:numPr>
        <w:rPr>
          <w:sz w:val="20"/>
          <w:szCs w:val="20"/>
        </w:rPr>
      </w:pPr>
      <w:r>
        <w:rPr>
          <w:sz w:val="20"/>
          <w:szCs w:val="20"/>
        </w:rPr>
        <w:t>“the issues happening in the community right now are more significant than we think”</w:t>
      </w:r>
    </w:p>
    <w:p w14:paraId="601741FB" w14:textId="77777777" w:rsidR="00E7253E" w:rsidRDefault="00E7253E" w:rsidP="00E7253E">
      <w:pPr>
        <w:pStyle w:val="NoSpacing"/>
        <w:numPr>
          <w:ilvl w:val="0"/>
          <w:numId w:val="6"/>
        </w:numPr>
        <w:rPr>
          <w:sz w:val="20"/>
          <w:szCs w:val="20"/>
        </w:rPr>
      </w:pPr>
      <w:r>
        <w:rPr>
          <w:sz w:val="20"/>
          <w:szCs w:val="20"/>
        </w:rPr>
        <w:t>“we are all affected by social media and unhealthy relationships”</w:t>
      </w:r>
    </w:p>
    <w:p w14:paraId="774B2601" w14:textId="77777777" w:rsidR="00E7253E" w:rsidRDefault="00E7253E" w:rsidP="00E7253E">
      <w:pPr>
        <w:pStyle w:val="NoSpacing"/>
        <w:numPr>
          <w:ilvl w:val="0"/>
          <w:numId w:val="6"/>
        </w:numPr>
        <w:rPr>
          <w:sz w:val="20"/>
          <w:szCs w:val="20"/>
        </w:rPr>
      </w:pPr>
      <w:r>
        <w:rPr>
          <w:sz w:val="20"/>
          <w:szCs w:val="20"/>
        </w:rPr>
        <w:t>“to see things from a different perspective and to listen to the ideas and opinions of others my age”</w:t>
      </w:r>
    </w:p>
    <w:p w14:paraId="18FDDCD1" w14:textId="77777777" w:rsidR="00E7253E" w:rsidRDefault="00E7253E" w:rsidP="00E7253E">
      <w:pPr>
        <w:pStyle w:val="NoSpacing"/>
        <w:numPr>
          <w:ilvl w:val="0"/>
          <w:numId w:val="6"/>
        </w:numPr>
        <w:rPr>
          <w:sz w:val="20"/>
          <w:szCs w:val="20"/>
        </w:rPr>
      </w:pPr>
      <w:r>
        <w:rPr>
          <w:sz w:val="20"/>
          <w:szCs w:val="20"/>
        </w:rPr>
        <w:t>“about some of the inequalities faced by people of different school communities”</w:t>
      </w:r>
    </w:p>
    <w:p w14:paraId="5E0CF97E" w14:textId="77777777" w:rsidR="00E7253E" w:rsidRDefault="00E7253E" w:rsidP="00E7253E">
      <w:pPr>
        <w:pStyle w:val="NoSpacing"/>
        <w:numPr>
          <w:ilvl w:val="0"/>
          <w:numId w:val="6"/>
        </w:numPr>
        <w:rPr>
          <w:sz w:val="20"/>
          <w:szCs w:val="20"/>
        </w:rPr>
      </w:pPr>
      <w:r>
        <w:rPr>
          <w:sz w:val="20"/>
          <w:szCs w:val="20"/>
        </w:rPr>
        <w:t>“how to manage aggression and emotions”</w:t>
      </w:r>
    </w:p>
    <w:p w14:paraId="32CC4020" w14:textId="77777777" w:rsidR="00E7253E" w:rsidRDefault="00E7253E" w:rsidP="00E7253E">
      <w:pPr>
        <w:pStyle w:val="NoSpacing"/>
        <w:numPr>
          <w:ilvl w:val="0"/>
          <w:numId w:val="6"/>
        </w:numPr>
        <w:rPr>
          <w:sz w:val="20"/>
          <w:szCs w:val="20"/>
        </w:rPr>
      </w:pPr>
      <w:r>
        <w:rPr>
          <w:sz w:val="20"/>
          <w:szCs w:val="20"/>
        </w:rPr>
        <w:t>“about inequalities faced by people of different school communities”</w:t>
      </w:r>
    </w:p>
    <w:p w14:paraId="60C4CDEF" w14:textId="77777777" w:rsidR="00E7253E" w:rsidRDefault="00E7253E" w:rsidP="00E7253E">
      <w:pPr>
        <w:pStyle w:val="NoSpacing"/>
        <w:numPr>
          <w:ilvl w:val="0"/>
          <w:numId w:val="6"/>
        </w:numPr>
        <w:rPr>
          <w:sz w:val="20"/>
          <w:szCs w:val="20"/>
        </w:rPr>
      </w:pPr>
      <w:r>
        <w:rPr>
          <w:sz w:val="20"/>
          <w:szCs w:val="20"/>
        </w:rPr>
        <w:t>“there are so many things we can all work on together”</w:t>
      </w:r>
    </w:p>
    <w:p w14:paraId="791D4082" w14:textId="77777777" w:rsidR="00E7253E" w:rsidRDefault="00E7253E" w:rsidP="00E7253E">
      <w:pPr>
        <w:pStyle w:val="NoSpacing"/>
        <w:numPr>
          <w:ilvl w:val="0"/>
          <w:numId w:val="6"/>
        </w:numPr>
        <w:rPr>
          <w:sz w:val="20"/>
          <w:szCs w:val="20"/>
        </w:rPr>
      </w:pPr>
      <w:r>
        <w:rPr>
          <w:sz w:val="20"/>
          <w:szCs w:val="20"/>
        </w:rPr>
        <w:t>“about different perspectives from a range of people and how I can consider them when wanting to improve my school and community”</w:t>
      </w:r>
    </w:p>
    <w:p w14:paraId="7240B0A3" w14:textId="77777777" w:rsidR="00E7253E" w:rsidRDefault="00E7253E" w:rsidP="00E7253E">
      <w:pPr>
        <w:pStyle w:val="NoSpacing"/>
        <w:numPr>
          <w:ilvl w:val="0"/>
          <w:numId w:val="6"/>
        </w:numPr>
        <w:rPr>
          <w:sz w:val="20"/>
          <w:szCs w:val="20"/>
        </w:rPr>
      </w:pPr>
      <w:r>
        <w:rPr>
          <w:sz w:val="20"/>
          <w:szCs w:val="20"/>
        </w:rPr>
        <w:t>“that other students from other schools share the same issues and beliefs regarding the topics we discussed”</w:t>
      </w:r>
    </w:p>
    <w:p w14:paraId="36C54F55" w14:textId="77777777" w:rsidR="00E7253E" w:rsidRDefault="00E7253E" w:rsidP="00E7253E">
      <w:pPr>
        <w:pStyle w:val="NoSpacing"/>
        <w:numPr>
          <w:ilvl w:val="0"/>
          <w:numId w:val="6"/>
        </w:numPr>
        <w:rPr>
          <w:sz w:val="20"/>
          <w:szCs w:val="20"/>
        </w:rPr>
      </w:pPr>
      <w:r>
        <w:rPr>
          <w:sz w:val="20"/>
          <w:szCs w:val="20"/>
        </w:rPr>
        <w:t>“that there are so many ways that I can connect with my community”</w:t>
      </w:r>
    </w:p>
    <w:p w14:paraId="4A813BEE" w14:textId="77777777" w:rsidR="00E7253E" w:rsidRDefault="00E7253E" w:rsidP="00E7253E">
      <w:pPr>
        <w:pStyle w:val="NoSpacing"/>
        <w:numPr>
          <w:ilvl w:val="0"/>
          <w:numId w:val="6"/>
        </w:numPr>
        <w:rPr>
          <w:sz w:val="20"/>
          <w:szCs w:val="20"/>
        </w:rPr>
      </w:pPr>
      <w:r>
        <w:rPr>
          <w:sz w:val="20"/>
          <w:szCs w:val="20"/>
        </w:rPr>
        <w:t>“that Wyndham City does care about youth and they listen to what we have to say”</w:t>
      </w:r>
    </w:p>
    <w:p w14:paraId="5AE5014F" w14:textId="77777777" w:rsidR="00E7253E" w:rsidRPr="008B5999" w:rsidRDefault="00E7253E" w:rsidP="00E7253E">
      <w:pPr>
        <w:pStyle w:val="NoSpacing"/>
        <w:numPr>
          <w:ilvl w:val="0"/>
          <w:numId w:val="6"/>
        </w:numPr>
        <w:rPr>
          <w:sz w:val="20"/>
          <w:szCs w:val="20"/>
        </w:rPr>
      </w:pPr>
      <w:r>
        <w:rPr>
          <w:sz w:val="20"/>
          <w:szCs w:val="20"/>
        </w:rPr>
        <w:t>“there are a lot of issues prevalent in my community, and while they may not affect me directly, I still have the responsibility to engage in discussing them and to contribute to positive change”</w:t>
      </w:r>
    </w:p>
    <w:p w14:paraId="1E702A77" w14:textId="77777777" w:rsidR="00E7253E" w:rsidRDefault="00E7253E" w:rsidP="00E7253E">
      <w:pPr>
        <w:pStyle w:val="NoSpacing"/>
        <w:rPr>
          <w:sz w:val="20"/>
          <w:szCs w:val="20"/>
        </w:rPr>
      </w:pPr>
    </w:p>
    <w:p w14:paraId="5019C6E2" w14:textId="77777777" w:rsidR="00E7253E" w:rsidRPr="00CE0BC7" w:rsidRDefault="00E7253E" w:rsidP="00E7253E">
      <w:pPr>
        <w:pStyle w:val="NoSpacing"/>
        <w:rPr>
          <w:sz w:val="20"/>
          <w:szCs w:val="20"/>
        </w:rPr>
      </w:pPr>
    </w:p>
    <w:p w14:paraId="07EFBA06" w14:textId="77777777" w:rsidR="00E7253E" w:rsidRPr="00CE0BC7" w:rsidRDefault="00E7253E" w:rsidP="00E7253E">
      <w:pPr>
        <w:pStyle w:val="NoSpacing"/>
        <w:rPr>
          <w:i/>
          <w:sz w:val="20"/>
          <w:szCs w:val="20"/>
        </w:rPr>
      </w:pPr>
      <w:r w:rsidRPr="00CE0BC7">
        <w:rPr>
          <w:i/>
          <w:sz w:val="20"/>
          <w:szCs w:val="20"/>
        </w:rPr>
        <w:t>In the future I hope that...</w:t>
      </w:r>
    </w:p>
    <w:p w14:paraId="12C03D91" w14:textId="77777777" w:rsidR="00E7253E" w:rsidRDefault="00E7253E" w:rsidP="00E7253E">
      <w:pPr>
        <w:pStyle w:val="NoSpacing"/>
        <w:numPr>
          <w:ilvl w:val="0"/>
          <w:numId w:val="7"/>
        </w:numPr>
        <w:rPr>
          <w:sz w:val="20"/>
          <w:szCs w:val="20"/>
        </w:rPr>
      </w:pPr>
      <w:r>
        <w:rPr>
          <w:sz w:val="20"/>
          <w:szCs w:val="20"/>
        </w:rPr>
        <w:t>“young people will be portrayed in a more positive light”</w:t>
      </w:r>
    </w:p>
    <w:p w14:paraId="74069ECB" w14:textId="77777777" w:rsidR="00E7253E" w:rsidRDefault="00E7253E" w:rsidP="00E7253E">
      <w:pPr>
        <w:pStyle w:val="NoSpacing"/>
        <w:numPr>
          <w:ilvl w:val="0"/>
          <w:numId w:val="7"/>
        </w:numPr>
        <w:rPr>
          <w:sz w:val="20"/>
          <w:szCs w:val="20"/>
        </w:rPr>
      </w:pPr>
      <w:r>
        <w:rPr>
          <w:sz w:val="20"/>
          <w:szCs w:val="20"/>
        </w:rPr>
        <w:t>“young people will be recognised for the good that they contribute to the community”</w:t>
      </w:r>
    </w:p>
    <w:p w14:paraId="3D06B7A6" w14:textId="77777777" w:rsidR="00E7253E" w:rsidRDefault="00E7253E" w:rsidP="00E7253E">
      <w:pPr>
        <w:pStyle w:val="NoSpacing"/>
        <w:numPr>
          <w:ilvl w:val="0"/>
          <w:numId w:val="7"/>
        </w:numPr>
        <w:rPr>
          <w:sz w:val="20"/>
          <w:szCs w:val="20"/>
        </w:rPr>
      </w:pPr>
      <w:r>
        <w:rPr>
          <w:sz w:val="20"/>
          <w:szCs w:val="20"/>
        </w:rPr>
        <w:t>“body image will not be such a negative issue in our lives”</w:t>
      </w:r>
    </w:p>
    <w:p w14:paraId="45C03658" w14:textId="77777777" w:rsidR="00E7253E" w:rsidRDefault="00E7253E" w:rsidP="00E7253E">
      <w:pPr>
        <w:pStyle w:val="NoSpacing"/>
        <w:numPr>
          <w:ilvl w:val="0"/>
          <w:numId w:val="7"/>
        </w:numPr>
        <w:rPr>
          <w:sz w:val="20"/>
          <w:szCs w:val="20"/>
        </w:rPr>
      </w:pPr>
      <w:r>
        <w:rPr>
          <w:sz w:val="20"/>
          <w:szCs w:val="20"/>
        </w:rPr>
        <w:t>“we become more accepting of ourselves and the people around us, and I hope that we learn to love one another”</w:t>
      </w:r>
    </w:p>
    <w:p w14:paraId="79F19C0A" w14:textId="77777777" w:rsidR="00E7253E" w:rsidRDefault="00E7253E" w:rsidP="00E7253E">
      <w:pPr>
        <w:pStyle w:val="NoSpacing"/>
        <w:numPr>
          <w:ilvl w:val="0"/>
          <w:numId w:val="7"/>
        </w:numPr>
        <w:rPr>
          <w:sz w:val="20"/>
          <w:szCs w:val="20"/>
        </w:rPr>
      </w:pPr>
      <w:r>
        <w:rPr>
          <w:sz w:val="20"/>
          <w:szCs w:val="20"/>
        </w:rPr>
        <w:t>“today’s issues will be addressed and acted upon in order to create a better community”</w:t>
      </w:r>
    </w:p>
    <w:p w14:paraId="44FC362D" w14:textId="77777777" w:rsidR="00E7253E" w:rsidRDefault="00E7253E" w:rsidP="00E7253E">
      <w:pPr>
        <w:pStyle w:val="NoSpacing"/>
        <w:numPr>
          <w:ilvl w:val="0"/>
          <w:numId w:val="7"/>
        </w:numPr>
        <w:rPr>
          <w:sz w:val="20"/>
          <w:szCs w:val="20"/>
        </w:rPr>
      </w:pPr>
      <w:r>
        <w:rPr>
          <w:sz w:val="20"/>
          <w:szCs w:val="20"/>
        </w:rPr>
        <w:t>“everyone can be treated equally at school, and all students are welcoming”</w:t>
      </w:r>
    </w:p>
    <w:p w14:paraId="1AB730A5" w14:textId="77777777" w:rsidR="00E7253E" w:rsidRDefault="00E7253E" w:rsidP="00E7253E">
      <w:pPr>
        <w:pStyle w:val="NoSpacing"/>
        <w:numPr>
          <w:ilvl w:val="0"/>
          <w:numId w:val="7"/>
        </w:numPr>
        <w:rPr>
          <w:sz w:val="20"/>
          <w:szCs w:val="20"/>
        </w:rPr>
      </w:pPr>
      <w:r>
        <w:rPr>
          <w:sz w:val="20"/>
          <w:szCs w:val="20"/>
        </w:rPr>
        <w:t>“society’s ideal body type will be eliminated”</w:t>
      </w:r>
    </w:p>
    <w:p w14:paraId="00D1EAAF" w14:textId="77777777" w:rsidR="00E7253E" w:rsidRDefault="00E7253E" w:rsidP="00E7253E">
      <w:pPr>
        <w:pStyle w:val="NoSpacing"/>
        <w:rPr>
          <w:sz w:val="20"/>
          <w:szCs w:val="20"/>
        </w:rPr>
      </w:pPr>
    </w:p>
    <w:p w14:paraId="73979B88" w14:textId="77777777" w:rsidR="00E7253E" w:rsidRPr="00CE0BC7" w:rsidRDefault="00E7253E" w:rsidP="00E7253E">
      <w:pPr>
        <w:pStyle w:val="NoSpacing"/>
        <w:rPr>
          <w:sz w:val="20"/>
          <w:szCs w:val="20"/>
        </w:rPr>
      </w:pPr>
    </w:p>
    <w:p w14:paraId="1A36A615" w14:textId="77777777" w:rsidR="00E7253E" w:rsidRPr="00CE0BC7" w:rsidRDefault="00E7253E" w:rsidP="00E7253E">
      <w:pPr>
        <w:pStyle w:val="NoSpacing"/>
        <w:rPr>
          <w:i/>
          <w:sz w:val="20"/>
          <w:szCs w:val="20"/>
        </w:rPr>
      </w:pPr>
      <w:r w:rsidRPr="00CE0BC7">
        <w:rPr>
          <w:i/>
          <w:sz w:val="20"/>
          <w:szCs w:val="20"/>
        </w:rPr>
        <w:t>One thing I can do to improve my school or community is...</w:t>
      </w:r>
    </w:p>
    <w:p w14:paraId="3D8E44A0" w14:textId="77777777" w:rsidR="00E7253E" w:rsidRPr="00F62321" w:rsidRDefault="00E7253E" w:rsidP="00E7253E">
      <w:pPr>
        <w:pStyle w:val="NoSpacing"/>
        <w:numPr>
          <w:ilvl w:val="0"/>
          <w:numId w:val="8"/>
        </w:numPr>
        <w:rPr>
          <w:b/>
          <w:sz w:val="24"/>
        </w:rPr>
      </w:pPr>
      <w:r>
        <w:rPr>
          <w:sz w:val="20"/>
          <w:szCs w:val="20"/>
        </w:rPr>
        <w:t>“make small changes to my everyday behaviour and to compliment people more, because I now know that my peers do not feel like they are ever complimented”</w:t>
      </w:r>
    </w:p>
    <w:p w14:paraId="15EB9587" w14:textId="77777777" w:rsidR="00E7253E" w:rsidRPr="00F62321" w:rsidRDefault="00E7253E" w:rsidP="00E7253E">
      <w:pPr>
        <w:pStyle w:val="NoSpacing"/>
        <w:numPr>
          <w:ilvl w:val="0"/>
          <w:numId w:val="8"/>
        </w:numPr>
        <w:rPr>
          <w:b/>
          <w:sz w:val="24"/>
        </w:rPr>
      </w:pPr>
      <w:r>
        <w:rPr>
          <w:sz w:val="20"/>
          <w:szCs w:val="20"/>
        </w:rPr>
        <w:t>“to help in creating a less judgemental environment”</w:t>
      </w:r>
    </w:p>
    <w:p w14:paraId="09D428FF" w14:textId="77777777" w:rsidR="00E7253E" w:rsidRPr="00CE7B07" w:rsidRDefault="00E7253E" w:rsidP="00E7253E">
      <w:pPr>
        <w:pStyle w:val="NoSpacing"/>
        <w:numPr>
          <w:ilvl w:val="0"/>
          <w:numId w:val="8"/>
        </w:numPr>
        <w:rPr>
          <w:b/>
          <w:sz w:val="24"/>
        </w:rPr>
      </w:pPr>
      <w:r>
        <w:rPr>
          <w:sz w:val="20"/>
          <w:szCs w:val="20"/>
        </w:rPr>
        <w:t>“I can definitely be more inclusive of different cultures”</w:t>
      </w:r>
    </w:p>
    <w:p w14:paraId="2B358705" w14:textId="77777777" w:rsidR="00E7253E" w:rsidRPr="00CE7B07" w:rsidRDefault="00E7253E" w:rsidP="00E7253E">
      <w:pPr>
        <w:pStyle w:val="NoSpacing"/>
        <w:numPr>
          <w:ilvl w:val="0"/>
          <w:numId w:val="8"/>
        </w:numPr>
        <w:rPr>
          <w:b/>
          <w:sz w:val="24"/>
        </w:rPr>
      </w:pPr>
      <w:r>
        <w:rPr>
          <w:sz w:val="20"/>
          <w:szCs w:val="20"/>
        </w:rPr>
        <w:t>“make sure that everyone feels comfortable in expressing their feelings and opinions”</w:t>
      </w:r>
    </w:p>
    <w:p w14:paraId="3F899020" w14:textId="77777777" w:rsidR="00E7253E" w:rsidRPr="00CE7B07" w:rsidRDefault="00E7253E" w:rsidP="00E7253E">
      <w:pPr>
        <w:pStyle w:val="NoSpacing"/>
        <w:numPr>
          <w:ilvl w:val="0"/>
          <w:numId w:val="8"/>
        </w:numPr>
        <w:rPr>
          <w:b/>
          <w:sz w:val="24"/>
        </w:rPr>
      </w:pPr>
      <w:r>
        <w:rPr>
          <w:sz w:val="20"/>
          <w:szCs w:val="20"/>
        </w:rPr>
        <w:t>“I can help my peers who might be feeling left out or excluded”</w:t>
      </w:r>
    </w:p>
    <w:p w14:paraId="1B6AF624" w14:textId="77777777" w:rsidR="00E7253E" w:rsidRPr="00CE7B07" w:rsidRDefault="00E7253E" w:rsidP="00E7253E">
      <w:pPr>
        <w:pStyle w:val="NoSpacing"/>
        <w:numPr>
          <w:ilvl w:val="0"/>
          <w:numId w:val="8"/>
        </w:numPr>
        <w:rPr>
          <w:b/>
          <w:sz w:val="24"/>
        </w:rPr>
      </w:pPr>
      <w:r>
        <w:rPr>
          <w:sz w:val="20"/>
          <w:szCs w:val="20"/>
        </w:rPr>
        <w:t>“I can spread positivity and help out more by looking out for my peers, and I can reject negativity”</w:t>
      </w:r>
    </w:p>
    <w:p w14:paraId="717186BC" w14:textId="77777777" w:rsidR="00E7253E" w:rsidRPr="00CE7B07" w:rsidRDefault="00E7253E" w:rsidP="00E7253E">
      <w:pPr>
        <w:pStyle w:val="NoSpacing"/>
        <w:numPr>
          <w:ilvl w:val="0"/>
          <w:numId w:val="8"/>
        </w:numPr>
        <w:rPr>
          <w:b/>
          <w:sz w:val="24"/>
        </w:rPr>
      </w:pPr>
      <w:r>
        <w:rPr>
          <w:sz w:val="20"/>
          <w:szCs w:val="20"/>
        </w:rPr>
        <w:t>“my school can be educated in new areas, such as gender, sexuality, race and religion”</w:t>
      </w:r>
    </w:p>
    <w:p w14:paraId="2B4ADB53" w14:textId="77777777" w:rsidR="00E7253E" w:rsidRPr="00CE7B07" w:rsidRDefault="00E7253E" w:rsidP="00E7253E">
      <w:pPr>
        <w:pStyle w:val="NoSpacing"/>
        <w:numPr>
          <w:ilvl w:val="0"/>
          <w:numId w:val="8"/>
        </w:numPr>
        <w:rPr>
          <w:b/>
          <w:sz w:val="24"/>
        </w:rPr>
      </w:pPr>
      <w:r>
        <w:rPr>
          <w:sz w:val="20"/>
          <w:szCs w:val="20"/>
        </w:rPr>
        <w:lastRenderedPageBreak/>
        <w:t>“I can suggest to my school that we have a break out area for students to freely open up about their emotions and feelings”</w:t>
      </w:r>
    </w:p>
    <w:p w14:paraId="71CCD0E5" w14:textId="77777777" w:rsidR="00E7253E" w:rsidRPr="00CE7B07" w:rsidRDefault="00E7253E" w:rsidP="00E7253E">
      <w:pPr>
        <w:pStyle w:val="NoSpacing"/>
        <w:numPr>
          <w:ilvl w:val="0"/>
          <w:numId w:val="8"/>
        </w:numPr>
        <w:rPr>
          <w:b/>
          <w:sz w:val="24"/>
        </w:rPr>
      </w:pPr>
      <w:r>
        <w:rPr>
          <w:sz w:val="20"/>
          <w:szCs w:val="20"/>
        </w:rPr>
        <w:t>“we can stick up for people who are getting bullied a be an up-stander instead of a bystander”</w:t>
      </w:r>
    </w:p>
    <w:p w14:paraId="5976E7E9" w14:textId="77777777" w:rsidR="00E7253E" w:rsidRPr="00CE7B07" w:rsidRDefault="00E7253E" w:rsidP="00E7253E">
      <w:pPr>
        <w:pStyle w:val="NoSpacing"/>
        <w:numPr>
          <w:ilvl w:val="0"/>
          <w:numId w:val="8"/>
        </w:numPr>
        <w:rPr>
          <w:b/>
          <w:sz w:val="24"/>
        </w:rPr>
      </w:pPr>
      <w:r>
        <w:rPr>
          <w:sz w:val="20"/>
          <w:szCs w:val="20"/>
        </w:rPr>
        <w:t>“we can talk to teachers about unisex toilets”</w:t>
      </w:r>
    </w:p>
    <w:p w14:paraId="41ABC643" w14:textId="77777777" w:rsidR="00E7253E" w:rsidRPr="00CE7B07" w:rsidRDefault="00E7253E" w:rsidP="00E7253E">
      <w:pPr>
        <w:pStyle w:val="NoSpacing"/>
        <w:numPr>
          <w:ilvl w:val="0"/>
          <w:numId w:val="8"/>
        </w:numPr>
        <w:rPr>
          <w:b/>
          <w:sz w:val="24"/>
        </w:rPr>
      </w:pPr>
      <w:r>
        <w:rPr>
          <w:sz w:val="20"/>
          <w:szCs w:val="20"/>
        </w:rPr>
        <w:t>“respect everyone as we are all humans, and everyone can be encouraged instead of put down”</w:t>
      </w:r>
    </w:p>
    <w:p w14:paraId="75E1D267" w14:textId="77777777" w:rsidR="00E7253E" w:rsidRPr="00CE7B07" w:rsidRDefault="00E7253E" w:rsidP="00E7253E">
      <w:pPr>
        <w:pStyle w:val="NoSpacing"/>
        <w:numPr>
          <w:ilvl w:val="0"/>
          <w:numId w:val="8"/>
        </w:numPr>
        <w:rPr>
          <w:b/>
          <w:sz w:val="24"/>
        </w:rPr>
      </w:pPr>
      <w:r>
        <w:rPr>
          <w:sz w:val="20"/>
          <w:szCs w:val="20"/>
        </w:rPr>
        <w:t>“I can help make sure that all genders feel like they can trust me so that they feel safe and comfortable”</w:t>
      </w:r>
    </w:p>
    <w:p w14:paraId="73519FFE" w14:textId="77777777" w:rsidR="00E7253E" w:rsidRDefault="00E7253E" w:rsidP="00E7253E">
      <w:pPr>
        <w:pStyle w:val="NoSpacing"/>
        <w:ind w:left="720"/>
        <w:rPr>
          <w:b/>
          <w:sz w:val="24"/>
        </w:rPr>
      </w:pPr>
    </w:p>
    <w:p w14:paraId="1D73C6BE" w14:textId="77777777" w:rsidR="00E7253E" w:rsidRDefault="00E7253E" w:rsidP="00E7253E">
      <w:pPr>
        <w:pStyle w:val="NoSpacing"/>
        <w:rPr>
          <w:b/>
          <w:sz w:val="24"/>
        </w:rPr>
      </w:pPr>
    </w:p>
    <w:p w14:paraId="7D9C170D" w14:textId="77777777" w:rsidR="00E7253E" w:rsidRPr="00CE0BC7" w:rsidRDefault="00E7253E" w:rsidP="00E7253E">
      <w:pPr>
        <w:pStyle w:val="NoSpacing"/>
        <w:rPr>
          <w:i/>
          <w:sz w:val="20"/>
          <w:szCs w:val="20"/>
        </w:rPr>
      </w:pPr>
      <w:r>
        <w:rPr>
          <w:i/>
          <w:sz w:val="20"/>
          <w:szCs w:val="20"/>
        </w:rPr>
        <w:t>Other Youth Forum feedback</w:t>
      </w:r>
      <w:r w:rsidRPr="00CE0BC7">
        <w:rPr>
          <w:i/>
          <w:sz w:val="20"/>
          <w:szCs w:val="20"/>
        </w:rPr>
        <w:t>...</w:t>
      </w:r>
    </w:p>
    <w:p w14:paraId="682D381E" w14:textId="5478E57E" w:rsidR="00E7253E" w:rsidRPr="00D86EEB" w:rsidRDefault="00E7253E" w:rsidP="00E7253E">
      <w:pPr>
        <w:pStyle w:val="NoSpacing"/>
        <w:numPr>
          <w:ilvl w:val="0"/>
          <w:numId w:val="8"/>
        </w:numPr>
        <w:rPr>
          <w:b/>
          <w:sz w:val="24"/>
        </w:rPr>
      </w:pPr>
      <w:r>
        <w:rPr>
          <w:sz w:val="20"/>
          <w:szCs w:val="20"/>
        </w:rPr>
        <w:t>“thank you for listening to our ideas, I’m excited about seeing change</w:t>
      </w:r>
      <w:r w:rsidR="009613BF">
        <w:rPr>
          <w:sz w:val="20"/>
          <w:szCs w:val="20"/>
        </w:rPr>
        <w:t>s</w:t>
      </w:r>
      <w:r>
        <w:rPr>
          <w:sz w:val="20"/>
          <w:szCs w:val="20"/>
        </w:rPr>
        <w:t xml:space="preserve"> from our ideas!”</w:t>
      </w:r>
    </w:p>
    <w:p w14:paraId="29CED468" w14:textId="77777777" w:rsidR="00E7253E" w:rsidRPr="00D86EEB" w:rsidRDefault="00E7253E" w:rsidP="00E7253E">
      <w:pPr>
        <w:pStyle w:val="NoSpacing"/>
        <w:numPr>
          <w:ilvl w:val="0"/>
          <w:numId w:val="8"/>
        </w:numPr>
        <w:rPr>
          <w:b/>
          <w:sz w:val="24"/>
        </w:rPr>
      </w:pPr>
      <w:r>
        <w:rPr>
          <w:sz w:val="20"/>
          <w:szCs w:val="20"/>
        </w:rPr>
        <w:t>“we all got a chance to speak our minds today, free of judgement”</w:t>
      </w:r>
    </w:p>
    <w:p w14:paraId="7EB756C5" w14:textId="77777777" w:rsidR="00E7253E" w:rsidRPr="00D86EEB" w:rsidRDefault="00E7253E" w:rsidP="00E7253E">
      <w:pPr>
        <w:pStyle w:val="NoSpacing"/>
        <w:numPr>
          <w:ilvl w:val="0"/>
          <w:numId w:val="8"/>
        </w:numPr>
        <w:rPr>
          <w:b/>
          <w:sz w:val="24"/>
        </w:rPr>
      </w:pPr>
      <w:r>
        <w:rPr>
          <w:sz w:val="20"/>
          <w:szCs w:val="20"/>
        </w:rPr>
        <w:t>“it would be a great idea to allow students to make up some of the questions”</w:t>
      </w:r>
    </w:p>
    <w:p w14:paraId="5A88BE39" w14:textId="77777777" w:rsidR="00E7253E" w:rsidRPr="00D86EEB" w:rsidRDefault="00E7253E" w:rsidP="00E7253E">
      <w:pPr>
        <w:pStyle w:val="NoSpacing"/>
        <w:numPr>
          <w:ilvl w:val="0"/>
          <w:numId w:val="8"/>
        </w:numPr>
        <w:rPr>
          <w:b/>
          <w:sz w:val="24"/>
        </w:rPr>
      </w:pPr>
      <w:r>
        <w:rPr>
          <w:sz w:val="20"/>
          <w:szCs w:val="20"/>
        </w:rPr>
        <w:t>“I found this forum to be a great way to encourage discussion in a diverse group of students, good job and thank you to Youth Services!”</w:t>
      </w:r>
    </w:p>
    <w:p w14:paraId="4AF677E2" w14:textId="77777777" w:rsidR="00E7253E" w:rsidRPr="00D86EEB" w:rsidRDefault="00E7253E" w:rsidP="00E7253E">
      <w:pPr>
        <w:pStyle w:val="NoSpacing"/>
        <w:numPr>
          <w:ilvl w:val="0"/>
          <w:numId w:val="8"/>
        </w:numPr>
        <w:rPr>
          <w:b/>
          <w:sz w:val="24"/>
        </w:rPr>
      </w:pPr>
      <w:r>
        <w:rPr>
          <w:sz w:val="20"/>
          <w:szCs w:val="20"/>
        </w:rPr>
        <w:t>“thank you for listening, I feel that we have all been heard”</w:t>
      </w:r>
    </w:p>
    <w:p w14:paraId="6C61F782" w14:textId="77777777" w:rsidR="00E7253E" w:rsidRPr="00D86EEB" w:rsidRDefault="00E7253E" w:rsidP="00E7253E">
      <w:pPr>
        <w:pStyle w:val="NoSpacing"/>
        <w:numPr>
          <w:ilvl w:val="0"/>
          <w:numId w:val="8"/>
        </w:numPr>
        <w:rPr>
          <w:b/>
          <w:sz w:val="24"/>
        </w:rPr>
      </w:pPr>
      <w:r>
        <w:rPr>
          <w:sz w:val="20"/>
          <w:szCs w:val="20"/>
        </w:rPr>
        <w:t>“I really hope that the community applies what we have discussed today”</w:t>
      </w:r>
    </w:p>
    <w:p w14:paraId="05613156" w14:textId="77777777" w:rsidR="00E7253E" w:rsidRPr="00D86EEB" w:rsidRDefault="00E7253E" w:rsidP="00E7253E">
      <w:pPr>
        <w:pStyle w:val="NoSpacing"/>
        <w:numPr>
          <w:ilvl w:val="0"/>
          <w:numId w:val="8"/>
        </w:numPr>
        <w:rPr>
          <w:b/>
          <w:sz w:val="24"/>
        </w:rPr>
      </w:pPr>
      <w:r>
        <w:rPr>
          <w:sz w:val="20"/>
          <w:szCs w:val="20"/>
        </w:rPr>
        <w:t>“thank you so much for today, it was an honour being able to give my opinion”</w:t>
      </w:r>
    </w:p>
    <w:p w14:paraId="7CAE7480" w14:textId="77777777" w:rsidR="00E7253E" w:rsidRPr="00F62321" w:rsidRDefault="00E7253E" w:rsidP="00E7253E">
      <w:pPr>
        <w:pStyle w:val="NoSpacing"/>
        <w:rPr>
          <w:b/>
          <w:sz w:val="24"/>
        </w:rPr>
      </w:pPr>
    </w:p>
    <w:p w14:paraId="4BB83E8C" w14:textId="77777777" w:rsidR="00E7253E" w:rsidRDefault="00E7253E" w:rsidP="00E7253E">
      <w:pPr>
        <w:rPr>
          <w:b/>
          <w:sz w:val="24"/>
        </w:rPr>
      </w:pPr>
      <w:r>
        <w:rPr>
          <w:b/>
          <w:sz w:val="24"/>
        </w:rPr>
        <w:br w:type="page"/>
      </w:r>
    </w:p>
    <w:p w14:paraId="764457FF" w14:textId="77777777" w:rsidR="00E7253E" w:rsidRPr="009C6A0A" w:rsidRDefault="00E7253E" w:rsidP="00E7253E">
      <w:pPr>
        <w:pStyle w:val="NoSpacing"/>
        <w:jc w:val="center"/>
        <w:rPr>
          <w:b/>
          <w:sz w:val="24"/>
        </w:rPr>
      </w:pPr>
      <w:r w:rsidRPr="009C6A0A">
        <w:rPr>
          <w:b/>
          <w:sz w:val="24"/>
        </w:rPr>
        <w:lastRenderedPageBreak/>
        <w:t>REPORT BY LOCATION</w:t>
      </w:r>
    </w:p>
    <w:p w14:paraId="36F0DB5B" w14:textId="77777777" w:rsidR="00E7253E" w:rsidRPr="003024E4" w:rsidRDefault="00E7253E" w:rsidP="00E7253E">
      <w:pPr>
        <w:pStyle w:val="NoSpacing"/>
        <w:rPr>
          <w:sz w:val="10"/>
        </w:rPr>
      </w:pPr>
    </w:p>
    <w:p w14:paraId="511C0681" w14:textId="77777777" w:rsidR="00E7253E" w:rsidRDefault="00E7253E" w:rsidP="00E7253E">
      <w:pPr>
        <w:pStyle w:val="NoSpacing"/>
        <w:rPr>
          <w:b/>
        </w:rPr>
      </w:pPr>
    </w:p>
    <w:p w14:paraId="3B32518A" w14:textId="77777777" w:rsidR="00E7253E" w:rsidRPr="00B54E6A" w:rsidRDefault="00E7253E" w:rsidP="00E7253E">
      <w:pPr>
        <w:pStyle w:val="NoSpacing"/>
        <w:rPr>
          <w:b/>
        </w:rPr>
      </w:pPr>
      <w:r>
        <w:rPr>
          <w:b/>
        </w:rPr>
        <w:t>FORUM 1: WYNDHAM CENTRAL (Hoppers Crossing, Tarneit)</w:t>
      </w:r>
    </w:p>
    <w:p w14:paraId="146EEA56" w14:textId="77777777" w:rsidR="00E7253E" w:rsidRPr="00A33E0B" w:rsidRDefault="00E7253E" w:rsidP="00E7253E">
      <w:pPr>
        <w:pStyle w:val="NoSpacing"/>
        <w:rPr>
          <w:i/>
          <w:sz w:val="20"/>
          <w:szCs w:val="20"/>
        </w:rPr>
      </w:pPr>
    </w:p>
    <w:p w14:paraId="7E20987D" w14:textId="627945D7" w:rsidR="00E7253E" w:rsidRDefault="00E7253E" w:rsidP="00E7253E">
      <w:pPr>
        <w:pStyle w:val="NoSpacing"/>
        <w:jc w:val="center"/>
        <w:rPr>
          <w:i/>
          <w:sz w:val="20"/>
          <w:szCs w:val="20"/>
        </w:rPr>
      </w:pPr>
    </w:p>
    <w:p w14:paraId="61794303" w14:textId="77777777" w:rsidR="0093465D" w:rsidRDefault="0093465D" w:rsidP="00E7253E">
      <w:pPr>
        <w:pStyle w:val="NoSpacing"/>
        <w:jc w:val="center"/>
        <w:rPr>
          <w:i/>
          <w:sz w:val="20"/>
          <w:szCs w:val="20"/>
        </w:rPr>
      </w:pPr>
    </w:p>
    <w:p w14:paraId="4386FCE7" w14:textId="77777777" w:rsidR="00E7253E" w:rsidRPr="0044471C" w:rsidRDefault="00E7253E" w:rsidP="00E7253E">
      <w:pPr>
        <w:pStyle w:val="NoSpacing"/>
        <w:jc w:val="center"/>
        <w:rPr>
          <w:i/>
          <w:sz w:val="20"/>
          <w:szCs w:val="20"/>
        </w:rPr>
      </w:pPr>
    </w:p>
    <w:p w14:paraId="2CA10FBF" w14:textId="77777777" w:rsidR="00E7253E" w:rsidRPr="0044471C" w:rsidRDefault="00E7253E" w:rsidP="00E7253E">
      <w:pPr>
        <w:pStyle w:val="NoSpacing"/>
        <w:jc w:val="center"/>
        <w:rPr>
          <w:i/>
          <w:sz w:val="20"/>
          <w:szCs w:val="20"/>
        </w:rPr>
      </w:pPr>
      <w:r>
        <w:rPr>
          <w:i/>
          <w:sz w:val="20"/>
          <w:szCs w:val="20"/>
        </w:rPr>
        <w:t>Themes rated by importance</w:t>
      </w:r>
    </w:p>
    <w:p w14:paraId="39E5E675" w14:textId="77777777" w:rsidR="00E7253E" w:rsidRPr="0096729E" w:rsidRDefault="00E7253E" w:rsidP="00E7253E">
      <w:pPr>
        <w:pStyle w:val="NoSpacing"/>
        <w:jc w:val="center"/>
        <w:rPr>
          <w:i/>
          <w:sz w:val="20"/>
          <w:szCs w:val="20"/>
        </w:rPr>
      </w:pPr>
      <w:r>
        <w:rPr>
          <w:noProof/>
        </w:rPr>
        <w:drawing>
          <wp:inline distT="0" distB="0" distL="0" distR="0" wp14:anchorId="11DB98EC" wp14:editId="30863E92">
            <wp:extent cx="6031230" cy="33756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1230" cy="3375660"/>
                    </a:xfrm>
                    <a:prstGeom prst="rect">
                      <a:avLst/>
                    </a:prstGeom>
                    <a:noFill/>
                    <a:ln>
                      <a:noFill/>
                    </a:ln>
                  </pic:spPr>
                </pic:pic>
              </a:graphicData>
            </a:graphic>
          </wp:inline>
        </w:drawing>
      </w:r>
    </w:p>
    <w:p w14:paraId="43C6E8B3" w14:textId="77777777" w:rsidR="00E7253E" w:rsidRPr="0096729E" w:rsidRDefault="00E7253E" w:rsidP="00E7253E">
      <w:pPr>
        <w:pStyle w:val="NoSpacing"/>
        <w:jc w:val="center"/>
        <w:rPr>
          <w:i/>
          <w:sz w:val="20"/>
          <w:szCs w:val="20"/>
        </w:rPr>
      </w:pPr>
    </w:p>
    <w:p w14:paraId="40D9FED5" w14:textId="77777777" w:rsidR="00E7253E" w:rsidRPr="0096729E" w:rsidRDefault="00E7253E" w:rsidP="00E7253E">
      <w:pPr>
        <w:pStyle w:val="NoSpacing"/>
        <w:jc w:val="center"/>
        <w:rPr>
          <w:i/>
          <w:sz w:val="20"/>
          <w:szCs w:val="20"/>
        </w:rPr>
      </w:pPr>
    </w:p>
    <w:p w14:paraId="7704B015" w14:textId="77777777" w:rsidR="0093465D" w:rsidRDefault="0093465D" w:rsidP="00E7253E">
      <w:pPr>
        <w:pStyle w:val="NoSpacing"/>
        <w:jc w:val="center"/>
        <w:rPr>
          <w:i/>
          <w:sz w:val="20"/>
          <w:szCs w:val="20"/>
        </w:rPr>
      </w:pPr>
    </w:p>
    <w:p w14:paraId="06120920" w14:textId="040CB83D" w:rsidR="00E7253E" w:rsidRPr="0096729E" w:rsidRDefault="00E7253E" w:rsidP="00E7253E">
      <w:pPr>
        <w:pStyle w:val="NoSpacing"/>
        <w:jc w:val="center"/>
        <w:rPr>
          <w:i/>
          <w:sz w:val="20"/>
          <w:szCs w:val="20"/>
        </w:rPr>
      </w:pPr>
      <w:r>
        <w:rPr>
          <w:i/>
          <w:sz w:val="20"/>
          <w:szCs w:val="20"/>
        </w:rPr>
        <w:t>What is the biggest issue in your school?</w:t>
      </w:r>
    </w:p>
    <w:tbl>
      <w:tblPr>
        <w:tblStyle w:val="TableGrid"/>
        <w:tblW w:w="0" w:type="auto"/>
        <w:jc w:val="center"/>
        <w:tblLook w:val="04A0" w:firstRow="1" w:lastRow="0" w:firstColumn="1" w:lastColumn="0" w:noHBand="0" w:noVBand="1"/>
      </w:tblPr>
      <w:tblGrid>
        <w:gridCol w:w="4744"/>
        <w:gridCol w:w="1772"/>
      </w:tblGrid>
      <w:tr w:rsidR="00E7253E" w14:paraId="101A6E18" w14:textId="77777777" w:rsidTr="00E74C79">
        <w:trPr>
          <w:jc w:val="center"/>
        </w:trPr>
        <w:tc>
          <w:tcPr>
            <w:tcW w:w="4744" w:type="dxa"/>
            <w:shd w:val="clear" w:color="auto" w:fill="CCC0D9" w:themeFill="accent4" w:themeFillTint="66"/>
          </w:tcPr>
          <w:p w14:paraId="7CF4B8A2" w14:textId="77777777" w:rsidR="00E7253E" w:rsidRPr="00191AD7" w:rsidRDefault="00E7253E" w:rsidP="00E74C79">
            <w:pPr>
              <w:pStyle w:val="NoSpacing"/>
              <w:rPr>
                <w:b/>
                <w:sz w:val="20"/>
                <w:szCs w:val="20"/>
              </w:rPr>
            </w:pPr>
            <w:r w:rsidRPr="00191AD7">
              <w:rPr>
                <w:b/>
                <w:sz w:val="20"/>
                <w:szCs w:val="20"/>
              </w:rPr>
              <w:t>TOPIC</w:t>
            </w:r>
          </w:p>
        </w:tc>
        <w:tc>
          <w:tcPr>
            <w:tcW w:w="1772" w:type="dxa"/>
            <w:shd w:val="clear" w:color="auto" w:fill="CCC0D9" w:themeFill="accent4" w:themeFillTint="66"/>
          </w:tcPr>
          <w:p w14:paraId="535C1EE7" w14:textId="77777777" w:rsidR="00E7253E" w:rsidRPr="00191AD7" w:rsidRDefault="00E7253E" w:rsidP="00E74C79">
            <w:pPr>
              <w:pStyle w:val="NoSpacing"/>
              <w:rPr>
                <w:b/>
                <w:sz w:val="20"/>
                <w:szCs w:val="20"/>
              </w:rPr>
            </w:pPr>
            <w:r w:rsidRPr="00191AD7">
              <w:rPr>
                <w:b/>
                <w:sz w:val="20"/>
                <w:szCs w:val="20"/>
              </w:rPr>
              <w:t>% OF RESPONSES</w:t>
            </w:r>
          </w:p>
        </w:tc>
      </w:tr>
      <w:tr w:rsidR="00E7253E" w14:paraId="6DD2EC97" w14:textId="77777777" w:rsidTr="00E74C79">
        <w:trPr>
          <w:jc w:val="center"/>
        </w:trPr>
        <w:tc>
          <w:tcPr>
            <w:tcW w:w="4744" w:type="dxa"/>
          </w:tcPr>
          <w:p w14:paraId="60FE50F4" w14:textId="77777777" w:rsidR="00E7253E" w:rsidRDefault="00E7253E" w:rsidP="00E74C79">
            <w:pPr>
              <w:pStyle w:val="NoSpacing"/>
              <w:rPr>
                <w:sz w:val="20"/>
                <w:szCs w:val="20"/>
              </w:rPr>
            </w:pPr>
            <w:r>
              <w:rPr>
                <w:sz w:val="20"/>
                <w:szCs w:val="20"/>
              </w:rPr>
              <w:t>Bullying</w:t>
            </w:r>
          </w:p>
        </w:tc>
        <w:tc>
          <w:tcPr>
            <w:tcW w:w="1772" w:type="dxa"/>
          </w:tcPr>
          <w:p w14:paraId="1774905D" w14:textId="77777777" w:rsidR="00E7253E" w:rsidRDefault="00E7253E" w:rsidP="00E74C79">
            <w:pPr>
              <w:pStyle w:val="NoSpacing"/>
              <w:rPr>
                <w:sz w:val="20"/>
                <w:szCs w:val="20"/>
              </w:rPr>
            </w:pPr>
            <w:r>
              <w:rPr>
                <w:sz w:val="20"/>
                <w:szCs w:val="20"/>
              </w:rPr>
              <w:t>34%</w:t>
            </w:r>
          </w:p>
        </w:tc>
      </w:tr>
      <w:tr w:rsidR="00E7253E" w14:paraId="480C51BC" w14:textId="77777777" w:rsidTr="00E74C79">
        <w:trPr>
          <w:jc w:val="center"/>
        </w:trPr>
        <w:tc>
          <w:tcPr>
            <w:tcW w:w="4744" w:type="dxa"/>
          </w:tcPr>
          <w:p w14:paraId="4FCB4E85" w14:textId="77777777" w:rsidR="00E7253E" w:rsidRDefault="00E7253E" w:rsidP="00E74C79">
            <w:pPr>
              <w:pStyle w:val="NoSpacing"/>
              <w:rPr>
                <w:sz w:val="20"/>
                <w:szCs w:val="20"/>
              </w:rPr>
            </w:pPr>
            <w:r>
              <w:rPr>
                <w:sz w:val="20"/>
                <w:szCs w:val="20"/>
              </w:rPr>
              <w:t>School Disengagement</w:t>
            </w:r>
          </w:p>
        </w:tc>
        <w:tc>
          <w:tcPr>
            <w:tcW w:w="1772" w:type="dxa"/>
          </w:tcPr>
          <w:p w14:paraId="45903349" w14:textId="77777777" w:rsidR="00E7253E" w:rsidRDefault="00E7253E" w:rsidP="00E74C79">
            <w:pPr>
              <w:pStyle w:val="NoSpacing"/>
              <w:rPr>
                <w:sz w:val="20"/>
                <w:szCs w:val="20"/>
              </w:rPr>
            </w:pPr>
            <w:r>
              <w:rPr>
                <w:sz w:val="20"/>
                <w:szCs w:val="20"/>
              </w:rPr>
              <w:t>27%</w:t>
            </w:r>
          </w:p>
        </w:tc>
      </w:tr>
      <w:tr w:rsidR="00E7253E" w14:paraId="4D4C4369" w14:textId="77777777" w:rsidTr="00E74C79">
        <w:trPr>
          <w:jc w:val="center"/>
        </w:trPr>
        <w:tc>
          <w:tcPr>
            <w:tcW w:w="4744" w:type="dxa"/>
          </w:tcPr>
          <w:p w14:paraId="1BA86773" w14:textId="77777777" w:rsidR="00E7253E" w:rsidRDefault="00E7253E" w:rsidP="00E74C79">
            <w:pPr>
              <w:pStyle w:val="NoSpacing"/>
              <w:rPr>
                <w:sz w:val="20"/>
                <w:szCs w:val="20"/>
              </w:rPr>
            </w:pPr>
            <w:r>
              <w:rPr>
                <w:sz w:val="20"/>
                <w:szCs w:val="20"/>
              </w:rPr>
              <w:t>Discrimination</w:t>
            </w:r>
          </w:p>
        </w:tc>
        <w:tc>
          <w:tcPr>
            <w:tcW w:w="1772" w:type="dxa"/>
          </w:tcPr>
          <w:p w14:paraId="26956B90" w14:textId="77777777" w:rsidR="00E7253E" w:rsidRDefault="00E7253E" w:rsidP="00E74C79">
            <w:pPr>
              <w:pStyle w:val="NoSpacing"/>
              <w:rPr>
                <w:sz w:val="20"/>
                <w:szCs w:val="20"/>
              </w:rPr>
            </w:pPr>
            <w:r>
              <w:rPr>
                <w:sz w:val="20"/>
                <w:szCs w:val="20"/>
              </w:rPr>
              <w:t>25%</w:t>
            </w:r>
          </w:p>
        </w:tc>
      </w:tr>
      <w:tr w:rsidR="00E7253E" w14:paraId="33557B01" w14:textId="77777777" w:rsidTr="00E74C79">
        <w:trPr>
          <w:jc w:val="center"/>
        </w:trPr>
        <w:tc>
          <w:tcPr>
            <w:tcW w:w="4744" w:type="dxa"/>
          </w:tcPr>
          <w:p w14:paraId="01C2F3A8" w14:textId="77777777" w:rsidR="00E7253E" w:rsidRDefault="00E7253E" w:rsidP="00E74C79">
            <w:pPr>
              <w:pStyle w:val="NoSpacing"/>
              <w:rPr>
                <w:sz w:val="20"/>
                <w:szCs w:val="20"/>
              </w:rPr>
            </w:pPr>
            <w:r>
              <w:rPr>
                <w:sz w:val="20"/>
                <w:szCs w:val="20"/>
              </w:rPr>
              <w:t>School Facilities</w:t>
            </w:r>
          </w:p>
        </w:tc>
        <w:tc>
          <w:tcPr>
            <w:tcW w:w="1772" w:type="dxa"/>
          </w:tcPr>
          <w:p w14:paraId="2F0A25B6" w14:textId="77777777" w:rsidR="00E7253E" w:rsidRDefault="00E7253E" w:rsidP="00E74C79">
            <w:pPr>
              <w:pStyle w:val="NoSpacing"/>
              <w:rPr>
                <w:sz w:val="20"/>
                <w:szCs w:val="20"/>
              </w:rPr>
            </w:pPr>
            <w:r>
              <w:rPr>
                <w:sz w:val="20"/>
                <w:szCs w:val="20"/>
              </w:rPr>
              <w:t>9%</w:t>
            </w:r>
          </w:p>
        </w:tc>
      </w:tr>
      <w:tr w:rsidR="00E7253E" w14:paraId="1E20A97C" w14:textId="77777777" w:rsidTr="00E74C79">
        <w:trPr>
          <w:jc w:val="center"/>
        </w:trPr>
        <w:tc>
          <w:tcPr>
            <w:tcW w:w="4744" w:type="dxa"/>
          </w:tcPr>
          <w:p w14:paraId="715CB592" w14:textId="77777777" w:rsidR="00E7253E" w:rsidRDefault="00E7253E" w:rsidP="00E74C79">
            <w:pPr>
              <w:pStyle w:val="NoSpacing"/>
              <w:rPr>
                <w:sz w:val="20"/>
                <w:szCs w:val="20"/>
              </w:rPr>
            </w:pPr>
            <w:r>
              <w:rPr>
                <w:sz w:val="20"/>
                <w:szCs w:val="20"/>
              </w:rPr>
              <w:t>Racism</w:t>
            </w:r>
          </w:p>
        </w:tc>
        <w:tc>
          <w:tcPr>
            <w:tcW w:w="1772" w:type="dxa"/>
          </w:tcPr>
          <w:p w14:paraId="0CAE8493" w14:textId="77777777" w:rsidR="00E7253E" w:rsidRDefault="00E7253E" w:rsidP="00E74C79">
            <w:pPr>
              <w:pStyle w:val="NoSpacing"/>
              <w:rPr>
                <w:sz w:val="20"/>
                <w:szCs w:val="20"/>
              </w:rPr>
            </w:pPr>
            <w:r>
              <w:rPr>
                <w:sz w:val="20"/>
                <w:szCs w:val="20"/>
              </w:rPr>
              <w:t>1%</w:t>
            </w:r>
          </w:p>
        </w:tc>
      </w:tr>
      <w:tr w:rsidR="00E7253E" w14:paraId="376CDF65" w14:textId="77777777" w:rsidTr="00E74C79">
        <w:trPr>
          <w:jc w:val="center"/>
        </w:trPr>
        <w:tc>
          <w:tcPr>
            <w:tcW w:w="4744" w:type="dxa"/>
          </w:tcPr>
          <w:p w14:paraId="6612C8B8" w14:textId="77777777" w:rsidR="00E7253E" w:rsidRDefault="00E7253E" w:rsidP="00E74C79">
            <w:pPr>
              <w:pStyle w:val="NoSpacing"/>
              <w:rPr>
                <w:sz w:val="20"/>
                <w:szCs w:val="20"/>
              </w:rPr>
            </w:pPr>
            <w:r>
              <w:rPr>
                <w:sz w:val="20"/>
                <w:szCs w:val="20"/>
              </w:rPr>
              <w:t>Gender Inequality</w:t>
            </w:r>
          </w:p>
        </w:tc>
        <w:tc>
          <w:tcPr>
            <w:tcW w:w="1772" w:type="dxa"/>
          </w:tcPr>
          <w:p w14:paraId="79AB3067" w14:textId="77777777" w:rsidR="00E7253E" w:rsidRDefault="00E7253E" w:rsidP="00E74C79">
            <w:pPr>
              <w:pStyle w:val="NoSpacing"/>
              <w:rPr>
                <w:sz w:val="20"/>
                <w:szCs w:val="20"/>
              </w:rPr>
            </w:pPr>
            <w:r>
              <w:rPr>
                <w:sz w:val="20"/>
                <w:szCs w:val="20"/>
              </w:rPr>
              <w:t>1%</w:t>
            </w:r>
          </w:p>
        </w:tc>
      </w:tr>
      <w:tr w:rsidR="00E7253E" w14:paraId="3429E119" w14:textId="77777777" w:rsidTr="00E74C79">
        <w:trPr>
          <w:jc w:val="center"/>
        </w:trPr>
        <w:tc>
          <w:tcPr>
            <w:tcW w:w="4744" w:type="dxa"/>
          </w:tcPr>
          <w:p w14:paraId="66C308D2" w14:textId="77777777" w:rsidR="00E7253E" w:rsidRDefault="00E7253E" w:rsidP="00E74C79">
            <w:pPr>
              <w:pStyle w:val="NoSpacing"/>
              <w:rPr>
                <w:sz w:val="20"/>
                <w:szCs w:val="20"/>
              </w:rPr>
            </w:pPr>
            <w:r>
              <w:rPr>
                <w:sz w:val="20"/>
                <w:szCs w:val="20"/>
              </w:rPr>
              <w:t>Body Image</w:t>
            </w:r>
          </w:p>
        </w:tc>
        <w:tc>
          <w:tcPr>
            <w:tcW w:w="1772" w:type="dxa"/>
          </w:tcPr>
          <w:p w14:paraId="6336460A" w14:textId="77777777" w:rsidR="00E7253E" w:rsidRDefault="00E7253E" w:rsidP="00E74C79">
            <w:pPr>
              <w:pStyle w:val="NoSpacing"/>
              <w:rPr>
                <w:sz w:val="20"/>
                <w:szCs w:val="20"/>
              </w:rPr>
            </w:pPr>
            <w:r>
              <w:rPr>
                <w:sz w:val="20"/>
                <w:szCs w:val="20"/>
              </w:rPr>
              <w:t>1%</w:t>
            </w:r>
          </w:p>
        </w:tc>
      </w:tr>
      <w:tr w:rsidR="00E7253E" w14:paraId="7B82CE4E" w14:textId="77777777" w:rsidTr="00E74C79">
        <w:trPr>
          <w:jc w:val="center"/>
        </w:trPr>
        <w:tc>
          <w:tcPr>
            <w:tcW w:w="4744" w:type="dxa"/>
          </w:tcPr>
          <w:p w14:paraId="45AD5266" w14:textId="77777777" w:rsidR="00E7253E" w:rsidRDefault="00E7253E" w:rsidP="00E74C79">
            <w:pPr>
              <w:pStyle w:val="NoSpacing"/>
              <w:rPr>
                <w:sz w:val="20"/>
                <w:szCs w:val="20"/>
              </w:rPr>
            </w:pPr>
            <w:r>
              <w:rPr>
                <w:sz w:val="20"/>
                <w:szCs w:val="20"/>
              </w:rPr>
              <w:t>Unhealthy Relationships</w:t>
            </w:r>
          </w:p>
        </w:tc>
        <w:tc>
          <w:tcPr>
            <w:tcW w:w="1772" w:type="dxa"/>
          </w:tcPr>
          <w:p w14:paraId="253EF67D" w14:textId="77777777" w:rsidR="00E7253E" w:rsidRDefault="00E7253E" w:rsidP="00E74C79">
            <w:pPr>
              <w:pStyle w:val="NoSpacing"/>
              <w:rPr>
                <w:sz w:val="20"/>
                <w:szCs w:val="20"/>
              </w:rPr>
            </w:pPr>
            <w:r>
              <w:rPr>
                <w:sz w:val="20"/>
                <w:szCs w:val="20"/>
              </w:rPr>
              <w:t>1%</w:t>
            </w:r>
          </w:p>
        </w:tc>
      </w:tr>
      <w:tr w:rsidR="00E7253E" w14:paraId="319267C2" w14:textId="77777777" w:rsidTr="00E74C79">
        <w:trPr>
          <w:jc w:val="center"/>
        </w:trPr>
        <w:tc>
          <w:tcPr>
            <w:tcW w:w="4744" w:type="dxa"/>
          </w:tcPr>
          <w:p w14:paraId="64318FAD" w14:textId="77777777" w:rsidR="00E7253E" w:rsidRDefault="00E7253E" w:rsidP="00E74C79">
            <w:pPr>
              <w:pStyle w:val="NoSpacing"/>
              <w:rPr>
                <w:sz w:val="20"/>
                <w:szCs w:val="20"/>
              </w:rPr>
            </w:pPr>
            <w:r>
              <w:rPr>
                <w:sz w:val="20"/>
                <w:szCs w:val="20"/>
              </w:rPr>
              <w:t>Social Media and trolling</w:t>
            </w:r>
          </w:p>
        </w:tc>
        <w:tc>
          <w:tcPr>
            <w:tcW w:w="1772" w:type="dxa"/>
          </w:tcPr>
          <w:p w14:paraId="5C61DE1A" w14:textId="77777777" w:rsidR="00E7253E" w:rsidRDefault="00E7253E" w:rsidP="00E74C79">
            <w:pPr>
              <w:pStyle w:val="NoSpacing"/>
              <w:rPr>
                <w:sz w:val="20"/>
                <w:szCs w:val="20"/>
              </w:rPr>
            </w:pPr>
            <w:r>
              <w:rPr>
                <w:sz w:val="20"/>
                <w:szCs w:val="20"/>
              </w:rPr>
              <w:t>1%</w:t>
            </w:r>
          </w:p>
        </w:tc>
      </w:tr>
    </w:tbl>
    <w:p w14:paraId="58A34EEC" w14:textId="77777777" w:rsidR="00E7253E" w:rsidRDefault="00E7253E" w:rsidP="00E7253E">
      <w:pPr>
        <w:pStyle w:val="NoSpacing"/>
        <w:rPr>
          <w:sz w:val="20"/>
          <w:szCs w:val="20"/>
        </w:rPr>
      </w:pPr>
    </w:p>
    <w:p w14:paraId="0C179E96" w14:textId="77777777" w:rsidR="00E7253E" w:rsidRDefault="00E7253E" w:rsidP="00E7253E">
      <w:pPr>
        <w:pStyle w:val="NoSpacing"/>
        <w:rPr>
          <w:sz w:val="20"/>
          <w:szCs w:val="20"/>
        </w:rPr>
      </w:pPr>
    </w:p>
    <w:p w14:paraId="0D714634" w14:textId="77777777" w:rsidR="0093465D" w:rsidRDefault="0093465D" w:rsidP="00E7253E">
      <w:pPr>
        <w:pStyle w:val="NoSpacing"/>
        <w:jc w:val="center"/>
        <w:rPr>
          <w:i/>
          <w:sz w:val="20"/>
          <w:szCs w:val="20"/>
        </w:rPr>
      </w:pPr>
    </w:p>
    <w:p w14:paraId="012B94B9" w14:textId="09E4111D" w:rsidR="00E7253E" w:rsidRPr="00191AD7" w:rsidRDefault="00E7253E" w:rsidP="00E7253E">
      <w:pPr>
        <w:pStyle w:val="NoSpacing"/>
        <w:jc w:val="center"/>
        <w:rPr>
          <w:i/>
          <w:sz w:val="20"/>
          <w:szCs w:val="20"/>
        </w:rPr>
      </w:pPr>
      <w:r>
        <w:rPr>
          <w:i/>
          <w:sz w:val="20"/>
          <w:szCs w:val="20"/>
        </w:rPr>
        <w:t>What is the biggest issue in your suburb?</w:t>
      </w:r>
    </w:p>
    <w:tbl>
      <w:tblPr>
        <w:tblStyle w:val="TableGrid"/>
        <w:tblW w:w="0" w:type="auto"/>
        <w:jc w:val="center"/>
        <w:tblLook w:val="04A0" w:firstRow="1" w:lastRow="0" w:firstColumn="1" w:lastColumn="0" w:noHBand="0" w:noVBand="1"/>
      </w:tblPr>
      <w:tblGrid>
        <w:gridCol w:w="4744"/>
        <w:gridCol w:w="1772"/>
      </w:tblGrid>
      <w:tr w:rsidR="00E7253E" w14:paraId="1E040D16" w14:textId="77777777" w:rsidTr="00E74C79">
        <w:trPr>
          <w:jc w:val="center"/>
        </w:trPr>
        <w:tc>
          <w:tcPr>
            <w:tcW w:w="4744" w:type="dxa"/>
            <w:shd w:val="clear" w:color="auto" w:fill="CCC0D9" w:themeFill="accent4" w:themeFillTint="66"/>
          </w:tcPr>
          <w:p w14:paraId="7FF52178" w14:textId="77777777" w:rsidR="00E7253E" w:rsidRPr="00191AD7" w:rsidRDefault="00E7253E" w:rsidP="00E74C79">
            <w:pPr>
              <w:pStyle w:val="NoSpacing"/>
              <w:rPr>
                <w:b/>
                <w:sz w:val="20"/>
                <w:szCs w:val="20"/>
              </w:rPr>
            </w:pPr>
            <w:r w:rsidRPr="00191AD7">
              <w:rPr>
                <w:b/>
                <w:sz w:val="20"/>
                <w:szCs w:val="20"/>
              </w:rPr>
              <w:t>TOPIC</w:t>
            </w:r>
          </w:p>
        </w:tc>
        <w:tc>
          <w:tcPr>
            <w:tcW w:w="1772" w:type="dxa"/>
            <w:shd w:val="clear" w:color="auto" w:fill="CCC0D9" w:themeFill="accent4" w:themeFillTint="66"/>
          </w:tcPr>
          <w:p w14:paraId="7A11F57F" w14:textId="77777777" w:rsidR="00E7253E" w:rsidRPr="00191AD7" w:rsidRDefault="00E7253E" w:rsidP="00E74C79">
            <w:pPr>
              <w:pStyle w:val="NoSpacing"/>
              <w:rPr>
                <w:b/>
                <w:sz w:val="20"/>
                <w:szCs w:val="20"/>
              </w:rPr>
            </w:pPr>
            <w:r w:rsidRPr="00191AD7">
              <w:rPr>
                <w:b/>
                <w:sz w:val="20"/>
                <w:szCs w:val="20"/>
              </w:rPr>
              <w:t>% OF RESPONSES</w:t>
            </w:r>
          </w:p>
        </w:tc>
      </w:tr>
      <w:tr w:rsidR="00E7253E" w14:paraId="6D707653" w14:textId="77777777" w:rsidTr="00E74C79">
        <w:trPr>
          <w:jc w:val="center"/>
        </w:trPr>
        <w:tc>
          <w:tcPr>
            <w:tcW w:w="4744" w:type="dxa"/>
          </w:tcPr>
          <w:p w14:paraId="1C76D9E3" w14:textId="77777777" w:rsidR="00E7253E" w:rsidRDefault="00E7253E" w:rsidP="00E74C79">
            <w:pPr>
              <w:pStyle w:val="NoSpacing"/>
              <w:rPr>
                <w:sz w:val="20"/>
                <w:szCs w:val="20"/>
              </w:rPr>
            </w:pPr>
            <w:r>
              <w:rPr>
                <w:sz w:val="20"/>
                <w:szCs w:val="20"/>
              </w:rPr>
              <w:t>Crime</w:t>
            </w:r>
          </w:p>
        </w:tc>
        <w:tc>
          <w:tcPr>
            <w:tcW w:w="1772" w:type="dxa"/>
          </w:tcPr>
          <w:p w14:paraId="1691AB97" w14:textId="77777777" w:rsidR="00E7253E" w:rsidRDefault="00E7253E" w:rsidP="00E74C79">
            <w:pPr>
              <w:pStyle w:val="NoSpacing"/>
              <w:rPr>
                <w:sz w:val="20"/>
                <w:szCs w:val="20"/>
              </w:rPr>
            </w:pPr>
            <w:r>
              <w:rPr>
                <w:sz w:val="20"/>
                <w:szCs w:val="20"/>
              </w:rPr>
              <w:t>41%</w:t>
            </w:r>
          </w:p>
        </w:tc>
      </w:tr>
      <w:tr w:rsidR="00E7253E" w14:paraId="627B2C1C" w14:textId="77777777" w:rsidTr="00E74C79">
        <w:trPr>
          <w:jc w:val="center"/>
        </w:trPr>
        <w:tc>
          <w:tcPr>
            <w:tcW w:w="4744" w:type="dxa"/>
          </w:tcPr>
          <w:p w14:paraId="0E785062" w14:textId="77777777" w:rsidR="00E7253E" w:rsidRDefault="00E7253E" w:rsidP="00E74C79">
            <w:pPr>
              <w:pStyle w:val="NoSpacing"/>
              <w:rPr>
                <w:sz w:val="20"/>
                <w:szCs w:val="20"/>
              </w:rPr>
            </w:pPr>
            <w:r>
              <w:rPr>
                <w:sz w:val="20"/>
                <w:szCs w:val="20"/>
              </w:rPr>
              <w:t>Roads and Traffic</w:t>
            </w:r>
          </w:p>
        </w:tc>
        <w:tc>
          <w:tcPr>
            <w:tcW w:w="1772" w:type="dxa"/>
          </w:tcPr>
          <w:p w14:paraId="38B06764" w14:textId="77777777" w:rsidR="00E7253E" w:rsidRDefault="00E7253E" w:rsidP="00E74C79">
            <w:pPr>
              <w:pStyle w:val="NoSpacing"/>
              <w:rPr>
                <w:sz w:val="20"/>
                <w:szCs w:val="20"/>
              </w:rPr>
            </w:pPr>
            <w:r>
              <w:rPr>
                <w:sz w:val="20"/>
                <w:szCs w:val="20"/>
              </w:rPr>
              <w:t>23%</w:t>
            </w:r>
          </w:p>
        </w:tc>
      </w:tr>
      <w:tr w:rsidR="00E7253E" w14:paraId="292C1077" w14:textId="77777777" w:rsidTr="00E74C79">
        <w:trPr>
          <w:jc w:val="center"/>
        </w:trPr>
        <w:tc>
          <w:tcPr>
            <w:tcW w:w="4744" w:type="dxa"/>
          </w:tcPr>
          <w:p w14:paraId="2A5824A3" w14:textId="77777777" w:rsidR="00E7253E" w:rsidRDefault="00E7253E" w:rsidP="00E74C79">
            <w:pPr>
              <w:pStyle w:val="NoSpacing"/>
              <w:rPr>
                <w:sz w:val="20"/>
                <w:szCs w:val="20"/>
              </w:rPr>
            </w:pPr>
            <w:r>
              <w:rPr>
                <w:sz w:val="20"/>
                <w:szCs w:val="20"/>
              </w:rPr>
              <w:t>Gangs</w:t>
            </w:r>
          </w:p>
        </w:tc>
        <w:tc>
          <w:tcPr>
            <w:tcW w:w="1772" w:type="dxa"/>
          </w:tcPr>
          <w:p w14:paraId="12823B5D" w14:textId="77777777" w:rsidR="00E7253E" w:rsidRDefault="00E7253E" w:rsidP="00E74C79">
            <w:pPr>
              <w:pStyle w:val="NoSpacing"/>
              <w:rPr>
                <w:sz w:val="20"/>
                <w:szCs w:val="20"/>
              </w:rPr>
            </w:pPr>
            <w:r>
              <w:rPr>
                <w:sz w:val="20"/>
                <w:szCs w:val="20"/>
              </w:rPr>
              <w:t>18%</w:t>
            </w:r>
          </w:p>
        </w:tc>
      </w:tr>
      <w:tr w:rsidR="00E7253E" w14:paraId="745F6A0A" w14:textId="77777777" w:rsidTr="00E74C79">
        <w:trPr>
          <w:jc w:val="center"/>
        </w:trPr>
        <w:tc>
          <w:tcPr>
            <w:tcW w:w="4744" w:type="dxa"/>
          </w:tcPr>
          <w:p w14:paraId="1A80691E" w14:textId="77777777" w:rsidR="00E7253E" w:rsidRDefault="00E7253E" w:rsidP="00E74C79">
            <w:pPr>
              <w:pStyle w:val="NoSpacing"/>
              <w:rPr>
                <w:sz w:val="20"/>
                <w:szCs w:val="20"/>
              </w:rPr>
            </w:pPr>
            <w:r>
              <w:rPr>
                <w:sz w:val="20"/>
                <w:szCs w:val="20"/>
              </w:rPr>
              <w:t>Sense of community</w:t>
            </w:r>
          </w:p>
        </w:tc>
        <w:tc>
          <w:tcPr>
            <w:tcW w:w="1772" w:type="dxa"/>
          </w:tcPr>
          <w:p w14:paraId="4B4D6D1A" w14:textId="77777777" w:rsidR="00E7253E" w:rsidRDefault="00E7253E" w:rsidP="00E74C79">
            <w:pPr>
              <w:pStyle w:val="NoSpacing"/>
              <w:rPr>
                <w:sz w:val="20"/>
                <w:szCs w:val="20"/>
              </w:rPr>
            </w:pPr>
            <w:r>
              <w:rPr>
                <w:sz w:val="20"/>
                <w:szCs w:val="20"/>
              </w:rPr>
              <w:t>12%</w:t>
            </w:r>
          </w:p>
        </w:tc>
      </w:tr>
      <w:tr w:rsidR="00E7253E" w14:paraId="56D71CF4" w14:textId="77777777" w:rsidTr="00E74C79">
        <w:trPr>
          <w:jc w:val="center"/>
        </w:trPr>
        <w:tc>
          <w:tcPr>
            <w:tcW w:w="4744" w:type="dxa"/>
          </w:tcPr>
          <w:p w14:paraId="0B73FB8B" w14:textId="77777777" w:rsidR="00E7253E" w:rsidRDefault="00E7253E" w:rsidP="00E74C79">
            <w:pPr>
              <w:pStyle w:val="NoSpacing"/>
              <w:rPr>
                <w:sz w:val="20"/>
                <w:szCs w:val="20"/>
              </w:rPr>
            </w:pPr>
            <w:r>
              <w:rPr>
                <w:sz w:val="20"/>
                <w:szCs w:val="20"/>
              </w:rPr>
              <w:t>Misrepresentation of CALD young people in the media</w:t>
            </w:r>
          </w:p>
        </w:tc>
        <w:tc>
          <w:tcPr>
            <w:tcW w:w="1772" w:type="dxa"/>
          </w:tcPr>
          <w:p w14:paraId="7B85CB59" w14:textId="77777777" w:rsidR="00E7253E" w:rsidRDefault="00E7253E" w:rsidP="00E74C79">
            <w:pPr>
              <w:pStyle w:val="NoSpacing"/>
              <w:rPr>
                <w:sz w:val="20"/>
                <w:szCs w:val="20"/>
              </w:rPr>
            </w:pPr>
            <w:r>
              <w:rPr>
                <w:sz w:val="20"/>
                <w:szCs w:val="20"/>
              </w:rPr>
              <w:t>6%</w:t>
            </w:r>
          </w:p>
        </w:tc>
      </w:tr>
    </w:tbl>
    <w:p w14:paraId="157E8DCA" w14:textId="77777777" w:rsidR="00E7253E" w:rsidRPr="00191AD7" w:rsidRDefault="00E7253E" w:rsidP="00E7253E">
      <w:pPr>
        <w:pStyle w:val="NoSpacing"/>
        <w:rPr>
          <w:sz w:val="20"/>
          <w:szCs w:val="20"/>
        </w:rPr>
      </w:pPr>
    </w:p>
    <w:p w14:paraId="33124D5C" w14:textId="4D9EE300" w:rsidR="00E7253E" w:rsidRDefault="00E7253E" w:rsidP="00E7253E">
      <w:pPr>
        <w:pStyle w:val="NoSpacing"/>
        <w:rPr>
          <w:i/>
          <w:sz w:val="20"/>
          <w:szCs w:val="20"/>
        </w:rPr>
      </w:pPr>
    </w:p>
    <w:p w14:paraId="637753FC" w14:textId="73DDD458" w:rsidR="0093465D" w:rsidRDefault="0093465D" w:rsidP="00E7253E">
      <w:pPr>
        <w:pStyle w:val="NoSpacing"/>
        <w:rPr>
          <w:i/>
          <w:sz w:val="20"/>
          <w:szCs w:val="20"/>
        </w:rPr>
      </w:pPr>
    </w:p>
    <w:p w14:paraId="20282018" w14:textId="77777777" w:rsidR="0093465D" w:rsidRPr="0096729E" w:rsidRDefault="0093465D" w:rsidP="00E7253E">
      <w:pPr>
        <w:pStyle w:val="NoSpacing"/>
        <w:rPr>
          <w:i/>
          <w:sz w:val="20"/>
          <w:szCs w:val="20"/>
        </w:rPr>
      </w:pPr>
    </w:p>
    <w:p w14:paraId="602E8721" w14:textId="77777777" w:rsidR="00E7253E" w:rsidRPr="0096729E" w:rsidRDefault="00E7253E" w:rsidP="00E7253E">
      <w:pPr>
        <w:pStyle w:val="NoSpacing"/>
        <w:rPr>
          <w:i/>
          <w:sz w:val="20"/>
          <w:szCs w:val="20"/>
        </w:rPr>
      </w:pPr>
      <w:r w:rsidRPr="0096729E">
        <w:rPr>
          <w:i/>
          <w:sz w:val="20"/>
          <w:szCs w:val="20"/>
        </w:rPr>
        <w:lastRenderedPageBreak/>
        <w:t>If you could change one thing about your school or community, what would it be?</w:t>
      </w:r>
    </w:p>
    <w:p w14:paraId="7402EC7B" w14:textId="77777777" w:rsidR="00E7253E" w:rsidRPr="00D92977" w:rsidRDefault="00E7253E" w:rsidP="00E7253E">
      <w:pPr>
        <w:pStyle w:val="NoSpacing"/>
        <w:numPr>
          <w:ilvl w:val="0"/>
          <w:numId w:val="11"/>
        </w:numPr>
        <w:rPr>
          <w:b/>
        </w:rPr>
      </w:pPr>
      <w:r w:rsidRPr="0096729E">
        <w:rPr>
          <w:sz w:val="20"/>
          <w:szCs w:val="20"/>
        </w:rPr>
        <w:t>“</w:t>
      </w:r>
      <w:r>
        <w:rPr>
          <w:sz w:val="20"/>
          <w:szCs w:val="20"/>
        </w:rPr>
        <w:t>bullying and those that get away with it”</w:t>
      </w:r>
    </w:p>
    <w:p w14:paraId="2F370F50" w14:textId="77777777" w:rsidR="00E7253E" w:rsidRPr="00932D7D" w:rsidRDefault="00E7253E" w:rsidP="00E7253E">
      <w:pPr>
        <w:pStyle w:val="NoSpacing"/>
        <w:numPr>
          <w:ilvl w:val="0"/>
          <w:numId w:val="11"/>
        </w:numPr>
        <w:rPr>
          <w:b/>
        </w:rPr>
      </w:pPr>
      <w:r>
        <w:rPr>
          <w:sz w:val="20"/>
          <w:szCs w:val="20"/>
        </w:rPr>
        <w:t>“the way bullying is policed both in my school and in the community”</w:t>
      </w:r>
    </w:p>
    <w:p w14:paraId="6E5347CD" w14:textId="77777777" w:rsidR="00E7253E" w:rsidRPr="005F38CE" w:rsidRDefault="00E7253E" w:rsidP="00E7253E">
      <w:pPr>
        <w:pStyle w:val="NoSpacing"/>
        <w:numPr>
          <w:ilvl w:val="0"/>
          <w:numId w:val="11"/>
        </w:numPr>
        <w:rPr>
          <w:b/>
        </w:rPr>
      </w:pPr>
      <w:r>
        <w:rPr>
          <w:sz w:val="20"/>
          <w:szCs w:val="20"/>
        </w:rPr>
        <w:t>“to encourage all genders to work together instead of separating them all the time in schools”</w:t>
      </w:r>
    </w:p>
    <w:p w14:paraId="0BF67837" w14:textId="77777777" w:rsidR="00E7253E" w:rsidRPr="00526374" w:rsidRDefault="00E7253E" w:rsidP="00E7253E">
      <w:pPr>
        <w:pStyle w:val="NoSpacing"/>
        <w:numPr>
          <w:ilvl w:val="0"/>
          <w:numId w:val="11"/>
        </w:numPr>
        <w:rPr>
          <w:b/>
        </w:rPr>
      </w:pPr>
      <w:r>
        <w:rPr>
          <w:sz w:val="20"/>
          <w:szCs w:val="20"/>
        </w:rPr>
        <w:t>“for my school to be better at being inclusive for all students”</w:t>
      </w:r>
    </w:p>
    <w:p w14:paraId="096E8976" w14:textId="77777777" w:rsidR="00E7253E" w:rsidRPr="0044471C" w:rsidRDefault="00E7253E" w:rsidP="00E7253E">
      <w:pPr>
        <w:pStyle w:val="NoSpacing"/>
        <w:numPr>
          <w:ilvl w:val="0"/>
          <w:numId w:val="11"/>
        </w:numPr>
        <w:rPr>
          <w:b/>
        </w:rPr>
      </w:pPr>
      <w:r>
        <w:rPr>
          <w:sz w:val="20"/>
          <w:szCs w:val="20"/>
        </w:rPr>
        <w:t>“to encourage people to put aside their differences so we can all get along and not fight or bully one another”</w:t>
      </w:r>
    </w:p>
    <w:p w14:paraId="709C1F2C" w14:textId="77777777" w:rsidR="00E7253E" w:rsidRPr="0044471C" w:rsidRDefault="00E7253E" w:rsidP="00E7253E">
      <w:pPr>
        <w:pStyle w:val="NoSpacing"/>
        <w:numPr>
          <w:ilvl w:val="0"/>
          <w:numId w:val="11"/>
        </w:numPr>
        <w:rPr>
          <w:sz w:val="20"/>
          <w:szCs w:val="20"/>
        </w:rPr>
      </w:pPr>
      <w:r w:rsidRPr="0044471C">
        <w:rPr>
          <w:b/>
        </w:rPr>
        <w:br w:type="page"/>
      </w:r>
    </w:p>
    <w:p w14:paraId="3064DABD" w14:textId="77777777" w:rsidR="00E7253E" w:rsidRDefault="00E7253E" w:rsidP="00E7253E">
      <w:pPr>
        <w:pStyle w:val="NoSpacing"/>
        <w:rPr>
          <w:b/>
        </w:rPr>
      </w:pPr>
    </w:p>
    <w:p w14:paraId="282852F6" w14:textId="77777777" w:rsidR="00E7253E" w:rsidRPr="00B54E6A" w:rsidRDefault="00E7253E" w:rsidP="00E7253E">
      <w:pPr>
        <w:pStyle w:val="NoSpacing"/>
        <w:rPr>
          <w:b/>
        </w:rPr>
      </w:pPr>
      <w:r>
        <w:rPr>
          <w:b/>
        </w:rPr>
        <w:t>FORUM 2: WYNDHAM EAST (Point Cook, Truganina, William’s Landing, Laverton North)</w:t>
      </w:r>
    </w:p>
    <w:p w14:paraId="2E037A17" w14:textId="77777777" w:rsidR="00E7253E" w:rsidRPr="00A33E0B" w:rsidRDefault="00E7253E" w:rsidP="00E7253E">
      <w:pPr>
        <w:pStyle w:val="NoSpacing"/>
        <w:rPr>
          <w:i/>
          <w:sz w:val="20"/>
          <w:szCs w:val="20"/>
        </w:rPr>
      </w:pPr>
    </w:p>
    <w:p w14:paraId="566F8C36" w14:textId="3E63F064" w:rsidR="00E7253E" w:rsidRDefault="00E7253E" w:rsidP="00E7253E">
      <w:pPr>
        <w:pStyle w:val="NoSpacing"/>
        <w:jc w:val="center"/>
        <w:rPr>
          <w:i/>
          <w:sz w:val="20"/>
          <w:szCs w:val="20"/>
        </w:rPr>
      </w:pPr>
    </w:p>
    <w:p w14:paraId="1B0A0499" w14:textId="77777777" w:rsidR="0093465D" w:rsidRDefault="0093465D" w:rsidP="00E7253E">
      <w:pPr>
        <w:pStyle w:val="NoSpacing"/>
        <w:jc w:val="center"/>
        <w:rPr>
          <w:i/>
          <w:sz w:val="20"/>
          <w:szCs w:val="20"/>
        </w:rPr>
      </w:pPr>
    </w:p>
    <w:p w14:paraId="1062D4E1" w14:textId="77777777" w:rsidR="00E7253E" w:rsidRDefault="00E7253E" w:rsidP="00E7253E">
      <w:pPr>
        <w:pStyle w:val="NoSpacing"/>
        <w:jc w:val="center"/>
        <w:rPr>
          <w:i/>
          <w:sz w:val="20"/>
          <w:szCs w:val="20"/>
        </w:rPr>
      </w:pPr>
    </w:p>
    <w:p w14:paraId="3A8D6660" w14:textId="77777777" w:rsidR="00E7253E" w:rsidRPr="0044471C" w:rsidRDefault="00E7253E" w:rsidP="00E7253E">
      <w:pPr>
        <w:pStyle w:val="NoSpacing"/>
        <w:jc w:val="center"/>
        <w:rPr>
          <w:i/>
          <w:sz w:val="20"/>
          <w:szCs w:val="20"/>
        </w:rPr>
      </w:pPr>
      <w:r>
        <w:rPr>
          <w:i/>
          <w:sz w:val="20"/>
          <w:szCs w:val="20"/>
        </w:rPr>
        <w:t>Themes rated by importance</w:t>
      </w:r>
    </w:p>
    <w:p w14:paraId="5D9D31E9" w14:textId="77777777" w:rsidR="00E7253E" w:rsidRPr="00A33E0B" w:rsidRDefault="00E7253E" w:rsidP="00E7253E">
      <w:pPr>
        <w:pStyle w:val="NoSpacing"/>
        <w:jc w:val="center"/>
        <w:rPr>
          <w:i/>
          <w:sz w:val="20"/>
          <w:szCs w:val="20"/>
        </w:rPr>
      </w:pPr>
      <w:r>
        <w:rPr>
          <w:noProof/>
        </w:rPr>
        <w:drawing>
          <wp:inline distT="0" distB="0" distL="0" distR="0" wp14:anchorId="291B40A8" wp14:editId="158C29CD">
            <wp:extent cx="6031230" cy="343281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1230" cy="3432810"/>
                    </a:xfrm>
                    <a:prstGeom prst="rect">
                      <a:avLst/>
                    </a:prstGeom>
                    <a:noFill/>
                    <a:ln>
                      <a:noFill/>
                    </a:ln>
                  </pic:spPr>
                </pic:pic>
              </a:graphicData>
            </a:graphic>
          </wp:inline>
        </w:drawing>
      </w:r>
    </w:p>
    <w:p w14:paraId="7290AAF5" w14:textId="77777777" w:rsidR="00E7253E" w:rsidRPr="0096729E" w:rsidRDefault="00E7253E" w:rsidP="00E7253E">
      <w:pPr>
        <w:pStyle w:val="NoSpacing"/>
        <w:jc w:val="center"/>
        <w:rPr>
          <w:i/>
          <w:sz w:val="20"/>
          <w:szCs w:val="20"/>
        </w:rPr>
      </w:pPr>
    </w:p>
    <w:p w14:paraId="32FB67C0" w14:textId="6A5F1402" w:rsidR="00E7253E" w:rsidRDefault="00E7253E" w:rsidP="00E7253E">
      <w:pPr>
        <w:pStyle w:val="NoSpacing"/>
        <w:jc w:val="center"/>
        <w:rPr>
          <w:i/>
          <w:sz w:val="20"/>
          <w:szCs w:val="20"/>
        </w:rPr>
      </w:pPr>
    </w:p>
    <w:p w14:paraId="5C8F73EE" w14:textId="77777777" w:rsidR="0093465D" w:rsidRPr="0096729E" w:rsidRDefault="0093465D" w:rsidP="00E7253E">
      <w:pPr>
        <w:pStyle w:val="NoSpacing"/>
        <w:jc w:val="center"/>
        <w:rPr>
          <w:i/>
          <w:sz w:val="20"/>
          <w:szCs w:val="20"/>
        </w:rPr>
      </w:pPr>
    </w:p>
    <w:p w14:paraId="71C7F635" w14:textId="77777777" w:rsidR="00E7253E" w:rsidRPr="0096729E" w:rsidRDefault="00E7253E" w:rsidP="00E7253E">
      <w:pPr>
        <w:pStyle w:val="NoSpacing"/>
        <w:jc w:val="center"/>
        <w:rPr>
          <w:i/>
          <w:sz w:val="20"/>
          <w:szCs w:val="20"/>
        </w:rPr>
      </w:pPr>
      <w:r>
        <w:rPr>
          <w:i/>
          <w:sz w:val="20"/>
          <w:szCs w:val="20"/>
        </w:rPr>
        <w:t>What is the biggest issue in your school?</w:t>
      </w:r>
    </w:p>
    <w:tbl>
      <w:tblPr>
        <w:tblStyle w:val="TableGrid"/>
        <w:tblW w:w="0" w:type="auto"/>
        <w:jc w:val="center"/>
        <w:tblLook w:val="04A0" w:firstRow="1" w:lastRow="0" w:firstColumn="1" w:lastColumn="0" w:noHBand="0" w:noVBand="1"/>
      </w:tblPr>
      <w:tblGrid>
        <w:gridCol w:w="5605"/>
        <w:gridCol w:w="1772"/>
      </w:tblGrid>
      <w:tr w:rsidR="00E7253E" w14:paraId="24C0F124" w14:textId="77777777" w:rsidTr="00E74C79">
        <w:trPr>
          <w:jc w:val="center"/>
        </w:trPr>
        <w:tc>
          <w:tcPr>
            <w:tcW w:w="5605" w:type="dxa"/>
            <w:shd w:val="clear" w:color="auto" w:fill="CCC0D9" w:themeFill="accent4" w:themeFillTint="66"/>
          </w:tcPr>
          <w:p w14:paraId="1F3D37B5" w14:textId="77777777" w:rsidR="00E7253E" w:rsidRPr="00191AD7" w:rsidRDefault="00E7253E" w:rsidP="00E74C79">
            <w:pPr>
              <w:pStyle w:val="NoSpacing"/>
              <w:rPr>
                <w:b/>
                <w:sz w:val="20"/>
                <w:szCs w:val="20"/>
              </w:rPr>
            </w:pPr>
            <w:r w:rsidRPr="00191AD7">
              <w:rPr>
                <w:b/>
                <w:sz w:val="20"/>
                <w:szCs w:val="20"/>
              </w:rPr>
              <w:t>TOPIC</w:t>
            </w:r>
          </w:p>
        </w:tc>
        <w:tc>
          <w:tcPr>
            <w:tcW w:w="1772" w:type="dxa"/>
            <w:shd w:val="clear" w:color="auto" w:fill="CCC0D9" w:themeFill="accent4" w:themeFillTint="66"/>
          </w:tcPr>
          <w:p w14:paraId="0A8ED653" w14:textId="77777777" w:rsidR="00E7253E" w:rsidRPr="00191AD7" w:rsidRDefault="00E7253E" w:rsidP="00E74C79">
            <w:pPr>
              <w:pStyle w:val="NoSpacing"/>
              <w:rPr>
                <w:b/>
                <w:sz w:val="20"/>
                <w:szCs w:val="20"/>
              </w:rPr>
            </w:pPr>
            <w:r w:rsidRPr="00191AD7">
              <w:rPr>
                <w:b/>
                <w:sz w:val="20"/>
                <w:szCs w:val="20"/>
              </w:rPr>
              <w:t>% OF RESPONSES</w:t>
            </w:r>
          </w:p>
        </w:tc>
      </w:tr>
      <w:tr w:rsidR="00E7253E" w14:paraId="6C9F45B7" w14:textId="77777777" w:rsidTr="00E74C79">
        <w:trPr>
          <w:jc w:val="center"/>
        </w:trPr>
        <w:tc>
          <w:tcPr>
            <w:tcW w:w="5605" w:type="dxa"/>
          </w:tcPr>
          <w:p w14:paraId="18EFB464" w14:textId="77777777" w:rsidR="00E7253E" w:rsidRDefault="00E7253E" w:rsidP="00E74C79">
            <w:pPr>
              <w:pStyle w:val="NoSpacing"/>
              <w:rPr>
                <w:sz w:val="20"/>
                <w:szCs w:val="20"/>
              </w:rPr>
            </w:pPr>
            <w:r>
              <w:rPr>
                <w:sz w:val="20"/>
                <w:szCs w:val="20"/>
              </w:rPr>
              <w:t>Transport, traffic to and from school</w:t>
            </w:r>
          </w:p>
        </w:tc>
        <w:tc>
          <w:tcPr>
            <w:tcW w:w="1772" w:type="dxa"/>
          </w:tcPr>
          <w:p w14:paraId="3EE830A7" w14:textId="77777777" w:rsidR="00E7253E" w:rsidRDefault="00E7253E" w:rsidP="00E74C79">
            <w:pPr>
              <w:pStyle w:val="NoSpacing"/>
              <w:rPr>
                <w:sz w:val="20"/>
                <w:szCs w:val="20"/>
              </w:rPr>
            </w:pPr>
            <w:r>
              <w:rPr>
                <w:sz w:val="20"/>
                <w:szCs w:val="20"/>
              </w:rPr>
              <w:t>45%</w:t>
            </w:r>
          </w:p>
        </w:tc>
      </w:tr>
      <w:tr w:rsidR="00E7253E" w14:paraId="046E00B0" w14:textId="77777777" w:rsidTr="00E74C79">
        <w:trPr>
          <w:jc w:val="center"/>
        </w:trPr>
        <w:tc>
          <w:tcPr>
            <w:tcW w:w="5605" w:type="dxa"/>
          </w:tcPr>
          <w:p w14:paraId="35426F86" w14:textId="77777777" w:rsidR="00E7253E" w:rsidRDefault="00E7253E" w:rsidP="00E74C79">
            <w:pPr>
              <w:pStyle w:val="NoSpacing"/>
              <w:rPr>
                <w:sz w:val="20"/>
                <w:szCs w:val="20"/>
              </w:rPr>
            </w:pPr>
            <w:r>
              <w:rPr>
                <w:sz w:val="20"/>
                <w:szCs w:val="20"/>
              </w:rPr>
              <w:t>Bullying</w:t>
            </w:r>
          </w:p>
        </w:tc>
        <w:tc>
          <w:tcPr>
            <w:tcW w:w="1772" w:type="dxa"/>
          </w:tcPr>
          <w:p w14:paraId="50BD2CD6" w14:textId="77777777" w:rsidR="00E7253E" w:rsidRDefault="00E7253E" w:rsidP="00E74C79">
            <w:pPr>
              <w:pStyle w:val="NoSpacing"/>
              <w:rPr>
                <w:sz w:val="20"/>
                <w:szCs w:val="20"/>
              </w:rPr>
            </w:pPr>
            <w:r>
              <w:rPr>
                <w:sz w:val="20"/>
                <w:szCs w:val="20"/>
              </w:rPr>
              <w:t>25%</w:t>
            </w:r>
          </w:p>
        </w:tc>
      </w:tr>
      <w:tr w:rsidR="00E7253E" w14:paraId="75EB1D6F" w14:textId="77777777" w:rsidTr="00E74C79">
        <w:trPr>
          <w:jc w:val="center"/>
        </w:trPr>
        <w:tc>
          <w:tcPr>
            <w:tcW w:w="5605" w:type="dxa"/>
          </w:tcPr>
          <w:p w14:paraId="0B1D057B" w14:textId="77777777" w:rsidR="00E7253E" w:rsidRDefault="00E7253E" w:rsidP="00E74C79">
            <w:pPr>
              <w:pStyle w:val="NoSpacing"/>
              <w:rPr>
                <w:sz w:val="20"/>
                <w:szCs w:val="20"/>
              </w:rPr>
            </w:pPr>
            <w:r>
              <w:rPr>
                <w:sz w:val="20"/>
                <w:szCs w:val="20"/>
              </w:rPr>
              <w:t>Lack of inclusiveness</w:t>
            </w:r>
          </w:p>
        </w:tc>
        <w:tc>
          <w:tcPr>
            <w:tcW w:w="1772" w:type="dxa"/>
          </w:tcPr>
          <w:p w14:paraId="7367F33B" w14:textId="77777777" w:rsidR="00E7253E" w:rsidRDefault="00E7253E" w:rsidP="00E74C79">
            <w:pPr>
              <w:pStyle w:val="NoSpacing"/>
              <w:rPr>
                <w:sz w:val="20"/>
                <w:szCs w:val="20"/>
              </w:rPr>
            </w:pPr>
            <w:r>
              <w:rPr>
                <w:sz w:val="20"/>
                <w:szCs w:val="20"/>
              </w:rPr>
              <w:t>21%</w:t>
            </w:r>
          </w:p>
        </w:tc>
      </w:tr>
      <w:tr w:rsidR="00E7253E" w14:paraId="7191734C" w14:textId="77777777" w:rsidTr="00E74C79">
        <w:trPr>
          <w:jc w:val="center"/>
        </w:trPr>
        <w:tc>
          <w:tcPr>
            <w:tcW w:w="5605" w:type="dxa"/>
          </w:tcPr>
          <w:p w14:paraId="57D52708" w14:textId="77777777" w:rsidR="00E7253E" w:rsidRDefault="00E7253E" w:rsidP="00E74C79">
            <w:pPr>
              <w:pStyle w:val="NoSpacing"/>
              <w:rPr>
                <w:sz w:val="20"/>
                <w:szCs w:val="20"/>
              </w:rPr>
            </w:pPr>
            <w:r>
              <w:rPr>
                <w:sz w:val="20"/>
                <w:szCs w:val="20"/>
              </w:rPr>
              <w:t>Safety</w:t>
            </w:r>
          </w:p>
        </w:tc>
        <w:tc>
          <w:tcPr>
            <w:tcW w:w="1772" w:type="dxa"/>
          </w:tcPr>
          <w:p w14:paraId="2747338D" w14:textId="77777777" w:rsidR="00E7253E" w:rsidRDefault="00E7253E" w:rsidP="00E74C79">
            <w:pPr>
              <w:pStyle w:val="NoSpacing"/>
              <w:rPr>
                <w:sz w:val="20"/>
                <w:szCs w:val="20"/>
              </w:rPr>
            </w:pPr>
            <w:r>
              <w:rPr>
                <w:sz w:val="20"/>
                <w:szCs w:val="20"/>
              </w:rPr>
              <w:t>2%</w:t>
            </w:r>
          </w:p>
        </w:tc>
      </w:tr>
      <w:tr w:rsidR="00E7253E" w14:paraId="251A6DEA" w14:textId="77777777" w:rsidTr="00E74C79">
        <w:trPr>
          <w:jc w:val="center"/>
        </w:trPr>
        <w:tc>
          <w:tcPr>
            <w:tcW w:w="5605" w:type="dxa"/>
          </w:tcPr>
          <w:p w14:paraId="74012AF5" w14:textId="77777777" w:rsidR="00E7253E" w:rsidRDefault="00E7253E" w:rsidP="00E74C79">
            <w:pPr>
              <w:pStyle w:val="NoSpacing"/>
              <w:rPr>
                <w:sz w:val="20"/>
                <w:szCs w:val="20"/>
              </w:rPr>
            </w:pPr>
            <w:r>
              <w:rPr>
                <w:sz w:val="20"/>
                <w:szCs w:val="20"/>
              </w:rPr>
              <w:t>Lack of festivals and community events</w:t>
            </w:r>
          </w:p>
        </w:tc>
        <w:tc>
          <w:tcPr>
            <w:tcW w:w="1772" w:type="dxa"/>
          </w:tcPr>
          <w:p w14:paraId="6BD9FF0C" w14:textId="77777777" w:rsidR="00E7253E" w:rsidRDefault="00E7253E" w:rsidP="00E74C79">
            <w:pPr>
              <w:pStyle w:val="NoSpacing"/>
              <w:rPr>
                <w:sz w:val="20"/>
                <w:szCs w:val="20"/>
              </w:rPr>
            </w:pPr>
            <w:r>
              <w:rPr>
                <w:sz w:val="20"/>
                <w:szCs w:val="20"/>
              </w:rPr>
              <w:t>2%</w:t>
            </w:r>
          </w:p>
        </w:tc>
      </w:tr>
      <w:tr w:rsidR="00E7253E" w14:paraId="10416ED9" w14:textId="77777777" w:rsidTr="00E74C79">
        <w:trPr>
          <w:jc w:val="center"/>
        </w:trPr>
        <w:tc>
          <w:tcPr>
            <w:tcW w:w="5605" w:type="dxa"/>
          </w:tcPr>
          <w:p w14:paraId="01F77BE9" w14:textId="77777777" w:rsidR="00E7253E" w:rsidRDefault="00E7253E" w:rsidP="00E74C79">
            <w:pPr>
              <w:pStyle w:val="NoSpacing"/>
              <w:rPr>
                <w:sz w:val="20"/>
                <w:szCs w:val="20"/>
              </w:rPr>
            </w:pPr>
            <w:r>
              <w:rPr>
                <w:sz w:val="20"/>
                <w:szCs w:val="20"/>
              </w:rPr>
              <w:t>Discrimination</w:t>
            </w:r>
          </w:p>
        </w:tc>
        <w:tc>
          <w:tcPr>
            <w:tcW w:w="1772" w:type="dxa"/>
          </w:tcPr>
          <w:p w14:paraId="0E593B37" w14:textId="77777777" w:rsidR="00E7253E" w:rsidRDefault="00E7253E" w:rsidP="00E74C79">
            <w:pPr>
              <w:pStyle w:val="NoSpacing"/>
              <w:rPr>
                <w:sz w:val="20"/>
                <w:szCs w:val="20"/>
              </w:rPr>
            </w:pPr>
            <w:r>
              <w:rPr>
                <w:sz w:val="20"/>
                <w:szCs w:val="20"/>
              </w:rPr>
              <w:t>2%</w:t>
            </w:r>
          </w:p>
        </w:tc>
      </w:tr>
      <w:tr w:rsidR="00E7253E" w14:paraId="6EEBA93F" w14:textId="77777777" w:rsidTr="00E74C79">
        <w:trPr>
          <w:jc w:val="center"/>
        </w:trPr>
        <w:tc>
          <w:tcPr>
            <w:tcW w:w="5605" w:type="dxa"/>
          </w:tcPr>
          <w:p w14:paraId="39463859" w14:textId="77777777" w:rsidR="00E7253E" w:rsidRDefault="00E7253E" w:rsidP="00E74C79">
            <w:pPr>
              <w:pStyle w:val="NoSpacing"/>
              <w:rPr>
                <w:sz w:val="20"/>
                <w:szCs w:val="20"/>
              </w:rPr>
            </w:pPr>
            <w:r>
              <w:rPr>
                <w:sz w:val="20"/>
                <w:szCs w:val="20"/>
              </w:rPr>
              <w:t>Homelessness</w:t>
            </w:r>
          </w:p>
        </w:tc>
        <w:tc>
          <w:tcPr>
            <w:tcW w:w="1772" w:type="dxa"/>
          </w:tcPr>
          <w:p w14:paraId="55EC8D0A" w14:textId="77777777" w:rsidR="00E7253E" w:rsidRDefault="00E7253E" w:rsidP="00E74C79">
            <w:pPr>
              <w:pStyle w:val="NoSpacing"/>
              <w:rPr>
                <w:sz w:val="20"/>
                <w:szCs w:val="20"/>
              </w:rPr>
            </w:pPr>
            <w:r>
              <w:rPr>
                <w:sz w:val="20"/>
                <w:szCs w:val="20"/>
              </w:rPr>
              <w:t>1%</w:t>
            </w:r>
          </w:p>
        </w:tc>
      </w:tr>
      <w:tr w:rsidR="00E7253E" w14:paraId="5B959D58" w14:textId="77777777" w:rsidTr="00E74C79">
        <w:trPr>
          <w:jc w:val="center"/>
        </w:trPr>
        <w:tc>
          <w:tcPr>
            <w:tcW w:w="5605" w:type="dxa"/>
          </w:tcPr>
          <w:p w14:paraId="61C8D650" w14:textId="77777777" w:rsidR="00E7253E" w:rsidRDefault="00E7253E" w:rsidP="00E74C79">
            <w:pPr>
              <w:pStyle w:val="NoSpacing"/>
              <w:rPr>
                <w:sz w:val="20"/>
                <w:szCs w:val="20"/>
              </w:rPr>
            </w:pPr>
            <w:r>
              <w:rPr>
                <w:sz w:val="20"/>
                <w:szCs w:val="20"/>
              </w:rPr>
              <w:t>No area for students to break out</w:t>
            </w:r>
          </w:p>
        </w:tc>
        <w:tc>
          <w:tcPr>
            <w:tcW w:w="1772" w:type="dxa"/>
          </w:tcPr>
          <w:p w14:paraId="70D2A1C9" w14:textId="77777777" w:rsidR="00E7253E" w:rsidRDefault="00E7253E" w:rsidP="00E74C79">
            <w:pPr>
              <w:pStyle w:val="NoSpacing"/>
              <w:rPr>
                <w:sz w:val="20"/>
                <w:szCs w:val="20"/>
              </w:rPr>
            </w:pPr>
            <w:r>
              <w:rPr>
                <w:sz w:val="20"/>
                <w:szCs w:val="20"/>
              </w:rPr>
              <w:t>1%</w:t>
            </w:r>
          </w:p>
        </w:tc>
      </w:tr>
      <w:tr w:rsidR="00E7253E" w14:paraId="7F265788" w14:textId="77777777" w:rsidTr="00E74C79">
        <w:trPr>
          <w:jc w:val="center"/>
        </w:trPr>
        <w:tc>
          <w:tcPr>
            <w:tcW w:w="5605" w:type="dxa"/>
          </w:tcPr>
          <w:p w14:paraId="15C22697" w14:textId="77777777" w:rsidR="00E7253E" w:rsidRDefault="00E7253E" w:rsidP="00E74C79">
            <w:pPr>
              <w:pStyle w:val="NoSpacing"/>
              <w:rPr>
                <w:sz w:val="20"/>
                <w:szCs w:val="20"/>
              </w:rPr>
            </w:pPr>
            <w:r>
              <w:rPr>
                <w:sz w:val="20"/>
                <w:szCs w:val="20"/>
              </w:rPr>
              <w:t>Lack of sporting opportunities</w:t>
            </w:r>
          </w:p>
        </w:tc>
        <w:tc>
          <w:tcPr>
            <w:tcW w:w="1772" w:type="dxa"/>
          </w:tcPr>
          <w:p w14:paraId="544F3EBA" w14:textId="77777777" w:rsidR="00E7253E" w:rsidRDefault="00E7253E" w:rsidP="00E74C79">
            <w:pPr>
              <w:pStyle w:val="NoSpacing"/>
              <w:rPr>
                <w:sz w:val="20"/>
                <w:szCs w:val="20"/>
              </w:rPr>
            </w:pPr>
            <w:r>
              <w:rPr>
                <w:sz w:val="20"/>
                <w:szCs w:val="20"/>
              </w:rPr>
              <w:t>1%</w:t>
            </w:r>
          </w:p>
        </w:tc>
      </w:tr>
    </w:tbl>
    <w:p w14:paraId="7CF9072C" w14:textId="77777777" w:rsidR="00E7253E" w:rsidRDefault="00E7253E" w:rsidP="00E7253E">
      <w:pPr>
        <w:pStyle w:val="NoSpacing"/>
        <w:jc w:val="center"/>
        <w:rPr>
          <w:i/>
          <w:sz w:val="20"/>
          <w:szCs w:val="20"/>
        </w:rPr>
      </w:pPr>
    </w:p>
    <w:p w14:paraId="13ACFA0F" w14:textId="77777777" w:rsidR="0093465D" w:rsidRDefault="0093465D" w:rsidP="00E7253E">
      <w:pPr>
        <w:pStyle w:val="NoSpacing"/>
        <w:jc w:val="center"/>
        <w:rPr>
          <w:i/>
          <w:sz w:val="20"/>
          <w:szCs w:val="20"/>
        </w:rPr>
      </w:pPr>
    </w:p>
    <w:p w14:paraId="5473CF33" w14:textId="77777777" w:rsidR="0093465D" w:rsidRDefault="0093465D" w:rsidP="00E7253E">
      <w:pPr>
        <w:pStyle w:val="NoSpacing"/>
        <w:jc w:val="center"/>
        <w:rPr>
          <w:i/>
          <w:sz w:val="20"/>
          <w:szCs w:val="20"/>
        </w:rPr>
      </w:pPr>
    </w:p>
    <w:p w14:paraId="78950C1B" w14:textId="6E01C1C7" w:rsidR="00E7253E" w:rsidRPr="00191AD7" w:rsidRDefault="00E7253E" w:rsidP="00E7253E">
      <w:pPr>
        <w:pStyle w:val="NoSpacing"/>
        <w:jc w:val="center"/>
        <w:rPr>
          <w:i/>
          <w:sz w:val="20"/>
          <w:szCs w:val="20"/>
        </w:rPr>
      </w:pPr>
      <w:r>
        <w:rPr>
          <w:i/>
          <w:sz w:val="20"/>
          <w:szCs w:val="20"/>
        </w:rPr>
        <w:t>What is the biggest issue in your suburb?</w:t>
      </w:r>
    </w:p>
    <w:tbl>
      <w:tblPr>
        <w:tblStyle w:val="TableGrid"/>
        <w:tblW w:w="0" w:type="auto"/>
        <w:jc w:val="center"/>
        <w:tblLook w:val="04A0" w:firstRow="1" w:lastRow="0" w:firstColumn="1" w:lastColumn="0" w:noHBand="0" w:noVBand="1"/>
      </w:tblPr>
      <w:tblGrid>
        <w:gridCol w:w="5600"/>
        <w:gridCol w:w="1772"/>
      </w:tblGrid>
      <w:tr w:rsidR="00E7253E" w14:paraId="6B9D36D8" w14:textId="77777777" w:rsidTr="00E74C79">
        <w:trPr>
          <w:jc w:val="center"/>
        </w:trPr>
        <w:tc>
          <w:tcPr>
            <w:tcW w:w="5600" w:type="dxa"/>
            <w:shd w:val="clear" w:color="auto" w:fill="CCC0D9" w:themeFill="accent4" w:themeFillTint="66"/>
          </w:tcPr>
          <w:p w14:paraId="08FE6205" w14:textId="77777777" w:rsidR="00E7253E" w:rsidRPr="00191AD7" w:rsidRDefault="00E7253E" w:rsidP="00E74C79">
            <w:pPr>
              <w:pStyle w:val="NoSpacing"/>
              <w:rPr>
                <w:b/>
                <w:sz w:val="20"/>
                <w:szCs w:val="20"/>
              </w:rPr>
            </w:pPr>
            <w:r w:rsidRPr="00191AD7">
              <w:rPr>
                <w:b/>
                <w:sz w:val="20"/>
                <w:szCs w:val="20"/>
              </w:rPr>
              <w:t>TOPIC</w:t>
            </w:r>
          </w:p>
        </w:tc>
        <w:tc>
          <w:tcPr>
            <w:tcW w:w="1772" w:type="dxa"/>
            <w:shd w:val="clear" w:color="auto" w:fill="CCC0D9" w:themeFill="accent4" w:themeFillTint="66"/>
          </w:tcPr>
          <w:p w14:paraId="2203172F" w14:textId="77777777" w:rsidR="00E7253E" w:rsidRPr="00191AD7" w:rsidRDefault="00E7253E" w:rsidP="00E74C79">
            <w:pPr>
              <w:pStyle w:val="NoSpacing"/>
              <w:rPr>
                <w:b/>
                <w:sz w:val="20"/>
                <w:szCs w:val="20"/>
              </w:rPr>
            </w:pPr>
            <w:r w:rsidRPr="00191AD7">
              <w:rPr>
                <w:b/>
                <w:sz w:val="20"/>
                <w:szCs w:val="20"/>
              </w:rPr>
              <w:t>% OF RESPONSES</w:t>
            </w:r>
          </w:p>
        </w:tc>
      </w:tr>
      <w:tr w:rsidR="00E7253E" w14:paraId="60FD4281" w14:textId="77777777" w:rsidTr="00E74C79">
        <w:trPr>
          <w:jc w:val="center"/>
        </w:trPr>
        <w:tc>
          <w:tcPr>
            <w:tcW w:w="5600" w:type="dxa"/>
          </w:tcPr>
          <w:p w14:paraId="094DF555" w14:textId="77777777" w:rsidR="00E7253E" w:rsidRDefault="00E7253E" w:rsidP="00E74C79">
            <w:pPr>
              <w:pStyle w:val="NoSpacing"/>
              <w:rPr>
                <w:sz w:val="20"/>
                <w:szCs w:val="20"/>
              </w:rPr>
            </w:pPr>
            <w:r>
              <w:rPr>
                <w:sz w:val="20"/>
                <w:szCs w:val="20"/>
              </w:rPr>
              <w:t>Roads and Traffic</w:t>
            </w:r>
          </w:p>
        </w:tc>
        <w:tc>
          <w:tcPr>
            <w:tcW w:w="1772" w:type="dxa"/>
          </w:tcPr>
          <w:p w14:paraId="0EC970E9" w14:textId="77777777" w:rsidR="00E7253E" w:rsidRDefault="00E7253E" w:rsidP="00E74C79">
            <w:pPr>
              <w:pStyle w:val="NoSpacing"/>
              <w:rPr>
                <w:sz w:val="20"/>
                <w:szCs w:val="20"/>
              </w:rPr>
            </w:pPr>
            <w:r>
              <w:rPr>
                <w:sz w:val="20"/>
                <w:szCs w:val="20"/>
              </w:rPr>
              <w:t>40%</w:t>
            </w:r>
          </w:p>
        </w:tc>
      </w:tr>
      <w:tr w:rsidR="00E7253E" w14:paraId="78806AEC" w14:textId="77777777" w:rsidTr="00E74C79">
        <w:trPr>
          <w:jc w:val="center"/>
        </w:trPr>
        <w:tc>
          <w:tcPr>
            <w:tcW w:w="5600" w:type="dxa"/>
          </w:tcPr>
          <w:p w14:paraId="6EED40FA" w14:textId="77777777" w:rsidR="00E7253E" w:rsidRDefault="00E7253E" w:rsidP="00E74C79">
            <w:pPr>
              <w:pStyle w:val="NoSpacing"/>
              <w:rPr>
                <w:sz w:val="20"/>
                <w:szCs w:val="20"/>
              </w:rPr>
            </w:pPr>
            <w:r>
              <w:rPr>
                <w:sz w:val="20"/>
                <w:szCs w:val="20"/>
              </w:rPr>
              <w:t>Crime</w:t>
            </w:r>
          </w:p>
        </w:tc>
        <w:tc>
          <w:tcPr>
            <w:tcW w:w="1772" w:type="dxa"/>
          </w:tcPr>
          <w:p w14:paraId="1EE2A92A" w14:textId="77777777" w:rsidR="00E7253E" w:rsidRDefault="00E7253E" w:rsidP="00E74C79">
            <w:pPr>
              <w:pStyle w:val="NoSpacing"/>
              <w:rPr>
                <w:sz w:val="20"/>
                <w:szCs w:val="20"/>
              </w:rPr>
            </w:pPr>
            <w:r>
              <w:rPr>
                <w:sz w:val="20"/>
                <w:szCs w:val="20"/>
              </w:rPr>
              <w:t>25%</w:t>
            </w:r>
          </w:p>
        </w:tc>
      </w:tr>
      <w:tr w:rsidR="00E7253E" w14:paraId="3F31E18E" w14:textId="77777777" w:rsidTr="00E74C79">
        <w:trPr>
          <w:jc w:val="center"/>
        </w:trPr>
        <w:tc>
          <w:tcPr>
            <w:tcW w:w="5600" w:type="dxa"/>
          </w:tcPr>
          <w:p w14:paraId="7192E88D" w14:textId="77777777" w:rsidR="00E7253E" w:rsidRDefault="00E7253E" w:rsidP="00E74C79">
            <w:pPr>
              <w:pStyle w:val="NoSpacing"/>
              <w:rPr>
                <w:sz w:val="20"/>
                <w:szCs w:val="20"/>
              </w:rPr>
            </w:pPr>
            <w:r>
              <w:rPr>
                <w:sz w:val="20"/>
                <w:szCs w:val="20"/>
              </w:rPr>
              <w:t>Sense of Community</w:t>
            </w:r>
          </w:p>
        </w:tc>
        <w:tc>
          <w:tcPr>
            <w:tcW w:w="1772" w:type="dxa"/>
          </w:tcPr>
          <w:p w14:paraId="2BF05D23" w14:textId="77777777" w:rsidR="00E7253E" w:rsidRDefault="00E7253E" w:rsidP="00E74C79">
            <w:pPr>
              <w:pStyle w:val="NoSpacing"/>
              <w:rPr>
                <w:sz w:val="20"/>
                <w:szCs w:val="20"/>
              </w:rPr>
            </w:pPr>
            <w:r>
              <w:rPr>
                <w:sz w:val="20"/>
                <w:szCs w:val="20"/>
              </w:rPr>
              <w:t>15%</w:t>
            </w:r>
          </w:p>
        </w:tc>
      </w:tr>
      <w:tr w:rsidR="00E7253E" w14:paraId="1A679373" w14:textId="77777777" w:rsidTr="00E74C79">
        <w:trPr>
          <w:jc w:val="center"/>
        </w:trPr>
        <w:tc>
          <w:tcPr>
            <w:tcW w:w="5600" w:type="dxa"/>
          </w:tcPr>
          <w:p w14:paraId="77A6D641" w14:textId="77777777" w:rsidR="00E7253E" w:rsidRDefault="00E7253E" w:rsidP="00E74C79">
            <w:pPr>
              <w:pStyle w:val="NoSpacing"/>
              <w:rPr>
                <w:sz w:val="20"/>
                <w:szCs w:val="20"/>
              </w:rPr>
            </w:pPr>
            <w:r>
              <w:rPr>
                <w:sz w:val="20"/>
                <w:szCs w:val="20"/>
              </w:rPr>
              <w:t>Litter (including drug and alcohol paraphernalia and dog faeces)</w:t>
            </w:r>
          </w:p>
        </w:tc>
        <w:tc>
          <w:tcPr>
            <w:tcW w:w="1772" w:type="dxa"/>
          </w:tcPr>
          <w:p w14:paraId="56767B5D" w14:textId="77777777" w:rsidR="00E7253E" w:rsidRDefault="00E7253E" w:rsidP="00E74C79">
            <w:pPr>
              <w:pStyle w:val="NoSpacing"/>
              <w:rPr>
                <w:sz w:val="20"/>
                <w:szCs w:val="20"/>
              </w:rPr>
            </w:pPr>
            <w:r>
              <w:rPr>
                <w:sz w:val="20"/>
                <w:szCs w:val="20"/>
              </w:rPr>
              <w:t>11%</w:t>
            </w:r>
          </w:p>
        </w:tc>
      </w:tr>
      <w:tr w:rsidR="00E7253E" w14:paraId="3907BF51" w14:textId="77777777" w:rsidTr="00E74C79">
        <w:trPr>
          <w:jc w:val="center"/>
        </w:trPr>
        <w:tc>
          <w:tcPr>
            <w:tcW w:w="5600" w:type="dxa"/>
          </w:tcPr>
          <w:p w14:paraId="12907580" w14:textId="77777777" w:rsidR="00E7253E" w:rsidRDefault="00E7253E" w:rsidP="00E74C79">
            <w:pPr>
              <w:pStyle w:val="NoSpacing"/>
              <w:rPr>
                <w:sz w:val="20"/>
                <w:szCs w:val="20"/>
              </w:rPr>
            </w:pPr>
            <w:r>
              <w:rPr>
                <w:sz w:val="20"/>
                <w:szCs w:val="20"/>
              </w:rPr>
              <w:t>Safety</w:t>
            </w:r>
          </w:p>
        </w:tc>
        <w:tc>
          <w:tcPr>
            <w:tcW w:w="1772" w:type="dxa"/>
          </w:tcPr>
          <w:p w14:paraId="4AF8775B" w14:textId="77777777" w:rsidR="00E7253E" w:rsidRDefault="00E7253E" w:rsidP="00E74C79">
            <w:pPr>
              <w:pStyle w:val="NoSpacing"/>
              <w:rPr>
                <w:sz w:val="20"/>
                <w:szCs w:val="20"/>
              </w:rPr>
            </w:pPr>
            <w:r>
              <w:rPr>
                <w:sz w:val="20"/>
                <w:szCs w:val="20"/>
              </w:rPr>
              <w:t>5%</w:t>
            </w:r>
          </w:p>
        </w:tc>
      </w:tr>
      <w:tr w:rsidR="00E7253E" w14:paraId="1C14872B" w14:textId="77777777" w:rsidTr="00E74C79">
        <w:trPr>
          <w:jc w:val="center"/>
        </w:trPr>
        <w:tc>
          <w:tcPr>
            <w:tcW w:w="5600" w:type="dxa"/>
          </w:tcPr>
          <w:p w14:paraId="7943576C" w14:textId="77777777" w:rsidR="00E7253E" w:rsidRDefault="00E7253E" w:rsidP="00E74C79">
            <w:pPr>
              <w:pStyle w:val="NoSpacing"/>
              <w:rPr>
                <w:sz w:val="20"/>
                <w:szCs w:val="20"/>
              </w:rPr>
            </w:pPr>
            <w:r>
              <w:rPr>
                <w:sz w:val="20"/>
                <w:szCs w:val="20"/>
              </w:rPr>
              <w:t>Lack of police presence</w:t>
            </w:r>
          </w:p>
        </w:tc>
        <w:tc>
          <w:tcPr>
            <w:tcW w:w="1772" w:type="dxa"/>
          </w:tcPr>
          <w:p w14:paraId="277DB1A3" w14:textId="77777777" w:rsidR="00E7253E" w:rsidRDefault="00E7253E" w:rsidP="00E74C79">
            <w:pPr>
              <w:pStyle w:val="NoSpacing"/>
              <w:rPr>
                <w:sz w:val="20"/>
                <w:szCs w:val="20"/>
              </w:rPr>
            </w:pPr>
            <w:r>
              <w:rPr>
                <w:sz w:val="20"/>
                <w:szCs w:val="20"/>
              </w:rPr>
              <w:t>1%</w:t>
            </w:r>
          </w:p>
        </w:tc>
      </w:tr>
      <w:tr w:rsidR="00E7253E" w14:paraId="6E832CFF" w14:textId="77777777" w:rsidTr="00E74C79">
        <w:trPr>
          <w:jc w:val="center"/>
        </w:trPr>
        <w:tc>
          <w:tcPr>
            <w:tcW w:w="5600" w:type="dxa"/>
          </w:tcPr>
          <w:p w14:paraId="5A924500" w14:textId="77777777" w:rsidR="00E7253E" w:rsidRDefault="00E7253E" w:rsidP="00E74C79">
            <w:pPr>
              <w:pStyle w:val="NoSpacing"/>
              <w:rPr>
                <w:sz w:val="20"/>
                <w:szCs w:val="20"/>
              </w:rPr>
            </w:pPr>
            <w:r>
              <w:rPr>
                <w:sz w:val="20"/>
                <w:szCs w:val="20"/>
              </w:rPr>
              <w:t>Overcrowding in schools</w:t>
            </w:r>
          </w:p>
        </w:tc>
        <w:tc>
          <w:tcPr>
            <w:tcW w:w="1772" w:type="dxa"/>
          </w:tcPr>
          <w:p w14:paraId="386DFCAC" w14:textId="77777777" w:rsidR="00E7253E" w:rsidRDefault="00E7253E" w:rsidP="00E74C79">
            <w:pPr>
              <w:pStyle w:val="NoSpacing"/>
              <w:rPr>
                <w:sz w:val="20"/>
                <w:szCs w:val="20"/>
              </w:rPr>
            </w:pPr>
            <w:r>
              <w:rPr>
                <w:sz w:val="20"/>
                <w:szCs w:val="20"/>
              </w:rPr>
              <w:t>1%</w:t>
            </w:r>
          </w:p>
        </w:tc>
      </w:tr>
      <w:tr w:rsidR="00E7253E" w14:paraId="0378A2EC" w14:textId="77777777" w:rsidTr="00E74C79">
        <w:trPr>
          <w:jc w:val="center"/>
        </w:trPr>
        <w:tc>
          <w:tcPr>
            <w:tcW w:w="5600" w:type="dxa"/>
          </w:tcPr>
          <w:p w14:paraId="39621CA9" w14:textId="77777777" w:rsidR="00E7253E" w:rsidRDefault="00E7253E" w:rsidP="00E74C79">
            <w:pPr>
              <w:pStyle w:val="NoSpacing"/>
              <w:rPr>
                <w:sz w:val="20"/>
                <w:szCs w:val="20"/>
              </w:rPr>
            </w:pPr>
            <w:r>
              <w:rPr>
                <w:sz w:val="20"/>
                <w:szCs w:val="20"/>
              </w:rPr>
              <w:t>Homelessness</w:t>
            </w:r>
          </w:p>
        </w:tc>
        <w:tc>
          <w:tcPr>
            <w:tcW w:w="1772" w:type="dxa"/>
          </w:tcPr>
          <w:p w14:paraId="03F25A23" w14:textId="77777777" w:rsidR="00E7253E" w:rsidRDefault="00E7253E" w:rsidP="00E74C79">
            <w:pPr>
              <w:pStyle w:val="NoSpacing"/>
              <w:rPr>
                <w:sz w:val="20"/>
                <w:szCs w:val="20"/>
              </w:rPr>
            </w:pPr>
            <w:r>
              <w:rPr>
                <w:sz w:val="20"/>
                <w:szCs w:val="20"/>
              </w:rPr>
              <w:t>1%</w:t>
            </w:r>
          </w:p>
        </w:tc>
      </w:tr>
      <w:tr w:rsidR="00E7253E" w14:paraId="1020651D" w14:textId="77777777" w:rsidTr="00E74C79">
        <w:trPr>
          <w:jc w:val="center"/>
        </w:trPr>
        <w:tc>
          <w:tcPr>
            <w:tcW w:w="5600" w:type="dxa"/>
          </w:tcPr>
          <w:p w14:paraId="460EDFAC" w14:textId="77777777" w:rsidR="00E7253E" w:rsidRDefault="00E7253E" w:rsidP="00E74C79">
            <w:pPr>
              <w:pStyle w:val="NoSpacing"/>
              <w:rPr>
                <w:sz w:val="20"/>
                <w:szCs w:val="20"/>
              </w:rPr>
            </w:pPr>
            <w:r>
              <w:rPr>
                <w:sz w:val="20"/>
                <w:szCs w:val="20"/>
              </w:rPr>
              <w:t>Bullying</w:t>
            </w:r>
          </w:p>
        </w:tc>
        <w:tc>
          <w:tcPr>
            <w:tcW w:w="1772" w:type="dxa"/>
          </w:tcPr>
          <w:p w14:paraId="43A79C35" w14:textId="77777777" w:rsidR="00E7253E" w:rsidRDefault="00E7253E" w:rsidP="00E74C79">
            <w:pPr>
              <w:pStyle w:val="NoSpacing"/>
              <w:rPr>
                <w:sz w:val="20"/>
                <w:szCs w:val="20"/>
              </w:rPr>
            </w:pPr>
            <w:r>
              <w:rPr>
                <w:sz w:val="20"/>
                <w:szCs w:val="20"/>
              </w:rPr>
              <w:t>1%</w:t>
            </w:r>
          </w:p>
        </w:tc>
      </w:tr>
    </w:tbl>
    <w:p w14:paraId="45D3C46E" w14:textId="77777777" w:rsidR="00E7253E" w:rsidRPr="0096729E" w:rsidRDefault="00E7253E" w:rsidP="00E7253E">
      <w:pPr>
        <w:pStyle w:val="NoSpacing"/>
        <w:rPr>
          <w:i/>
          <w:sz w:val="20"/>
          <w:szCs w:val="20"/>
        </w:rPr>
      </w:pPr>
    </w:p>
    <w:p w14:paraId="682380F5" w14:textId="77777777" w:rsidR="00E7253E" w:rsidRPr="0096729E" w:rsidRDefault="00E7253E" w:rsidP="00E7253E">
      <w:pPr>
        <w:pStyle w:val="NoSpacing"/>
        <w:rPr>
          <w:i/>
          <w:sz w:val="20"/>
          <w:szCs w:val="20"/>
        </w:rPr>
      </w:pPr>
    </w:p>
    <w:p w14:paraId="35171E68" w14:textId="77777777" w:rsidR="00E7253E" w:rsidRPr="0098680F" w:rsidRDefault="00E7253E" w:rsidP="00E7253E">
      <w:pPr>
        <w:pStyle w:val="NoSpacing"/>
        <w:rPr>
          <w:i/>
          <w:sz w:val="20"/>
          <w:szCs w:val="20"/>
        </w:rPr>
      </w:pPr>
      <w:r w:rsidRPr="0096729E">
        <w:rPr>
          <w:i/>
          <w:sz w:val="20"/>
          <w:szCs w:val="20"/>
        </w:rPr>
        <w:lastRenderedPageBreak/>
        <w:t>If you could change one thing about your school or community, what would it be?</w:t>
      </w:r>
    </w:p>
    <w:p w14:paraId="52F648BB" w14:textId="77777777" w:rsidR="00E7253E" w:rsidRDefault="00E7253E" w:rsidP="00E7253E">
      <w:pPr>
        <w:pStyle w:val="NoSpacing"/>
        <w:numPr>
          <w:ilvl w:val="0"/>
          <w:numId w:val="9"/>
        </w:numPr>
        <w:rPr>
          <w:sz w:val="20"/>
          <w:szCs w:val="20"/>
        </w:rPr>
      </w:pPr>
      <w:r w:rsidRPr="0096729E">
        <w:rPr>
          <w:sz w:val="20"/>
          <w:szCs w:val="20"/>
        </w:rPr>
        <w:t>“</w:t>
      </w:r>
      <w:r>
        <w:rPr>
          <w:sz w:val="20"/>
          <w:szCs w:val="20"/>
        </w:rPr>
        <w:t>I would want to change the amount of bullying and cyberbullying in my school and other schools in my community”</w:t>
      </w:r>
    </w:p>
    <w:p w14:paraId="4D511CAD" w14:textId="77777777" w:rsidR="00E7253E" w:rsidRDefault="00E7253E" w:rsidP="00E7253E">
      <w:pPr>
        <w:pStyle w:val="NoSpacing"/>
        <w:numPr>
          <w:ilvl w:val="0"/>
          <w:numId w:val="9"/>
        </w:numPr>
        <w:rPr>
          <w:sz w:val="20"/>
          <w:szCs w:val="20"/>
        </w:rPr>
      </w:pPr>
      <w:r>
        <w:rPr>
          <w:sz w:val="20"/>
          <w:szCs w:val="20"/>
        </w:rPr>
        <w:t>“I would like to change the way ‘snitches’ are treated at my school; people do stand up to bullies and tell on them, but then what happens to the snitch makes it not worth it”</w:t>
      </w:r>
    </w:p>
    <w:p w14:paraId="3BC60485" w14:textId="77777777" w:rsidR="00E7253E" w:rsidRDefault="00E7253E" w:rsidP="00E7253E">
      <w:pPr>
        <w:pStyle w:val="NoSpacing"/>
        <w:numPr>
          <w:ilvl w:val="0"/>
          <w:numId w:val="9"/>
        </w:numPr>
        <w:rPr>
          <w:sz w:val="20"/>
          <w:szCs w:val="20"/>
        </w:rPr>
      </w:pPr>
      <w:r>
        <w:rPr>
          <w:sz w:val="20"/>
          <w:szCs w:val="20"/>
        </w:rPr>
        <w:t>“I would love my school to have a teacher-free, student-only area for us to be able to relax and feel comfortable”</w:t>
      </w:r>
    </w:p>
    <w:p w14:paraId="36A83CD5" w14:textId="77777777" w:rsidR="00E7253E" w:rsidRDefault="00E7253E" w:rsidP="00E7253E">
      <w:pPr>
        <w:pStyle w:val="NoSpacing"/>
        <w:numPr>
          <w:ilvl w:val="0"/>
          <w:numId w:val="9"/>
        </w:numPr>
        <w:rPr>
          <w:sz w:val="20"/>
          <w:szCs w:val="20"/>
        </w:rPr>
      </w:pPr>
      <w:r>
        <w:rPr>
          <w:sz w:val="20"/>
          <w:szCs w:val="20"/>
        </w:rPr>
        <w:t>“we all need to become more involved in our community and get to know one another better”</w:t>
      </w:r>
    </w:p>
    <w:p w14:paraId="6F327B09" w14:textId="77777777" w:rsidR="00E7253E" w:rsidRDefault="00E7253E" w:rsidP="00E7253E">
      <w:pPr>
        <w:pStyle w:val="NoSpacing"/>
        <w:ind w:left="720"/>
        <w:rPr>
          <w:sz w:val="20"/>
          <w:szCs w:val="20"/>
        </w:rPr>
      </w:pPr>
    </w:p>
    <w:p w14:paraId="7EA7094B" w14:textId="77777777" w:rsidR="00E7253E" w:rsidRPr="00963B75" w:rsidRDefault="00E7253E" w:rsidP="00E7253E">
      <w:pPr>
        <w:pStyle w:val="NoSpacing"/>
        <w:numPr>
          <w:ilvl w:val="0"/>
          <w:numId w:val="9"/>
        </w:numPr>
        <w:rPr>
          <w:sz w:val="20"/>
          <w:szCs w:val="20"/>
        </w:rPr>
      </w:pPr>
      <w:r w:rsidRPr="00D92582">
        <w:rPr>
          <w:sz w:val="20"/>
          <w:szCs w:val="20"/>
        </w:rPr>
        <w:br w:type="page"/>
      </w:r>
    </w:p>
    <w:p w14:paraId="691C7A5B" w14:textId="77777777" w:rsidR="00E7253E" w:rsidRDefault="00E7253E" w:rsidP="00E7253E">
      <w:pPr>
        <w:pStyle w:val="NoSpacing"/>
        <w:rPr>
          <w:b/>
        </w:rPr>
      </w:pPr>
    </w:p>
    <w:p w14:paraId="048ED57F" w14:textId="77777777" w:rsidR="00E7253E" w:rsidRPr="00B54E6A" w:rsidRDefault="00E7253E" w:rsidP="00E7253E">
      <w:pPr>
        <w:pStyle w:val="NoSpacing"/>
        <w:rPr>
          <w:b/>
        </w:rPr>
      </w:pPr>
      <w:r>
        <w:rPr>
          <w:b/>
        </w:rPr>
        <w:t>FORUM 3: WYNDHAM WEST (Werribee, Wyndham Vale, Manor Lakes)</w:t>
      </w:r>
    </w:p>
    <w:p w14:paraId="76A113D8" w14:textId="77777777" w:rsidR="00E7253E" w:rsidRDefault="00E7253E" w:rsidP="00E7253E">
      <w:pPr>
        <w:pStyle w:val="NoSpacing"/>
        <w:rPr>
          <w:i/>
          <w:sz w:val="20"/>
          <w:szCs w:val="20"/>
        </w:rPr>
      </w:pPr>
    </w:p>
    <w:p w14:paraId="1C8333D7" w14:textId="77777777" w:rsidR="00E7253E" w:rsidRPr="00A33E0B" w:rsidRDefault="00E7253E" w:rsidP="00E7253E">
      <w:pPr>
        <w:pStyle w:val="NoSpacing"/>
        <w:rPr>
          <w:i/>
          <w:sz w:val="20"/>
          <w:szCs w:val="20"/>
        </w:rPr>
      </w:pPr>
    </w:p>
    <w:p w14:paraId="70688802" w14:textId="77777777" w:rsidR="00E7253E" w:rsidRDefault="00E7253E" w:rsidP="00E7253E">
      <w:pPr>
        <w:pStyle w:val="NoSpacing"/>
        <w:jc w:val="center"/>
        <w:rPr>
          <w:i/>
          <w:sz w:val="20"/>
          <w:szCs w:val="20"/>
        </w:rPr>
      </w:pPr>
    </w:p>
    <w:p w14:paraId="7536AAD0" w14:textId="77777777" w:rsidR="00E7253E" w:rsidRPr="0044471C" w:rsidRDefault="00E7253E" w:rsidP="00E7253E">
      <w:pPr>
        <w:pStyle w:val="NoSpacing"/>
        <w:jc w:val="center"/>
        <w:rPr>
          <w:i/>
          <w:sz w:val="20"/>
          <w:szCs w:val="20"/>
        </w:rPr>
      </w:pPr>
      <w:r>
        <w:rPr>
          <w:i/>
          <w:sz w:val="20"/>
          <w:szCs w:val="20"/>
        </w:rPr>
        <w:t>Themes rated by importance</w:t>
      </w:r>
    </w:p>
    <w:p w14:paraId="4D43D197" w14:textId="77777777" w:rsidR="00E7253E" w:rsidRPr="00A33E0B" w:rsidRDefault="00E7253E" w:rsidP="00E7253E">
      <w:pPr>
        <w:pStyle w:val="NoSpacing"/>
        <w:jc w:val="center"/>
        <w:rPr>
          <w:i/>
          <w:sz w:val="20"/>
          <w:szCs w:val="20"/>
        </w:rPr>
      </w:pPr>
      <w:r>
        <w:rPr>
          <w:noProof/>
        </w:rPr>
        <w:drawing>
          <wp:inline distT="0" distB="0" distL="0" distR="0" wp14:anchorId="3D2C5CDD" wp14:editId="69F35762">
            <wp:extent cx="6031230" cy="3371215"/>
            <wp:effectExtent l="0" t="0" r="762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1230" cy="3371215"/>
                    </a:xfrm>
                    <a:prstGeom prst="rect">
                      <a:avLst/>
                    </a:prstGeom>
                    <a:noFill/>
                    <a:ln>
                      <a:noFill/>
                    </a:ln>
                  </pic:spPr>
                </pic:pic>
              </a:graphicData>
            </a:graphic>
          </wp:inline>
        </w:drawing>
      </w:r>
    </w:p>
    <w:p w14:paraId="3DCC7A94" w14:textId="77777777" w:rsidR="00E7253E" w:rsidRPr="0096729E" w:rsidRDefault="00E7253E" w:rsidP="00E7253E">
      <w:pPr>
        <w:pStyle w:val="NoSpacing"/>
        <w:rPr>
          <w:i/>
          <w:sz w:val="20"/>
          <w:szCs w:val="20"/>
        </w:rPr>
      </w:pPr>
    </w:p>
    <w:p w14:paraId="688748BE" w14:textId="77777777" w:rsidR="00E7253E" w:rsidRPr="0096729E" w:rsidRDefault="00E7253E" w:rsidP="00E7253E">
      <w:pPr>
        <w:pStyle w:val="NoSpacing"/>
        <w:rPr>
          <w:i/>
          <w:sz w:val="20"/>
          <w:szCs w:val="20"/>
        </w:rPr>
      </w:pPr>
    </w:p>
    <w:p w14:paraId="28FE9E15" w14:textId="77777777" w:rsidR="00E7253E" w:rsidRPr="0096729E" w:rsidRDefault="00E7253E" w:rsidP="00E7253E">
      <w:pPr>
        <w:pStyle w:val="NoSpacing"/>
        <w:jc w:val="center"/>
        <w:rPr>
          <w:i/>
          <w:sz w:val="20"/>
          <w:szCs w:val="20"/>
        </w:rPr>
      </w:pPr>
      <w:r>
        <w:rPr>
          <w:i/>
          <w:sz w:val="20"/>
          <w:szCs w:val="20"/>
        </w:rPr>
        <w:t>What is the biggest issue in your school?</w:t>
      </w:r>
    </w:p>
    <w:tbl>
      <w:tblPr>
        <w:tblStyle w:val="TableGrid"/>
        <w:tblW w:w="0" w:type="auto"/>
        <w:jc w:val="center"/>
        <w:tblLook w:val="04A0" w:firstRow="1" w:lastRow="0" w:firstColumn="1" w:lastColumn="0" w:noHBand="0" w:noVBand="1"/>
      </w:tblPr>
      <w:tblGrid>
        <w:gridCol w:w="5605"/>
        <w:gridCol w:w="1772"/>
      </w:tblGrid>
      <w:tr w:rsidR="00E7253E" w14:paraId="21648938" w14:textId="77777777" w:rsidTr="00E74C79">
        <w:trPr>
          <w:jc w:val="center"/>
        </w:trPr>
        <w:tc>
          <w:tcPr>
            <w:tcW w:w="5605" w:type="dxa"/>
            <w:shd w:val="clear" w:color="auto" w:fill="CCC0D9" w:themeFill="accent4" w:themeFillTint="66"/>
          </w:tcPr>
          <w:p w14:paraId="4B03452C" w14:textId="77777777" w:rsidR="00E7253E" w:rsidRPr="00191AD7" w:rsidRDefault="00E7253E" w:rsidP="00E74C79">
            <w:pPr>
              <w:pStyle w:val="NoSpacing"/>
              <w:rPr>
                <w:b/>
                <w:sz w:val="20"/>
                <w:szCs w:val="20"/>
              </w:rPr>
            </w:pPr>
            <w:r w:rsidRPr="00191AD7">
              <w:rPr>
                <w:b/>
                <w:sz w:val="20"/>
                <w:szCs w:val="20"/>
              </w:rPr>
              <w:t>TOPIC</w:t>
            </w:r>
          </w:p>
        </w:tc>
        <w:tc>
          <w:tcPr>
            <w:tcW w:w="1772" w:type="dxa"/>
            <w:shd w:val="clear" w:color="auto" w:fill="CCC0D9" w:themeFill="accent4" w:themeFillTint="66"/>
          </w:tcPr>
          <w:p w14:paraId="57819601" w14:textId="77777777" w:rsidR="00E7253E" w:rsidRPr="00191AD7" w:rsidRDefault="00E7253E" w:rsidP="00E74C79">
            <w:pPr>
              <w:pStyle w:val="NoSpacing"/>
              <w:rPr>
                <w:b/>
                <w:sz w:val="20"/>
                <w:szCs w:val="20"/>
              </w:rPr>
            </w:pPr>
            <w:r w:rsidRPr="00191AD7">
              <w:rPr>
                <w:b/>
                <w:sz w:val="20"/>
                <w:szCs w:val="20"/>
              </w:rPr>
              <w:t>% OF RESPONSES</w:t>
            </w:r>
          </w:p>
        </w:tc>
      </w:tr>
      <w:tr w:rsidR="00E7253E" w14:paraId="596A606C" w14:textId="77777777" w:rsidTr="00E74C79">
        <w:trPr>
          <w:jc w:val="center"/>
        </w:trPr>
        <w:tc>
          <w:tcPr>
            <w:tcW w:w="5605" w:type="dxa"/>
          </w:tcPr>
          <w:p w14:paraId="28F0EF8E" w14:textId="77777777" w:rsidR="00E7253E" w:rsidRDefault="00E7253E" w:rsidP="00E74C79">
            <w:pPr>
              <w:pStyle w:val="NoSpacing"/>
              <w:rPr>
                <w:sz w:val="20"/>
                <w:szCs w:val="20"/>
              </w:rPr>
            </w:pPr>
            <w:r>
              <w:rPr>
                <w:sz w:val="20"/>
                <w:szCs w:val="20"/>
              </w:rPr>
              <w:t>Bullying</w:t>
            </w:r>
          </w:p>
        </w:tc>
        <w:tc>
          <w:tcPr>
            <w:tcW w:w="1772" w:type="dxa"/>
          </w:tcPr>
          <w:p w14:paraId="3E22D5A1" w14:textId="77777777" w:rsidR="00E7253E" w:rsidRDefault="00E7253E" w:rsidP="00E74C79">
            <w:pPr>
              <w:pStyle w:val="NoSpacing"/>
              <w:rPr>
                <w:sz w:val="20"/>
                <w:szCs w:val="20"/>
              </w:rPr>
            </w:pPr>
            <w:r>
              <w:rPr>
                <w:sz w:val="20"/>
                <w:szCs w:val="20"/>
              </w:rPr>
              <w:t>35%</w:t>
            </w:r>
          </w:p>
        </w:tc>
      </w:tr>
      <w:tr w:rsidR="00E7253E" w14:paraId="431BF207" w14:textId="77777777" w:rsidTr="00E74C79">
        <w:trPr>
          <w:jc w:val="center"/>
        </w:trPr>
        <w:tc>
          <w:tcPr>
            <w:tcW w:w="5605" w:type="dxa"/>
          </w:tcPr>
          <w:p w14:paraId="6101EE64" w14:textId="77777777" w:rsidR="00E7253E" w:rsidRDefault="00E7253E" w:rsidP="00E74C79">
            <w:pPr>
              <w:pStyle w:val="NoSpacing"/>
              <w:rPr>
                <w:sz w:val="20"/>
                <w:szCs w:val="20"/>
              </w:rPr>
            </w:pPr>
            <w:r>
              <w:rPr>
                <w:sz w:val="20"/>
                <w:szCs w:val="20"/>
              </w:rPr>
              <w:t>Lack of encouragement</w:t>
            </w:r>
          </w:p>
        </w:tc>
        <w:tc>
          <w:tcPr>
            <w:tcW w:w="1772" w:type="dxa"/>
          </w:tcPr>
          <w:p w14:paraId="22236665" w14:textId="77777777" w:rsidR="00E7253E" w:rsidRDefault="00E7253E" w:rsidP="00E74C79">
            <w:pPr>
              <w:pStyle w:val="NoSpacing"/>
              <w:rPr>
                <w:sz w:val="20"/>
                <w:szCs w:val="20"/>
              </w:rPr>
            </w:pPr>
            <w:r>
              <w:rPr>
                <w:sz w:val="20"/>
                <w:szCs w:val="20"/>
              </w:rPr>
              <w:t>23%</w:t>
            </w:r>
          </w:p>
        </w:tc>
      </w:tr>
      <w:tr w:rsidR="00E7253E" w14:paraId="65913DF3" w14:textId="77777777" w:rsidTr="00E74C79">
        <w:trPr>
          <w:jc w:val="center"/>
        </w:trPr>
        <w:tc>
          <w:tcPr>
            <w:tcW w:w="5605" w:type="dxa"/>
          </w:tcPr>
          <w:p w14:paraId="2220DF5F" w14:textId="77777777" w:rsidR="00E7253E" w:rsidRDefault="00E7253E" w:rsidP="00E74C79">
            <w:pPr>
              <w:pStyle w:val="NoSpacing"/>
              <w:rPr>
                <w:sz w:val="20"/>
                <w:szCs w:val="20"/>
              </w:rPr>
            </w:pPr>
            <w:r>
              <w:rPr>
                <w:sz w:val="20"/>
                <w:szCs w:val="20"/>
              </w:rPr>
              <w:t>Disengagement</w:t>
            </w:r>
          </w:p>
        </w:tc>
        <w:tc>
          <w:tcPr>
            <w:tcW w:w="1772" w:type="dxa"/>
          </w:tcPr>
          <w:p w14:paraId="6225F768" w14:textId="77777777" w:rsidR="00E7253E" w:rsidRDefault="00E7253E" w:rsidP="00E74C79">
            <w:pPr>
              <w:pStyle w:val="NoSpacing"/>
              <w:rPr>
                <w:sz w:val="20"/>
                <w:szCs w:val="20"/>
              </w:rPr>
            </w:pPr>
            <w:r>
              <w:rPr>
                <w:sz w:val="20"/>
                <w:szCs w:val="20"/>
              </w:rPr>
              <w:t>12%</w:t>
            </w:r>
          </w:p>
        </w:tc>
      </w:tr>
      <w:tr w:rsidR="00E7253E" w14:paraId="23451D05" w14:textId="77777777" w:rsidTr="00E74C79">
        <w:trPr>
          <w:jc w:val="center"/>
        </w:trPr>
        <w:tc>
          <w:tcPr>
            <w:tcW w:w="5605" w:type="dxa"/>
          </w:tcPr>
          <w:p w14:paraId="10028612" w14:textId="77777777" w:rsidR="00E7253E" w:rsidRDefault="00E7253E" w:rsidP="00E74C79">
            <w:pPr>
              <w:pStyle w:val="NoSpacing"/>
              <w:rPr>
                <w:sz w:val="20"/>
                <w:szCs w:val="20"/>
              </w:rPr>
            </w:pPr>
            <w:r>
              <w:rPr>
                <w:sz w:val="20"/>
                <w:szCs w:val="20"/>
              </w:rPr>
              <w:t>Littering</w:t>
            </w:r>
          </w:p>
        </w:tc>
        <w:tc>
          <w:tcPr>
            <w:tcW w:w="1772" w:type="dxa"/>
          </w:tcPr>
          <w:p w14:paraId="4BDE1E81" w14:textId="77777777" w:rsidR="00E7253E" w:rsidRDefault="00E7253E" w:rsidP="00E74C79">
            <w:pPr>
              <w:pStyle w:val="NoSpacing"/>
              <w:rPr>
                <w:sz w:val="20"/>
                <w:szCs w:val="20"/>
              </w:rPr>
            </w:pPr>
            <w:r>
              <w:rPr>
                <w:sz w:val="20"/>
                <w:szCs w:val="20"/>
              </w:rPr>
              <w:t>12%</w:t>
            </w:r>
          </w:p>
        </w:tc>
      </w:tr>
      <w:tr w:rsidR="00E7253E" w14:paraId="6D26099F" w14:textId="77777777" w:rsidTr="00E74C79">
        <w:trPr>
          <w:jc w:val="center"/>
        </w:trPr>
        <w:tc>
          <w:tcPr>
            <w:tcW w:w="5605" w:type="dxa"/>
          </w:tcPr>
          <w:p w14:paraId="2D7720B5" w14:textId="77777777" w:rsidR="00E7253E" w:rsidRDefault="00E7253E" w:rsidP="00E74C79">
            <w:pPr>
              <w:pStyle w:val="NoSpacing"/>
              <w:rPr>
                <w:sz w:val="20"/>
                <w:szCs w:val="20"/>
              </w:rPr>
            </w:pPr>
            <w:r>
              <w:rPr>
                <w:sz w:val="20"/>
                <w:szCs w:val="20"/>
              </w:rPr>
              <w:t>School Facilities</w:t>
            </w:r>
          </w:p>
        </w:tc>
        <w:tc>
          <w:tcPr>
            <w:tcW w:w="1772" w:type="dxa"/>
          </w:tcPr>
          <w:p w14:paraId="4E2E9C11" w14:textId="77777777" w:rsidR="00E7253E" w:rsidRDefault="00E7253E" w:rsidP="00E74C79">
            <w:pPr>
              <w:pStyle w:val="NoSpacing"/>
              <w:rPr>
                <w:sz w:val="20"/>
                <w:szCs w:val="20"/>
              </w:rPr>
            </w:pPr>
            <w:r>
              <w:rPr>
                <w:sz w:val="20"/>
                <w:szCs w:val="20"/>
              </w:rPr>
              <w:t>9%</w:t>
            </w:r>
          </w:p>
        </w:tc>
      </w:tr>
      <w:tr w:rsidR="00E7253E" w14:paraId="4DED5EB6" w14:textId="77777777" w:rsidTr="00E74C79">
        <w:trPr>
          <w:jc w:val="center"/>
        </w:trPr>
        <w:tc>
          <w:tcPr>
            <w:tcW w:w="5605" w:type="dxa"/>
          </w:tcPr>
          <w:p w14:paraId="674C039B" w14:textId="77777777" w:rsidR="00E7253E" w:rsidRDefault="00E7253E" w:rsidP="00E74C79">
            <w:pPr>
              <w:pStyle w:val="NoSpacing"/>
              <w:rPr>
                <w:sz w:val="20"/>
                <w:szCs w:val="20"/>
              </w:rPr>
            </w:pPr>
            <w:r>
              <w:rPr>
                <w:sz w:val="20"/>
                <w:szCs w:val="20"/>
              </w:rPr>
              <w:t>Racism</w:t>
            </w:r>
          </w:p>
        </w:tc>
        <w:tc>
          <w:tcPr>
            <w:tcW w:w="1772" w:type="dxa"/>
          </w:tcPr>
          <w:p w14:paraId="6A335268" w14:textId="77777777" w:rsidR="00E7253E" w:rsidRDefault="00E7253E" w:rsidP="00E74C79">
            <w:pPr>
              <w:pStyle w:val="NoSpacing"/>
              <w:rPr>
                <w:sz w:val="20"/>
                <w:szCs w:val="20"/>
              </w:rPr>
            </w:pPr>
            <w:r>
              <w:rPr>
                <w:sz w:val="20"/>
                <w:szCs w:val="20"/>
              </w:rPr>
              <w:t>6%</w:t>
            </w:r>
          </w:p>
        </w:tc>
      </w:tr>
      <w:tr w:rsidR="00E7253E" w14:paraId="036FA814" w14:textId="77777777" w:rsidTr="00E74C79">
        <w:trPr>
          <w:jc w:val="center"/>
        </w:trPr>
        <w:tc>
          <w:tcPr>
            <w:tcW w:w="5605" w:type="dxa"/>
          </w:tcPr>
          <w:p w14:paraId="26573A6B" w14:textId="77777777" w:rsidR="00E7253E" w:rsidRDefault="00E7253E" w:rsidP="00E74C79">
            <w:pPr>
              <w:pStyle w:val="NoSpacing"/>
              <w:rPr>
                <w:sz w:val="20"/>
                <w:szCs w:val="20"/>
              </w:rPr>
            </w:pPr>
            <w:r>
              <w:rPr>
                <w:sz w:val="20"/>
                <w:szCs w:val="20"/>
              </w:rPr>
              <w:t>Mental Health</w:t>
            </w:r>
          </w:p>
        </w:tc>
        <w:tc>
          <w:tcPr>
            <w:tcW w:w="1772" w:type="dxa"/>
          </w:tcPr>
          <w:p w14:paraId="7B68ED97" w14:textId="77777777" w:rsidR="00E7253E" w:rsidRDefault="00E7253E" w:rsidP="00E74C79">
            <w:pPr>
              <w:pStyle w:val="NoSpacing"/>
              <w:rPr>
                <w:sz w:val="20"/>
                <w:szCs w:val="20"/>
              </w:rPr>
            </w:pPr>
            <w:r>
              <w:rPr>
                <w:sz w:val="20"/>
                <w:szCs w:val="20"/>
              </w:rPr>
              <w:t>3%</w:t>
            </w:r>
          </w:p>
        </w:tc>
      </w:tr>
    </w:tbl>
    <w:p w14:paraId="6D8FC23B" w14:textId="77777777" w:rsidR="00E7253E" w:rsidRDefault="00E7253E" w:rsidP="00E7253E">
      <w:pPr>
        <w:pStyle w:val="NoSpacing"/>
        <w:jc w:val="center"/>
        <w:rPr>
          <w:i/>
          <w:sz w:val="20"/>
          <w:szCs w:val="20"/>
        </w:rPr>
      </w:pPr>
    </w:p>
    <w:p w14:paraId="3F1B4FC3" w14:textId="77777777" w:rsidR="00E7253E" w:rsidRPr="00191AD7" w:rsidRDefault="00E7253E" w:rsidP="00E7253E">
      <w:pPr>
        <w:pStyle w:val="NoSpacing"/>
        <w:jc w:val="center"/>
        <w:rPr>
          <w:i/>
          <w:sz w:val="20"/>
          <w:szCs w:val="20"/>
        </w:rPr>
      </w:pPr>
      <w:r>
        <w:rPr>
          <w:i/>
          <w:sz w:val="20"/>
          <w:szCs w:val="20"/>
        </w:rPr>
        <w:t>What is the biggest issue in your suburb?</w:t>
      </w:r>
    </w:p>
    <w:tbl>
      <w:tblPr>
        <w:tblStyle w:val="TableGrid"/>
        <w:tblW w:w="0" w:type="auto"/>
        <w:jc w:val="center"/>
        <w:tblLook w:val="04A0" w:firstRow="1" w:lastRow="0" w:firstColumn="1" w:lastColumn="0" w:noHBand="0" w:noVBand="1"/>
      </w:tblPr>
      <w:tblGrid>
        <w:gridCol w:w="5600"/>
        <w:gridCol w:w="1772"/>
      </w:tblGrid>
      <w:tr w:rsidR="00E7253E" w14:paraId="60EF2A7F" w14:textId="77777777" w:rsidTr="00E74C79">
        <w:trPr>
          <w:jc w:val="center"/>
        </w:trPr>
        <w:tc>
          <w:tcPr>
            <w:tcW w:w="5600" w:type="dxa"/>
            <w:shd w:val="clear" w:color="auto" w:fill="CCC0D9" w:themeFill="accent4" w:themeFillTint="66"/>
          </w:tcPr>
          <w:p w14:paraId="15CFCF46" w14:textId="77777777" w:rsidR="00E7253E" w:rsidRPr="00191AD7" w:rsidRDefault="00E7253E" w:rsidP="00E74C79">
            <w:pPr>
              <w:pStyle w:val="NoSpacing"/>
              <w:rPr>
                <w:b/>
                <w:sz w:val="20"/>
                <w:szCs w:val="20"/>
              </w:rPr>
            </w:pPr>
            <w:r w:rsidRPr="00191AD7">
              <w:rPr>
                <w:b/>
                <w:sz w:val="20"/>
                <w:szCs w:val="20"/>
              </w:rPr>
              <w:t>TOPIC</w:t>
            </w:r>
          </w:p>
        </w:tc>
        <w:tc>
          <w:tcPr>
            <w:tcW w:w="1772" w:type="dxa"/>
            <w:shd w:val="clear" w:color="auto" w:fill="CCC0D9" w:themeFill="accent4" w:themeFillTint="66"/>
          </w:tcPr>
          <w:p w14:paraId="604F6554" w14:textId="77777777" w:rsidR="00E7253E" w:rsidRPr="00191AD7" w:rsidRDefault="00E7253E" w:rsidP="00E74C79">
            <w:pPr>
              <w:pStyle w:val="NoSpacing"/>
              <w:rPr>
                <w:b/>
                <w:sz w:val="20"/>
                <w:szCs w:val="20"/>
              </w:rPr>
            </w:pPr>
            <w:r w:rsidRPr="00191AD7">
              <w:rPr>
                <w:b/>
                <w:sz w:val="20"/>
                <w:szCs w:val="20"/>
              </w:rPr>
              <w:t>% OF RESPONSES</w:t>
            </w:r>
          </w:p>
        </w:tc>
      </w:tr>
      <w:tr w:rsidR="00E7253E" w14:paraId="6147331D" w14:textId="77777777" w:rsidTr="00E74C79">
        <w:trPr>
          <w:jc w:val="center"/>
        </w:trPr>
        <w:tc>
          <w:tcPr>
            <w:tcW w:w="5600" w:type="dxa"/>
          </w:tcPr>
          <w:p w14:paraId="523E21F4" w14:textId="77777777" w:rsidR="00E7253E" w:rsidRDefault="00E7253E" w:rsidP="00E74C79">
            <w:pPr>
              <w:pStyle w:val="NoSpacing"/>
              <w:rPr>
                <w:sz w:val="20"/>
                <w:szCs w:val="20"/>
              </w:rPr>
            </w:pPr>
            <w:r>
              <w:rPr>
                <w:sz w:val="20"/>
                <w:szCs w:val="20"/>
              </w:rPr>
              <w:t>Crime (including drug use)</w:t>
            </w:r>
          </w:p>
        </w:tc>
        <w:tc>
          <w:tcPr>
            <w:tcW w:w="1772" w:type="dxa"/>
          </w:tcPr>
          <w:p w14:paraId="34A962FC" w14:textId="77777777" w:rsidR="00E7253E" w:rsidRDefault="00E7253E" w:rsidP="00E74C79">
            <w:pPr>
              <w:pStyle w:val="NoSpacing"/>
              <w:rPr>
                <w:sz w:val="20"/>
                <w:szCs w:val="20"/>
              </w:rPr>
            </w:pPr>
            <w:r>
              <w:rPr>
                <w:sz w:val="20"/>
                <w:szCs w:val="20"/>
              </w:rPr>
              <w:t>44%</w:t>
            </w:r>
          </w:p>
        </w:tc>
      </w:tr>
      <w:tr w:rsidR="00E7253E" w14:paraId="6E71CCF9" w14:textId="77777777" w:rsidTr="00E74C79">
        <w:trPr>
          <w:jc w:val="center"/>
        </w:trPr>
        <w:tc>
          <w:tcPr>
            <w:tcW w:w="5600" w:type="dxa"/>
          </w:tcPr>
          <w:p w14:paraId="0380CA03" w14:textId="77777777" w:rsidR="00E7253E" w:rsidRDefault="00E7253E" w:rsidP="00E74C79">
            <w:pPr>
              <w:pStyle w:val="NoSpacing"/>
              <w:rPr>
                <w:sz w:val="20"/>
                <w:szCs w:val="20"/>
              </w:rPr>
            </w:pPr>
            <w:r>
              <w:rPr>
                <w:sz w:val="20"/>
                <w:szCs w:val="20"/>
              </w:rPr>
              <w:t>Littering</w:t>
            </w:r>
          </w:p>
        </w:tc>
        <w:tc>
          <w:tcPr>
            <w:tcW w:w="1772" w:type="dxa"/>
          </w:tcPr>
          <w:p w14:paraId="7ED28CD5" w14:textId="77777777" w:rsidR="00E7253E" w:rsidRDefault="00E7253E" w:rsidP="00E74C79">
            <w:pPr>
              <w:pStyle w:val="NoSpacing"/>
              <w:rPr>
                <w:sz w:val="20"/>
                <w:szCs w:val="20"/>
              </w:rPr>
            </w:pPr>
            <w:r>
              <w:rPr>
                <w:sz w:val="20"/>
                <w:szCs w:val="20"/>
              </w:rPr>
              <w:t>24%</w:t>
            </w:r>
          </w:p>
        </w:tc>
      </w:tr>
      <w:tr w:rsidR="00E7253E" w14:paraId="39E161DF" w14:textId="77777777" w:rsidTr="00E74C79">
        <w:trPr>
          <w:jc w:val="center"/>
        </w:trPr>
        <w:tc>
          <w:tcPr>
            <w:tcW w:w="5600" w:type="dxa"/>
          </w:tcPr>
          <w:p w14:paraId="1ED16791" w14:textId="77777777" w:rsidR="00E7253E" w:rsidRDefault="00E7253E" w:rsidP="00E74C79">
            <w:pPr>
              <w:pStyle w:val="NoSpacing"/>
              <w:rPr>
                <w:sz w:val="20"/>
                <w:szCs w:val="20"/>
              </w:rPr>
            </w:pPr>
            <w:r>
              <w:rPr>
                <w:sz w:val="20"/>
                <w:szCs w:val="20"/>
              </w:rPr>
              <w:t>Public transportation and Roads</w:t>
            </w:r>
          </w:p>
        </w:tc>
        <w:tc>
          <w:tcPr>
            <w:tcW w:w="1772" w:type="dxa"/>
          </w:tcPr>
          <w:p w14:paraId="627EE9EF" w14:textId="77777777" w:rsidR="00E7253E" w:rsidRDefault="00E7253E" w:rsidP="00E74C79">
            <w:pPr>
              <w:pStyle w:val="NoSpacing"/>
              <w:rPr>
                <w:sz w:val="20"/>
                <w:szCs w:val="20"/>
              </w:rPr>
            </w:pPr>
            <w:r>
              <w:rPr>
                <w:sz w:val="20"/>
                <w:szCs w:val="20"/>
              </w:rPr>
              <w:t>14%</w:t>
            </w:r>
          </w:p>
        </w:tc>
      </w:tr>
      <w:tr w:rsidR="00E7253E" w14:paraId="405EBB31" w14:textId="77777777" w:rsidTr="00E74C79">
        <w:trPr>
          <w:jc w:val="center"/>
        </w:trPr>
        <w:tc>
          <w:tcPr>
            <w:tcW w:w="5600" w:type="dxa"/>
          </w:tcPr>
          <w:p w14:paraId="16747F02" w14:textId="77777777" w:rsidR="00E7253E" w:rsidRDefault="00E7253E" w:rsidP="00E74C79">
            <w:pPr>
              <w:pStyle w:val="NoSpacing"/>
              <w:rPr>
                <w:sz w:val="20"/>
                <w:szCs w:val="20"/>
              </w:rPr>
            </w:pPr>
            <w:r>
              <w:rPr>
                <w:sz w:val="20"/>
                <w:szCs w:val="20"/>
              </w:rPr>
              <w:t>Young people and the law</w:t>
            </w:r>
          </w:p>
        </w:tc>
        <w:tc>
          <w:tcPr>
            <w:tcW w:w="1772" w:type="dxa"/>
          </w:tcPr>
          <w:p w14:paraId="0E391EC9" w14:textId="77777777" w:rsidR="00E7253E" w:rsidRDefault="00E7253E" w:rsidP="00E74C79">
            <w:pPr>
              <w:pStyle w:val="NoSpacing"/>
              <w:rPr>
                <w:sz w:val="20"/>
                <w:szCs w:val="20"/>
              </w:rPr>
            </w:pPr>
            <w:r>
              <w:rPr>
                <w:sz w:val="20"/>
                <w:szCs w:val="20"/>
              </w:rPr>
              <w:t>9%</w:t>
            </w:r>
          </w:p>
        </w:tc>
      </w:tr>
      <w:tr w:rsidR="00E7253E" w14:paraId="13925562" w14:textId="77777777" w:rsidTr="00E74C79">
        <w:trPr>
          <w:jc w:val="center"/>
        </w:trPr>
        <w:tc>
          <w:tcPr>
            <w:tcW w:w="5600" w:type="dxa"/>
          </w:tcPr>
          <w:p w14:paraId="0D402D28" w14:textId="77777777" w:rsidR="00E7253E" w:rsidRDefault="00E7253E" w:rsidP="00E74C79">
            <w:pPr>
              <w:pStyle w:val="NoSpacing"/>
              <w:rPr>
                <w:sz w:val="20"/>
                <w:szCs w:val="20"/>
              </w:rPr>
            </w:pPr>
            <w:r>
              <w:rPr>
                <w:sz w:val="20"/>
                <w:szCs w:val="20"/>
              </w:rPr>
              <w:t>Community Facilities</w:t>
            </w:r>
          </w:p>
        </w:tc>
        <w:tc>
          <w:tcPr>
            <w:tcW w:w="1772" w:type="dxa"/>
          </w:tcPr>
          <w:p w14:paraId="72110FA6" w14:textId="77777777" w:rsidR="00E7253E" w:rsidRDefault="00E7253E" w:rsidP="00E74C79">
            <w:pPr>
              <w:pStyle w:val="NoSpacing"/>
              <w:rPr>
                <w:sz w:val="20"/>
                <w:szCs w:val="20"/>
              </w:rPr>
            </w:pPr>
            <w:r>
              <w:rPr>
                <w:sz w:val="20"/>
                <w:szCs w:val="20"/>
              </w:rPr>
              <w:t>3%</w:t>
            </w:r>
          </w:p>
        </w:tc>
      </w:tr>
      <w:tr w:rsidR="00E7253E" w14:paraId="47E0425C" w14:textId="77777777" w:rsidTr="00E74C79">
        <w:trPr>
          <w:jc w:val="center"/>
        </w:trPr>
        <w:tc>
          <w:tcPr>
            <w:tcW w:w="5600" w:type="dxa"/>
          </w:tcPr>
          <w:p w14:paraId="6FE250AA" w14:textId="77777777" w:rsidR="00E7253E" w:rsidRDefault="00E7253E" w:rsidP="00E74C79">
            <w:pPr>
              <w:pStyle w:val="NoSpacing"/>
              <w:rPr>
                <w:sz w:val="20"/>
                <w:szCs w:val="20"/>
              </w:rPr>
            </w:pPr>
            <w:r>
              <w:rPr>
                <w:sz w:val="20"/>
                <w:szCs w:val="20"/>
              </w:rPr>
              <w:t>Safety</w:t>
            </w:r>
          </w:p>
        </w:tc>
        <w:tc>
          <w:tcPr>
            <w:tcW w:w="1772" w:type="dxa"/>
          </w:tcPr>
          <w:p w14:paraId="583D6F36" w14:textId="77777777" w:rsidR="00E7253E" w:rsidRDefault="00E7253E" w:rsidP="00E74C79">
            <w:pPr>
              <w:pStyle w:val="NoSpacing"/>
              <w:rPr>
                <w:sz w:val="20"/>
                <w:szCs w:val="20"/>
              </w:rPr>
            </w:pPr>
            <w:r>
              <w:rPr>
                <w:sz w:val="20"/>
                <w:szCs w:val="20"/>
              </w:rPr>
              <w:t>3%</w:t>
            </w:r>
          </w:p>
        </w:tc>
      </w:tr>
      <w:tr w:rsidR="00E7253E" w14:paraId="7F203435" w14:textId="77777777" w:rsidTr="00E74C79">
        <w:trPr>
          <w:jc w:val="center"/>
        </w:trPr>
        <w:tc>
          <w:tcPr>
            <w:tcW w:w="5600" w:type="dxa"/>
          </w:tcPr>
          <w:p w14:paraId="015E91CD" w14:textId="77777777" w:rsidR="00E7253E" w:rsidRDefault="00E7253E" w:rsidP="00E74C79">
            <w:pPr>
              <w:pStyle w:val="NoSpacing"/>
              <w:rPr>
                <w:sz w:val="20"/>
                <w:szCs w:val="20"/>
              </w:rPr>
            </w:pPr>
            <w:r>
              <w:rPr>
                <w:sz w:val="20"/>
                <w:szCs w:val="20"/>
              </w:rPr>
              <w:t>Racism</w:t>
            </w:r>
          </w:p>
        </w:tc>
        <w:tc>
          <w:tcPr>
            <w:tcW w:w="1772" w:type="dxa"/>
          </w:tcPr>
          <w:p w14:paraId="240C18CD" w14:textId="77777777" w:rsidR="00E7253E" w:rsidRDefault="00E7253E" w:rsidP="00E74C79">
            <w:pPr>
              <w:pStyle w:val="NoSpacing"/>
              <w:rPr>
                <w:sz w:val="20"/>
                <w:szCs w:val="20"/>
              </w:rPr>
            </w:pPr>
            <w:r>
              <w:rPr>
                <w:sz w:val="20"/>
                <w:szCs w:val="20"/>
              </w:rPr>
              <w:t>3%</w:t>
            </w:r>
          </w:p>
        </w:tc>
      </w:tr>
    </w:tbl>
    <w:p w14:paraId="117FC264" w14:textId="77777777" w:rsidR="00E7253E" w:rsidRPr="0096729E" w:rsidRDefault="00E7253E" w:rsidP="00E7253E">
      <w:pPr>
        <w:pStyle w:val="NoSpacing"/>
        <w:rPr>
          <w:i/>
          <w:sz w:val="20"/>
          <w:szCs w:val="20"/>
        </w:rPr>
      </w:pPr>
    </w:p>
    <w:p w14:paraId="6D512C33" w14:textId="77777777" w:rsidR="00E7253E" w:rsidRPr="0096729E" w:rsidRDefault="00E7253E" w:rsidP="00E7253E">
      <w:pPr>
        <w:pStyle w:val="NoSpacing"/>
        <w:rPr>
          <w:i/>
          <w:sz w:val="20"/>
          <w:szCs w:val="20"/>
        </w:rPr>
      </w:pPr>
      <w:r w:rsidRPr="0096729E">
        <w:rPr>
          <w:i/>
          <w:sz w:val="20"/>
          <w:szCs w:val="20"/>
        </w:rPr>
        <w:t>If you could change one thing about your school or community, what would it be?</w:t>
      </w:r>
    </w:p>
    <w:p w14:paraId="5E19915E" w14:textId="77777777" w:rsidR="00E7253E" w:rsidRDefault="00E7253E" w:rsidP="00E7253E">
      <w:pPr>
        <w:pStyle w:val="NoSpacing"/>
        <w:numPr>
          <w:ilvl w:val="0"/>
          <w:numId w:val="9"/>
        </w:numPr>
        <w:rPr>
          <w:sz w:val="20"/>
          <w:szCs w:val="20"/>
        </w:rPr>
      </w:pPr>
      <w:r w:rsidRPr="0096729E">
        <w:rPr>
          <w:sz w:val="20"/>
          <w:szCs w:val="20"/>
        </w:rPr>
        <w:t>“</w:t>
      </w:r>
      <w:r>
        <w:rPr>
          <w:sz w:val="20"/>
          <w:szCs w:val="20"/>
        </w:rPr>
        <w:t>for police to be fair and understanding with young people, and to be able to bond and build relationships with them”</w:t>
      </w:r>
    </w:p>
    <w:p w14:paraId="15EAB245" w14:textId="77777777" w:rsidR="00E7253E" w:rsidRDefault="00E7253E" w:rsidP="00E7253E">
      <w:pPr>
        <w:pStyle w:val="NoSpacing"/>
        <w:numPr>
          <w:ilvl w:val="0"/>
          <w:numId w:val="9"/>
        </w:numPr>
        <w:rPr>
          <w:sz w:val="20"/>
          <w:szCs w:val="20"/>
        </w:rPr>
      </w:pPr>
      <w:r>
        <w:rPr>
          <w:sz w:val="20"/>
          <w:szCs w:val="20"/>
        </w:rPr>
        <w:t>“to treat people equally and forget about bullying, racism and discrimination”</w:t>
      </w:r>
    </w:p>
    <w:p w14:paraId="67C5C2DA" w14:textId="77777777" w:rsidR="00E7253E" w:rsidRDefault="00E7253E" w:rsidP="00E7253E">
      <w:pPr>
        <w:pStyle w:val="NoSpacing"/>
        <w:numPr>
          <w:ilvl w:val="0"/>
          <w:numId w:val="9"/>
        </w:numPr>
        <w:rPr>
          <w:sz w:val="20"/>
          <w:szCs w:val="20"/>
        </w:rPr>
      </w:pPr>
      <w:r>
        <w:rPr>
          <w:sz w:val="20"/>
          <w:szCs w:val="20"/>
        </w:rPr>
        <w:t>“for the community to become closer with more regular community activities”</w:t>
      </w:r>
    </w:p>
    <w:p w14:paraId="28D11178" w14:textId="77777777" w:rsidR="00E7253E" w:rsidRDefault="00E7253E" w:rsidP="00E7253E">
      <w:pPr>
        <w:pStyle w:val="NoSpacing"/>
        <w:numPr>
          <w:ilvl w:val="0"/>
          <w:numId w:val="9"/>
        </w:numPr>
        <w:rPr>
          <w:sz w:val="20"/>
          <w:szCs w:val="20"/>
        </w:rPr>
      </w:pPr>
      <w:r>
        <w:rPr>
          <w:sz w:val="20"/>
          <w:szCs w:val="20"/>
        </w:rPr>
        <w:t>“for our local area and environment to be clean, neat and tidy”</w:t>
      </w:r>
    </w:p>
    <w:p w14:paraId="7797EE20" w14:textId="77777777" w:rsidR="00E7253E" w:rsidRDefault="00E7253E" w:rsidP="00E7253E">
      <w:pPr>
        <w:pStyle w:val="NoSpacing"/>
        <w:numPr>
          <w:ilvl w:val="0"/>
          <w:numId w:val="9"/>
        </w:numPr>
        <w:rPr>
          <w:sz w:val="20"/>
          <w:szCs w:val="20"/>
        </w:rPr>
      </w:pPr>
      <w:r>
        <w:rPr>
          <w:sz w:val="20"/>
          <w:szCs w:val="20"/>
        </w:rPr>
        <w:t>“to have stricter rubbish disposal rules and for them to be enforced”</w:t>
      </w:r>
    </w:p>
    <w:p w14:paraId="1A97310C" w14:textId="77777777" w:rsidR="00E7253E" w:rsidRDefault="00E7253E" w:rsidP="00E7253E">
      <w:pPr>
        <w:rPr>
          <w:sz w:val="20"/>
          <w:szCs w:val="20"/>
        </w:rPr>
      </w:pPr>
      <w:r>
        <w:rPr>
          <w:sz w:val="20"/>
          <w:szCs w:val="20"/>
        </w:rPr>
        <w:br w:type="page"/>
      </w:r>
    </w:p>
    <w:p w14:paraId="354150BB" w14:textId="77777777" w:rsidR="00E7253E" w:rsidRPr="00B54E6A" w:rsidRDefault="00E7253E" w:rsidP="00E7253E">
      <w:pPr>
        <w:pStyle w:val="NoSpacing"/>
        <w:rPr>
          <w:b/>
        </w:rPr>
      </w:pPr>
      <w:r>
        <w:rPr>
          <w:b/>
        </w:rPr>
        <w:lastRenderedPageBreak/>
        <w:t>FORUM 4: 18-25 (Wyndham-wide)</w:t>
      </w:r>
    </w:p>
    <w:p w14:paraId="25C2F8B1" w14:textId="77777777" w:rsidR="00E7253E" w:rsidRDefault="00E7253E" w:rsidP="00E7253E">
      <w:pPr>
        <w:pStyle w:val="NoSpacing"/>
        <w:rPr>
          <w:i/>
          <w:sz w:val="20"/>
          <w:szCs w:val="20"/>
        </w:rPr>
      </w:pPr>
    </w:p>
    <w:p w14:paraId="43CB6136" w14:textId="77777777" w:rsidR="00E7253E" w:rsidRPr="00A33E0B" w:rsidRDefault="00E7253E" w:rsidP="00E7253E">
      <w:pPr>
        <w:pStyle w:val="NoSpacing"/>
        <w:rPr>
          <w:i/>
          <w:sz w:val="20"/>
          <w:szCs w:val="20"/>
        </w:rPr>
      </w:pPr>
    </w:p>
    <w:p w14:paraId="6C5D3652" w14:textId="77777777" w:rsidR="00E7253E" w:rsidRDefault="00E7253E" w:rsidP="00E7253E">
      <w:pPr>
        <w:pStyle w:val="NoSpacing"/>
        <w:jc w:val="center"/>
        <w:rPr>
          <w:i/>
          <w:sz w:val="20"/>
          <w:szCs w:val="20"/>
        </w:rPr>
      </w:pPr>
    </w:p>
    <w:p w14:paraId="4EF9E299" w14:textId="77777777" w:rsidR="00E7253E" w:rsidRPr="0044471C" w:rsidRDefault="00E7253E" w:rsidP="00E7253E">
      <w:pPr>
        <w:pStyle w:val="NoSpacing"/>
        <w:jc w:val="center"/>
        <w:rPr>
          <w:i/>
          <w:sz w:val="20"/>
          <w:szCs w:val="20"/>
        </w:rPr>
      </w:pPr>
      <w:r>
        <w:rPr>
          <w:i/>
          <w:sz w:val="20"/>
          <w:szCs w:val="20"/>
        </w:rPr>
        <w:t>Themes rated by importance</w:t>
      </w:r>
    </w:p>
    <w:p w14:paraId="6376D654" w14:textId="77777777" w:rsidR="00E7253E" w:rsidRPr="00A33E0B" w:rsidRDefault="00E7253E" w:rsidP="00E7253E">
      <w:pPr>
        <w:pStyle w:val="NoSpacing"/>
        <w:jc w:val="center"/>
        <w:rPr>
          <w:i/>
          <w:sz w:val="20"/>
          <w:szCs w:val="20"/>
        </w:rPr>
      </w:pPr>
      <w:r>
        <w:rPr>
          <w:noProof/>
        </w:rPr>
        <w:drawing>
          <wp:inline distT="0" distB="0" distL="0" distR="0" wp14:anchorId="376C4748" wp14:editId="4FF77896">
            <wp:extent cx="6031230" cy="302958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1230" cy="3029585"/>
                    </a:xfrm>
                    <a:prstGeom prst="rect">
                      <a:avLst/>
                    </a:prstGeom>
                    <a:noFill/>
                    <a:ln>
                      <a:noFill/>
                    </a:ln>
                  </pic:spPr>
                </pic:pic>
              </a:graphicData>
            </a:graphic>
          </wp:inline>
        </w:drawing>
      </w:r>
    </w:p>
    <w:p w14:paraId="6109510B" w14:textId="77777777" w:rsidR="00E7253E" w:rsidRPr="0096729E" w:rsidRDefault="00E7253E" w:rsidP="00E7253E">
      <w:pPr>
        <w:pStyle w:val="NoSpacing"/>
        <w:rPr>
          <w:i/>
          <w:sz w:val="20"/>
          <w:szCs w:val="20"/>
        </w:rPr>
      </w:pPr>
    </w:p>
    <w:p w14:paraId="3D770EDA" w14:textId="77777777" w:rsidR="00E7253E" w:rsidRPr="0096729E" w:rsidRDefault="00E7253E" w:rsidP="00E7253E">
      <w:pPr>
        <w:pStyle w:val="NoSpacing"/>
        <w:rPr>
          <w:i/>
          <w:sz w:val="20"/>
          <w:szCs w:val="20"/>
        </w:rPr>
      </w:pPr>
    </w:p>
    <w:p w14:paraId="1B81A4B4" w14:textId="77777777" w:rsidR="00E7253E" w:rsidRPr="0096729E" w:rsidRDefault="00E7253E" w:rsidP="00E7253E">
      <w:pPr>
        <w:pStyle w:val="NoSpacing"/>
        <w:rPr>
          <w:i/>
          <w:sz w:val="20"/>
          <w:szCs w:val="20"/>
        </w:rPr>
      </w:pPr>
    </w:p>
    <w:p w14:paraId="57984942" w14:textId="77777777" w:rsidR="00E7253E" w:rsidRPr="0096729E" w:rsidRDefault="00E7253E" w:rsidP="00E7253E">
      <w:pPr>
        <w:pStyle w:val="NoSpacing"/>
        <w:rPr>
          <w:i/>
          <w:sz w:val="20"/>
          <w:szCs w:val="20"/>
        </w:rPr>
      </w:pPr>
      <w:r w:rsidRPr="0096729E">
        <w:rPr>
          <w:i/>
          <w:sz w:val="20"/>
          <w:szCs w:val="20"/>
        </w:rPr>
        <w:t>If you could change one thing about your school or community, what would it be?</w:t>
      </w:r>
    </w:p>
    <w:p w14:paraId="083F47D7" w14:textId="77777777" w:rsidR="00E7253E" w:rsidRDefault="00E7253E" w:rsidP="00E7253E">
      <w:pPr>
        <w:pStyle w:val="NoSpacing"/>
        <w:numPr>
          <w:ilvl w:val="0"/>
          <w:numId w:val="9"/>
        </w:numPr>
        <w:rPr>
          <w:sz w:val="20"/>
          <w:szCs w:val="20"/>
        </w:rPr>
      </w:pPr>
      <w:r w:rsidRPr="0096729E">
        <w:rPr>
          <w:sz w:val="20"/>
          <w:szCs w:val="20"/>
        </w:rPr>
        <w:t>“</w:t>
      </w:r>
      <w:r>
        <w:rPr>
          <w:sz w:val="20"/>
          <w:szCs w:val="20"/>
        </w:rPr>
        <w:t>for people who are more advantaged to use their power to be more responsible and help others in their community”</w:t>
      </w:r>
    </w:p>
    <w:p w14:paraId="7EB3B4EE" w14:textId="77777777" w:rsidR="00E7253E" w:rsidRDefault="00E7253E" w:rsidP="00E7253E">
      <w:pPr>
        <w:pStyle w:val="NoSpacing"/>
        <w:numPr>
          <w:ilvl w:val="0"/>
          <w:numId w:val="9"/>
        </w:numPr>
        <w:rPr>
          <w:sz w:val="20"/>
          <w:szCs w:val="20"/>
        </w:rPr>
      </w:pPr>
      <w:r>
        <w:rPr>
          <w:sz w:val="20"/>
          <w:szCs w:val="20"/>
        </w:rPr>
        <w:t>“support and love others in my community”</w:t>
      </w:r>
    </w:p>
    <w:p w14:paraId="4F3106A5" w14:textId="77777777" w:rsidR="00E7253E" w:rsidRDefault="00E7253E" w:rsidP="00E7253E">
      <w:pPr>
        <w:pStyle w:val="NoSpacing"/>
        <w:numPr>
          <w:ilvl w:val="0"/>
          <w:numId w:val="9"/>
        </w:numPr>
        <w:rPr>
          <w:sz w:val="20"/>
          <w:szCs w:val="20"/>
        </w:rPr>
      </w:pPr>
      <w:r>
        <w:rPr>
          <w:sz w:val="20"/>
          <w:szCs w:val="20"/>
        </w:rPr>
        <w:t>“to raise awareness about employment seeking and diversity”</w:t>
      </w:r>
    </w:p>
    <w:p w14:paraId="26D8CF45" w14:textId="77777777" w:rsidR="00E7253E" w:rsidRDefault="00E7253E" w:rsidP="00E7253E">
      <w:pPr>
        <w:pStyle w:val="NoSpacing"/>
        <w:numPr>
          <w:ilvl w:val="0"/>
          <w:numId w:val="9"/>
        </w:numPr>
        <w:rPr>
          <w:sz w:val="20"/>
          <w:szCs w:val="20"/>
        </w:rPr>
      </w:pPr>
      <w:r>
        <w:rPr>
          <w:sz w:val="20"/>
          <w:szCs w:val="20"/>
        </w:rPr>
        <w:t>“I am now looking to join a volunteering service so I can help in improving my community”</w:t>
      </w:r>
    </w:p>
    <w:p w14:paraId="6694500C" w14:textId="77777777" w:rsidR="00E7253E" w:rsidRDefault="00E7253E" w:rsidP="00E7253E">
      <w:pPr>
        <w:pStyle w:val="NoSpacing"/>
        <w:numPr>
          <w:ilvl w:val="0"/>
          <w:numId w:val="9"/>
        </w:numPr>
        <w:rPr>
          <w:sz w:val="20"/>
          <w:szCs w:val="20"/>
        </w:rPr>
      </w:pPr>
      <w:r>
        <w:rPr>
          <w:sz w:val="20"/>
          <w:szCs w:val="20"/>
        </w:rPr>
        <w:t>“listen to all people in the community”</w:t>
      </w:r>
    </w:p>
    <w:p w14:paraId="62CFCF39" w14:textId="77777777" w:rsidR="00E7253E" w:rsidRDefault="00E7253E" w:rsidP="00E7253E">
      <w:pPr>
        <w:pStyle w:val="NoSpacing"/>
        <w:rPr>
          <w:sz w:val="20"/>
          <w:szCs w:val="20"/>
        </w:rPr>
      </w:pPr>
    </w:p>
    <w:p w14:paraId="594DA901" w14:textId="77777777" w:rsidR="00E7253E" w:rsidRDefault="00E7253E" w:rsidP="00E7253E">
      <w:pPr>
        <w:pStyle w:val="NoSpacing"/>
        <w:rPr>
          <w:sz w:val="20"/>
          <w:szCs w:val="20"/>
        </w:rPr>
      </w:pPr>
    </w:p>
    <w:p w14:paraId="13596967" w14:textId="77777777" w:rsidR="00E7253E" w:rsidRPr="0096729E" w:rsidRDefault="00E7253E" w:rsidP="00E7253E">
      <w:pPr>
        <w:pStyle w:val="NoSpacing"/>
        <w:rPr>
          <w:i/>
          <w:sz w:val="20"/>
          <w:szCs w:val="20"/>
        </w:rPr>
      </w:pPr>
      <w:r>
        <w:rPr>
          <w:i/>
          <w:sz w:val="20"/>
          <w:szCs w:val="20"/>
        </w:rPr>
        <w:t>In the future I hope that…</w:t>
      </w:r>
    </w:p>
    <w:p w14:paraId="682D4651" w14:textId="77777777" w:rsidR="00E7253E" w:rsidRDefault="00E7253E" w:rsidP="00E7253E">
      <w:pPr>
        <w:pStyle w:val="NoSpacing"/>
        <w:numPr>
          <w:ilvl w:val="0"/>
          <w:numId w:val="9"/>
        </w:numPr>
        <w:rPr>
          <w:sz w:val="20"/>
          <w:szCs w:val="20"/>
        </w:rPr>
      </w:pPr>
      <w:r w:rsidRPr="0096729E">
        <w:rPr>
          <w:sz w:val="20"/>
          <w:szCs w:val="20"/>
        </w:rPr>
        <w:t>“</w:t>
      </w:r>
      <w:r>
        <w:rPr>
          <w:sz w:val="20"/>
          <w:szCs w:val="20"/>
        </w:rPr>
        <w:t xml:space="preserve">young people with disabilities </w:t>
      </w:r>
      <w:proofErr w:type="gramStart"/>
      <w:r>
        <w:rPr>
          <w:sz w:val="20"/>
          <w:szCs w:val="20"/>
        </w:rPr>
        <w:t>are</w:t>
      </w:r>
      <w:proofErr w:type="gramEnd"/>
      <w:r>
        <w:rPr>
          <w:sz w:val="20"/>
          <w:szCs w:val="20"/>
        </w:rPr>
        <w:t xml:space="preserve"> given equal opportunities”</w:t>
      </w:r>
    </w:p>
    <w:p w14:paraId="2BEF9095" w14:textId="77777777" w:rsidR="00E7253E" w:rsidRDefault="00E7253E" w:rsidP="00E7253E">
      <w:pPr>
        <w:pStyle w:val="NoSpacing"/>
        <w:numPr>
          <w:ilvl w:val="0"/>
          <w:numId w:val="9"/>
        </w:numPr>
        <w:rPr>
          <w:sz w:val="20"/>
          <w:szCs w:val="20"/>
        </w:rPr>
      </w:pPr>
      <w:r>
        <w:rPr>
          <w:sz w:val="20"/>
          <w:szCs w:val="20"/>
        </w:rPr>
        <w:t>“people become more inclusive and diplomatic”</w:t>
      </w:r>
    </w:p>
    <w:p w14:paraId="208A60F9" w14:textId="77777777" w:rsidR="00E7253E" w:rsidRDefault="00E7253E" w:rsidP="00E7253E">
      <w:pPr>
        <w:pStyle w:val="NoSpacing"/>
        <w:numPr>
          <w:ilvl w:val="0"/>
          <w:numId w:val="9"/>
        </w:numPr>
        <w:rPr>
          <w:sz w:val="20"/>
          <w:szCs w:val="20"/>
        </w:rPr>
      </w:pPr>
      <w:r>
        <w:rPr>
          <w:sz w:val="20"/>
          <w:szCs w:val="20"/>
        </w:rPr>
        <w:t>“more young people gain the courage to be more open about talking about our issues and having our voices heard”</w:t>
      </w:r>
    </w:p>
    <w:p w14:paraId="77B6F6D0" w14:textId="77777777" w:rsidR="00E7253E" w:rsidRDefault="00E7253E" w:rsidP="00E7253E">
      <w:pPr>
        <w:pStyle w:val="NoSpacing"/>
        <w:numPr>
          <w:ilvl w:val="0"/>
          <w:numId w:val="9"/>
        </w:numPr>
        <w:rPr>
          <w:sz w:val="20"/>
          <w:szCs w:val="20"/>
        </w:rPr>
      </w:pPr>
      <w:r>
        <w:rPr>
          <w:sz w:val="20"/>
          <w:szCs w:val="20"/>
        </w:rPr>
        <w:t>“places of employment start respecting young people and stop underpaying them”</w:t>
      </w:r>
    </w:p>
    <w:p w14:paraId="412778E8" w14:textId="77777777" w:rsidR="00E7253E" w:rsidRDefault="00E7253E" w:rsidP="00E7253E">
      <w:pPr>
        <w:pStyle w:val="NoSpacing"/>
        <w:ind w:left="360"/>
        <w:rPr>
          <w:sz w:val="20"/>
          <w:szCs w:val="20"/>
        </w:rPr>
      </w:pPr>
    </w:p>
    <w:p w14:paraId="22563320" w14:textId="77777777" w:rsidR="00E7253E" w:rsidRDefault="00E7253E" w:rsidP="00E7253E">
      <w:pPr>
        <w:pStyle w:val="NoSpacing"/>
        <w:rPr>
          <w:sz w:val="20"/>
          <w:szCs w:val="20"/>
        </w:rPr>
      </w:pPr>
    </w:p>
    <w:p w14:paraId="3EE113B7" w14:textId="663E1B5A" w:rsidR="0093465D" w:rsidRDefault="0093465D" w:rsidP="00E7253E">
      <w:pPr>
        <w:pStyle w:val="NoSpacing"/>
        <w:rPr>
          <w:sz w:val="20"/>
          <w:szCs w:val="20"/>
        </w:rPr>
      </w:pPr>
      <w:r>
        <w:rPr>
          <w:sz w:val="20"/>
          <w:szCs w:val="20"/>
        </w:rPr>
        <w:t>For additional information collected at this forum, see page 22.</w:t>
      </w:r>
    </w:p>
    <w:p w14:paraId="26F21616" w14:textId="77777777" w:rsidR="0093465D" w:rsidRDefault="0093465D" w:rsidP="00E7253E">
      <w:pPr>
        <w:pStyle w:val="NoSpacing"/>
        <w:rPr>
          <w:sz w:val="20"/>
          <w:szCs w:val="20"/>
        </w:rPr>
      </w:pPr>
    </w:p>
    <w:p w14:paraId="5FF41A1B" w14:textId="5BBE19D6" w:rsidR="00E7253E" w:rsidRDefault="00E7253E" w:rsidP="00E7253E">
      <w:pPr>
        <w:pStyle w:val="NoSpacing"/>
        <w:rPr>
          <w:sz w:val="20"/>
          <w:szCs w:val="20"/>
        </w:rPr>
      </w:pPr>
      <w:r>
        <w:rPr>
          <w:sz w:val="20"/>
          <w:szCs w:val="20"/>
        </w:rPr>
        <w:t>Note: pre-forum registration forms were not completed by the 18-25 cohort.</w:t>
      </w:r>
    </w:p>
    <w:p w14:paraId="329A6297" w14:textId="77777777" w:rsidR="00E7253E" w:rsidRPr="00BC33FF" w:rsidRDefault="00E7253E" w:rsidP="00E7253E">
      <w:pPr>
        <w:rPr>
          <w:sz w:val="20"/>
          <w:szCs w:val="20"/>
        </w:rPr>
      </w:pPr>
      <w:r>
        <w:rPr>
          <w:sz w:val="20"/>
          <w:szCs w:val="20"/>
        </w:rPr>
        <w:br w:type="page"/>
      </w:r>
    </w:p>
    <w:p w14:paraId="67C4FA18" w14:textId="77777777" w:rsidR="00E7253E" w:rsidRPr="0093465D" w:rsidRDefault="00E7253E" w:rsidP="00E7253E">
      <w:pPr>
        <w:pStyle w:val="NoSpacing"/>
        <w:jc w:val="center"/>
        <w:rPr>
          <w:b/>
          <w:sz w:val="28"/>
          <w:szCs w:val="28"/>
        </w:rPr>
      </w:pPr>
      <w:r w:rsidRPr="0093465D">
        <w:rPr>
          <w:b/>
          <w:sz w:val="28"/>
          <w:szCs w:val="28"/>
        </w:rPr>
        <w:lastRenderedPageBreak/>
        <w:t>REPORT BY TOPIC</w:t>
      </w:r>
    </w:p>
    <w:p w14:paraId="0ABB5040" w14:textId="77777777" w:rsidR="00E7253E" w:rsidRDefault="00E7253E" w:rsidP="00E7253E">
      <w:pPr>
        <w:pStyle w:val="NoSpacing"/>
        <w:jc w:val="center"/>
        <w:rPr>
          <w:i/>
        </w:rPr>
      </w:pPr>
    </w:p>
    <w:p w14:paraId="4F025F72" w14:textId="77777777" w:rsidR="00E7253E" w:rsidRPr="00FE52EA" w:rsidRDefault="00E7253E" w:rsidP="00E7253E">
      <w:pPr>
        <w:pStyle w:val="NoSpacing"/>
        <w:jc w:val="center"/>
        <w:rPr>
          <w:b/>
        </w:rPr>
      </w:pPr>
      <w:r>
        <w:rPr>
          <w:b/>
          <w:sz w:val="24"/>
        </w:rPr>
        <w:t>BODY IMAGE</w:t>
      </w:r>
    </w:p>
    <w:p w14:paraId="29147B19" w14:textId="77777777" w:rsidR="00E7253E" w:rsidRPr="00B26E2A" w:rsidRDefault="00E7253E" w:rsidP="00E7253E">
      <w:pPr>
        <w:pStyle w:val="NoSpacing"/>
        <w:rPr>
          <w:sz w:val="20"/>
        </w:rPr>
      </w:pPr>
    </w:p>
    <w:p w14:paraId="11C32A07" w14:textId="68CA7C63" w:rsidR="00E7253E" w:rsidRDefault="00E7253E" w:rsidP="00E7253E">
      <w:pPr>
        <w:pStyle w:val="NoSpacing"/>
        <w:rPr>
          <w:sz w:val="20"/>
        </w:rPr>
      </w:pPr>
      <w:r>
        <w:rPr>
          <w:sz w:val="20"/>
        </w:rPr>
        <w:t xml:space="preserve">Body Image was the most important theme that emerged from the three districts </w:t>
      </w:r>
      <w:r w:rsidR="009613BF">
        <w:rPr>
          <w:sz w:val="20"/>
        </w:rPr>
        <w:t>and</w:t>
      </w:r>
      <w:r>
        <w:rPr>
          <w:sz w:val="20"/>
        </w:rPr>
        <w:t xml:space="preserve"> was run as a workshop for all students to participate in at all forums.  </w:t>
      </w:r>
      <w:r>
        <w:rPr>
          <w:sz w:val="20"/>
          <w:szCs w:val="20"/>
        </w:rPr>
        <w:t>The young people identified that body image is an aspect that affected multiple areas of their lives.</w:t>
      </w:r>
    </w:p>
    <w:p w14:paraId="07300E03" w14:textId="77777777" w:rsidR="00E7253E" w:rsidRDefault="00E7253E" w:rsidP="00E7253E">
      <w:pPr>
        <w:pStyle w:val="NoSpacing"/>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48"/>
      </w:tblGrid>
      <w:tr w:rsidR="00E7253E" w14:paraId="72C1024E" w14:textId="77777777" w:rsidTr="00E74C79">
        <w:tc>
          <w:tcPr>
            <w:tcW w:w="9390" w:type="dxa"/>
            <w:gridSpan w:val="2"/>
          </w:tcPr>
          <w:p w14:paraId="599636CB" w14:textId="77777777" w:rsidR="00E7253E" w:rsidRPr="008A0DC9" w:rsidRDefault="00E7253E" w:rsidP="00E74C79">
            <w:pPr>
              <w:pStyle w:val="NoSpacing"/>
              <w:jc w:val="center"/>
              <w:rPr>
                <w:i/>
                <w:sz w:val="20"/>
              </w:rPr>
            </w:pPr>
            <w:r w:rsidRPr="00DB2531">
              <w:rPr>
                <w:i/>
                <w:sz w:val="20"/>
              </w:rPr>
              <w:t>What do you think of when you think of ‘body image’?</w:t>
            </w:r>
          </w:p>
        </w:tc>
      </w:tr>
      <w:tr w:rsidR="00E7253E" w14:paraId="74D47750" w14:textId="77777777" w:rsidTr="00E74C79">
        <w:tc>
          <w:tcPr>
            <w:tcW w:w="4642" w:type="dxa"/>
          </w:tcPr>
          <w:p w14:paraId="71824E23" w14:textId="77777777" w:rsidR="00E7253E" w:rsidRDefault="00E7253E" w:rsidP="0040543C">
            <w:pPr>
              <w:pStyle w:val="NoSpacing"/>
              <w:numPr>
                <w:ilvl w:val="0"/>
                <w:numId w:val="19"/>
              </w:numPr>
              <w:ind w:left="318" w:hanging="318"/>
              <w:rPr>
                <w:sz w:val="20"/>
                <w:szCs w:val="20"/>
              </w:rPr>
            </w:pPr>
            <w:r>
              <w:rPr>
                <w:sz w:val="20"/>
                <w:szCs w:val="20"/>
              </w:rPr>
              <w:t>Physical appearance</w:t>
            </w:r>
          </w:p>
          <w:p w14:paraId="2EFC92D2" w14:textId="77777777" w:rsidR="00E7253E" w:rsidRDefault="00E7253E" w:rsidP="0040543C">
            <w:pPr>
              <w:pStyle w:val="NoSpacing"/>
              <w:numPr>
                <w:ilvl w:val="0"/>
                <w:numId w:val="19"/>
              </w:numPr>
              <w:ind w:left="318" w:hanging="318"/>
              <w:rPr>
                <w:sz w:val="20"/>
                <w:szCs w:val="20"/>
              </w:rPr>
            </w:pPr>
            <w:r>
              <w:rPr>
                <w:sz w:val="20"/>
                <w:szCs w:val="20"/>
              </w:rPr>
              <w:t>Comparing oneself</w:t>
            </w:r>
          </w:p>
          <w:p w14:paraId="2A9950BE" w14:textId="77777777" w:rsidR="00E7253E" w:rsidRDefault="00E7253E" w:rsidP="0040543C">
            <w:pPr>
              <w:pStyle w:val="NoSpacing"/>
              <w:numPr>
                <w:ilvl w:val="0"/>
                <w:numId w:val="19"/>
              </w:numPr>
              <w:ind w:left="318" w:hanging="318"/>
              <w:rPr>
                <w:sz w:val="20"/>
                <w:szCs w:val="20"/>
              </w:rPr>
            </w:pPr>
            <w:r>
              <w:rPr>
                <w:sz w:val="20"/>
                <w:szCs w:val="20"/>
              </w:rPr>
              <w:t>Media / Instagram / magazines</w:t>
            </w:r>
          </w:p>
          <w:p w14:paraId="56BB4351" w14:textId="77777777" w:rsidR="00E7253E" w:rsidRDefault="00E7253E" w:rsidP="0040543C">
            <w:pPr>
              <w:pStyle w:val="NoSpacing"/>
              <w:numPr>
                <w:ilvl w:val="0"/>
                <w:numId w:val="19"/>
              </w:numPr>
              <w:ind w:left="318" w:hanging="318"/>
              <w:rPr>
                <w:sz w:val="20"/>
                <w:szCs w:val="20"/>
              </w:rPr>
            </w:pPr>
            <w:r>
              <w:rPr>
                <w:sz w:val="20"/>
                <w:szCs w:val="20"/>
              </w:rPr>
              <w:t xml:space="preserve">Being self-conscious / insecurities / </w:t>
            </w:r>
            <w:proofErr w:type="spellStart"/>
            <w:r>
              <w:rPr>
                <w:sz w:val="20"/>
                <w:szCs w:val="20"/>
              </w:rPr>
              <w:t>self doubt</w:t>
            </w:r>
            <w:proofErr w:type="spellEnd"/>
          </w:p>
          <w:p w14:paraId="69126067" w14:textId="77777777" w:rsidR="00E7253E" w:rsidRDefault="00E7253E" w:rsidP="0040543C">
            <w:pPr>
              <w:pStyle w:val="NoSpacing"/>
              <w:numPr>
                <w:ilvl w:val="0"/>
                <w:numId w:val="19"/>
              </w:numPr>
              <w:ind w:left="318" w:hanging="318"/>
              <w:rPr>
                <w:sz w:val="20"/>
                <w:szCs w:val="20"/>
              </w:rPr>
            </w:pPr>
            <w:r>
              <w:rPr>
                <w:sz w:val="20"/>
                <w:szCs w:val="20"/>
              </w:rPr>
              <w:t>What other people make you think about yourself</w:t>
            </w:r>
          </w:p>
          <w:p w14:paraId="0109316E" w14:textId="77777777" w:rsidR="00E7253E" w:rsidRPr="00557516" w:rsidRDefault="00E7253E" w:rsidP="0040543C">
            <w:pPr>
              <w:pStyle w:val="NoSpacing"/>
              <w:numPr>
                <w:ilvl w:val="0"/>
                <w:numId w:val="19"/>
              </w:numPr>
              <w:ind w:left="318" w:hanging="318"/>
              <w:rPr>
                <w:sz w:val="20"/>
                <w:szCs w:val="20"/>
              </w:rPr>
            </w:pPr>
            <w:r>
              <w:rPr>
                <w:sz w:val="20"/>
                <w:szCs w:val="20"/>
              </w:rPr>
              <w:t>Expectations of how to look</w:t>
            </w:r>
          </w:p>
          <w:p w14:paraId="58B9EC8D" w14:textId="77777777" w:rsidR="00E7253E" w:rsidRPr="00557516" w:rsidRDefault="00E7253E" w:rsidP="0040543C">
            <w:pPr>
              <w:pStyle w:val="NoSpacing"/>
              <w:numPr>
                <w:ilvl w:val="0"/>
                <w:numId w:val="19"/>
              </w:numPr>
              <w:ind w:left="318" w:hanging="318"/>
              <w:rPr>
                <w:sz w:val="20"/>
                <w:szCs w:val="20"/>
              </w:rPr>
            </w:pPr>
            <w:r>
              <w:rPr>
                <w:sz w:val="20"/>
                <w:szCs w:val="20"/>
              </w:rPr>
              <w:t>Pressure from family and friends</w:t>
            </w:r>
          </w:p>
        </w:tc>
        <w:tc>
          <w:tcPr>
            <w:tcW w:w="4748" w:type="dxa"/>
          </w:tcPr>
          <w:p w14:paraId="6FB4C1C6" w14:textId="77777777" w:rsidR="00E7253E" w:rsidRPr="008A0DC9" w:rsidRDefault="00E7253E" w:rsidP="0040543C">
            <w:pPr>
              <w:pStyle w:val="NoSpacing"/>
              <w:numPr>
                <w:ilvl w:val="0"/>
                <w:numId w:val="19"/>
              </w:numPr>
              <w:ind w:left="388" w:hanging="388"/>
              <w:rPr>
                <w:sz w:val="20"/>
                <w:szCs w:val="20"/>
              </w:rPr>
            </w:pPr>
            <w:r>
              <w:rPr>
                <w:sz w:val="20"/>
                <w:szCs w:val="20"/>
              </w:rPr>
              <w:t xml:space="preserve">What your culture expects </w:t>
            </w:r>
          </w:p>
          <w:p w14:paraId="047ACB75" w14:textId="77777777" w:rsidR="00E7253E" w:rsidRDefault="00E7253E" w:rsidP="0040543C">
            <w:pPr>
              <w:pStyle w:val="NoSpacing"/>
              <w:numPr>
                <w:ilvl w:val="0"/>
                <w:numId w:val="19"/>
              </w:numPr>
              <w:ind w:left="388" w:hanging="388"/>
              <w:rPr>
                <w:sz w:val="20"/>
                <w:szCs w:val="20"/>
              </w:rPr>
            </w:pPr>
            <w:r>
              <w:rPr>
                <w:sz w:val="20"/>
                <w:szCs w:val="20"/>
              </w:rPr>
              <w:t>People not liking themselves</w:t>
            </w:r>
          </w:p>
          <w:p w14:paraId="75DC0B29" w14:textId="77777777" w:rsidR="00E7253E" w:rsidRDefault="00E7253E" w:rsidP="0040543C">
            <w:pPr>
              <w:pStyle w:val="NoSpacing"/>
              <w:numPr>
                <w:ilvl w:val="0"/>
                <w:numId w:val="19"/>
              </w:numPr>
              <w:ind w:left="388" w:hanging="388"/>
              <w:rPr>
                <w:sz w:val="20"/>
                <w:szCs w:val="20"/>
              </w:rPr>
            </w:pPr>
            <w:r>
              <w:rPr>
                <w:sz w:val="20"/>
                <w:szCs w:val="20"/>
              </w:rPr>
              <w:t>Fat-shaming</w:t>
            </w:r>
          </w:p>
          <w:p w14:paraId="15A524ED" w14:textId="77777777" w:rsidR="00E7253E" w:rsidRDefault="00E7253E" w:rsidP="0040543C">
            <w:pPr>
              <w:pStyle w:val="NoSpacing"/>
              <w:numPr>
                <w:ilvl w:val="0"/>
                <w:numId w:val="19"/>
              </w:numPr>
              <w:ind w:left="388" w:hanging="388"/>
              <w:rPr>
                <w:sz w:val="20"/>
                <w:szCs w:val="20"/>
              </w:rPr>
            </w:pPr>
            <w:r>
              <w:rPr>
                <w:sz w:val="20"/>
                <w:szCs w:val="20"/>
              </w:rPr>
              <w:t>Eating disorders</w:t>
            </w:r>
          </w:p>
          <w:p w14:paraId="7B86437A" w14:textId="77777777" w:rsidR="00E7253E" w:rsidRDefault="00E7253E" w:rsidP="0040543C">
            <w:pPr>
              <w:pStyle w:val="NoSpacing"/>
              <w:numPr>
                <w:ilvl w:val="0"/>
                <w:numId w:val="19"/>
              </w:numPr>
              <w:ind w:left="388" w:hanging="388"/>
              <w:rPr>
                <w:sz w:val="20"/>
                <w:szCs w:val="20"/>
              </w:rPr>
            </w:pPr>
            <w:r>
              <w:rPr>
                <w:sz w:val="20"/>
                <w:szCs w:val="20"/>
              </w:rPr>
              <w:t>Sports</w:t>
            </w:r>
          </w:p>
          <w:p w14:paraId="68D7A60A" w14:textId="77777777" w:rsidR="00E7253E" w:rsidRDefault="00E7253E" w:rsidP="0040543C">
            <w:pPr>
              <w:pStyle w:val="NoSpacing"/>
              <w:numPr>
                <w:ilvl w:val="0"/>
                <w:numId w:val="19"/>
              </w:numPr>
              <w:ind w:left="388" w:hanging="388"/>
              <w:rPr>
                <w:sz w:val="20"/>
                <w:szCs w:val="20"/>
              </w:rPr>
            </w:pPr>
            <w:r>
              <w:rPr>
                <w:sz w:val="20"/>
                <w:szCs w:val="20"/>
              </w:rPr>
              <w:t>Expectations of males to be muscular</w:t>
            </w:r>
          </w:p>
          <w:p w14:paraId="3409BE40" w14:textId="77777777" w:rsidR="00E7253E" w:rsidRPr="008A0DC9" w:rsidRDefault="00E7253E" w:rsidP="0040543C">
            <w:pPr>
              <w:pStyle w:val="NoSpacing"/>
              <w:numPr>
                <w:ilvl w:val="0"/>
                <w:numId w:val="19"/>
              </w:numPr>
              <w:ind w:left="388" w:hanging="388"/>
              <w:rPr>
                <w:sz w:val="20"/>
                <w:szCs w:val="20"/>
              </w:rPr>
            </w:pPr>
            <w:r>
              <w:rPr>
                <w:sz w:val="20"/>
                <w:szCs w:val="20"/>
              </w:rPr>
              <w:t>Stereotypes for females</w:t>
            </w:r>
          </w:p>
        </w:tc>
      </w:tr>
    </w:tbl>
    <w:p w14:paraId="15F21EA4" w14:textId="77777777" w:rsidR="00E7253E" w:rsidRDefault="00E7253E" w:rsidP="00E7253E">
      <w:pPr>
        <w:pStyle w:val="NoSpacing"/>
        <w:rPr>
          <w:sz w:val="20"/>
          <w:szCs w:val="20"/>
        </w:rPr>
      </w:pPr>
    </w:p>
    <w:p w14:paraId="048E46AF" w14:textId="77777777" w:rsidR="00E7253E" w:rsidRDefault="00E7253E" w:rsidP="00E7253E">
      <w:pPr>
        <w:pStyle w:val="NoSpacing"/>
        <w:rPr>
          <w:sz w:val="20"/>
          <w:szCs w:val="20"/>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5032"/>
      </w:tblGrid>
      <w:tr w:rsidR="00E7253E" w14:paraId="163CB97A" w14:textId="77777777" w:rsidTr="00E74C79">
        <w:tc>
          <w:tcPr>
            <w:tcW w:w="9781" w:type="dxa"/>
            <w:gridSpan w:val="2"/>
          </w:tcPr>
          <w:p w14:paraId="613A5787" w14:textId="77777777" w:rsidR="00E7253E" w:rsidRPr="008A0DC9" w:rsidRDefault="00E7253E" w:rsidP="00E74C79">
            <w:pPr>
              <w:pStyle w:val="NoSpacing"/>
              <w:jc w:val="center"/>
              <w:rPr>
                <w:i/>
                <w:sz w:val="20"/>
              </w:rPr>
            </w:pPr>
            <w:r>
              <w:rPr>
                <w:i/>
                <w:sz w:val="20"/>
              </w:rPr>
              <w:t>What areas of your life is body image an issue?</w:t>
            </w:r>
          </w:p>
        </w:tc>
      </w:tr>
      <w:tr w:rsidR="00E7253E" w14:paraId="47AAAFDA" w14:textId="77777777" w:rsidTr="00E74C79">
        <w:tc>
          <w:tcPr>
            <w:tcW w:w="4749" w:type="dxa"/>
          </w:tcPr>
          <w:p w14:paraId="32A43239" w14:textId="77777777" w:rsidR="00E7253E" w:rsidRDefault="00E7253E" w:rsidP="0040543C">
            <w:pPr>
              <w:pStyle w:val="NoSpacing"/>
              <w:numPr>
                <w:ilvl w:val="0"/>
                <w:numId w:val="20"/>
              </w:numPr>
              <w:ind w:left="318" w:hanging="318"/>
              <w:rPr>
                <w:sz w:val="20"/>
              </w:rPr>
            </w:pPr>
            <w:r>
              <w:rPr>
                <w:sz w:val="20"/>
              </w:rPr>
              <w:t>Social media</w:t>
            </w:r>
          </w:p>
          <w:p w14:paraId="60277153" w14:textId="77777777" w:rsidR="00E7253E" w:rsidRDefault="00E7253E" w:rsidP="0040543C">
            <w:pPr>
              <w:pStyle w:val="NoSpacing"/>
              <w:numPr>
                <w:ilvl w:val="0"/>
                <w:numId w:val="20"/>
              </w:numPr>
              <w:ind w:left="318" w:hanging="318"/>
              <w:rPr>
                <w:sz w:val="20"/>
              </w:rPr>
            </w:pPr>
            <w:r>
              <w:rPr>
                <w:sz w:val="20"/>
              </w:rPr>
              <w:t xml:space="preserve">Culture </w:t>
            </w:r>
          </w:p>
          <w:p w14:paraId="643354F7" w14:textId="77777777" w:rsidR="00E7253E" w:rsidRDefault="00E7253E" w:rsidP="0040543C">
            <w:pPr>
              <w:pStyle w:val="NoSpacing"/>
              <w:numPr>
                <w:ilvl w:val="0"/>
                <w:numId w:val="20"/>
              </w:numPr>
              <w:ind w:left="318" w:hanging="318"/>
              <w:rPr>
                <w:sz w:val="20"/>
              </w:rPr>
            </w:pPr>
            <w:r>
              <w:rPr>
                <w:sz w:val="20"/>
              </w:rPr>
              <w:t xml:space="preserve">Family </w:t>
            </w:r>
          </w:p>
          <w:p w14:paraId="204F8370" w14:textId="77777777" w:rsidR="00E7253E" w:rsidRDefault="00E7253E" w:rsidP="0040543C">
            <w:pPr>
              <w:pStyle w:val="NoSpacing"/>
              <w:numPr>
                <w:ilvl w:val="0"/>
                <w:numId w:val="20"/>
              </w:numPr>
              <w:ind w:left="318" w:hanging="318"/>
              <w:rPr>
                <w:sz w:val="20"/>
              </w:rPr>
            </w:pPr>
            <w:r>
              <w:rPr>
                <w:sz w:val="20"/>
              </w:rPr>
              <w:t>School</w:t>
            </w:r>
          </w:p>
          <w:p w14:paraId="25723542" w14:textId="77777777" w:rsidR="00E7253E" w:rsidRDefault="00E7253E" w:rsidP="0040543C">
            <w:pPr>
              <w:pStyle w:val="NoSpacing"/>
              <w:numPr>
                <w:ilvl w:val="0"/>
                <w:numId w:val="20"/>
              </w:numPr>
              <w:ind w:left="318" w:hanging="318"/>
              <w:rPr>
                <w:sz w:val="20"/>
              </w:rPr>
            </w:pPr>
            <w:r>
              <w:rPr>
                <w:sz w:val="20"/>
              </w:rPr>
              <w:t>Instagram</w:t>
            </w:r>
          </w:p>
          <w:p w14:paraId="2971E917" w14:textId="77777777" w:rsidR="00E7253E" w:rsidRDefault="00E7253E" w:rsidP="0040543C">
            <w:pPr>
              <w:pStyle w:val="NoSpacing"/>
              <w:numPr>
                <w:ilvl w:val="0"/>
                <w:numId w:val="20"/>
              </w:numPr>
              <w:ind w:left="318" w:hanging="318"/>
              <w:rPr>
                <w:sz w:val="20"/>
              </w:rPr>
            </w:pPr>
            <w:r>
              <w:rPr>
                <w:sz w:val="20"/>
              </w:rPr>
              <w:t>Shopping</w:t>
            </w:r>
          </w:p>
        </w:tc>
        <w:tc>
          <w:tcPr>
            <w:tcW w:w="5032" w:type="dxa"/>
          </w:tcPr>
          <w:p w14:paraId="1207CF1B" w14:textId="77777777" w:rsidR="00E7253E" w:rsidRDefault="00E7253E" w:rsidP="0040543C">
            <w:pPr>
              <w:pStyle w:val="NoSpacing"/>
              <w:numPr>
                <w:ilvl w:val="0"/>
                <w:numId w:val="20"/>
              </w:numPr>
              <w:ind w:left="388" w:hanging="388"/>
              <w:rPr>
                <w:sz w:val="20"/>
              </w:rPr>
            </w:pPr>
            <w:r>
              <w:rPr>
                <w:sz w:val="20"/>
              </w:rPr>
              <w:t>Photos</w:t>
            </w:r>
          </w:p>
          <w:p w14:paraId="50A0F7AE" w14:textId="77777777" w:rsidR="00E7253E" w:rsidRDefault="00E7253E" w:rsidP="0040543C">
            <w:pPr>
              <w:pStyle w:val="NoSpacing"/>
              <w:numPr>
                <w:ilvl w:val="0"/>
                <w:numId w:val="20"/>
              </w:numPr>
              <w:ind w:left="388" w:hanging="388"/>
              <w:rPr>
                <w:sz w:val="20"/>
              </w:rPr>
            </w:pPr>
            <w:r>
              <w:rPr>
                <w:sz w:val="20"/>
              </w:rPr>
              <w:t>Dancing</w:t>
            </w:r>
          </w:p>
          <w:p w14:paraId="4A4AA2E1" w14:textId="77777777" w:rsidR="00E7253E" w:rsidRDefault="00E7253E" w:rsidP="0040543C">
            <w:pPr>
              <w:pStyle w:val="NoSpacing"/>
              <w:numPr>
                <w:ilvl w:val="0"/>
                <w:numId w:val="20"/>
              </w:numPr>
              <w:ind w:left="388" w:hanging="388"/>
              <w:rPr>
                <w:sz w:val="20"/>
              </w:rPr>
            </w:pPr>
            <w:r>
              <w:rPr>
                <w:sz w:val="20"/>
              </w:rPr>
              <w:t>Sports</w:t>
            </w:r>
          </w:p>
          <w:p w14:paraId="2C577552" w14:textId="77777777" w:rsidR="00E7253E" w:rsidRDefault="00E7253E" w:rsidP="0040543C">
            <w:pPr>
              <w:pStyle w:val="NoSpacing"/>
              <w:numPr>
                <w:ilvl w:val="0"/>
                <w:numId w:val="20"/>
              </w:numPr>
              <w:ind w:left="388" w:hanging="388"/>
              <w:rPr>
                <w:sz w:val="20"/>
              </w:rPr>
            </w:pPr>
            <w:r>
              <w:rPr>
                <w:sz w:val="20"/>
              </w:rPr>
              <w:t>When wearing clothes</w:t>
            </w:r>
          </w:p>
          <w:p w14:paraId="323C8DA0" w14:textId="77777777" w:rsidR="00E7253E" w:rsidRDefault="00E7253E" w:rsidP="0040543C">
            <w:pPr>
              <w:pStyle w:val="NoSpacing"/>
              <w:numPr>
                <w:ilvl w:val="0"/>
                <w:numId w:val="20"/>
              </w:numPr>
              <w:ind w:left="388" w:hanging="388"/>
              <w:rPr>
                <w:sz w:val="20"/>
              </w:rPr>
            </w:pPr>
            <w:r>
              <w:rPr>
                <w:sz w:val="20"/>
              </w:rPr>
              <w:t>Going to the beach</w:t>
            </w:r>
          </w:p>
          <w:p w14:paraId="58120DDD" w14:textId="77777777" w:rsidR="00E7253E" w:rsidRPr="00D06114" w:rsidRDefault="00E7253E" w:rsidP="0040543C">
            <w:pPr>
              <w:pStyle w:val="NoSpacing"/>
              <w:numPr>
                <w:ilvl w:val="0"/>
                <w:numId w:val="20"/>
              </w:numPr>
              <w:ind w:left="388" w:hanging="388"/>
              <w:rPr>
                <w:sz w:val="20"/>
              </w:rPr>
            </w:pPr>
            <w:r>
              <w:rPr>
                <w:sz w:val="20"/>
              </w:rPr>
              <w:t>When participating in hobbies</w:t>
            </w:r>
          </w:p>
        </w:tc>
      </w:tr>
    </w:tbl>
    <w:p w14:paraId="7A290C7E" w14:textId="77777777" w:rsidR="00E7253E" w:rsidRDefault="00E7253E" w:rsidP="00E7253E">
      <w:pPr>
        <w:pStyle w:val="NoSpacing"/>
        <w:rPr>
          <w:sz w:val="20"/>
          <w:szCs w:val="20"/>
        </w:rPr>
      </w:pPr>
    </w:p>
    <w:p w14:paraId="13D136DC" w14:textId="77777777" w:rsidR="00E7253E" w:rsidRPr="00923927" w:rsidRDefault="00E7253E" w:rsidP="00E7253E">
      <w:pPr>
        <w:pStyle w:val="NoSpacing"/>
        <w:jc w:val="center"/>
        <w:rPr>
          <w:i/>
          <w:sz w:val="20"/>
          <w:szCs w:val="20"/>
        </w:rPr>
      </w:pPr>
      <w:r w:rsidRPr="00923927">
        <w:rPr>
          <w:i/>
          <w:sz w:val="20"/>
          <w:szCs w:val="20"/>
        </w:rPr>
        <w:t>How can you feel more positive about body image?</w:t>
      </w:r>
    </w:p>
    <w:p w14:paraId="5C325DC7" w14:textId="77777777" w:rsidR="00E7253E" w:rsidRPr="00FB5745" w:rsidRDefault="00E7253E" w:rsidP="00E7253E">
      <w:pPr>
        <w:pStyle w:val="NoSpacing"/>
        <w:numPr>
          <w:ilvl w:val="0"/>
          <w:numId w:val="12"/>
        </w:numPr>
        <w:rPr>
          <w:b/>
          <w:sz w:val="20"/>
          <w:szCs w:val="20"/>
        </w:rPr>
      </w:pPr>
      <w:r>
        <w:rPr>
          <w:rFonts w:cs="Arial"/>
          <w:sz w:val="20"/>
          <w:szCs w:val="20"/>
        </w:rPr>
        <w:t>Focus on your strengths and love yourself</w:t>
      </w:r>
    </w:p>
    <w:p w14:paraId="13447C8E" w14:textId="77777777" w:rsidR="00E7253E" w:rsidRPr="00464E09" w:rsidRDefault="00E7253E" w:rsidP="00E7253E">
      <w:pPr>
        <w:pStyle w:val="NoSpacing"/>
        <w:numPr>
          <w:ilvl w:val="0"/>
          <w:numId w:val="12"/>
        </w:numPr>
        <w:rPr>
          <w:b/>
          <w:sz w:val="20"/>
          <w:szCs w:val="20"/>
        </w:rPr>
      </w:pPr>
      <w:r>
        <w:rPr>
          <w:rFonts w:cs="Arial"/>
          <w:sz w:val="20"/>
          <w:szCs w:val="20"/>
        </w:rPr>
        <w:t>Talk to someone about what you’re going through</w:t>
      </w:r>
    </w:p>
    <w:p w14:paraId="456AFE38" w14:textId="77777777" w:rsidR="00E7253E" w:rsidRPr="00464E09" w:rsidRDefault="00E7253E" w:rsidP="00E7253E">
      <w:pPr>
        <w:pStyle w:val="NoSpacing"/>
        <w:numPr>
          <w:ilvl w:val="0"/>
          <w:numId w:val="12"/>
        </w:numPr>
        <w:rPr>
          <w:b/>
          <w:sz w:val="20"/>
          <w:szCs w:val="20"/>
        </w:rPr>
      </w:pPr>
      <w:r>
        <w:rPr>
          <w:rFonts w:cs="Arial"/>
          <w:sz w:val="20"/>
          <w:szCs w:val="20"/>
        </w:rPr>
        <w:t>Remind yourself that being different is ok</w:t>
      </w:r>
    </w:p>
    <w:p w14:paraId="34A791BF" w14:textId="77777777" w:rsidR="00E7253E" w:rsidRPr="007063A4" w:rsidRDefault="00E7253E" w:rsidP="00E7253E">
      <w:pPr>
        <w:pStyle w:val="NoSpacing"/>
        <w:numPr>
          <w:ilvl w:val="0"/>
          <w:numId w:val="12"/>
        </w:numPr>
        <w:rPr>
          <w:b/>
          <w:sz w:val="20"/>
          <w:szCs w:val="20"/>
        </w:rPr>
      </w:pPr>
      <w:r>
        <w:rPr>
          <w:rFonts w:cs="Arial"/>
          <w:sz w:val="20"/>
          <w:szCs w:val="20"/>
        </w:rPr>
        <w:t>Use encouragement with your friends and peers and give compliments</w:t>
      </w:r>
    </w:p>
    <w:p w14:paraId="1B8F1957" w14:textId="77777777" w:rsidR="00E7253E" w:rsidRPr="00325383" w:rsidRDefault="00E7253E" w:rsidP="00E7253E">
      <w:pPr>
        <w:pStyle w:val="NoSpacing"/>
        <w:numPr>
          <w:ilvl w:val="0"/>
          <w:numId w:val="12"/>
        </w:numPr>
        <w:rPr>
          <w:b/>
          <w:sz w:val="20"/>
          <w:szCs w:val="20"/>
        </w:rPr>
      </w:pPr>
      <w:r>
        <w:rPr>
          <w:rFonts w:cs="Arial"/>
          <w:sz w:val="20"/>
          <w:szCs w:val="20"/>
        </w:rPr>
        <w:t>Don’t focus on others; focus on yourself</w:t>
      </w:r>
    </w:p>
    <w:p w14:paraId="5BCBE6FC" w14:textId="77777777" w:rsidR="00E7253E" w:rsidRPr="008C4E9E" w:rsidRDefault="00E7253E" w:rsidP="00E7253E">
      <w:pPr>
        <w:pStyle w:val="NoSpacing"/>
        <w:numPr>
          <w:ilvl w:val="0"/>
          <w:numId w:val="12"/>
        </w:numPr>
        <w:rPr>
          <w:b/>
          <w:sz w:val="20"/>
          <w:szCs w:val="20"/>
        </w:rPr>
      </w:pPr>
      <w:r>
        <w:rPr>
          <w:rFonts w:cs="Arial"/>
          <w:sz w:val="20"/>
          <w:szCs w:val="20"/>
        </w:rPr>
        <w:t>Take a break from people who put you down</w:t>
      </w:r>
    </w:p>
    <w:p w14:paraId="38693D38" w14:textId="77777777" w:rsidR="00E7253E" w:rsidRPr="00FB5745" w:rsidRDefault="00E7253E" w:rsidP="00E7253E">
      <w:pPr>
        <w:pStyle w:val="NoSpacing"/>
        <w:numPr>
          <w:ilvl w:val="0"/>
          <w:numId w:val="12"/>
        </w:numPr>
        <w:rPr>
          <w:b/>
          <w:sz w:val="20"/>
          <w:szCs w:val="20"/>
        </w:rPr>
      </w:pPr>
      <w:r>
        <w:rPr>
          <w:rFonts w:cs="Arial"/>
          <w:sz w:val="20"/>
          <w:szCs w:val="20"/>
        </w:rPr>
        <w:t>Surround yourself with encouraging people</w:t>
      </w:r>
      <w:r>
        <w:rPr>
          <w:b/>
          <w:sz w:val="20"/>
          <w:szCs w:val="20"/>
        </w:rPr>
        <w:t xml:space="preserve"> </w:t>
      </w:r>
    </w:p>
    <w:p w14:paraId="385E67DC" w14:textId="77777777" w:rsidR="00E7253E" w:rsidRDefault="00E7253E" w:rsidP="00E7253E">
      <w:pPr>
        <w:pStyle w:val="NoSpacing"/>
        <w:rPr>
          <w:b/>
          <w:sz w:val="20"/>
          <w:szCs w:val="20"/>
        </w:rPr>
      </w:pPr>
    </w:p>
    <w:p w14:paraId="18C32696" w14:textId="77777777" w:rsidR="00E7253E" w:rsidRPr="00DE67CE" w:rsidRDefault="00E7253E" w:rsidP="00E7253E">
      <w:pPr>
        <w:pStyle w:val="NoSpacing"/>
        <w:rPr>
          <w:b/>
          <w:sz w:val="20"/>
          <w:szCs w:val="20"/>
        </w:rPr>
      </w:pPr>
    </w:p>
    <w:p w14:paraId="11ABFCCC" w14:textId="77777777" w:rsidR="00E7253E" w:rsidRPr="00923927" w:rsidRDefault="00E7253E" w:rsidP="00E7253E">
      <w:pPr>
        <w:pStyle w:val="NoSpacing"/>
        <w:jc w:val="center"/>
        <w:rPr>
          <w:i/>
          <w:sz w:val="20"/>
          <w:szCs w:val="20"/>
        </w:rPr>
      </w:pPr>
      <w:r w:rsidRPr="00923927">
        <w:rPr>
          <w:i/>
          <w:sz w:val="20"/>
          <w:szCs w:val="20"/>
        </w:rPr>
        <w:t>How can you and your peers empower others about body image?</w:t>
      </w:r>
    </w:p>
    <w:p w14:paraId="0E0DC959" w14:textId="77777777" w:rsidR="00E7253E" w:rsidRPr="00D66007" w:rsidRDefault="00E7253E" w:rsidP="00E7253E">
      <w:pPr>
        <w:pStyle w:val="NoSpacing"/>
        <w:numPr>
          <w:ilvl w:val="0"/>
          <w:numId w:val="12"/>
        </w:numPr>
        <w:rPr>
          <w:b/>
          <w:sz w:val="20"/>
          <w:szCs w:val="20"/>
        </w:rPr>
      </w:pPr>
      <w:r>
        <w:rPr>
          <w:sz w:val="20"/>
          <w:szCs w:val="20"/>
        </w:rPr>
        <w:t>Reassure friends of their qualities</w:t>
      </w:r>
    </w:p>
    <w:p w14:paraId="41F20764" w14:textId="77777777" w:rsidR="00E7253E" w:rsidRPr="00754575" w:rsidRDefault="00E7253E" w:rsidP="00E7253E">
      <w:pPr>
        <w:pStyle w:val="NoSpacing"/>
        <w:numPr>
          <w:ilvl w:val="0"/>
          <w:numId w:val="12"/>
        </w:numPr>
        <w:rPr>
          <w:b/>
          <w:sz w:val="20"/>
          <w:szCs w:val="20"/>
        </w:rPr>
      </w:pPr>
      <w:r>
        <w:rPr>
          <w:sz w:val="20"/>
          <w:szCs w:val="20"/>
        </w:rPr>
        <w:t>Voice positive comments instead of just thinking them</w:t>
      </w:r>
    </w:p>
    <w:p w14:paraId="7D1259AC" w14:textId="77777777" w:rsidR="00E7253E" w:rsidRPr="00EE7364" w:rsidRDefault="00E7253E" w:rsidP="00E7253E">
      <w:pPr>
        <w:pStyle w:val="NoSpacing"/>
        <w:numPr>
          <w:ilvl w:val="0"/>
          <w:numId w:val="12"/>
        </w:numPr>
        <w:rPr>
          <w:b/>
          <w:sz w:val="20"/>
          <w:szCs w:val="20"/>
        </w:rPr>
      </w:pPr>
      <w:r>
        <w:rPr>
          <w:sz w:val="20"/>
          <w:szCs w:val="20"/>
        </w:rPr>
        <w:t>Stand up for peers and confront bullies</w:t>
      </w:r>
    </w:p>
    <w:p w14:paraId="44070D3A" w14:textId="77777777" w:rsidR="00E7253E" w:rsidRDefault="00E7253E" w:rsidP="00E7253E">
      <w:pPr>
        <w:pStyle w:val="NoSpacing"/>
        <w:numPr>
          <w:ilvl w:val="0"/>
          <w:numId w:val="12"/>
        </w:numPr>
        <w:rPr>
          <w:sz w:val="20"/>
          <w:szCs w:val="20"/>
        </w:rPr>
      </w:pPr>
      <w:r w:rsidRPr="0063779E">
        <w:rPr>
          <w:sz w:val="20"/>
          <w:szCs w:val="20"/>
        </w:rPr>
        <w:t>We can all learn about why people are different</w:t>
      </w:r>
      <w:r>
        <w:rPr>
          <w:sz w:val="20"/>
          <w:szCs w:val="20"/>
        </w:rPr>
        <w:t xml:space="preserve"> and develop a better awareness</w:t>
      </w:r>
    </w:p>
    <w:p w14:paraId="5D9339B8" w14:textId="77777777" w:rsidR="00E7253E" w:rsidRDefault="00E7253E" w:rsidP="00E7253E">
      <w:pPr>
        <w:pStyle w:val="NoSpacing"/>
        <w:numPr>
          <w:ilvl w:val="0"/>
          <w:numId w:val="12"/>
        </w:numPr>
        <w:rPr>
          <w:sz w:val="20"/>
          <w:szCs w:val="20"/>
        </w:rPr>
      </w:pPr>
      <w:r>
        <w:rPr>
          <w:sz w:val="20"/>
          <w:szCs w:val="20"/>
        </w:rPr>
        <w:t>Check in with friends and peers more regularly to see how they’re going</w:t>
      </w:r>
    </w:p>
    <w:p w14:paraId="741A24E7" w14:textId="77777777" w:rsidR="00E7253E" w:rsidRDefault="00E7253E" w:rsidP="00E7253E">
      <w:pPr>
        <w:pStyle w:val="NoSpacing"/>
        <w:numPr>
          <w:ilvl w:val="0"/>
          <w:numId w:val="12"/>
        </w:numPr>
        <w:rPr>
          <w:sz w:val="20"/>
          <w:szCs w:val="20"/>
        </w:rPr>
      </w:pPr>
      <w:r>
        <w:rPr>
          <w:sz w:val="20"/>
          <w:szCs w:val="20"/>
        </w:rPr>
        <w:t>Encourage peers to be themselves and celebrate them when they have the courage to do so</w:t>
      </w:r>
    </w:p>
    <w:p w14:paraId="2A06A2B0" w14:textId="77777777" w:rsidR="00E7253E" w:rsidRPr="0063779E" w:rsidRDefault="00E7253E" w:rsidP="00E7253E">
      <w:pPr>
        <w:pStyle w:val="NoSpacing"/>
        <w:ind w:left="720"/>
        <w:rPr>
          <w:sz w:val="20"/>
          <w:szCs w:val="20"/>
        </w:rPr>
      </w:pPr>
    </w:p>
    <w:p w14:paraId="5B9BFBA6" w14:textId="77777777" w:rsidR="00E7253E" w:rsidRDefault="00E7253E" w:rsidP="00E7253E">
      <w:pPr>
        <w:pStyle w:val="NoSpacing"/>
        <w:rPr>
          <w:b/>
          <w:sz w:val="20"/>
          <w:szCs w:val="20"/>
        </w:rPr>
      </w:pPr>
    </w:p>
    <w:p w14:paraId="0A11F49D" w14:textId="77777777" w:rsidR="00E7253E" w:rsidRPr="00923927" w:rsidRDefault="00E7253E" w:rsidP="00E7253E">
      <w:pPr>
        <w:pStyle w:val="NoSpacing"/>
        <w:jc w:val="center"/>
        <w:rPr>
          <w:i/>
          <w:sz w:val="20"/>
          <w:szCs w:val="20"/>
        </w:rPr>
      </w:pPr>
      <w:r w:rsidRPr="00923927">
        <w:rPr>
          <w:i/>
          <w:sz w:val="20"/>
          <w:szCs w:val="20"/>
        </w:rPr>
        <w:t>How can we change body image expectations?</w:t>
      </w:r>
    </w:p>
    <w:p w14:paraId="6DE1CE53" w14:textId="77777777" w:rsidR="00E7253E" w:rsidRDefault="00E7253E" w:rsidP="00E7253E">
      <w:pPr>
        <w:pStyle w:val="NoSpacing"/>
        <w:numPr>
          <w:ilvl w:val="0"/>
          <w:numId w:val="12"/>
        </w:numPr>
        <w:rPr>
          <w:sz w:val="20"/>
          <w:szCs w:val="20"/>
        </w:rPr>
      </w:pPr>
      <w:r w:rsidRPr="00690CEC">
        <w:rPr>
          <w:sz w:val="20"/>
          <w:szCs w:val="20"/>
        </w:rPr>
        <w:t>Start using hashtags ‘#photoshopped’ or ‘#</w:t>
      </w:r>
      <w:proofErr w:type="spellStart"/>
      <w:r w:rsidRPr="00690CEC">
        <w:rPr>
          <w:sz w:val="20"/>
          <w:szCs w:val="20"/>
        </w:rPr>
        <w:t>filterapplied</w:t>
      </w:r>
      <w:proofErr w:type="spellEnd"/>
      <w:r w:rsidRPr="00690CEC">
        <w:rPr>
          <w:sz w:val="20"/>
          <w:szCs w:val="20"/>
        </w:rPr>
        <w:t>’ so others know the image has been altered</w:t>
      </w:r>
    </w:p>
    <w:p w14:paraId="0AB53533" w14:textId="77777777" w:rsidR="00E7253E" w:rsidRPr="00690CEC" w:rsidRDefault="00E7253E" w:rsidP="00E7253E">
      <w:pPr>
        <w:pStyle w:val="NoSpacing"/>
        <w:numPr>
          <w:ilvl w:val="0"/>
          <w:numId w:val="12"/>
        </w:numPr>
        <w:rPr>
          <w:sz w:val="20"/>
          <w:szCs w:val="20"/>
        </w:rPr>
      </w:pPr>
      <w:r>
        <w:rPr>
          <w:sz w:val="20"/>
          <w:szCs w:val="20"/>
        </w:rPr>
        <w:t>Start posting more unedited photos of real life and celebrate one another’s posts</w:t>
      </w:r>
    </w:p>
    <w:p w14:paraId="64C6A07E" w14:textId="77777777" w:rsidR="00E7253E" w:rsidRPr="00062A23" w:rsidRDefault="00E7253E" w:rsidP="00E7253E">
      <w:pPr>
        <w:pStyle w:val="NoSpacing"/>
        <w:numPr>
          <w:ilvl w:val="0"/>
          <w:numId w:val="12"/>
        </w:numPr>
        <w:rPr>
          <w:sz w:val="20"/>
          <w:szCs w:val="20"/>
        </w:rPr>
      </w:pPr>
      <w:r w:rsidRPr="00062A23">
        <w:rPr>
          <w:sz w:val="20"/>
          <w:szCs w:val="20"/>
        </w:rPr>
        <w:t>Show a wide variety of shapes and sizes on TV and social media</w:t>
      </w:r>
    </w:p>
    <w:p w14:paraId="3308001B" w14:textId="77777777" w:rsidR="00E7253E" w:rsidRPr="00062A23" w:rsidRDefault="00E7253E" w:rsidP="00E7253E">
      <w:pPr>
        <w:pStyle w:val="NoSpacing"/>
        <w:numPr>
          <w:ilvl w:val="0"/>
          <w:numId w:val="12"/>
        </w:numPr>
        <w:rPr>
          <w:sz w:val="20"/>
          <w:szCs w:val="20"/>
        </w:rPr>
      </w:pPr>
      <w:r w:rsidRPr="00062A23">
        <w:rPr>
          <w:sz w:val="20"/>
          <w:szCs w:val="20"/>
        </w:rPr>
        <w:t>Focus on body health instead of body image</w:t>
      </w:r>
    </w:p>
    <w:p w14:paraId="54F8C8B9" w14:textId="77777777" w:rsidR="00E7253E" w:rsidRPr="005834E1" w:rsidRDefault="00E7253E" w:rsidP="00E7253E">
      <w:pPr>
        <w:pStyle w:val="NoSpacing"/>
        <w:numPr>
          <w:ilvl w:val="0"/>
          <w:numId w:val="12"/>
        </w:numPr>
        <w:rPr>
          <w:b/>
          <w:sz w:val="20"/>
          <w:szCs w:val="20"/>
        </w:rPr>
      </w:pPr>
      <w:r>
        <w:rPr>
          <w:sz w:val="20"/>
          <w:szCs w:val="20"/>
        </w:rPr>
        <w:t>Celebrate how we are all unique</w:t>
      </w:r>
    </w:p>
    <w:p w14:paraId="673954E5" w14:textId="77777777" w:rsidR="00E7253E" w:rsidRPr="00062A23" w:rsidRDefault="00E7253E" w:rsidP="00E7253E">
      <w:pPr>
        <w:pStyle w:val="NoSpacing"/>
        <w:numPr>
          <w:ilvl w:val="0"/>
          <w:numId w:val="12"/>
        </w:numPr>
        <w:rPr>
          <w:b/>
          <w:sz w:val="20"/>
          <w:szCs w:val="20"/>
        </w:rPr>
      </w:pPr>
      <w:r>
        <w:rPr>
          <w:sz w:val="20"/>
          <w:szCs w:val="20"/>
        </w:rPr>
        <w:t>Be kinder, smile at strangers, bring up those around us so we all feel better about ourselves</w:t>
      </w:r>
    </w:p>
    <w:p w14:paraId="1D7AC06B" w14:textId="77777777" w:rsidR="00E7253E" w:rsidRPr="00062A23" w:rsidRDefault="00E7253E" w:rsidP="00E7253E">
      <w:pPr>
        <w:pStyle w:val="NoSpacing"/>
        <w:ind w:left="720"/>
        <w:rPr>
          <w:b/>
          <w:sz w:val="20"/>
          <w:szCs w:val="20"/>
        </w:rPr>
      </w:pPr>
    </w:p>
    <w:p w14:paraId="09347994" w14:textId="77777777" w:rsidR="00E7253E" w:rsidRDefault="00E7253E" w:rsidP="00E7253E">
      <w:pPr>
        <w:pStyle w:val="NoSpacing"/>
        <w:ind w:left="720"/>
        <w:rPr>
          <w:rFonts w:cs="Arial"/>
          <w:sz w:val="20"/>
          <w:szCs w:val="20"/>
        </w:rPr>
      </w:pPr>
    </w:p>
    <w:p w14:paraId="3D28D8CA" w14:textId="77777777" w:rsidR="00E7253E" w:rsidRDefault="00E7253E" w:rsidP="00E7253E">
      <w:pPr>
        <w:pStyle w:val="NoSpacing"/>
        <w:ind w:left="720"/>
        <w:rPr>
          <w:rFonts w:cs="Arial"/>
          <w:sz w:val="20"/>
          <w:szCs w:val="20"/>
        </w:rPr>
      </w:pPr>
    </w:p>
    <w:p w14:paraId="631195CC" w14:textId="77777777" w:rsidR="00E7253E" w:rsidRDefault="00E7253E" w:rsidP="00E7253E">
      <w:pPr>
        <w:rPr>
          <w:b/>
          <w:sz w:val="24"/>
          <w:szCs w:val="24"/>
        </w:rPr>
      </w:pPr>
      <w:r>
        <w:rPr>
          <w:b/>
          <w:sz w:val="24"/>
          <w:szCs w:val="24"/>
        </w:rPr>
        <w:br w:type="page"/>
      </w:r>
    </w:p>
    <w:p w14:paraId="34AC99D6" w14:textId="77777777" w:rsidR="00E7253E" w:rsidRPr="002B0891" w:rsidRDefault="00E7253E" w:rsidP="00E7253E">
      <w:pPr>
        <w:pStyle w:val="NoSpacing"/>
        <w:ind w:left="720"/>
        <w:jc w:val="center"/>
        <w:rPr>
          <w:b/>
          <w:sz w:val="24"/>
          <w:szCs w:val="24"/>
        </w:rPr>
      </w:pPr>
      <w:r>
        <w:rPr>
          <w:b/>
          <w:sz w:val="24"/>
          <w:szCs w:val="24"/>
        </w:rPr>
        <w:lastRenderedPageBreak/>
        <w:t>ANGER AND EMOTIONS</w:t>
      </w:r>
    </w:p>
    <w:p w14:paraId="5C9681B4" w14:textId="77777777" w:rsidR="00E7253E" w:rsidRDefault="00E7253E" w:rsidP="00E7253E">
      <w:pPr>
        <w:pStyle w:val="NoSpacing"/>
        <w:rPr>
          <w:sz w:val="20"/>
          <w:szCs w:val="20"/>
        </w:rPr>
      </w:pPr>
    </w:p>
    <w:p w14:paraId="14FAC3DD" w14:textId="77777777" w:rsidR="00E7253E" w:rsidRPr="00202F93" w:rsidRDefault="00E7253E" w:rsidP="00E7253E">
      <w:pPr>
        <w:pStyle w:val="NoSpacing"/>
        <w:rPr>
          <w:sz w:val="20"/>
          <w:szCs w:val="20"/>
        </w:rPr>
      </w:pPr>
      <w:r>
        <w:rPr>
          <w:sz w:val="20"/>
          <w:szCs w:val="20"/>
        </w:rPr>
        <w:t xml:space="preserve">There were three key topics that were identified as causing disengagement among young people: school, mental health, and relationships. For each of these topics, young people broke down the causes of the issues, and suggested how they could be addressed. </w:t>
      </w:r>
    </w:p>
    <w:p w14:paraId="7338B738" w14:textId="77777777" w:rsidR="00E7253E" w:rsidRDefault="00E7253E" w:rsidP="00E7253E">
      <w:pPr>
        <w:pStyle w:val="NoSpacing"/>
        <w:rPr>
          <w:sz w:val="20"/>
          <w:szCs w:val="20"/>
        </w:rPr>
      </w:pPr>
    </w:p>
    <w:p w14:paraId="61D9D98D" w14:textId="77777777" w:rsidR="00E7253E" w:rsidRPr="00E84AE5" w:rsidRDefault="00E7253E" w:rsidP="00E7253E">
      <w:pPr>
        <w:pStyle w:val="NoSpacing"/>
        <w:jc w:val="center"/>
        <w:rPr>
          <w:i/>
          <w:sz w:val="20"/>
          <w:szCs w:val="20"/>
        </w:rPr>
      </w:pPr>
      <w:r w:rsidRPr="00E84AE5">
        <w:rPr>
          <w:i/>
          <w:sz w:val="20"/>
          <w:szCs w:val="20"/>
        </w:rPr>
        <w:t>Emotions commonly felt by young people</w:t>
      </w:r>
    </w:p>
    <w:p w14:paraId="7D7BD9F3" w14:textId="77777777" w:rsidR="00E7253E" w:rsidRDefault="00E7253E" w:rsidP="0040543C">
      <w:pPr>
        <w:pStyle w:val="NoSpacing"/>
        <w:numPr>
          <w:ilvl w:val="0"/>
          <w:numId w:val="21"/>
        </w:numPr>
        <w:rPr>
          <w:sz w:val="20"/>
          <w:szCs w:val="20"/>
        </w:rPr>
        <w:sectPr w:rsidR="00E7253E" w:rsidSect="00DC5138">
          <w:type w:val="continuous"/>
          <w:pgSz w:w="11906" w:h="16838"/>
          <w:pgMar w:top="993" w:right="1274" w:bottom="1134" w:left="1134" w:header="568" w:footer="386" w:gutter="0"/>
          <w:cols w:space="708"/>
          <w:docGrid w:linePitch="360"/>
        </w:sectPr>
      </w:pPr>
    </w:p>
    <w:p w14:paraId="1365366B" w14:textId="77777777" w:rsidR="00E7253E" w:rsidRDefault="00E7253E" w:rsidP="0040543C">
      <w:pPr>
        <w:pStyle w:val="NoSpacing"/>
        <w:numPr>
          <w:ilvl w:val="0"/>
          <w:numId w:val="21"/>
        </w:numPr>
        <w:rPr>
          <w:sz w:val="20"/>
          <w:szCs w:val="20"/>
        </w:rPr>
      </w:pPr>
      <w:r>
        <w:rPr>
          <w:sz w:val="20"/>
          <w:szCs w:val="20"/>
        </w:rPr>
        <w:t>Anger</w:t>
      </w:r>
    </w:p>
    <w:p w14:paraId="2CE55328" w14:textId="77777777" w:rsidR="00E7253E" w:rsidRDefault="00E7253E" w:rsidP="0040543C">
      <w:pPr>
        <w:pStyle w:val="NoSpacing"/>
        <w:numPr>
          <w:ilvl w:val="0"/>
          <w:numId w:val="21"/>
        </w:numPr>
        <w:rPr>
          <w:sz w:val="20"/>
          <w:szCs w:val="20"/>
        </w:rPr>
      </w:pPr>
      <w:r>
        <w:rPr>
          <w:sz w:val="20"/>
          <w:szCs w:val="20"/>
        </w:rPr>
        <w:t>Anxiety</w:t>
      </w:r>
    </w:p>
    <w:p w14:paraId="74B3E66B" w14:textId="77777777" w:rsidR="00E7253E" w:rsidRDefault="00E7253E" w:rsidP="0040543C">
      <w:pPr>
        <w:pStyle w:val="NoSpacing"/>
        <w:numPr>
          <w:ilvl w:val="0"/>
          <w:numId w:val="21"/>
        </w:numPr>
        <w:rPr>
          <w:sz w:val="20"/>
          <w:szCs w:val="20"/>
        </w:rPr>
      </w:pPr>
      <w:r>
        <w:rPr>
          <w:sz w:val="20"/>
          <w:szCs w:val="20"/>
        </w:rPr>
        <w:t>Stress</w:t>
      </w:r>
    </w:p>
    <w:p w14:paraId="349B7C40" w14:textId="77777777" w:rsidR="00E7253E" w:rsidRDefault="00E7253E" w:rsidP="0040543C">
      <w:pPr>
        <w:pStyle w:val="NoSpacing"/>
        <w:numPr>
          <w:ilvl w:val="0"/>
          <w:numId w:val="21"/>
        </w:numPr>
        <w:rPr>
          <w:sz w:val="20"/>
          <w:szCs w:val="20"/>
        </w:rPr>
      </w:pPr>
      <w:r>
        <w:rPr>
          <w:sz w:val="20"/>
          <w:szCs w:val="20"/>
        </w:rPr>
        <w:t>Insecurity</w:t>
      </w:r>
    </w:p>
    <w:p w14:paraId="4BFA73F3" w14:textId="77777777" w:rsidR="00E7253E" w:rsidRDefault="00E7253E" w:rsidP="0040543C">
      <w:pPr>
        <w:pStyle w:val="NoSpacing"/>
        <w:numPr>
          <w:ilvl w:val="0"/>
          <w:numId w:val="21"/>
        </w:numPr>
        <w:rPr>
          <w:sz w:val="20"/>
          <w:szCs w:val="20"/>
        </w:rPr>
      </w:pPr>
      <w:r>
        <w:rPr>
          <w:sz w:val="20"/>
          <w:szCs w:val="20"/>
        </w:rPr>
        <w:t>Fear</w:t>
      </w:r>
    </w:p>
    <w:p w14:paraId="623EFCCE" w14:textId="77777777" w:rsidR="00E7253E" w:rsidRDefault="00E7253E" w:rsidP="0040543C">
      <w:pPr>
        <w:pStyle w:val="NoSpacing"/>
        <w:numPr>
          <w:ilvl w:val="0"/>
          <w:numId w:val="21"/>
        </w:numPr>
        <w:rPr>
          <w:sz w:val="20"/>
          <w:szCs w:val="20"/>
        </w:rPr>
      </w:pPr>
      <w:r>
        <w:rPr>
          <w:sz w:val="20"/>
          <w:szCs w:val="20"/>
        </w:rPr>
        <w:t>Depression</w:t>
      </w:r>
    </w:p>
    <w:p w14:paraId="25754846" w14:textId="77777777" w:rsidR="00E7253E" w:rsidRDefault="00E7253E" w:rsidP="0040543C">
      <w:pPr>
        <w:pStyle w:val="NoSpacing"/>
        <w:numPr>
          <w:ilvl w:val="0"/>
          <w:numId w:val="21"/>
        </w:numPr>
        <w:rPr>
          <w:sz w:val="20"/>
          <w:szCs w:val="20"/>
        </w:rPr>
      </w:pPr>
      <w:r>
        <w:rPr>
          <w:sz w:val="20"/>
          <w:szCs w:val="20"/>
        </w:rPr>
        <w:t>Nervousness</w:t>
      </w:r>
    </w:p>
    <w:p w14:paraId="1F626C50" w14:textId="25E1D9F6" w:rsidR="00E7253E" w:rsidRDefault="00E7253E" w:rsidP="0040543C">
      <w:pPr>
        <w:pStyle w:val="NoSpacing"/>
        <w:numPr>
          <w:ilvl w:val="0"/>
          <w:numId w:val="21"/>
        </w:numPr>
        <w:rPr>
          <w:sz w:val="20"/>
          <w:szCs w:val="20"/>
        </w:rPr>
      </w:pPr>
      <w:r>
        <w:rPr>
          <w:sz w:val="20"/>
          <w:szCs w:val="20"/>
        </w:rPr>
        <w:t>Embarrass</w:t>
      </w:r>
      <w:r w:rsidR="009613BF">
        <w:rPr>
          <w:sz w:val="20"/>
          <w:szCs w:val="20"/>
        </w:rPr>
        <w:t>ment</w:t>
      </w:r>
    </w:p>
    <w:p w14:paraId="1DE20C76" w14:textId="77777777" w:rsidR="00E7253E" w:rsidRDefault="00E7253E" w:rsidP="00E7253E">
      <w:pPr>
        <w:pStyle w:val="NoSpacing"/>
        <w:rPr>
          <w:sz w:val="20"/>
          <w:szCs w:val="20"/>
        </w:rPr>
        <w:sectPr w:rsidR="00E7253E" w:rsidSect="00E74C79">
          <w:type w:val="continuous"/>
          <w:pgSz w:w="11906" w:h="16838"/>
          <w:pgMar w:top="993" w:right="1274" w:bottom="1134" w:left="1134" w:header="568" w:footer="386" w:gutter="0"/>
          <w:cols w:num="2" w:space="708"/>
          <w:docGrid w:linePitch="360"/>
        </w:sectPr>
      </w:pPr>
    </w:p>
    <w:p w14:paraId="0404C4B7" w14:textId="77777777" w:rsidR="00E7253E" w:rsidRPr="00D03CBC" w:rsidRDefault="00E7253E" w:rsidP="0040543C">
      <w:pPr>
        <w:pStyle w:val="NoSpacing"/>
        <w:numPr>
          <w:ilvl w:val="0"/>
          <w:numId w:val="21"/>
        </w:numPr>
        <w:rPr>
          <w:sz w:val="20"/>
          <w:szCs w:val="20"/>
        </w:rPr>
        <w:sectPr w:rsidR="00E7253E" w:rsidRPr="00D03CBC" w:rsidSect="00E74C79">
          <w:type w:val="continuous"/>
          <w:pgSz w:w="11906" w:h="16838"/>
          <w:pgMar w:top="993" w:right="1274" w:bottom="1134" w:left="1134" w:header="568" w:footer="386" w:gutter="0"/>
          <w:cols w:num="2" w:space="708"/>
          <w:docGrid w:linePitch="360"/>
        </w:sectPr>
      </w:pPr>
      <w:r>
        <w:rPr>
          <w:sz w:val="20"/>
          <w:szCs w:val="20"/>
        </w:rPr>
        <w:t>Lethargy</w:t>
      </w:r>
    </w:p>
    <w:p w14:paraId="45FB5CA6" w14:textId="77777777" w:rsidR="00E7253E" w:rsidRDefault="00E7253E" w:rsidP="00E7253E">
      <w:pPr>
        <w:pStyle w:val="NoSpacing"/>
        <w:rPr>
          <w:sz w:val="20"/>
          <w:szCs w:val="20"/>
        </w:rPr>
      </w:pPr>
    </w:p>
    <w:p w14:paraId="571E20AC" w14:textId="77777777" w:rsidR="00E7253E" w:rsidRDefault="00E7253E" w:rsidP="00E7253E">
      <w:pPr>
        <w:pStyle w:val="NoSpacing"/>
        <w:jc w:val="center"/>
        <w:rPr>
          <w:i/>
          <w:sz w:val="20"/>
          <w:szCs w:val="20"/>
        </w:rPr>
      </w:pPr>
    </w:p>
    <w:p w14:paraId="39D8548E" w14:textId="77777777" w:rsidR="00E7253E" w:rsidRPr="003B7AD2" w:rsidRDefault="00E7253E" w:rsidP="00E7253E">
      <w:pPr>
        <w:pStyle w:val="NoSpacing"/>
        <w:jc w:val="center"/>
        <w:rPr>
          <w:i/>
          <w:sz w:val="20"/>
          <w:szCs w:val="20"/>
        </w:rPr>
      </w:pPr>
      <w:r w:rsidRPr="003B7AD2">
        <w:rPr>
          <w:i/>
          <w:sz w:val="20"/>
          <w:szCs w:val="20"/>
        </w:rPr>
        <w:t>How do you</w:t>
      </w:r>
      <w:r>
        <w:rPr>
          <w:i/>
          <w:sz w:val="20"/>
          <w:szCs w:val="20"/>
        </w:rPr>
        <w:t xml:space="preserve"> currently</w:t>
      </w:r>
      <w:r w:rsidRPr="003B7AD2">
        <w:rPr>
          <w:i/>
          <w:sz w:val="20"/>
          <w:szCs w:val="20"/>
        </w:rPr>
        <w:t xml:space="preserve"> deal with your emotions when you feel like this?</w:t>
      </w:r>
    </w:p>
    <w:p w14:paraId="3B309EE8" w14:textId="77777777" w:rsidR="00E7253E" w:rsidRDefault="00E7253E" w:rsidP="00E7253E">
      <w:pPr>
        <w:pStyle w:val="NoSpacing"/>
        <w:numPr>
          <w:ilvl w:val="0"/>
          <w:numId w:val="13"/>
        </w:numPr>
        <w:rPr>
          <w:sz w:val="20"/>
          <w:szCs w:val="20"/>
        </w:rPr>
      </w:pPr>
      <w:r>
        <w:rPr>
          <w:sz w:val="20"/>
          <w:szCs w:val="20"/>
        </w:rPr>
        <w:t>Bottle up my emotions because I don’t know what else to do</w:t>
      </w:r>
    </w:p>
    <w:p w14:paraId="534D0385" w14:textId="77777777" w:rsidR="00E7253E" w:rsidRDefault="00E7253E" w:rsidP="00E7253E">
      <w:pPr>
        <w:pStyle w:val="NoSpacing"/>
        <w:numPr>
          <w:ilvl w:val="0"/>
          <w:numId w:val="13"/>
        </w:numPr>
        <w:rPr>
          <w:sz w:val="20"/>
          <w:szCs w:val="20"/>
        </w:rPr>
      </w:pPr>
      <w:r>
        <w:rPr>
          <w:sz w:val="20"/>
          <w:szCs w:val="20"/>
        </w:rPr>
        <w:t>I sometimes react physically</w:t>
      </w:r>
    </w:p>
    <w:p w14:paraId="4C8CEBF8" w14:textId="77777777" w:rsidR="00E7253E" w:rsidRDefault="00E7253E" w:rsidP="00E7253E">
      <w:pPr>
        <w:pStyle w:val="NoSpacing"/>
        <w:numPr>
          <w:ilvl w:val="0"/>
          <w:numId w:val="13"/>
        </w:numPr>
        <w:rPr>
          <w:sz w:val="20"/>
          <w:szCs w:val="20"/>
        </w:rPr>
      </w:pPr>
      <w:r>
        <w:rPr>
          <w:sz w:val="20"/>
          <w:szCs w:val="20"/>
        </w:rPr>
        <w:t>Overthinking which usually leads to panic attacks</w:t>
      </w:r>
    </w:p>
    <w:p w14:paraId="55455D16" w14:textId="77777777" w:rsidR="00E7253E" w:rsidRDefault="00E7253E" w:rsidP="00E7253E">
      <w:pPr>
        <w:pStyle w:val="NoSpacing"/>
        <w:numPr>
          <w:ilvl w:val="0"/>
          <w:numId w:val="13"/>
        </w:numPr>
        <w:rPr>
          <w:sz w:val="20"/>
          <w:szCs w:val="20"/>
        </w:rPr>
      </w:pPr>
      <w:r>
        <w:rPr>
          <w:sz w:val="20"/>
          <w:szCs w:val="20"/>
        </w:rPr>
        <w:t>I worry that if I talk to someone about the way I’m feeling that they won’t want to listen</w:t>
      </w:r>
    </w:p>
    <w:p w14:paraId="61110695" w14:textId="77777777" w:rsidR="00E7253E" w:rsidRDefault="00E7253E" w:rsidP="00E7253E">
      <w:pPr>
        <w:pStyle w:val="NoSpacing"/>
        <w:numPr>
          <w:ilvl w:val="0"/>
          <w:numId w:val="13"/>
        </w:numPr>
        <w:rPr>
          <w:sz w:val="20"/>
          <w:szCs w:val="20"/>
        </w:rPr>
      </w:pPr>
      <w:r>
        <w:rPr>
          <w:sz w:val="20"/>
          <w:szCs w:val="20"/>
        </w:rPr>
        <w:t xml:space="preserve">I </w:t>
      </w:r>
      <w:proofErr w:type="spellStart"/>
      <w:r>
        <w:rPr>
          <w:sz w:val="20"/>
          <w:szCs w:val="20"/>
        </w:rPr>
        <w:t>self harm</w:t>
      </w:r>
      <w:proofErr w:type="spellEnd"/>
      <w:r>
        <w:rPr>
          <w:sz w:val="20"/>
          <w:szCs w:val="20"/>
        </w:rPr>
        <w:t>, and I know a lot of my peers do too</w:t>
      </w:r>
    </w:p>
    <w:p w14:paraId="65366A0D" w14:textId="77777777" w:rsidR="00E7253E" w:rsidRDefault="00E7253E" w:rsidP="00E7253E">
      <w:pPr>
        <w:pStyle w:val="NoSpacing"/>
        <w:numPr>
          <w:ilvl w:val="0"/>
          <w:numId w:val="13"/>
        </w:numPr>
        <w:rPr>
          <w:sz w:val="20"/>
          <w:szCs w:val="20"/>
        </w:rPr>
      </w:pPr>
      <w:r>
        <w:rPr>
          <w:sz w:val="20"/>
          <w:szCs w:val="20"/>
        </w:rPr>
        <w:t>I often turn something small into something much bigger</w:t>
      </w:r>
    </w:p>
    <w:p w14:paraId="738F7273" w14:textId="77777777" w:rsidR="00E7253E" w:rsidRDefault="00E7253E" w:rsidP="00E7253E">
      <w:pPr>
        <w:pStyle w:val="NoSpacing"/>
        <w:rPr>
          <w:sz w:val="20"/>
          <w:szCs w:val="20"/>
        </w:rPr>
      </w:pPr>
    </w:p>
    <w:p w14:paraId="61269E09" w14:textId="77777777" w:rsidR="00E7253E" w:rsidRDefault="00E7253E" w:rsidP="00E7253E">
      <w:pPr>
        <w:pStyle w:val="NoSpacing"/>
        <w:rPr>
          <w:sz w:val="20"/>
          <w:szCs w:val="20"/>
        </w:rPr>
      </w:pPr>
    </w:p>
    <w:p w14:paraId="2189ADA4" w14:textId="77777777" w:rsidR="00E7253E" w:rsidRPr="00764414" w:rsidRDefault="00E7253E" w:rsidP="00E7253E">
      <w:pPr>
        <w:pStyle w:val="NoSpacing"/>
        <w:jc w:val="center"/>
        <w:rPr>
          <w:i/>
          <w:sz w:val="20"/>
          <w:szCs w:val="20"/>
        </w:rPr>
      </w:pPr>
      <w:r>
        <w:rPr>
          <w:i/>
          <w:sz w:val="20"/>
          <w:szCs w:val="20"/>
        </w:rPr>
        <w:t>H</w:t>
      </w:r>
      <w:r w:rsidRPr="00764414">
        <w:rPr>
          <w:i/>
          <w:sz w:val="20"/>
          <w:szCs w:val="20"/>
        </w:rPr>
        <w:t>ow you could deal with your anger or emotions better in future?</w:t>
      </w:r>
    </w:p>
    <w:p w14:paraId="39D73569" w14:textId="77777777" w:rsidR="00E7253E" w:rsidRDefault="00E7253E" w:rsidP="0040543C">
      <w:pPr>
        <w:pStyle w:val="NoSpacing"/>
        <w:numPr>
          <w:ilvl w:val="0"/>
          <w:numId w:val="22"/>
        </w:numPr>
        <w:ind w:left="709" w:hanging="349"/>
        <w:rPr>
          <w:sz w:val="20"/>
          <w:szCs w:val="20"/>
        </w:rPr>
      </w:pPr>
      <w:r>
        <w:rPr>
          <w:sz w:val="20"/>
          <w:szCs w:val="20"/>
        </w:rPr>
        <w:t>Seek support from friends</w:t>
      </w:r>
    </w:p>
    <w:p w14:paraId="1028C5E7" w14:textId="77777777" w:rsidR="00E7253E" w:rsidRDefault="00E7253E" w:rsidP="0040543C">
      <w:pPr>
        <w:pStyle w:val="NoSpacing"/>
        <w:numPr>
          <w:ilvl w:val="0"/>
          <w:numId w:val="22"/>
        </w:numPr>
        <w:ind w:left="709" w:hanging="349"/>
        <w:rPr>
          <w:sz w:val="20"/>
          <w:szCs w:val="20"/>
        </w:rPr>
      </w:pPr>
      <w:r>
        <w:rPr>
          <w:sz w:val="20"/>
          <w:szCs w:val="20"/>
        </w:rPr>
        <w:t>Find a creative outlet</w:t>
      </w:r>
    </w:p>
    <w:p w14:paraId="073CF0B5" w14:textId="77777777" w:rsidR="00E7253E" w:rsidRDefault="00E7253E" w:rsidP="0040543C">
      <w:pPr>
        <w:pStyle w:val="NoSpacing"/>
        <w:numPr>
          <w:ilvl w:val="0"/>
          <w:numId w:val="22"/>
        </w:numPr>
        <w:ind w:left="709" w:hanging="349"/>
        <w:rPr>
          <w:sz w:val="20"/>
          <w:szCs w:val="20"/>
        </w:rPr>
      </w:pPr>
      <w:r>
        <w:rPr>
          <w:sz w:val="20"/>
          <w:szCs w:val="20"/>
        </w:rPr>
        <w:t>Remove myself from the situation or person</w:t>
      </w:r>
    </w:p>
    <w:p w14:paraId="47EB15A9" w14:textId="77777777" w:rsidR="00E7253E" w:rsidRDefault="00E7253E" w:rsidP="0040543C">
      <w:pPr>
        <w:pStyle w:val="NoSpacing"/>
        <w:numPr>
          <w:ilvl w:val="0"/>
          <w:numId w:val="22"/>
        </w:numPr>
        <w:ind w:left="709" w:hanging="349"/>
        <w:rPr>
          <w:sz w:val="20"/>
          <w:szCs w:val="20"/>
        </w:rPr>
      </w:pPr>
      <w:r>
        <w:rPr>
          <w:sz w:val="20"/>
          <w:szCs w:val="20"/>
        </w:rPr>
        <w:t>Learn how to ‘cool down’</w:t>
      </w:r>
    </w:p>
    <w:p w14:paraId="20AAE04B" w14:textId="77777777" w:rsidR="00E7253E" w:rsidRDefault="00E7253E" w:rsidP="0040543C">
      <w:pPr>
        <w:pStyle w:val="NoSpacing"/>
        <w:numPr>
          <w:ilvl w:val="0"/>
          <w:numId w:val="22"/>
        </w:numPr>
        <w:ind w:left="709" w:hanging="349"/>
        <w:rPr>
          <w:sz w:val="20"/>
          <w:szCs w:val="20"/>
        </w:rPr>
      </w:pPr>
      <w:r>
        <w:rPr>
          <w:sz w:val="20"/>
          <w:szCs w:val="20"/>
        </w:rPr>
        <w:t>Do something that makes me happy</w:t>
      </w:r>
    </w:p>
    <w:p w14:paraId="566B664D" w14:textId="77777777" w:rsidR="00E7253E" w:rsidRDefault="00E7253E" w:rsidP="0040543C">
      <w:pPr>
        <w:pStyle w:val="NoSpacing"/>
        <w:numPr>
          <w:ilvl w:val="0"/>
          <w:numId w:val="22"/>
        </w:numPr>
        <w:ind w:left="709" w:hanging="349"/>
        <w:rPr>
          <w:sz w:val="20"/>
          <w:szCs w:val="20"/>
        </w:rPr>
      </w:pPr>
      <w:r>
        <w:rPr>
          <w:sz w:val="20"/>
          <w:szCs w:val="20"/>
        </w:rPr>
        <w:t>Cry it out</w:t>
      </w:r>
    </w:p>
    <w:p w14:paraId="714075A1" w14:textId="77777777" w:rsidR="00E7253E" w:rsidRDefault="00E7253E" w:rsidP="0040543C">
      <w:pPr>
        <w:pStyle w:val="NoSpacing"/>
        <w:numPr>
          <w:ilvl w:val="0"/>
          <w:numId w:val="22"/>
        </w:numPr>
        <w:ind w:left="709" w:hanging="349"/>
        <w:rPr>
          <w:sz w:val="20"/>
          <w:szCs w:val="20"/>
        </w:rPr>
      </w:pPr>
      <w:r>
        <w:rPr>
          <w:sz w:val="20"/>
          <w:szCs w:val="20"/>
        </w:rPr>
        <w:t>Find someone I trust to talk to</w:t>
      </w:r>
    </w:p>
    <w:p w14:paraId="50EDA3A3" w14:textId="77777777" w:rsidR="00E7253E" w:rsidRPr="00717840" w:rsidRDefault="00E7253E" w:rsidP="0040543C">
      <w:pPr>
        <w:pStyle w:val="NoSpacing"/>
        <w:numPr>
          <w:ilvl w:val="0"/>
          <w:numId w:val="22"/>
        </w:numPr>
        <w:ind w:left="709" w:hanging="349"/>
        <w:rPr>
          <w:sz w:val="20"/>
          <w:szCs w:val="20"/>
        </w:rPr>
      </w:pPr>
      <w:r>
        <w:rPr>
          <w:sz w:val="20"/>
          <w:szCs w:val="20"/>
        </w:rPr>
        <w:t xml:space="preserve">Do something physical to shake it off </w:t>
      </w:r>
      <w:proofErr w:type="spellStart"/>
      <w:r>
        <w:rPr>
          <w:sz w:val="20"/>
          <w:szCs w:val="20"/>
        </w:rPr>
        <w:t>eg.</w:t>
      </w:r>
      <w:proofErr w:type="spellEnd"/>
      <w:r>
        <w:rPr>
          <w:sz w:val="20"/>
          <w:szCs w:val="20"/>
        </w:rPr>
        <w:t xml:space="preserve"> go for a walk</w:t>
      </w:r>
    </w:p>
    <w:p w14:paraId="47AB91AF" w14:textId="77777777" w:rsidR="00E7253E" w:rsidRDefault="00E7253E" w:rsidP="00E7253E">
      <w:pPr>
        <w:pStyle w:val="NoSpacing"/>
        <w:rPr>
          <w:sz w:val="20"/>
          <w:szCs w:val="20"/>
        </w:rPr>
      </w:pPr>
    </w:p>
    <w:p w14:paraId="1C00CEE0" w14:textId="77777777" w:rsidR="00E7253E" w:rsidRPr="00717840" w:rsidRDefault="00E7253E" w:rsidP="00E7253E">
      <w:pPr>
        <w:pStyle w:val="NoSpacing"/>
        <w:rPr>
          <w:sz w:val="20"/>
          <w:szCs w:val="20"/>
        </w:rPr>
      </w:pPr>
    </w:p>
    <w:p w14:paraId="660D3B38" w14:textId="77777777" w:rsidR="00E7253E" w:rsidRPr="00923927" w:rsidRDefault="00E7253E" w:rsidP="00E7253E">
      <w:pPr>
        <w:pStyle w:val="NoSpacing"/>
        <w:jc w:val="center"/>
        <w:rPr>
          <w:i/>
          <w:sz w:val="20"/>
          <w:szCs w:val="20"/>
        </w:rPr>
      </w:pPr>
      <w:r w:rsidRPr="00923927">
        <w:rPr>
          <w:i/>
          <w:sz w:val="20"/>
          <w:szCs w:val="20"/>
        </w:rPr>
        <w:t>Suggestions were collected from students for specific ways to cope when they are feeling angry or overwhelmed.  These suggestions included:</w:t>
      </w:r>
    </w:p>
    <w:p w14:paraId="24A5B700" w14:textId="77777777" w:rsidR="00E7253E" w:rsidRDefault="00E7253E" w:rsidP="00E7253E">
      <w:pPr>
        <w:pStyle w:val="NoSpacing"/>
        <w:numPr>
          <w:ilvl w:val="0"/>
          <w:numId w:val="14"/>
        </w:numPr>
        <w:rPr>
          <w:sz w:val="20"/>
          <w:szCs w:val="20"/>
        </w:rPr>
        <w:sectPr w:rsidR="00E7253E" w:rsidSect="00DC5138">
          <w:type w:val="continuous"/>
          <w:pgSz w:w="11906" w:h="16838"/>
          <w:pgMar w:top="993" w:right="1274" w:bottom="1134" w:left="1134" w:header="568" w:footer="386" w:gutter="0"/>
          <w:cols w:space="708"/>
          <w:docGrid w:linePitch="360"/>
        </w:sectPr>
      </w:pPr>
    </w:p>
    <w:p w14:paraId="046A44CF" w14:textId="77777777" w:rsidR="00E7253E" w:rsidRPr="00173786" w:rsidRDefault="00E7253E" w:rsidP="00E7253E">
      <w:pPr>
        <w:pStyle w:val="NoSpacing"/>
        <w:numPr>
          <w:ilvl w:val="0"/>
          <w:numId w:val="14"/>
        </w:numPr>
        <w:rPr>
          <w:sz w:val="20"/>
        </w:rPr>
      </w:pPr>
      <w:r>
        <w:rPr>
          <w:sz w:val="20"/>
          <w:szCs w:val="20"/>
        </w:rPr>
        <w:t>Run / exercise</w:t>
      </w:r>
    </w:p>
    <w:p w14:paraId="7BDE6973" w14:textId="77777777" w:rsidR="00E7253E" w:rsidRPr="00173786" w:rsidRDefault="00E7253E" w:rsidP="00E7253E">
      <w:pPr>
        <w:pStyle w:val="NoSpacing"/>
        <w:numPr>
          <w:ilvl w:val="0"/>
          <w:numId w:val="14"/>
        </w:numPr>
        <w:rPr>
          <w:sz w:val="20"/>
        </w:rPr>
      </w:pPr>
      <w:r>
        <w:rPr>
          <w:sz w:val="20"/>
          <w:szCs w:val="20"/>
        </w:rPr>
        <w:t>Walk out of the room</w:t>
      </w:r>
    </w:p>
    <w:p w14:paraId="1E806015" w14:textId="77777777" w:rsidR="00E7253E" w:rsidRPr="00173786" w:rsidRDefault="00E7253E" w:rsidP="00E7253E">
      <w:pPr>
        <w:pStyle w:val="NoSpacing"/>
        <w:numPr>
          <w:ilvl w:val="0"/>
          <w:numId w:val="14"/>
        </w:numPr>
        <w:rPr>
          <w:sz w:val="20"/>
        </w:rPr>
      </w:pPr>
      <w:r>
        <w:rPr>
          <w:sz w:val="20"/>
          <w:szCs w:val="20"/>
        </w:rPr>
        <w:t>Cry</w:t>
      </w:r>
    </w:p>
    <w:p w14:paraId="3DF2D07C" w14:textId="77777777" w:rsidR="00E7253E" w:rsidRPr="00173786" w:rsidRDefault="00E7253E" w:rsidP="00E7253E">
      <w:pPr>
        <w:pStyle w:val="NoSpacing"/>
        <w:numPr>
          <w:ilvl w:val="0"/>
          <w:numId w:val="14"/>
        </w:numPr>
        <w:rPr>
          <w:sz w:val="20"/>
        </w:rPr>
      </w:pPr>
      <w:r>
        <w:rPr>
          <w:sz w:val="20"/>
          <w:szCs w:val="20"/>
        </w:rPr>
        <w:t>Stomp your feet</w:t>
      </w:r>
    </w:p>
    <w:p w14:paraId="2734EA22" w14:textId="77777777" w:rsidR="00E7253E" w:rsidRPr="001115BC" w:rsidRDefault="00E7253E" w:rsidP="00E7253E">
      <w:pPr>
        <w:pStyle w:val="NoSpacing"/>
        <w:numPr>
          <w:ilvl w:val="0"/>
          <w:numId w:val="14"/>
        </w:numPr>
        <w:rPr>
          <w:sz w:val="20"/>
        </w:rPr>
      </w:pPr>
      <w:r>
        <w:rPr>
          <w:sz w:val="20"/>
          <w:szCs w:val="20"/>
        </w:rPr>
        <w:t>Boxing class</w:t>
      </w:r>
    </w:p>
    <w:p w14:paraId="3406DFF6" w14:textId="77777777" w:rsidR="00E7253E" w:rsidRPr="001115BC" w:rsidRDefault="00E7253E" w:rsidP="00E7253E">
      <w:pPr>
        <w:pStyle w:val="NoSpacing"/>
        <w:numPr>
          <w:ilvl w:val="0"/>
          <w:numId w:val="14"/>
        </w:numPr>
        <w:rPr>
          <w:sz w:val="20"/>
        </w:rPr>
      </w:pPr>
      <w:r>
        <w:rPr>
          <w:sz w:val="20"/>
          <w:szCs w:val="20"/>
        </w:rPr>
        <w:t>Call someone</w:t>
      </w:r>
    </w:p>
    <w:p w14:paraId="06CAB065" w14:textId="77777777" w:rsidR="00E7253E" w:rsidRPr="001115BC" w:rsidRDefault="00E7253E" w:rsidP="00E7253E">
      <w:pPr>
        <w:pStyle w:val="NoSpacing"/>
        <w:numPr>
          <w:ilvl w:val="0"/>
          <w:numId w:val="14"/>
        </w:numPr>
        <w:rPr>
          <w:sz w:val="20"/>
        </w:rPr>
      </w:pPr>
      <w:r>
        <w:rPr>
          <w:sz w:val="20"/>
          <w:szCs w:val="20"/>
        </w:rPr>
        <w:t>Think of your friends</w:t>
      </w:r>
    </w:p>
    <w:p w14:paraId="28DDC5DF" w14:textId="77777777" w:rsidR="00E7253E" w:rsidRPr="001115BC" w:rsidRDefault="00E7253E" w:rsidP="00E7253E">
      <w:pPr>
        <w:pStyle w:val="NoSpacing"/>
        <w:numPr>
          <w:ilvl w:val="0"/>
          <w:numId w:val="14"/>
        </w:numPr>
        <w:rPr>
          <w:sz w:val="20"/>
        </w:rPr>
      </w:pPr>
      <w:r>
        <w:rPr>
          <w:sz w:val="20"/>
          <w:szCs w:val="20"/>
        </w:rPr>
        <w:t>Forgive and forget</w:t>
      </w:r>
    </w:p>
    <w:p w14:paraId="5EFCB1CF" w14:textId="77777777" w:rsidR="00E7253E" w:rsidRPr="001115BC" w:rsidRDefault="00E7253E" w:rsidP="00E7253E">
      <w:pPr>
        <w:pStyle w:val="NoSpacing"/>
        <w:numPr>
          <w:ilvl w:val="0"/>
          <w:numId w:val="14"/>
        </w:numPr>
        <w:rPr>
          <w:sz w:val="20"/>
        </w:rPr>
      </w:pPr>
      <w:r>
        <w:rPr>
          <w:sz w:val="20"/>
          <w:szCs w:val="20"/>
        </w:rPr>
        <w:t>Use a diary</w:t>
      </w:r>
    </w:p>
    <w:p w14:paraId="1F3E3C13" w14:textId="77777777" w:rsidR="00E7253E" w:rsidRPr="001115BC" w:rsidRDefault="00E7253E" w:rsidP="00E7253E">
      <w:pPr>
        <w:pStyle w:val="NoSpacing"/>
        <w:numPr>
          <w:ilvl w:val="0"/>
          <w:numId w:val="14"/>
        </w:numPr>
        <w:rPr>
          <w:sz w:val="20"/>
        </w:rPr>
      </w:pPr>
      <w:r>
        <w:rPr>
          <w:sz w:val="20"/>
          <w:szCs w:val="20"/>
        </w:rPr>
        <w:t>Sing</w:t>
      </w:r>
    </w:p>
    <w:p w14:paraId="319371A1" w14:textId="77777777" w:rsidR="00E7253E" w:rsidRPr="003B45B4" w:rsidRDefault="00E7253E" w:rsidP="00E7253E">
      <w:pPr>
        <w:pStyle w:val="NoSpacing"/>
        <w:numPr>
          <w:ilvl w:val="0"/>
          <w:numId w:val="14"/>
        </w:numPr>
        <w:rPr>
          <w:sz w:val="20"/>
        </w:rPr>
      </w:pPr>
      <w:r>
        <w:rPr>
          <w:sz w:val="20"/>
          <w:szCs w:val="20"/>
        </w:rPr>
        <w:t>Eat healthy food</w:t>
      </w:r>
    </w:p>
    <w:p w14:paraId="007B0755" w14:textId="77777777" w:rsidR="00E7253E" w:rsidRPr="003B45B4" w:rsidRDefault="00E7253E" w:rsidP="00E7253E">
      <w:pPr>
        <w:pStyle w:val="NoSpacing"/>
        <w:numPr>
          <w:ilvl w:val="0"/>
          <w:numId w:val="14"/>
        </w:numPr>
        <w:rPr>
          <w:sz w:val="20"/>
        </w:rPr>
      </w:pPr>
      <w:r>
        <w:rPr>
          <w:sz w:val="20"/>
          <w:szCs w:val="20"/>
        </w:rPr>
        <w:t>Rethink the situation</w:t>
      </w:r>
    </w:p>
    <w:p w14:paraId="0AD4F331" w14:textId="77777777" w:rsidR="00E7253E" w:rsidRDefault="00E7253E" w:rsidP="00E7253E">
      <w:pPr>
        <w:pStyle w:val="NoSpacing"/>
        <w:numPr>
          <w:ilvl w:val="0"/>
          <w:numId w:val="14"/>
        </w:numPr>
        <w:rPr>
          <w:sz w:val="20"/>
        </w:rPr>
      </w:pPr>
      <w:r>
        <w:rPr>
          <w:sz w:val="20"/>
          <w:szCs w:val="20"/>
        </w:rPr>
        <w:t>Have access to more counselling and support</w:t>
      </w:r>
    </w:p>
    <w:p w14:paraId="268251D4" w14:textId="77777777" w:rsidR="00E7253E" w:rsidRDefault="00E7253E" w:rsidP="00E7253E">
      <w:pPr>
        <w:pStyle w:val="NoSpacing"/>
        <w:ind w:left="720"/>
        <w:rPr>
          <w:sz w:val="20"/>
          <w:szCs w:val="20"/>
        </w:rPr>
        <w:sectPr w:rsidR="00E7253E" w:rsidSect="00E74C79">
          <w:type w:val="continuous"/>
          <w:pgSz w:w="11906" w:h="16838"/>
          <w:pgMar w:top="993" w:right="1274" w:bottom="1134" w:left="1134" w:header="568" w:footer="386" w:gutter="0"/>
          <w:cols w:space="708"/>
          <w:docGrid w:linePitch="360"/>
        </w:sectPr>
      </w:pPr>
    </w:p>
    <w:p w14:paraId="708A0BBD" w14:textId="77777777" w:rsidR="00E7253E" w:rsidRDefault="00E7253E" w:rsidP="00E7253E">
      <w:pPr>
        <w:pStyle w:val="NoSpacing"/>
        <w:ind w:left="720"/>
        <w:rPr>
          <w:sz w:val="20"/>
          <w:szCs w:val="20"/>
        </w:rPr>
      </w:pPr>
    </w:p>
    <w:p w14:paraId="7AF1526C" w14:textId="77777777" w:rsidR="00E7253E" w:rsidRDefault="00E7253E" w:rsidP="00E7253E">
      <w:pPr>
        <w:rPr>
          <w:sz w:val="20"/>
          <w:szCs w:val="20"/>
        </w:rPr>
      </w:pPr>
      <w:r>
        <w:rPr>
          <w:sz w:val="20"/>
          <w:szCs w:val="20"/>
        </w:rPr>
        <w:br w:type="page"/>
      </w:r>
    </w:p>
    <w:p w14:paraId="16F3EC1A" w14:textId="77777777" w:rsidR="00E7253E" w:rsidRPr="002B0891" w:rsidRDefault="00E7253E" w:rsidP="00E7253E">
      <w:pPr>
        <w:pStyle w:val="NoSpacing"/>
        <w:jc w:val="center"/>
        <w:rPr>
          <w:b/>
          <w:sz w:val="24"/>
          <w:szCs w:val="24"/>
        </w:rPr>
      </w:pPr>
      <w:r>
        <w:rPr>
          <w:b/>
          <w:sz w:val="24"/>
          <w:szCs w:val="24"/>
        </w:rPr>
        <w:lastRenderedPageBreak/>
        <w:t>YOUR NEIGHBOURHOOD AND COMMUNITY</w:t>
      </w:r>
    </w:p>
    <w:p w14:paraId="26B56675" w14:textId="77777777" w:rsidR="00E7253E" w:rsidRDefault="00E7253E" w:rsidP="00E7253E">
      <w:pPr>
        <w:pStyle w:val="NoSpacing"/>
        <w:rPr>
          <w:sz w:val="20"/>
          <w:szCs w:val="20"/>
        </w:rPr>
      </w:pPr>
    </w:p>
    <w:p w14:paraId="18285526" w14:textId="77777777" w:rsidR="00E7253E" w:rsidRDefault="00E7253E" w:rsidP="00E7253E">
      <w:pPr>
        <w:pStyle w:val="NoSpacing"/>
        <w:rPr>
          <w:sz w:val="20"/>
          <w:szCs w:val="20"/>
        </w:rPr>
      </w:pPr>
      <w:r>
        <w:rPr>
          <w:sz w:val="20"/>
          <w:szCs w:val="20"/>
        </w:rPr>
        <w:t>When discussing this topic, it was apparent that young people could not easily distinguish between their neighbourhood and their community.</w:t>
      </w:r>
    </w:p>
    <w:p w14:paraId="5E574096" w14:textId="77777777" w:rsidR="00E7253E" w:rsidRDefault="00E7253E" w:rsidP="00E7253E">
      <w:pPr>
        <w:pStyle w:val="NoSpacing"/>
        <w:rPr>
          <w:sz w:val="20"/>
          <w:szCs w:val="20"/>
        </w:rPr>
      </w:pPr>
    </w:p>
    <w:p w14:paraId="545593A8" w14:textId="77777777" w:rsidR="00E7253E" w:rsidRPr="007C3784" w:rsidRDefault="00E7253E" w:rsidP="00E7253E">
      <w:pPr>
        <w:pStyle w:val="NoSpacing"/>
        <w:jc w:val="center"/>
        <w:rPr>
          <w:i/>
          <w:sz w:val="20"/>
          <w:szCs w:val="20"/>
        </w:rPr>
      </w:pPr>
      <w:r w:rsidRPr="007C3784">
        <w:rPr>
          <w:i/>
          <w:sz w:val="20"/>
          <w:szCs w:val="20"/>
        </w:rPr>
        <w:t>What does neighbourhood mean to you?</w:t>
      </w:r>
    </w:p>
    <w:p w14:paraId="720E73B6" w14:textId="77777777" w:rsidR="00E7253E" w:rsidRDefault="00E7253E" w:rsidP="0040543C">
      <w:pPr>
        <w:pStyle w:val="NoSpacing"/>
        <w:numPr>
          <w:ilvl w:val="0"/>
          <w:numId w:val="15"/>
        </w:numPr>
        <w:rPr>
          <w:sz w:val="20"/>
          <w:szCs w:val="20"/>
        </w:rPr>
        <w:sectPr w:rsidR="00E7253E" w:rsidSect="00DC5138">
          <w:type w:val="continuous"/>
          <w:pgSz w:w="11906" w:h="16838"/>
          <w:pgMar w:top="993" w:right="1274" w:bottom="1134" w:left="1134" w:header="568" w:footer="386" w:gutter="0"/>
          <w:cols w:space="708"/>
          <w:docGrid w:linePitch="360"/>
        </w:sectPr>
      </w:pPr>
    </w:p>
    <w:p w14:paraId="2F7A0B99" w14:textId="77777777" w:rsidR="00E7253E" w:rsidRDefault="00E7253E" w:rsidP="0040543C">
      <w:pPr>
        <w:pStyle w:val="NoSpacing"/>
        <w:numPr>
          <w:ilvl w:val="0"/>
          <w:numId w:val="15"/>
        </w:numPr>
        <w:rPr>
          <w:sz w:val="20"/>
          <w:szCs w:val="20"/>
        </w:rPr>
      </w:pPr>
      <w:r>
        <w:rPr>
          <w:sz w:val="20"/>
          <w:szCs w:val="20"/>
        </w:rPr>
        <w:t>The place where I live</w:t>
      </w:r>
    </w:p>
    <w:p w14:paraId="781BB76F" w14:textId="77777777" w:rsidR="00E7253E" w:rsidRDefault="00E7253E" w:rsidP="0040543C">
      <w:pPr>
        <w:pStyle w:val="NoSpacing"/>
        <w:numPr>
          <w:ilvl w:val="0"/>
          <w:numId w:val="15"/>
        </w:numPr>
        <w:rPr>
          <w:sz w:val="20"/>
          <w:szCs w:val="20"/>
        </w:rPr>
      </w:pPr>
      <w:r>
        <w:rPr>
          <w:sz w:val="20"/>
          <w:szCs w:val="20"/>
        </w:rPr>
        <w:t>A happy and clean environment</w:t>
      </w:r>
    </w:p>
    <w:p w14:paraId="5A5908C5" w14:textId="77777777" w:rsidR="00E7253E" w:rsidRDefault="00E7253E" w:rsidP="0040543C">
      <w:pPr>
        <w:pStyle w:val="NoSpacing"/>
        <w:numPr>
          <w:ilvl w:val="0"/>
          <w:numId w:val="15"/>
        </w:numPr>
        <w:rPr>
          <w:sz w:val="20"/>
          <w:szCs w:val="20"/>
        </w:rPr>
      </w:pPr>
      <w:r>
        <w:rPr>
          <w:sz w:val="20"/>
          <w:szCs w:val="20"/>
        </w:rPr>
        <w:t>Streets near you</w:t>
      </w:r>
    </w:p>
    <w:p w14:paraId="24B259B1" w14:textId="77777777" w:rsidR="00E7253E" w:rsidRDefault="00E7253E" w:rsidP="0040543C">
      <w:pPr>
        <w:pStyle w:val="NoSpacing"/>
        <w:numPr>
          <w:ilvl w:val="0"/>
          <w:numId w:val="15"/>
        </w:numPr>
        <w:rPr>
          <w:sz w:val="20"/>
          <w:szCs w:val="20"/>
        </w:rPr>
      </w:pPr>
      <w:r>
        <w:rPr>
          <w:sz w:val="20"/>
          <w:szCs w:val="20"/>
        </w:rPr>
        <w:t>A place where everyone gets along</w:t>
      </w:r>
    </w:p>
    <w:p w14:paraId="692792E5" w14:textId="77777777" w:rsidR="00E7253E" w:rsidRDefault="00E7253E" w:rsidP="0040543C">
      <w:pPr>
        <w:pStyle w:val="NoSpacing"/>
        <w:numPr>
          <w:ilvl w:val="0"/>
          <w:numId w:val="15"/>
        </w:numPr>
        <w:rPr>
          <w:sz w:val="20"/>
          <w:szCs w:val="20"/>
        </w:rPr>
      </w:pPr>
      <w:r>
        <w:rPr>
          <w:sz w:val="20"/>
          <w:szCs w:val="20"/>
        </w:rPr>
        <w:t>Your suburb</w:t>
      </w:r>
    </w:p>
    <w:p w14:paraId="2E3B52DA" w14:textId="77777777" w:rsidR="00E7253E" w:rsidRDefault="00E7253E" w:rsidP="0040543C">
      <w:pPr>
        <w:pStyle w:val="NoSpacing"/>
        <w:numPr>
          <w:ilvl w:val="0"/>
          <w:numId w:val="15"/>
        </w:numPr>
        <w:rPr>
          <w:sz w:val="20"/>
          <w:szCs w:val="20"/>
        </w:rPr>
      </w:pPr>
      <w:r>
        <w:rPr>
          <w:sz w:val="20"/>
          <w:szCs w:val="20"/>
        </w:rPr>
        <w:t>Somewhere you grow up in</w:t>
      </w:r>
    </w:p>
    <w:p w14:paraId="34E6521B" w14:textId="77777777" w:rsidR="00E7253E" w:rsidRDefault="00E7253E" w:rsidP="00E7253E">
      <w:pPr>
        <w:pStyle w:val="NoSpacing"/>
        <w:rPr>
          <w:sz w:val="20"/>
          <w:szCs w:val="20"/>
        </w:rPr>
        <w:sectPr w:rsidR="00E7253E" w:rsidSect="00E74C79">
          <w:type w:val="continuous"/>
          <w:pgSz w:w="11906" w:h="16838"/>
          <w:pgMar w:top="993" w:right="1274" w:bottom="1134" w:left="1134" w:header="568" w:footer="386" w:gutter="0"/>
          <w:cols w:num="2" w:space="708"/>
          <w:docGrid w:linePitch="360"/>
        </w:sectPr>
      </w:pPr>
    </w:p>
    <w:p w14:paraId="02E8B8A5" w14:textId="77777777" w:rsidR="00E7253E" w:rsidRPr="00946620" w:rsidRDefault="00E7253E" w:rsidP="00E7253E">
      <w:pPr>
        <w:pStyle w:val="NoSpacing"/>
        <w:rPr>
          <w:sz w:val="20"/>
          <w:szCs w:val="20"/>
        </w:rPr>
      </w:pPr>
    </w:p>
    <w:p w14:paraId="35003575" w14:textId="77777777" w:rsidR="00E7253E" w:rsidRPr="006C26C5" w:rsidRDefault="00E7253E" w:rsidP="00E7253E">
      <w:pPr>
        <w:pStyle w:val="NoSpacing"/>
        <w:jc w:val="center"/>
        <w:rPr>
          <w:i/>
          <w:sz w:val="20"/>
          <w:szCs w:val="20"/>
        </w:rPr>
      </w:pPr>
      <w:r w:rsidRPr="006C26C5">
        <w:rPr>
          <w:i/>
          <w:sz w:val="20"/>
          <w:szCs w:val="20"/>
        </w:rPr>
        <w:t>How do you engage with people in your neighbourhood?</w:t>
      </w:r>
    </w:p>
    <w:p w14:paraId="640FA717" w14:textId="77777777" w:rsidR="00E7253E" w:rsidRDefault="00E7253E" w:rsidP="0040543C">
      <w:pPr>
        <w:pStyle w:val="NoSpacing"/>
        <w:numPr>
          <w:ilvl w:val="0"/>
          <w:numId w:val="15"/>
        </w:numPr>
        <w:rPr>
          <w:sz w:val="20"/>
          <w:szCs w:val="20"/>
        </w:rPr>
        <w:sectPr w:rsidR="00E7253E" w:rsidSect="00DC5138">
          <w:type w:val="continuous"/>
          <w:pgSz w:w="11906" w:h="16838"/>
          <w:pgMar w:top="993" w:right="1274" w:bottom="1134" w:left="1134" w:header="568" w:footer="386" w:gutter="0"/>
          <w:cols w:space="708"/>
          <w:docGrid w:linePitch="360"/>
        </w:sectPr>
      </w:pPr>
    </w:p>
    <w:p w14:paraId="478A092D" w14:textId="77777777" w:rsidR="00E7253E" w:rsidRDefault="00E7253E" w:rsidP="0040543C">
      <w:pPr>
        <w:pStyle w:val="NoSpacing"/>
        <w:numPr>
          <w:ilvl w:val="0"/>
          <w:numId w:val="15"/>
        </w:numPr>
        <w:rPr>
          <w:sz w:val="20"/>
          <w:szCs w:val="20"/>
        </w:rPr>
      </w:pPr>
      <w:r>
        <w:rPr>
          <w:sz w:val="20"/>
          <w:szCs w:val="20"/>
        </w:rPr>
        <w:t>Activities at the local park</w:t>
      </w:r>
    </w:p>
    <w:p w14:paraId="158EEBCD" w14:textId="77777777" w:rsidR="00E7253E" w:rsidRDefault="00E7253E" w:rsidP="0040543C">
      <w:pPr>
        <w:pStyle w:val="NoSpacing"/>
        <w:numPr>
          <w:ilvl w:val="0"/>
          <w:numId w:val="15"/>
        </w:numPr>
        <w:rPr>
          <w:sz w:val="20"/>
          <w:szCs w:val="20"/>
        </w:rPr>
      </w:pPr>
      <w:r>
        <w:rPr>
          <w:sz w:val="20"/>
          <w:szCs w:val="20"/>
        </w:rPr>
        <w:t>Going to friend’s houses</w:t>
      </w:r>
    </w:p>
    <w:p w14:paraId="26F8D2E5" w14:textId="77777777" w:rsidR="00E7253E" w:rsidRDefault="00E7253E" w:rsidP="0040543C">
      <w:pPr>
        <w:pStyle w:val="NoSpacing"/>
        <w:numPr>
          <w:ilvl w:val="0"/>
          <w:numId w:val="15"/>
        </w:numPr>
        <w:rPr>
          <w:sz w:val="20"/>
          <w:szCs w:val="20"/>
        </w:rPr>
      </w:pPr>
      <w:r>
        <w:rPr>
          <w:sz w:val="20"/>
          <w:szCs w:val="20"/>
        </w:rPr>
        <w:t>Waving and smiling to others</w:t>
      </w:r>
    </w:p>
    <w:p w14:paraId="32BF503E" w14:textId="77777777" w:rsidR="00E7253E" w:rsidRPr="008C68C4" w:rsidRDefault="00E7253E" w:rsidP="0040543C">
      <w:pPr>
        <w:pStyle w:val="NoSpacing"/>
        <w:numPr>
          <w:ilvl w:val="0"/>
          <w:numId w:val="15"/>
        </w:numPr>
        <w:rPr>
          <w:sz w:val="20"/>
          <w:szCs w:val="20"/>
        </w:rPr>
      </w:pPr>
      <w:r>
        <w:rPr>
          <w:sz w:val="20"/>
          <w:szCs w:val="20"/>
        </w:rPr>
        <w:t>Introducing yourself if you’re new to the area</w:t>
      </w:r>
    </w:p>
    <w:p w14:paraId="70762513" w14:textId="77777777" w:rsidR="00E7253E" w:rsidRDefault="00E7253E" w:rsidP="0040543C">
      <w:pPr>
        <w:pStyle w:val="NoSpacing"/>
        <w:numPr>
          <w:ilvl w:val="0"/>
          <w:numId w:val="15"/>
        </w:numPr>
        <w:rPr>
          <w:sz w:val="20"/>
          <w:szCs w:val="20"/>
        </w:rPr>
      </w:pPr>
      <w:r>
        <w:rPr>
          <w:sz w:val="20"/>
          <w:szCs w:val="20"/>
        </w:rPr>
        <w:t>Asking to pass ball back over fence</w:t>
      </w:r>
    </w:p>
    <w:p w14:paraId="7F793FD6" w14:textId="77777777" w:rsidR="00E7253E" w:rsidRDefault="00E7253E" w:rsidP="0040543C">
      <w:pPr>
        <w:pStyle w:val="NoSpacing"/>
        <w:numPr>
          <w:ilvl w:val="0"/>
          <w:numId w:val="15"/>
        </w:numPr>
        <w:rPr>
          <w:sz w:val="20"/>
          <w:szCs w:val="20"/>
        </w:rPr>
      </w:pPr>
      <w:r>
        <w:rPr>
          <w:sz w:val="20"/>
          <w:szCs w:val="20"/>
        </w:rPr>
        <w:t>Joining local groups (</w:t>
      </w:r>
      <w:proofErr w:type="spellStart"/>
      <w:r>
        <w:rPr>
          <w:sz w:val="20"/>
          <w:szCs w:val="20"/>
        </w:rPr>
        <w:t>eg.</w:t>
      </w:r>
      <w:proofErr w:type="spellEnd"/>
      <w:r>
        <w:rPr>
          <w:sz w:val="20"/>
          <w:szCs w:val="20"/>
        </w:rPr>
        <w:t xml:space="preserve"> Sports)</w:t>
      </w:r>
    </w:p>
    <w:p w14:paraId="6992F159" w14:textId="77777777" w:rsidR="00E7253E" w:rsidRDefault="00E7253E" w:rsidP="0040543C">
      <w:pPr>
        <w:pStyle w:val="NoSpacing"/>
        <w:numPr>
          <w:ilvl w:val="0"/>
          <w:numId w:val="15"/>
        </w:numPr>
        <w:rPr>
          <w:sz w:val="20"/>
          <w:szCs w:val="20"/>
        </w:rPr>
      </w:pPr>
      <w:r>
        <w:rPr>
          <w:sz w:val="20"/>
          <w:szCs w:val="20"/>
        </w:rPr>
        <w:t>Garage sales</w:t>
      </w:r>
    </w:p>
    <w:p w14:paraId="4541BFDE" w14:textId="77777777" w:rsidR="00E7253E" w:rsidRDefault="00E7253E" w:rsidP="0040543C">
      <w:pPr>
        <w:pStyle w:val="NoSpacing"/>
        <w:numPr>
          <w:ilvl w:val="0"/>
          <w:numId w:val="15"/>
        </w:numPr>
        <w:rPr>
          <w:sz w:val="20"/>
          <w:szCs w:val="20"/>
        </w:rPr>
      </w:pPr>
      <w:r>
        <w:rPr>
          <w:sz w:val="20"/>
          <w:szCs w:val="20"/>
        </w:rPr>
        <w:t>Bin days</w:t>
      </w:r>
    </w:p>
    <w:p w14:paraId="066A8E01" w14:textId="77777777" w:rsidR="00E7253E" w:rsidRDefault="00E7253E" w:rsidP="00E7253E">
      <w:pPr>
        <w:pStyle w:val="NoSpacing"/>
        <w:rPr>
          <w:sz w:val="20"/>
          <w:szCs w:val="20"/>
        </w:rPr>
        <w:sectPr w:rsidR="00E7253E" w:rsidSect="00E74C79">
          <w:type w:val="continuous"/>
          <w:pgSz w:w="11906" w:h="16838"/>
          <w:pgMar w:top="993" w:right="1274" w:bottom="1134" w:left="1134" w:header="568" w:footer="386" w:gutter="0"/>
          <w:cols w:num="2" w:space="708"/>
          <w:docGrid w:linePitch="360"/>
        </w:sectPr>
      </w:pPr>
    </w:p>
    <w:p w14:paraId="40D6747C" w14:textId="77777777" w:rsidR="00E7253E" w:rsidRDefault="00E7253E" w:rsidP="00E7253E">
      <w:pPr>
        <w:pStyle w:val="NoSpacing"/>
        <w:rPr>
          <w:sz w:val="20"/>
          <w:szCs w:val="20"/>
        </w:rPr>
      </w:pPr>
    </w:p>
    <w:p w14:paraId="7E3F94C1" w14:textId="77777777" w:rsidR="00E7253E" w:rsidRPr="00F705B5" w:rsidRDefault="00E7253E" w:rsidP="00E7253E">
      <w:pPr>
        <w:pStyle w:val="NoSpacing"/>
        <w:jc w:val="center"/>
        <w:rPr>
          <w:i/>
          <w:sz w:val="20"/>
          <w:szCs w:val="20"/>
        </w:rPr>
      </w:pPr>
      <w:r w:rsidRPr="00F705B5">
        <w:rPr>
          <w:i/>
          <w:sz w:val="20"/>
          <w:szCs w:val="20"/>
        </w:rPr>
        <w:t>Are there barriers to engaging with people in your neighbourhood?</w:t>
      </w:r>
    </w:p>
    <w:p w14:paraId="683ABCE7" w14:textId="77777777" w:rsidR="00E7253E" w:rsidRDefault="00E7253E" w:rsidP="0040543C">
      <w:pPr>
        <w:pStyle w:val="NoSpacing"/>
        <w:numPr>
          <w:ilvl w:val="0"/>
          <w:numId w:val="15"/>
        </w:numPr>
        <w:rPr>
          <w:sz w:val="20"/>
          <w:szCs w:val="20"/>
        </w:rPr>
        <w:sectPr w:rsidR="00E7253E" w:rsidSect="00DC5138">
          <w:type w:val="continuous"/>
          <w:pgSz w:w="11906" w:h="16838"/>
          <w:pgMar w:top="993" w:right="1274" w:bottom="1134" w:left="1134" w:header="568" w:footer="386" w:gutter="0"/>
          <w:cols w:space="708"/>
          <w:docGrid w:linePitch="360"/>
        </w:sectPr>
      </w:pPr>
    </w:p>
    <w:p w14:paraId="306DCF72" w14:textId="77777777" w:rsidR="00E7253E" w:rsidRDefault="00E7253E" w:rsidP="0040543C">
      <w:pPr>
        <w:pStyle w:val="NoSpacing"/>
        <w:numPr>
          <w:ilvl w:val="0"/>
          <w:numId w:val="15"/>
        </w:numPr>
        <w:rPr>
          <w:sz w:val="20"/>
          <w:szCs w:val="20"/>
        </w:rPr>
      </w:pPr>
      <w:r>
        <w:rPr>
          <w:sz w:val="20"/>
          <w:szCs w:val="20"/>
        </w:rPr>
        <w:t>Not sharing the same religion</w:t>
      </w:r>
    </w:p>
    <w:p w14:paraId="7FBC26F8" w14:textId="77777777" w:rsidR="00E7253E" w:rsidRDefault="00E7253E" w:rsidP="0040543C">
      <w:pPr>
        <w:pStyle w:val="NoSpacing"/>
        <w:numPr>
          <w:ilvl w:val="0"/>
          <w:numId w:val="15"/>
        </w:numPr>
        <w:rPr>
          <w:sz w:val="20"/>
          <w:szCs w:val="20"/>
        </w:rPr>
      </w:pPr>
      <w:r>
        <w:rPr>
          <w:sz w:val="20"/>
          <w:szCs w:val="20"/>
        </w:rPr>
        <w:t>Anti-social behaviour</w:t>
      </w:r>
    </w:p>
    <w:p w14:paraId="70300123" w14:textId="77777777" w:rsidR="00E7253E" w:rsidRDefault="00E7253E" w:rsidP="0040543C">
      <w:pPr>
        <w:pStyle w:val="NoSpacing"/>
        <w:numPr>
          <w:ilvl w:val="0"/>
          <w:numId w:val="15"/>
        </w:numPr>
        <w:rPr>
          <w:sz w:val="20"/>
          <w:szCs w:val="20"/>
        </w:rPr>
      </w:pPr>
      <w:r>
        <w:rPr>
          <w:sz w:val="20"/>
          <w:szCs w:val="20"/>
        </w:rPr>
        <w:t>Perception of safety</w:t>
      </w:r>
    </w:p>
    <w:p w14:paraId="7CA87E18" w14:textId="77777777" w:rsidR="00E7253E" w:rsidRDefault="00E7253E" w:rsidP="0040543C">
      <w:pPr>
        <w:pStyle w:val="NoSpacing"/>
        <w:numPr>
          <w:ilvl w:val="0"/>
          <w:numId w:val="15"/>
        </w:numPr>
        <w:rPr>
          <w:sz w:val="20"/>
          <w:szCs w:val="20"/>
        </w:rPr>
      </w:pPr>
      <w:r>
        <w:rPr>
          <w:sz w:val="20"/>
          <w:szCs w:val="20"/>
        </w:rPr>
        <w:t>Being shy or too nervous to interact</w:t>
      </w:r>
    </w:p>
    <w:p w14:paraId="66FA4B96" w14:textId="77777777" w:rsidR="00E7253E" w:rsidRDefault="00E7253E" w:rsidP="0040543C">
      <w:pPr>
        <w:pStyle w:val="NoSpacing"/>
        <w:numPr>
          <w:ilvl w:val="0"/>
          <w:numId w:val="15"/>
        </w:numPr>
        <w:rPr>
          <w:sz w:val="20"/>
          <w:szCs w:val="20"/>
        </w:rPr>
      </w:pPr>
      <w:r>
        <w:rPr>
          <w:sz w:val="20"/>
          <w:szCs w:val="20"/>
        </w:rPr>
        <w:t>Feeling scared of an unfamiliar face</w:t>
      </w:r>
    </w:p>
    <w:p w14:paraId="2B32B6D9" w14:textId="77777777" w:rsidR="00E7253E" w:rsidRDefault="00E7253E" w:rsidP="0040543C">
      <w:pPr>
        <w:pStyle w:val="NoSpacing"/>
        <w:numPr>
          <w:ilvl w:val="0"/>
          <w:numId w:val="15"/>
        </w:numPr>
        <w:rPr>
          <w:sz w:val="20"/>
          <w:szCs w:val="20"/>
        </w:rPr>
      </w:pPr>
      <w:r>
        <w:rPr>
          <w:sz w:val="20"/>
          <w:szCs w:val="20"/>
        </w:rPr>
        <w:t>Afraid of people’s reactions and behaviours</w:t>
      </w:r>
    </w:p>
    <w:p w14:paraId="539D7840" w14:textId="77777777" w:rsidR="00E7253E" w:rsidRDefault="00E7253E" w:rsidP="00E7253E">
      <w:pPr>
        <w:pStyle w:val="NoSpacing"/>
        <w:ind w:left="720"/>
        <w:rPr>
          <w:sz w:val="20"/>
          <w:szCs w:val="20"/>
        </w:rPr>
        <w:sectPr w:rsidR="00E7253E" w:rsidSect="00E74C79">
          <w:type w:val="continuous"/>
          <w:pgSz w:w="11906" w:h="16838"/>
          <w:pgMar w:top="993" w:right="1274" w:bottom="1134" w:left="1134" w:header="568" w:footer="386" w:gutter="0"/>
          <w:cols w:num="2" w:space="708"/>
          <w:docGrid w:linePitch="360"/>
        </w:sectPr>
      </w:pPr>
    </w:p>
    <w:p w14:paraId="5B1B0BC9" w14:textId="77777777" w:rsidR="00E7253E" w:rsidRDefault="00E7253E" w:rsidP="00E7253E">
      <w:pPr>
        <w:pStyle w:val="NoSpacing"/>
        <w:ind w:left="720"/>
        <w:rPr>
          <w:sz w:val="20"/>
          <w:szCs w:val="20"/>
        </w:rPr>
      </w:pPr>
    </w:p>
    <w:p w14:paraId="37A0045F" w14:textId="77777777" w:rsidR="00E7253E" w:rsidRPr="00726887" w:rsidRDefault="00E7253E" w:rsidP="00E7253E">
      <w:pPr>
        <w:pStyle w:val="NoSpacing"/>
        <w:jc w:val="center"/>
        <w:rPr>
          <w:i/>
          <w:sz w:val="20"/>
          <w:szCs w:val="20"/>
        </w:rPr>
      </w:pPr>
      <w:r w:rsidRPr="00726887">
        <w:rPr>
          <w:i/>
          <w:sz w:val="20"/>
          <w:szCs w:val="20"/>
        </w:rPr>
        <w:t>What does community mean to you?</w:t>
      </w:r>
    </w:p>
    <w:p w14:paraId="10D48F00" w14:textId="77777777" w:rsidR="00E7253E" w:rsidRDefault="00E7253E" w:rsidP="0040543C">
      <w:pPr>
        <w:pStyle w:val="ListParagraph"/>
        <w:numPr>
          <w:ilvl w:val="0"/>
          <w:numId w:val="16"/>
        </w:numPr>
        <w:spacing w:after="0" w:line="240" w:lineRule="auto"/>
        <w:rPr>
          <w:sz w:val="20"/>
          <w:szCs w:val="20"/>
        </w:rPr>
        <w:sectPr w:rsidR="00E7253E" w:rsidSect="00DC5138">
          <w:type w:val="continuous"/>
          <w:pgSz w:w="11906" w:h="16838"/>
          <w:pgMar w:top="993" w:right="1274" w:bottom="1134" w:left="1134" w:header="568" w:footer="386" w:gutter="0"/>
          <w:cols w:space="708"/>
          <w:docGrid w:linePitch="360"/>
        </w:sectPr>
      </w:pPr>
    </w:p>
    <w:p w14:paraId="457EA859" w14:textId="77777777" w:rsidR="00E7253E" w:rsidRPr="00A015AA" w:rsidRDefault="00E7253E" w:rsidP="0040543C">
      <w:pPr>
        <w:pStyle w:val="ListParagraph"/>
        <w:numPr>
          <w:ilvl w:val="0"/>
          <w:numId w:val="16"/>
        </w:numPr>
        <w:spacing w:after="0" w:line="240" w:lineRule="auto"/>
        <w:rPr>
          <w:b/>
          <w:sz w:val="20"/>
          <w:szCs w:val="20"/>
        </w:rPr>
      </w:pPr>
      <w:r>
        <w:rPr>
          <w:sz w:val="20"/>
          <w:szCs w:val="20"/>
        </w:rPr>
        <w:t>Friends and family</w:t>
      </w:r>
    </w:p>
    <w:p w14:paraId="270D44C3" w14:textId="77777777" w:rsidR="00E7253E" w:rsidRPr="005B5D0F" w:rsidRDefault="00E7253E" w:rsidP="0040543C">
      <w:pPr>
        <w:pStyle w:val="ListParagraph"/>
        <w:numPr>
          <w:ilvl w:val="0"/>
          <w:numId w:val="16"/>
        </w:numPr>
        <w:spacing w:after="0" w:line="240" w:lineRule="auto"/>
        <w:rPr>
          <w:b/>
          <w:sz w:val="20"/>
          <w:szCs w:val="20"/>
        </w:rPr>
      </w:pPr>
      <w:r>
        <w:rPr>
          <w:sz w:val="20"/>
          <w:szCs w:val="20"/>
        </w:rPr>
        <w:t>Plazas and shopping centres</w:t>
      </w:r>
    </w:p>
    <w:p w14:paraId="4313ABEE" w14:textId="77777777" w:rsidR="00E7253E" w:rsidRPr="005B5D0F" w:rsidRDefault="00E7253E" w:rsidP="0040543C">
      <w:pPr>
        <w:pStyle w:val="ListParagraph"/>
        <w:numPr>
          <w:ilvl w:val="0"/>
          <w:numId w:val="16"/>
        </w:numPr>
        <w:spacing w:after="0" w:line="240" w:lineRule="auto"/>
        <w:rPr>
          <w:b/>
          <w:sz w:val="20"/>
          <w:szCs w:val="20"/>
        </w:rPr>
      </w:pPr>
      <w:r>
        <w:rPr>
          <w:sz w:val="20"/>
          <w:szCs w:val="20"/>
        </w:rPr>
        <w:t>Community centres</w:t>
      </w:r>
    </w:p>
    <w:p w14:paraId="64B7A10D" w14:textId="77777777" w:rsidR="00E7253E" w:rsidRPr="005B5D0F" w:rsidRDefault="00E7253E" w:rsidP="0040543C">
      <w:pPr>
        <w:pStyle w:val="ListParagraph"/>
        <w:numPr>
          <w:ilvl w:val="0"/>
          <w:numId w:val="16"/>
        </w:numPr>
        <w:spacing w:after="0" w:line="240" w:lineRule="auto"/>
        <w:rPr>
          <w:b/>
          <w:sz w:val="20"/>
          <w:szCs w:val="20"/>
        </w:rPr>
      </w:pPr>
      <w:r>
        <w:rPr>
          <w:sz w:val="20"/>
          <w:szCs w:val="20"/>
        </w:rPr>
        <w:t>Multicultural events and gatherings</w:t>
      </w:r>
    </w:p>
    <w:p w14:paraId="73AA5685" w14:textId="77777777" w:rsidR="00E7253E" w:rsidRPr="005B5D0F" w:rsidRDefault="00E7253E" w:rsidP="0040543C">
      <w:pPr>
        <w:pStyle w:val="ListParagraph"/>
        <w:numPr>
          <w:ilvl w:val="0"/>
          <w:numId w:val="16"/>
        </w:numPr>
        <w:spacing w:after="0" w:line="240" w:lineRule="auto"/>
        <w:rPr>
          <w:b/>
          <w:sz w:val="20"/>
          <w:szCs w:val="20"/>
        </w:rPr>
      </w:pPr>
      <w:r>
        <w:rPr>
          <w:sz w:val="20"/>
          <w:szCs w:val="20"/>
        </w:rPr>
        <w:t>Stadiums and sporting facilities</w:t>
      </w:r>
    </w:p>
    <w:p w14:paraId="68C6349C" w14:textId="77777777" w:rsidR="00E7253E" w:rsidRDefault="00E7253E" w:rsidP="0040543C">
      <w:pPr>
        <w:pStyle w:val="ListParagraph"/>
        <w:numPr>
          <w:ilvl w:val="0"/>
          <w:numId w:val="16"/>
        </w:numPr>
        <w:spacing w:after="0" w:line="240" w:lineRule="auto"/>
        <w:rPr>
          <w:b/>
          <w:sz w:val="20"/>
          <w:szCs w:val="20"/>
        </w:rPr>
      </w:pPr>
      <w:r>
        <w:rPr>
          <w:sz w:val="20"/>
          <w:szCs w:val="20"/>
        </w:rPr>
        <w:t>Your estate</w:t>
      </w:r>
    </w:p>
    <w:p w14:paraId="16DD2E19" w14:textId="77777777" w:rsidR="00E7253E" w:rsidRDefault="00E7253E" w:rsidP="00E7253E">
      <w:pPr>
        <w:pStyle w:val="NoSpacing"/>
        <w:rPr>
          <w:b/>
          <w:sz w:val="20"/>
          <w:szCs w:val="20"/>
        </w:rPr>
        <w:sectPr w:rsidR="00E7253E" w:rsidSect="00E74C79">
          <w:type w:val="continuous"/>
          <w:pgSz w:w="11906" w:h="16838"/>
          <w:pgMar w:top="993" w:right="1274" w:bottom="1134" w:left="1134" w:header="568" w:footer="386" w:gutter="0"/>
          <w:cols w:space="708"/>
          <w:docGrid w:linePitch="360"/>
        </w:sectPr>
      </w:pPr>
    </w:p>
    <w:p w14:paraId="3E3E3E5D" w14:textId="77777777" w:rsidR="00E7253E" w:rsidRDefault="00E7253E" w:rsidP="00E7253E">
      <w:pPr>
        <w:pStyle w:val="NoSpacing"/>
        <w:rPr>
          <w:b/>
          <w:sz w:val="20"/>
          <w:szCs w:val="20"/>
        </w:rPr>
      </w:pPr>
    </w:p>
    <w:p w14:paraId="74EB41FC" w14:textId="77777777" w:rsidR="00E7253E" w:rsidRPr="00AD1DC4" w:rsidRDefault="00E7253E" w:rsidP="00E7253E">
      <w:pPr>
        <w:pStyle w:val="NoSpacing"/>
        <w:jc w:val="center"/>
        <w:rPr>
          <w:i/>
          <w:sz w:val="20"/>
          <w:szCs w:val="20"/>
        </w:rPr>
      </w:pPr>
      <w:r w:rsidRPr="00AD1DC4">
        <w:rPr>
          <w:i/>
          <w:sz w:val="20"/>
          <w:szCs w:val="20"/>
        </w:rPr>
        <w:t>How can you engage better with your neighbourhood and community?</w:t>
      </w:r>
    </w:p>
    <w:p w14:paraId="004F5657" w14:textId="77777777" w:rsidR="00E7253E" w:rsidRDefault="00E7253E" w:rsidP="0040543C">
      <w:pPr>
        <w:pStyle w:val="NoSpacing"/>
        <w:numPr>
          <w:ilvl w:val="0"/>
          <w:numId w:val="15"/>
        </w:numPr>
        <w:rPr>
          <w:sz w:val="20"/>
          <w:szCs w:val="20"/>
        </w:rPr>
        <w:sectPr w:rsidR="00E7253E" w:rsidSect="00DC5138">
          <w:type w:val="continuous"/>
          <w:pgSz w:w="11906" w:h="16838"/>
          <w:pgMar w:top="993" w:right="1274" w:bottom="1134" w:left="1134" w:header="568" w:footer="386" w:gutter="0"/>
          <w:cols w:space="708"/>
          <w:docGrid w:linePitch="360"/>
        </w:sectPr>
      </w:pPr>
    </w:p>
    <w:p w14:paraId="7EAFE965" w14:textId="77777777" w:rsidR="00E7253E" w:rsidRDefault="00E7253E" w:rsidP="0040543C">
      <w:pPr>
        <w:pStyle w:val="NoSpacing"/>
        <w:numPr>
          <w:ilvl w:val="0"/>
          <w:numId w:val="15"/>
        </w:numPr>
        <w:rPr>
          <w:sz w:val="20"/>
          <w:szCs w:val="20"/>
        </w:rPr>
      </w:pPr>
      <w:r>
        <w:rPr>
          <w:sz w:val="20"/>
          <w:szCs w:val="20"/>
        </w:rPr>
        <w:t>Go outdoors more often</w:t>
      </w:r>
    </w:p>
    <w:p w14:paraId="3D99C4D3" w14:textId="77777777" w:rsidR="00E7253E" w:rsidRDefault="00E7253E" w:rsidP="0040543C">
      <w:pPr>
        <w:pStyle w:val="NoSpacing"/>
        <w:numPr>
          <w:ilvl w:val="0"/>
          <w:numId w:val="15"/>
        </w:numPr>
        <w:rPr>
          <w:sz w:val="20"/>
          <w:szCs w:val="20"/>
        </w:rPr>
      </w:pPr>
      <w:r>
        <w:rPr>
          <w:sz w:val="20"/>
          <w:szCs w:val="20"/>
        </w:rPr>
        <w:t>Be more welcoming</w:t>
      </w:r>
    </w:p>
    <w:p w14:paraId="4F20A18D" w14:textId="77777777" w:rsidR="00E7253E" w:rsidRDefault="00E7253E" w:rsidP="0040543C">
      <w:pPr>
        <w:pStyle w:val="NoSpacing"/>
        <w:numPr>
          <w:ilvl w:val="0"/>
          <w:numId w:val="15"/>
        </w:numPr>
        <w:rPr>
          <w:sz w:val="20"/>
          <w:szCs w:val="20"/>
        </w:rPr>
      </w:pPr>
      <w:r>
        <w:rPr>
          <w:sz w:val="20"/>
          <w:szCs w:val="20"/>
        </w:rPr>
        <w:t>Get out of our comfort zones</w:t>
      </w:r>
    </w:p>
    <w:p w14:paraId="31E28254" w14:textId="77777777" w:rsidR="00E7253E" w:rsidRDefault="00E7253E" w:rsidP="0040543C">
      <w:pPr>
        <w:pStyle w:val="NoSpacing"/>
        <w:numPr>
          <w:ilvl w:val="0"/>
          <w:numId w:val="15"/>
        </w:numPr>
        <w:rPr>
          <w:sz w:val="20"/>
          <w:szCs w:val="20"/>
        </w:rPr>
      </w:pPr>
      <w:r>
        <w:rPr>
          <w:sz w:val="20"/>
          <w:szCs w:val="20"/>
        </w:rPr>
        <w:t>Help clean up our local environment</w:t>
      </w:r>
    </w:p>
    <w:p w14:paraId="59AE9DC4" w14:textId="77777777" w:rsidR="00E7253E" w:rsidRDefault="00E7253E" w:rsidP="0040543C">
      <w:pPr>
        <w:pStyle w:val="NoSpacing"/>
        <w:numPr>
          <w:ilvl w:val="0"/>
          <w:numId w:val="15"/>
        </w:numPr>
        <w:rPr>
          <w:sz w:val="20"/>
          <w:szCs w:val="20"/>
        </w:rPr>
      </w:pPr>
      <w:r>
        <w:rPr>
          <w:sz w:val="20"/>
          <w:szCs w:val="20"/>
        </w:rPr>
        <w:t>Attend community gatherings</w:t>
      </w:r>
    </w:p>
    <w:p w14:paraId="1AE74C76" w14:textId="77777777" w:rsidR="00E7253E" w:rsidRDefault="00E7253E" w:rsidP="0040543C">
      <w:pPr>
        <w:pStyle w:val="NoSpacing"/>
        <w:numPr>
          <w:ilvl w:val="0"/>
          <w:numId w:val="15"/>
        </w:numPr>
        <w:rPr>
          <w:sz w:val="20"/>
          <w:szCs w:val="20"/>
        </w:rPr>
      </w:pPr>
      <w:r>
        <w:rPr>
          <w:sz w:val="20"/>
          <w:szCs w:val="20"/>
        </w:rPr>
        <w:t>Share our experiences with others</w:t>
      </w:r>
    </w:p>
    <w:p w14:paraId="366CFFB1" w14:textId="77777777" w:rsidR="00E7253E" w:rsidRDefault="00E7253E" w:rsidP="0040543C">
      <w:pPr>
        <w:pStyle w:val="NoSpacing"/>
        <w:numPr>
          <w:ilvl w:val="0"/>
          <w:numId w:val="15"/>
        </w:numPr>
        <w:rPr>
          <w:sz w:val="20"/>
          <w:szCs w:val="20"/>
        </w:rPr>
      </w:pPr>
      <w:r>
        <w:rPr>
          <w:sz w:val="20"/>
          <w:szCs w:val="20"/>
        </w:rPr>
        <w:t>Start volunteering</w:t>
      </w:r>
    </w:p>
    <w:p w14:paraId="0E9A0551" w14:textId="77777777" w:rsidR="00E7253E" w:rsidRDefault="00E7253E" w:rsidP="0040543C">
      <w:pPr>
        <w:pStyle w:val="NoSpacing"/>
        <w:numPr>
          <w:ilvl w:val="0"/>
          <w:numId w:val="15"/>
        </w:numPr>
        <w:rPr>
          <w:sz w:val="20"/>
          <w:szCs w:val="20"/>
        </w:rPr>
      </w:pPr>
      <w:r>
        <w:rPr>
          <w:sz w:val="20"/>
          <w:szCs w:val="20"/>
        </w:rPr>
        <w:t>Attend community services offered to young people</w:t>
      </w:r>
    </w:p>
    <w:p w14:paraId="45CAAA00" w14:textId="77777777" w:rsidR="00E7253E" w:rsidRDefault="00E7253E" w:rsidP="0040543C">
      <w:pPr>
        <w:pStyle w:val="NoSpacing"/>
        <w:numPr>
          <w:ilvl w:val="0"/>
          <w:numId w:val="15"/>
        </w:numPr>
        <w:rPr>
          <w:sz w:val="20"/>
          <w:szCs w:val="20"/>
        </w:rPr>
      </w:pPr>
      <w:r>
        <w:rPr>
          <w:sz w:val="20"/>
          <w:szCs w:val="20"/>
        </w:rPr>
        <w:t>Start pot luck dinners with neighbours</w:t>
      </w:r>
    </w:p>
    <w:p w14:paraId="0AE896F9" w14:textId="77777777" w:rsidR="00E7253E" w:rsidRPr="00020752" w:rsidRDefault="00E7253E" w:rsidP="0040543C">
      <w:pPr>
        <w:pStyle w:val="NoSpacing"/>
        <w:numPr>
          <w:ilvl w:val="0"/>
          <w:numId w:val="15"/>
        </w:numPr>
        <w:rPr>
          <w:sz w:val="20"/>
          <w:szCs w:val="20"/>
        </w:rPr>
      </w:pPr>
      <w:r>
        <w:rPr>
          <w:sz w:val="20"/>
          <w:szCs w:val="20"/>
        </w:rPr>
        <w:t>Join a book club</w:t>
      </w:r>
    </w:p>
    <w:p w14:paraId="17F48130" w14:textId="77777777" w:rsidR="00E7253E" w:rsidRDefault="00E7253E" w:rsidP="00E7253E">
      <w:pPr>
        <w:rPr>
          <w:sz w:val="20"/>
          <w:szCs w:val="20"/>
        </w:rPr>
        <w:sectPr w:rsidR="00E7253E" w:rsidSect="00E74C79">
          <w:type w:val="continuous"/>
          <w:pgSz w:w="11906" w:h="16838"/>
          <w:pgMar w:top="993" w:right="1274" w:bottom="1134" w:left="1134" w:header="568" w:footer="386" w:gutter="0"/>
          <w:cols w:space="708"/>
          <w:docGrid w:linePitch="360"/>
        </w:sectPr>
      </w:pPr>
    </w:p>
    <w:p w14:paraId="1A0CC0CB" w14:textId="77777777" w:rsidR="00E7253E" w:rsidRDefault="00E7253E" w:rsidP="00E7253E">
      <w:pPr>
        <w:rPr>
          <w:sz w:val="20"/>
          <w:szCs w:val="20"/>
        </w:rPr>
      </w:pPr>
    </w:p>
    <w:p w14:paraId="764CE19E" w14:textId="77777777" w:rsidR="00E7253E" w:rsidRPr="0093465D" w:rsidRDefault="00E7253E" w:rsidP="0093465D">
      <w:pPr>
        <w:pStyle w:val="NoSpacing"/>
        <w:jc w:val="center"/>
        <w:rPr>
          <w:i/>
          <w:sz w:val="20"/>
          <w:szCs w:val="20"/>
        </w:rPr>
      </w:pPr>
      <w:r w:rsidRPr="0093465D">
        <w:rPr>
          <w:i/>
          <w:sz w:val="20"/>
          <w:szCs w:val="20"/>
        </w:rPr>
        <w:t>How can you be better supported in your neighbourhood and community?</w:t>
      </w:r>
    </w:p>
    <w:p w14:paraId="7E785B3D" w14:textId="77777777" w:rsidR="00E7253E" w:rsidRPr="0093465D" w:rsidRDefault="00E7253E" w:rsidP="0093465D">
      <w:pPr>
        <w:pStyle w:val="NoSpacing"/>
        <w:numPr>
          <w:ilvl w:val="0"/>
          <w:numId w:val="39"/>
        </w:numPr>
        <w:rPr>
          <w:sz w:val="20"/>
          <w:szCs w:val="20"/>
        </w:rPr>
      </w:pPr>
      <w:r w:rsidRPr="0093465D">
        <w:rPr>
          <w:sz w:val="20"/>
          <w:szCs w:val="20"/>
        </w:rPr>
        <w:t>Parks dedicated to youth and not just kids</w:t>
      </w:r>
    </w:p>
    <w:p w14:paraId="6A512247" w14:textId="77777777" w:rsidR="00E7253E" w:rsidRPr="0093465D" w:rsidRDefault="00E7253E" w:rsidP="0093465D">
      <w:pPr>
        <w:pStyle w:val="NoSpacing"/>
        <w:numPr>
          <w:ilvl w:val="0"/>
          <w:numId w:val="39"/>
        </w:numPr>
        <w:rPr>
          <w:sz w:val="20"/>
          <w:szCs w:val="20"/>
        </w:rPr>
      </w:pPr>
      <w:r w:rsidRPr="0093465D">
        <w:rPr>
          <w:sz w:val="20"/>
          <w:szCs w:val="20"/>
        </w:rPr>
        <w:t>More bus stops</w:t>
      </w:r>
    </w:p>
    <w:p w14:paraId="459CE605" w14:textId="77777777" w:rsidR="00E7253E" w:rsidRPr="008A0519" w:rsidRDefault="00E7253E" w:rsidP="0040543C">
      <w:pPr>
        <w:pStyle w:val="NoSpacing"/>
        <w:numPr>
          <w:ilvl w:val="0"/>
          <w:numId w:val="15"/>
        </w:numPr>
        <w:rPr>
          <w:i/>
          <w:sz w:val="20"/>
          <w:szCs w:val="20"/>
        </w:rPr>
      </w:pPr>
      <w:r>
        <w:rPr>
          <w:sz w:val="20"/>
          <w:szCs w:val="20"/>
        </w:rPr>
        <w:t>More events at places other than community centres</w:t>
      </w:r>
    </w:p>
    <w:p w14:paraId="2F311AB2" w14:textId="77777777" w:rsidR="00E7253E" w:rsidRPr="0020752A" w:rsidRDefault="00E7253E" w:rsidP="0040543C">
      <w:pPr>
        <w:pStyle w:val="NoSpacing"/>
        <w:numPr>
          <w:ilvl w:val="0"/>
          <w:numId w:val="15"/>
        </w:numPr>
        <w:rPr>
          <w:i/>
          <w:sz w:val="20"/>
          <w:szCs w:val="20"/>
        </w:rPr>
      </w:pPr>
      <w:r>
        <w:rPr>
          <w:sz w:val="20"/>
          <w:szCs w:val="20"/>
        </w:rPr>
        <w:t>Better lighting in public in the evening</w:t>
      </w:r>
    </w:p>
    <w:p w14:paraId="09D9E015" w14:textId="77777777" w:rsidR="00E7253E" w:rsidRPr="003607EB" w:rsidRDefault="00E7253E" w:rsidP="0040543C">
      <w:pPr>
        <w:pStyle w:val="NoSpacing"/>
        <w:numPr>
          <w:ilvl w:val="0"/>
          <w:numId w:val="15"/>
        </w:numPr>
        <w:rPr>
          <w:i/>
          <w:sz w:val="20"/>
          <w:szCs w:val="20"/>
        </w:rPr>
      </w:pPr>
      <w:r>
        <w:rPr>
          <w:sz w:val="20"/>
          <w:szCs w:val="20"/>
        </w:rPr>
        <w:t>Provide more activities</w:t>
      </w:r>
    </w:p>
    <w:p w14:paraId="067628B3" w14:textId="77777777" w:rsidR="00E7253E" w:rsidRPr="003607EB" w:rsidRDefault="00E7253E" w:rsidP="0040543C">
      <w:pPr>
        <w:pStyle w:val="NoSpacing"/>
        <w:numPr>
          <w:ilvl w:val="0"/>
          <w:numId w:val="15"/>
        </w:numPr>
        <w:rPr>
          <w:i/>
          <w:sz w:val="20"/>
          <w:szCs w:val="20"/>
        </w:rPr>
      </w:pPr>
      <w:r>
        <w:rPr>
          <w:sz w:val="20"/>
          <w:szCs w:val="20"/>
        </w:rPr>
        <w:t>Advertise gatherings more widely</w:t>
      </w:r>
    </w:p>
    <w:p w14:paraId="7E040ECD" w14:textId="77777777" w:rsidR="00E7253E" w:rsidRPr="00033C02" w:rsidRDefault="00E7253E" w:rsidP="0040543C">
      <w:pPr>
        <w:pStyle w:val="NoSpacing"/>
        <w:numPr>
          <w:ilvl w:val="0"/>
          <w:numId w:val="15"/>
        </w:numPr>
        <w:rPr>
          <w:i/>
          <w:sz w:val="20"/>
          <w:szCs w:val="20"/>
        </w:rPr>
      </w:pPr>
      <w:r>
        <w:rPr>
          <w:sz w:val="20"/>
          <w:szCs w:val="20"/>
        </w:rPr>
        <w:t>Help to conquer social anxiety</w:t>
      </w:r>
      <w:r w:rsidRPr="00033C02">
        <w:rPr>
          <w:i/>
          <w:sz w:val="20"/>
          <w:szCs w:val="20"/>
        </w:rPr>
        <w:br w:type="page"/>
      </w:r>
    </w:p>
    <w:p w14:paraId="5611D4DF" w14:textId="77777777" w:rsidR="00E7253E" w:rsidRDefault="00E7253E" w:rsidP="0093465D">
      <w:pPr>
        <w:pStyle w:val="NoSpacing"/>
        <w:jc w:val="center"/>
        <w:rPr>
          <w:b/>
          <w:sz w:val="24"/>
          <w:szCs w:val="24"/>
        </w:rPr>
      </w:pPr>
      <w:r>
        <w:rPr>
          <w:b/>
          <w:sz w:val="24"/>
          <w:szCs w:val="24"/>
        </w:rPr>
        <w:lastRenderedPageBreak/>
        <w:t>WHAT DO UNHEALTHY RELATIONSHIPS LOOK LIKE</w:t>
      </w:r>
    </w:p>
    <w:p w14:paraId="05204CC0" w14:textId="77777777" w:rsidR="00E7253E" w:rsidRPr="00A33E0B" w:rsidRDefault="00E7253E" w:rsidP="00E7253E">
      <w:pPr>
        <w:pStyle w:val="NoSpacing"/>
        <w:jc w:val="center"/>
        <w:rPr>
          <w:b/>
          <w:szCs w:val="24"/>
        </w:rPr>
      </w:pPr>
    </w:p>
    <w:p w14:paraId="432D1E24" w14:textId="77777777" w:rsidR="00E7253E" w:rsidRPr="009C7935" w:rsidRDefault="00E7253E" w:rsidP="00E7253E">
      <w:pPr>
        <w:pStyle w:val="NoSpacing"/>
        <w:rPr>
          <w:sz w:val="20"/>
          <w:szCs w:val="20"/>
        </w:rPr>
      </w:pPr>
      <w:r>
        <w:rPr>
          <w:sz w:val="20"/>
          <w:szCs w:val="20"/>
        </w:rPr>
        <w:t xml:space="preserve">Young people were able to clearly articulate differences between healthy and unhealthy relationships and were confident in recognising more discreet forms of unhealthy relationships.  </w:t>
      </w:r>
    </w:p>
    <w:p w14:paraId="34EA345A" w14:textId="7D53D330" w:rsidR="00E7253E" w:rsidRDefault="00E7253E" w:rsidP="00E7253E">
      <w:pPr>
        <w:pStyle w:val="NoSpacing"/>
        <w:rPr>
          <w:sz w:val="20"/>
          <w:szCs w:val="20"/>
        </w:rPr>
      </w:pPr>
    </w:p>
    <w:p w14:paraId="13D9C5B0" w14:textId="77777777" w:rsidR="0093465D" w:rsidRDefault="0093465D" w:rsidP="00E7253E">
      <w:pPr>
        <w:pStyle w:val="NoSpacing"/>
        <w:rPr>
          <w:sz w:val="20"/>
          <w:szCs w:val="20"/>
        </w:rPr>
      </w:pPr>
    </w:p>
    <w:p w14:paraId="17E74268" w14:textId="77777777" w:rsidR="00E7253E" w:rsidRPr="006608BE" w:rsidRDefault="00E7253E" w:rsidP="00E7253E">
      <w:pPr>
        <w:pStyle w:val="NoSpacing"/>
        <w:jc w:val="center"/>
        <w:rPr>
          <w:i/>
          <w:sz w:val="20"/>
          <w:szCs w:val="20"/>
        </w:rPr>
      </w:pPr>
      <w:r w:rsidRPr="006608BE">
        <w:rPr>
          <w:i/>
          <w:sz w:val="20"/>
          <w:szCs w:val="20"/>
        </w:rPr>
        <w:t>What are signs of a healthy relationship?</w:t>
      </w:r>
    </w:p>
    <w:p w14:paraId="1DEB3DDD" w14:textId="77777777" w:rsidR="00E7253E" w:rsidRDefault="00E7253E" w:rsidP="0040543C">
      <w:pPr>
        <w:pStyle w:val="NoSpacing"/>
        <w:numPr>
          <w:ilvl w:val="0"/>
          <w:numId w:val="17"/>
        </w:numPr>
        <w:rPr>
          <w:sz w:val="20"/>
          <w:szCs w:val="20"/>
        </w:rPr>
        <w:sectPr w:rsidR="00E7253E" w:rsidSect="00DC5138">
          <w:type w:val="continuous"/>
          <w:pgSz w:w="11906" w:h="16838"/>
          <w:pgMar w:top="993" w:right="1274" w:bottom="1134" w:left="1134" w:header="568" w:footer="386" w:gutter="0"/>
          <w:cols w:space="708"/>
          <w:docGrid w:linePitch="360"/>
        </w:sectPr>
      </w:pPr>
    </w:p>
    <w:p w14:paraId="64B115F5" w14:textId="77777777" w:rsidR="00E7253E" w:rsidRDefault="00E7253E" w:rsidP="0040543C">
      <w:pPr>
        <w:pStyle w:val="NoSpacing"/>
        <w:numPr>
          <w:ilvl w:val="0"/>
          <w:numId w:val="17"/>
        </w:numPr>
        <w:rPr>
          <w:sz w:val="20"/>
          <w:szCs w:val="20"/>
        </w:rPr>
      </w:pPr>
      <w:r>
        <w:rPr>
          <w:sz w:val="20"/>
          <w:szCs w:val="20"/>
        </w:rPr>
        <w:t>Trust</w:t>
      </w:r>
    </w:p>
    <w:p w14:paraId="78A44D90" w14:textId="77777777" w:rsidR="00E7253E" w:rsidRDefault="00E7253E" w:rsidP="0040543C">
      <w:pPr>
        <w:pStyle w:val="NoSpacing"/>
        <w:numPr>
          <w:ilvl w:val="0"/>
          <w:numId w:val="17"/>
        </w:numPr>
        <w:rPr>
          <w:sz w:val="20"/>
          <w:szCs w:val="20"/>
        </w:rPr>
      </w:pPr>
      <w:r>
        <w:rPr>
          <w:sz w:val="20"/>
          <w:szCs w:val="20"/>
        </w:rPr>
        <w:t>Communication</w:t>
      </w:r>
    </w:p>
    <w:p w14:paraId="52408D4A" w14:textId="77777777" w:rsidR="00E7253E" w:rsidRDefault="00E7253E" w:rsidP="0040543C">
      <w:pPr>
        <w:pStyle w:val="NoSpacing"/>
        <w:numPr>
          <w:ilvl w:val="0"/>
          <w:numId w:val="17"/>
        </w:numPr>
        <w:rPr>
          <w:sz w:val="20"/>
          <w:szCs w:val="20"/>
        </w:rPr>
      </w:pPr>
      <w:r>
        <w:rPr>
          <w:sz w:val="20"/>
          <w:szCs w:val="20"/>
        </w:rPr>
        <w:t>Support</w:t>
      </w:r>
    </w:p>
    <w:p w14:paraId="11793304" w14:textId="77777777" w:rsidR="00E7253E" w:rsidRDefault="00E7253E" w:rsidP="0040543C">
      <w:pPr>
        <w:pStyle w:val="NoSpacing"/>
        <w:numPr>
          <w:ilvl w:val="0"/>
          <w:numId w:val="17"/>
        </w:numPr>
        <w:rPr>
          <w:sz w:val="20"/>
          <w:szCs w:val="20"/>
        </w:rPr>
      </w:pPr>
      <w:r>
        <w:rPr>
          <w:sz w:val="20"/>
          <w:szCs w:val="20"/>
        </w:rPr>
        <w:t>Honesty</w:t>
      </w:r>
    </w:p>
    <w:p w14:paraId="71A6DFD7" w14:textId="77777777" w:rsidR="00E7253E" w:rsidRDefault="00E7253E" w:rsidP="0040543C">
      <w:pPr>
        <w:pStyle w:val="NoSpacing"/>
        <w:numPr>
          <w:ilvl w:val="0"/>
          <w:numId w:val="17"/>
        </w:numPr>
        <w:rPr>
          <w:sz w:val="20"/>
          <w:szCs w:val="20"/>
        </w:rPr>
      </w:pPr>
      <w:r>
        <w:rPr>
          <w:sz w:val="20"/>
          <w:szCs w:val="20"/>
        </w:rPr>
        <w:t>Loyalty</w:t>
      </w:r>
    </w:p>
    <w:p w14:paraId="29E62E92" w14:textId="77777777" w:rsidR="00E7253E" w:rsidRDefault="00E7253E" w:rsidP="0040543C">
      <w:pPr>
        <w:pStyle w:val="NoSpacing"/>
        <w:numPr>
          <w:ilvl w:val="0"/>
          <w:numId w:val="17"/>
        </w:numPr>
        <w:rPr>
          <w:sz w:val="20"/>
          <w:szCs w:val="20"/>
        </w:rPr>
      </w:pPr>
      <w:r>
        <w:rPr>
          <w:sz w:val="20"/>
          <w:szCs w:val="20"/>
        </w:rPr>
        <w:t>Reliability</w:t>
      </w:r>
    </w:p>
    <w:p w14:paraId="7E956D6E" w14:textId="77777777" w:rsidR="00E7253E" w:rsidRDefault="00E7253E" w:rsidP="0040543C">
      <w:pPr>
        <w:pStyle w:val="NoSpacing"/>
        <w:numPr>
          <w:ilvl w:val="0"/>
          <w:numId w:val="17"/>
        </w:numPr>
        <w:rPr>
          <w:sz w:val="20"/>
          <w:szCs w:val="20"/>
        </w:rPr>
      </w:pPr>
      <w:r>
        <w:rPr>
          <w:sz w:val="20"/>
          <w:szCs w:val="20"/>
        </w:rPr>
        <w:t>Listening</w:t>
      </w:r>
    </w:p>
    <w:p w14:paraId="4593FF5C" w14:textId="77777777" w:rsidR="00E7253E" w:rsidRDefault="00E7253E" w:rsidP="0040543C">
      <w:pPr>
        <w:pStyle w:val="NoSpacing"/>
        <w:numPr>
          <w:ilvl w:val="0"/>
          <w:numId w:val="17"/>
        </w:numPr>
        <w:rPr>
          <w:sz w:val="20"/>
          <w:szCs w:val="20"/>
        </w:rPr>
      </w:pPr>
      <w:r>
        <w:rPr>
          <w:sz w:val="20"/>
          <w:szCs w:val="20"/>
        </w:rPr>
        <w:t>Compromising</w:t>
      </w:r>
    </w:p>
    <w:p w14:paraId="59B84390" w14:textId="77777777" w:rsidR="00E7253E" w:rsidRDefault="00E7253E" w:rsidP="0040543C">
      <w:pPr>
        <w:pStyle w:val="NoSpacing"/>
        <w:numPr>
          <w:ilvl w:val="0"/>
          <w:numId w:val="17"/>
        </w:numPr>
        <w:rPr>
          <w:sz w:val="20"/>
          <w:szCs w:val="20"/>
        </w:rPr>
      </w:pPr>
      <w:r>
        <w:rPr>
          <w:sz w:val="20"/>
          <w:szCs w:val="20"/>
        </w:rPr>
        <w:t>Encouragement</w:t>
      </w:r>
    </w:p>
    <w:p w14:paraId="0D04CEAC" w14:textId="77777777" w:rsidR="00E7253E" w:rsidRDefault="00E7253E" w:rsidP="0040543C">
      <w:pPr>
        <w:pStyle w:val="NoSpacing"/>
        <w:numPr>
          <w:ilvl w:val="0"/>
          <w:numId w:val="17"/>
        </w:numPr>
        <w:rPr>
          <w:sz w:val="20"/>
          <w:szCs w:val="20"/>
        </w:rPr>
      </w:pPr>
      <w:r>
        <w:rPr>
          <w:sz w:val="20"/>
          <w:szCs w:val="20"/>
        </w:rPr>
        <w:t>Privacy</w:t>
      </w:r>
    </w:p>
    <w:p w14:paraId="0C794A6B" w14:textId="77777777" w:rsidR="00E7253E" w:rsidRPr="00467E28" w:rsidRDefault="00E7253E" w:rsidP="0040543C">
      <w:pPr>
        <w:pStyle w:val="NoSpacing"/>
        <w:numPr>
          <w:ilvl w:val="0"/>
          <w:numId w:val="17"/>
        </w:numPr>
        <w:rPr>
          <w:sz w:val="20"/>
          <w:szCs w:val="20"/>
        </w:rPr>
      </w:pPr>
      <w:r>
        <w:rPr>
          <w:sz w:val="20"/>
          <w:szCs w:val="20"/>
        </w:rPr>
        <w:t>Forgiveness</w:t>
      </w:r>
    </w:p>
    <w:p w14:paraId="2428AB9C" w14:textId="77777777" w:rsidR="00E7253E" w:rsidRDefault="00E7253E" w:rsidP="00E7253E">
      <w:pPr>
        <w:pStyle w:val="NoSpacing"/>
        <w:rPr>
          <w:b/>
          <w:sz w:val="20"/>
          <w:szCs w:val="20"/>
        </w:rPr>
        <w:sectPr w:rsidR="00E7253E" w:rsidSect="00E74C79">
          <w:type w:val="continuous"/>
          <w:pgSz w:w="11906" w:h="16838"/>
          <w:pgMar w:top="993" w:right="1274" w:bottom="1134" w:left="1134" w:header="568" w:footer="386" w:gutter="0"/>
          <w:cols w:num="3" w:space="708"/>
          <w:docGrid w:linePitch="360"/>
        </w:sectPr>
      </w:pPr>
    </w:p>
    <w:p w14:paraId="474C571D" w14:textId="77777777" w:rsidR="00E7253E" w:rsidRDefault="00E7253E" w:rsidP="00E7253E">
      <w:pPr>
        <w:pStyle w:val="NoSpacing"/>
        <w:rPr>
          <w:b/>
          <w:sz w:val="20"/>
          <w:szCs w:val="20"/>
        </w:rPr>
      </w:pPr>
    </w:p>
    <w:p w14:paraId="1B9BD30C" w14:textId="77777777" w:rsidR="0093465D" w:rsidRDefault="0093465D" w:rsidP="00E7253E">
      <w:pPr>
        <w:pStyle w:val="NoSpacing"/>
        <w:jc w:val="center"/>
        <w:rPr>
          <w:i/>
          <w:sz w:val="20"/>
          <w:szCs w:val="20"/>
        </w:rPr>
      </w:pPr>
    </w:p>
    <w:p w14:paraId="56B6CC66" w14:textId="24819E1F" w:rsidR="00E7253E" w:rsidRPr="00580CC0" w:rsidRDefault="00E7253E" w:rsidP="00E7253E">
      <w:pPr>
        <w:pStyle w:val="NoSpacing"/>
        <w:jc w:val="center"/>
        <w:rPr>
          <w:i/>
          <w:sz w:val="20"/>
          <w:szCs w:val="20"/>
        </w:rPr>
      </w:pPr>
      <w:r w:rsidRPr="00580CC0">
        <w:rPr>
          <w:i/>
          <w:sz w:val="20"/>
          <w:szCs w:val="20"/>
        </w:rPr>
        <w:t>What are signs of an unhealthy relationship?</w:t>
      </w:r>
    </w:p>
    <w:p w14:paraId="3DCC4F3B" w14:textId="77777777" w:rsidR="00E7253E" w:rsidRDefault="00E7253E" w:rsidP="0040543C">
      <w:pPr>
        <w:pStyle w:val="NoSpacing"/>
        <w:numPr>
          <w:ilvl w:val="0"/>
          <w:numId w:val="17"/>
        </w:numPr>
        <w:rPr>
          <w:sz w:val="20"/>
          <w:szCs w:val="20"/>
        </w:rPr>
        <w:sectPr w:rsidR="00E7253E" w:rsidSect="00DC5138">
          <w:type w:val="continuous"/>
          <w:pgSz w:w="11906" w:h="16838"/>
          <w:pgMar w:top="993" w:right="1274" w:bottom="1134" w:left="1134" w:header="568" w:footer="386" w:gutter="0"/>
          <w:cols w:space="708"/>
          <w:docGrid w:linePitch="360"/>
        </w:sectPr>
      </w:pPr>
    </w:p>
    <w:p w14:paraId="62084CAB" w14:textId="77777777" w:rsidR="00E7253E" w:rsidRDefault="00E7253E" w:rsidP="0040543C">
      <w:pPr>
        <w:pStyle w:val="NoSpacing"/>
        <w:numPr>
          <w:ilvl w:val="0"/>
          <w:numId w:val="17"/>
        </w:numPr>
        <w:rPr>
          <w:sz w:val="20"/>
          <w:szCs w:val="20"/>
        </w:rPr>
      </w:pPr>
      <w:r>
        <w:rPr>
          <w:sz w:val="20"/>
          <w:szCs w:val="20"/>
        </w:rPr>
        <w:t>Poor communication</w:t>
      </w:r>
    </w:p>
    <w:p w14:paraId="73722BD6" w14:textId="77777777" w:rsidR="00E7253E" w:rsidRDefault="00E7253E" w:rsidP="0040543C">
      <w:pPr>
        <w:pStyle w:val="NoSpacing"/>
        <w:numPr>
          <w:ilvl w:val="0"/>
          <w:numId w:val="17"/>
        </w:numPr>
        <w:rPr>
          <w:sz w:val="20"/>
          <w:szCs w:val="20"/>
        </w:rPr>
      </w:pPr>
      <w:r>
        <w:rPr>
          <w:sz w:val="20"/>
          <w:szCs w:val="20"/>
        </w:rPr>
        <w:t>Anger</w:t>
      </w:r>
    </w:p>
    <w:p w14:paraId="7E08AA46" w14:textId="77777777" w:rsidR="00E7253E" w:rsidRDefault="00E7253E" w:rsidP="0040543C">
      <w:pPr>
        <w:pStyle w:val="NoSpacing"/>
        <w:numPr>
          <w:ilvl w:val="0"/>
          <w:numId w:val="17"/>
        </w:numPr>
        <w:rPr>
          <w:sz w:val="20"/>
          <w:szCs w:val="20"/>
        </w:rPr>
      </w:pPr>
      <w:r>
        <w:rPr>
          <w:sz w:val="20"/>
          <w:szCs w:val="20"/>
        </w:rPr>
        <w:t>Abuse</w:t>
      </w:r>
    </w:p>
    <w:p w14:paraId="2D79313F" w14:textId="77777777" w:rsidR="00E7253E" w:rsidRDefault="00E7253E" w:rsidP="0040543C">
      <w:pPr>
        <w:pStyle w:val="NoSpacing"/>
        <w:numPr>
          <w:ilvl w:val="0"/>
          <w:numId w:val="17"/>
        </w:numPr>
        <w:rPr>
          <w:sz w:val="20"/>
          <w:szCs w:val="20"/>
        </w:rPr>
      </w:pPr>
      <w:r>
        <w:rPr>
          <w:sz w:val="20"/>
          <w:szCs w:val="20"/>
        </w:rPr>
        <w:t>Fighting</w:t>
      </w:r>
    </w:p>
    <w:p w14:paraId="1D63146E" w14:textId="77777777" w:rsidR="00E7253E" w:rsidRDefault="00E7253E" w:rsidP="0040543C">
      <w:pPr>
        <w:pStyle w:val="NoSpacing"/>
        <w:numPr>
          <w:ilvl w:val="0"/>
          <w:numId w:val="17"/>
        </w:numPr>
        <w:rPr>
          <w:sz w:val="20"/>
          <w:szCs w:val="20"/>
        </w:rPr>
      </w:pPr>
      <w:r>
        <w:rPr>
          <w:sz w:val="20"/>
          <w:szCs w:val="20"/>
        </w:rPr>
        <w:t>Sadness</w:t>
      </w:r>
    </w:p>
    <w:p w14:paraId="7D1391EE" w14:textId="77777777" w:rsidR="00E7253E" w:rsidRDefault="00E7253E" w:rsidP="0040543C">
      <w:pPr>
        <w:pStyle w:val="NoSpacing"/>
        <w:numPr>
          <w:ilvl w:val="0"/>
          <w:numId w:val="17"/>
        </w:numPr>
        <w:rPr>
          <w:sz w:val="20"/>
          <w:szCs w:val="20"/>
        </w:rPr>
      </w:pPr>
      <w:r>
        <w:rPr>
          <w:sz w:val="20"/>
          <w:szCs w:val="20"/>
        </w:rPr>
        <w:t>Manipulation</w:t>
      </w:r>
    </w:p>
    <w:p w14:paraId="72D24CB9" w14:textId="77777777" w:rsidR="00E7253E" w:rsidRDefault="00E7253E" w:rsidP="0040543C">
      <w:pPr>
        <w:pStyle w:val="NoSpacing"/>
        <w:numPr>
          <w:ilvl w:val="0"/>
          <w:numId w:val="17"/>
        </w:numPr>
        <w:rPr>
          <w:sz w:val="20"/>
          <w:szCs w:val="20"/>
        </w:rPr>
      </w:pPr>
      <w:r>
        <w:rPr>
          <w:sz w:val="20"/>
          <w:szCs w:val="20"/>
        </w:rPr>
        <w:t>Judgement</w:t>
      </w:r>
    </w:p>
    <w:p w14:paraId="08D63964" w14:textId="77777777" w:rsidR="00E7253E" w:rsidRDefault="00E7253E" w:rsidP="0040543C">
      <w:pPr>
        <w:pStyle w:val="NoSpacing"/>
        <w:numPr>
          <w:ilvl w:val="0"/>
          <w:numId w:val="17"/>
        </w:numPr>
        <w:rPr>
          <w:sz w:val="20"/>
          <w:szCs w:val="20"/>
        </w:rPr>
      </w:pPr>
      <w:r>
        <w:rPr>
          <w:sz w:val="20"/>
          <w:szCs w:val="20"/>
        </w:rPr>
        <w:t>Aggression</w:t>
      </w:r>
    </w:p>
    <w:p w14:paraId="1D645F43" w14:textId="77777777" w:rsidR="00E7253E" w:rsidRDefault="00E7253E" w:rsidP="0040543C">
      <w:pPr>
        <w:pStyle w:val="NoSpacing"/>
        <w:numPr>
          <w:ilvl w:val="0"/>
          <w:numId w:val="17"/>
        </w:numPr>
        <w:rPr>
          <w:sz w:val="20"/>
          <w:szCs w:val="20"/>
        </w:rPr>
      </w:pPr>
      <w:r>
        <w:rPr>
          <w:sz w:val="20"/>
          <w:szCs w:val="20"/>
        </w:rPr>
        <w:t>Controlling</w:t>
      </w:r>
    </w:p>
    <w:p w14:paraId="2EA74E14" w14:textId="77777777" w:rsidR="00E7253E" w:rsidRDefault="00E7253E" w:rsidP="0040543C">
      <w:pPr>
        <w:pStyle w:val="NoSpacing"/>
        <w:numPr>
          <w:ilvl w:val="0"/>
          <w:numId w:val="17"/>
        </w:numPr>
        <w:rPr>
          <w:sz w:val="20"/>
          <w:szCs w:val="20"/>
        </w:rPr>
      </w:pPr>
      <w:r>
        <w:rPr>
          <w:sz w:val="20"/>
          <w:szCs w:val="20"/>
        </w:rPr>
        <w:t>Self-harm</w:t>
      </w:r>
    </w:p>
    <w:p w14:paraId="636B2CB5" w14:textId="77777777" w:rsidR="00E7253E" w:rsidRDefault="00E7253E" w:rsidP="0040543C">
      <w:pPr>
        <w:pStyle w:val="NoSpacing"/>
        <w:numPr>
          <w:ilvl w:val="0"/>
          <w:numId w:val="17"/>
        </w:numPr>
        <w:rPr>
          <w:sz w:val="20"/>
          <w:szCs w:val="20"/>
        </w:rPr>
      </w:pPr>
      <w:r>
        <w:rPr>
          <w:sz w:val="20"/>
          <w:szCs w:val="20"/>
        </w:rPr>
        <w:t>Obsessive behaviour</w:t>
      </w:r>
    </w:p>
    <w:p w14:paraId="219EF49F" w14:textId="77777777" w:rsidR="00E7253E" w:rsidRDefault="00E7253E" w:rsidP="0040543C">
      <w:pPr>
        <w:pStyle w:val="NoSpacing"/>
        <w:numPr>
          <w:ilvl w:val="0"/>
          <w:numId w:val="17"/>
        </w:numPr>
        <w:rPr>
          <w:sz w:val="20"/>
          <w:szCs w:val="20"/>
        </w:rPr>
      </w:pPr>
      <w:r>
        <w:rPr>
          <w:sz w:val="20"/>
          <w:szCs w:val="20"/>
        </w:rPr>
        <w:t>Teasing</w:t>
      </w:r>
    </w:p>
    <w:p w14:paraId="6A1B3B92" w14:textId="77777777" w:rsidR="00E7253E" w:rsidRDefault="00E7253E" w:rsidP="0040543C">
      <w:pPr>
        <w:pStyle w:val="NoSpacing"/>
        <w:numPr>
          <w:ilvl w:val="0"/>
          <w:numId w:val="17"/>
        </w:numPr>
        <w:rPr>
          <w:sz w:val="20"/>
          <w:szCs w:val="20"/>
        </w:rPr>
      </w:pPr>
      <w:r>
        <w:rPr>
          <w:sz w:val="20"/>
          <w:szCs w:val="20"/>
        </w:rPr>
        <w:t>Catfishing</w:t>
      </w:r>
    </w:p>
    <w:p w14:paraId="31C938A4" w14:textId="77777777" w:rsidR="00E7253E" w:rsidRDefault="00E7253E" w:rsidP="0040543C">
      <w:pPr>
        <w:pStyle w:val="NoSpacing"/>
        <w:numPr>
          <w:ilvl w:val="0"/>
          <w:numId w:val="17"/>
        </w:numPr>
        <w:rPr>
          <w:sz w:val="20"/>
          <w:szCs w:val="20"/>
        </w:rPr>
      </w:pPr>
      <w:r>
        <w:rPr>
          <w:sz w:val="20"/>
          <w:szCs w:val="20"/>
        </w:rPr>
        <w:t>Pressuring</w:t>
      </w:r>
    </w:p>
    <w:p w14:paraId="0F8EB4F0" w14:textId="77777777" w:rsidR="00E7253E" w:rsidRDefault="00E7253E" w:rsidP="0040543C">
      <w:pPr>
        <w:pStyle w:val="NoSpacing"/>
        <w:numPr>
          <w:ilvl w:val="0"/>
          <w:numId w:val="17"/>
        </w:numPr>
        <w:rPr>
          <w:sz w:val="20"/>
          <w:szCs w:val="20"/>
        </w:rPr>
      </w:pPr>
      <w:r>
        <w:rPr>
          <w:sz w:val="20"/>
          <w:szCs w:val="20"/>
        </w:rPr>
        <w:t>Clinginess</w:t>
      </w:r>
    </w:p>
    <w:p w14:paraId="70C007FE" w14:textId="77777777" w:rsidR="00E7253E" w:rsidRDefault="00E7253E" w:rsidP="0040543C">
      <w:pPr>
        <w:pStyle w:val="NoSpacing"/>
        <w:numPr>
          <w:ilvl w:val="0"/>
          <w:numId w:val="17"/>
        </w:numPr>
        <w:rPr>
          <w:sz w:val="20"/>
          <w:szCs w:val="20"/>
        </w:rPr>
      </w:pPr>
      <w:r>
        <w:rPr>
          <w:sz w:val="20"/>
          <w:szCs w:val="20"/>
        </w:rPr>
        <w:t>Inconsistency</w:t>
      </w:r>
    </w:p>
    <w:p w14:paraId="11FF8CF1" w14:textId="77777777" w:rsidR="00E7253E" w:rsidRPr="00643325" w:rsidRDefault="00E7253E" w:rsidP="0040543C">
      <w:pPr>
        <w:pStyle w:val="NoSpacing"/>
        <w:numPr>
          <w:ilvl w:val="0"/>
          <w:numId w:val="17"/>
        </w:numPr>
        <w:rPr>
          <w:sz w:val="20"/>
          <w:szCs w:val="20"/>
        </w:rPr>
      </w:pPr>
      <w:r>
        <w:rPr>
          <w:sz w:val="20"/>
          <w:szCs w:val="20"/>
        </w:rPr>
        <w:t xml:space="preserve">Neglect </w:t>
      </w:r>
    </w:p>
    <w:p w14:paraId="13CEC229" w14:textId="77777777" w:rsidR="00E7253E" w:rsidRDefault="00E7253E" w:rsidP="00E7253E">
      <w:pPr>
        <w:pStyle w:val="NoSpacing"/>
        <w:rPr>
          <w:b/>
          <w:sz w:val="20"/>
          <w:szCs w:val="20"/>
        </w:rPr>
        <w:sectPr w:rsidR="00E7253E" w:rsidSect="00E74C79">
          <w:type w:val="continuous"/>
          <w:pgSz w:w="11906" w:h="16838"/>
          <w:pgMar w:top="993" w:right="1274" w:bottom="1134" w:left="1134" w:header="568" w:footer="386" w:gutter="0"/>
          <w:cols w:num="3" w:space="708"/>
          <w:docGrid w:linePitch="360"/>
        </w:sectPr>
      </w:pPr>
    </w:p>
    <w:p w14:paraId="7DFB52BE" w14:textId="77777777" w:rsidR="00E7253E" w:rsidRDefault="00E7253E" w:rsidP="00E7253E">
      <w:pPr>
        <w:pStyle w:val="NoSpacing"/>
        <w:rPr>
          <w:b/>
          <w:sz w:val="20"/>
          <w:szCs w:val="20"/>
        </w:rPr>
      </w:pPr>
    </w:p>
    <w:p w14:paraId="3B7BF0A4" w14:textId="77777777" w:rsidR="0093465D" w:rsidRDefault="0093465D" w:rsidP="00E7253E">
      <w:pPr>
        <w:pStyle w:val="NoSpacing"/>
        <w:jc w:val="center"/>
        <w:rPr>
          <w:i/>
          <w:sz w:val="20"/>
          <w:szCs w:val="20"/>
        </w:rPr>
      </w:pPr>
    </w:p>
    <w:p w14:paraId="2DA2378A" w14:textId="43FC2749" w:rsidR="00E7253E" w:rsidRPr="00B46D33" w:rsidRDefault="00E7253E" w:rsidP="00E7253E">
      <w:pPr>
        <w:pStyle w:val="NoSpacing"/>
        <w:jc w:val="center"/>
        <w:rPr>
          <w:i/>
          <w:sz w:val="20"/>
          <w:szCs w:val="20"/>
        </w:rPr>
      </w:pPr>
      <w:r w:rsidRPr="00B46D33">
        <w:rPr>
          <w:i/>
          <w:sz w:val="20"/>
          <w:szCs w:val="20"/>
        </w:rPr>
        <w:t>What are invisible/hard to detect forms of unhealthy relationships?</w:t>
      </w:r>
    </w:p>
    <w:p w14:paraId="43396DFE" w14:textId="77777777" w:rsidR="00E7253E" w:rsidRDefault="00E7253E" w:rsidP="0040543C">
      <w:pPr>
        <w:pStyle w:val="NoSpacing"/>
        <w:numPr>
          <w:ilvl w:val="0"/>
          <w:numId w:val="17"/>
        </w:numPr>
        <w:rPr>
          <w:sz w:val="20"/>
          <w:szCs w:val="20"/>
        </w:rPr>
        <w:sectPr w:rsidR="00E7253E" w:rsidSect="00DC5138">
          <w:type w:val="continuous"/>
          <w:pgSz w:w="11906" w:h="16838"/>
          <w:pgMar w:top="993" w:right="1274" w:bottom="1134" w:left="1134" w:header="568" w:footer="386" w:gutter="0"/>
          <w:cols w:space="708"/>
          <w:docGrid w:linePitch="360"/>
        </w:sectPr>
      </w:pPr>
    </w:p>
    <w:p w14:paraId="0D3D8058" w14:textId="77777777" w:rsidR="00E7253E" w:rsidRDefault="00E7253E" w:rsidP="0040543C">
      <w:pPr>
        <w:pStyle w:val="NoSpacing"/>
        <w:numPr>
          <w:ilvl w:val="0"/>
          <w:numId w:val="17"/>
        </w:numPr>
        <w:rPr>
          <w:sz w:val="20"/>
          <w:szCs w:val="20"/>
        </w:rPr>
      </w:pPr>
      <w:r>
        <w:rPr>
          <w:sz w:val="20"/>
          <w:szCs w:val="20"/>
        </w:rPr>
        <w:t>Private arguments</w:t>
      </w:r>
    </w:p>
    <w:p w14:paraId="0B7165FF" w14:textId="77777777" w:rsidR="00E7253E" w:rsidRDefault="00E7253E" w:rsidP="0040543C">
      <w:pPr>
        <w:pStyle w:val="NoSpacing"/>
        <w:numPr>
          <w:ilvl w:val="0"/>
          <w:numId w:val="17"/>
        </w:numPr>
        <w:rPr>
          <w:sz w:val="20"/>
          <w:szCs w:val="20"/>
        </w:rPr>
      </w:pPr>
      <w:r>
        <w:rPr>
          <w:sz w:val="20"/>
          <w:szCs w:val="20"/>
        </w:rPr>
        <w:t>Verbal abuse</w:t>
      </w:r>
    </w:p>
    <w:p w14:paraId="186299B1" w14:textId="77777777" w:rsidR="00E7253E" w:rsidRDefault="00E7253E" w:rsidP="0040543C">
      <w:pPr>
        <w:pStyle w:val="NoSpacing"/>
        <w:numPr>
          <w:ilvl w:val="0"/>
          <w:numId w:val="17"/>
        </w:numPr>
        <w:rPr>
          <w:sz w:val="20"/>
          <w:szCs w:val="20"/>
        </w:rPr>
      </w:pPr>
      <w:r>
        <w:rPr>
          <w:sz w:val="20"/>
          <w:szCs w:val="20"/>
        </w:rPr>
        <w:t>Entitlement</w:t>
      </w:r>
    </w:p>
    <w:p w14:paraId="19AEDBAB" w14:textId="77777777" w:rsidR="00E7253E" w:rsidRDefault="00E7253E" w:rsidP="0040543C">
      <w:pPr>
        <w:pStyle w:val="NoSpacing"/>
        <w:numPr>
          <w:ilvl w:val="0"/>
          <w:numId w:val="17"/>
        </w:numPr>
        <w:rPr>
          <w:sz w:val="20"/>
          <w:szCs w:val="20"/>
        </w:rPr>
      </w:pPr>
      <w:r>
        <w:rPr>
          <w:sz w:val="20"/>
          <w:szCs w:val="20"/>
        </w:rPr>
        <w:t>Depression</w:t>
      </w:r>
    </w:p>
    <w:p w14:paraId="642DE3B8" w14:textId="77777777" w:rsidR="00E7253E" w:rsidRDefault="00E7253E" w:rsidP="0040543C">
      <w:pPr>
        <w:pStyle w:val="NoSpacing"/>
        <w:numPr>
          <w:ilvl w:val="0"/>
          <w:numId w:val="17"/>
        </w:numPr>
        <w:rPr>
          <w:sz w:val="20"/>
          <w:szCs w:val="20"/>
        </w:rPr>
      </w:pPr>
      <w:r>
        <w:rPr>
          <w:sz w:val="20"/>
          <w:szCs w:val="20"/>
        </w:rPr>
        <w:t>Anxiety</w:t>
      </w:r>
    </w:p>
    <w:p w14:paraId="4F85F750" w14:textId="77777777" w:rsidR="00E7253E" w:rsidRDefault="00E7253E" w:rsidP="0040543C">
      <w:pPr>
        <w:pStyle w:val="NoSpacing"/>
        <w:numPr>
          <w:ilvl w:val="0"/>
          <w:numId w:val="17"/>
        </w:numPr>
        <w:rPr>
          <w:sz w:val="20"/>
          <w:szCs w:val="20"/>
        </w:rPr>
      </w:pPr>
      <w:r>
        <w:rPr>
          <w:sz w:val="20"/>
          <w:szCs w:val="20"/>
        </w:rPr>
        <w:t>Being overprotective</w:t>
      </w:r>
    </w:p>
    <w:p w14:paraId="616DA05C" w14:textId="77777777" w:rsidR="00E7253E" w:rsidRDefault="00E7253E" w:rsidP="0040543C">
      <w:pPr>
        <w:pStyle w:val="NoSpacing"/>
        <w:numPr>
          <w:ilvl w:val="0"/>
          <w:numId w:val="17"/>
        </w:numPr>
        <w:rPr>
          <w:sz w:val="20"/>
          <w:szCs w:val="20"/>
        </w:rPr>
      </w:pPr>
      <w:r>
        <w:rPr>
          <w:sz w:val="20"/>
          <w:szCs w:val="20"/>
        </w:rPr>
        <w:t>Clinginess</w:t>
      </w:r>
    </w:p>
    <w:p w14:paraId="45ADE3A1" w14:textId="77777777" w:rsidR="00E7253E" w:rsidRPr="00B46D33" w:rsidRDefault="00E7253E" w:rsidP="0040543C">
      <w:pPr>
        <w:pStyle w:val="NoSpacing"/>
        <w:numPr>
          <w:ilvl w:val="0"/>
          <w:numId w:val="17"/>
        </w:numPr>
        <w:rPr>
          <w:sz w:val="20"/>
          <w:szCs w:val="20"/>
        </w:rPr>
      </w:pPr>
      <w:r>
        <w:rPr>
          <w:sz w:val="20"/>
          <w:szCs w:val="20"/>
        </w:rPr>
        <w:t>Controlling behaviour</w:t>
      </w:r>
    </w:p>
    <w:p w14:paraId="3B027B25" w14:textId="77777777" w:rsidR="00E7253E" w:rsidRDefault="00E7253E" w:rsidP="00E7253E">
      <w:pPr>
        <w:pStyle w:val="NoSpacing"/>
        <w:rPr>
          <w:b/>
          <w:sz w:val="20"/>
          <w:szCs w:val="20"/>
        </w:rPr>
        <w:sectPr w:rsidR="00E7253E" w:rsidSect="00E74C79">
          <w:type w:val="continuous"/>
          <w:pgSz w:w="11906" w:h="16838"/>
          <w:pgMar w:top="993" w:right="1274" w:bottom="1134" w:left="1134" w:header="568" w:footer="386" w:gutter="0"/>
          <w:cols w:space="708"/>
          <w:docGrid w:linePitch="360"/>
        </w:sectPr>
      </w:pPr>
    </w:p>
    <w:p w14:paraId="693B043E" w14:textId="77777777" w:rsidR="00E7253E" w:rsidRDefault="00E7253E" w:rsidP="00E7253E">
      <w:pPr>
        <w:pStyle w:val="NoSpacing"/>
        <w:rPr>
          <w:b/>
          <w:sz w:val="20"/>
          <w:szCs w:val="20"/>
        </w:rPr>
      </w:pPr>
    </w:p>
    <w:p w14:paraId="469D0EFF" w14:textId="77777777" w:rsidR="0093465D" w:rsidRDefault="0093465D" w:rsidP="00E7253E">
      <w:pPr>
        <w:pStyle w:val="NoSpacing"/>
        <w:jc w:val="center"/>
        <w:rPr>
          <w:i/>
          <w:sz w:val="20"/>
          <w:szCs w:val="20"/>
        </w:rPr>
      </w:pPr>
    </w:p>
    <w:p w14:paraId="181EBB82" w14:textId="1CCB843E" w:rsidR="00E7253E" w:rsidRPr="0041673E" w:rsidRDefault="00E7253E" w:rsidP="00E7253E">
      <w:pPr>
        <w:pStyle w:val="NoSpacing"/>
        <w:jc w:val="center"/>
        <w:rPr>
          <w:i/>
          <w:sz w:val="20"/>
          <w:szCs w:val="20"/>
        </w:rPr>
      </w:pPr>
      <w:r w:rsidRPr="0041673E">
        <w:rPr>
          <w:i/>
          <w:sz w:val="20"/>
          <w:szCs w:val="20"/>
        </w:rPr>
        <w:t>How might we be able to tell if a friend is in an unhealthy relationship?</w:t>
      </w:r>
    </w:p>
    <w:p w14:paraId="6E0C1CCD" w14:textId="77777777" w:rsidR="00E7253E" w:rsidRDefault="00E7253E" w:rsidP="00E7253E">
      <w:pPr>
        <w:pStyle w:val="NoSpacing"/>
        <w:rPr>
          <w:sz w:val="20"/>
          <w:szCs w:val="20"/>
        </w:rPr>
      </w:pPr>
      <w:r>
        <w:rPr>
          <w:sz w:val="20"/>
          <w:szCs w:val="20"/>
        </w:rPr>
        <w:t xml:space="preserve">Young people were able to clearly list obscure changes in behaviour that might indicate that their peers are in unhealthy relationships, including changes to speech, mood, school grades dropping, moodiness, being distant, not wanting to discuss the relationship and ‘not being themselves’.  </w:t>
      </w:r>
    </w:p>
    <w:p w14:paraId="61B9D59D" w14:textId="77777777" w:rsidR="00E7253E" w:rsidRPr="00F55B7C" w:rsidRDefault="00E7253E" w:rsidP="00E7253E">
      <w:pPr>
        <w:pStyle w:val="NoSpacing"/>
        <w:rPr>
          <w:sz w:val="20"/>
          <w:szCs w:val="20"/>
        </w:rPr>
      </w:pPr>
    </w:p>
    <w:p w14:paraId="682AA28F" w14:textId="77777777" w:rsidR="0093465D" w:rsidRDefault="0093465D" w:rsidP="00E7253E">
      <w:pPr>
        <w:pStyle w:val="NoSpacing"/>
        <w:jc w:val="center"/>
        <w:rPr>
          <w:i/>
          <w:sz w:val="20"/>
          <w:szCs w:val="20"/>
        </w:rPr>
      </w:pPr>
    </w:p>
    <w:p w14:paraId="3144CCAA" w14:textId="125529A0" w:rsidR="00E7253E" w:rsidRPr="00B833E0" w:rsidRDefault="00E7253E" w:rsidP="00E7253E">
      <w:pPr>
        <w:pStyle w:val="NoSpacing"/>
        <w:jc w:val="center"/>
        <w:rPr>
          <w:i/>
          <w:sz w:val="20"/>
          <w:szCs w:val="20"/>
        </w:rPr>
      </w:pPr>
      <w:r w:rsidRPr="00B833E0">
        <w:rPr>
          <w:i/>
          <w:sz w:val="20"/>
          <w:szCs w:val="20"/>
        </w:rPr>
        <w:t>What can we do for our friends if they are in an unhealthy relationship?</w:t>
      </w:r>
    </w:p>
    <w:p w14:paraId="376C6D6D" w14:textId="77777777" w:rsidR="00E7253E" w:rsidRPr="00843CD5" w:rsidRDefault="00E7253E" w:rsidP="0040543C">
      <w:pPr>
        <w:pStyle w:val="NoSpacing"/>
        <w:numPr>
          <w:ilvl w:val="0"/>
          <w:numId w:val="23"/>
        </w:numPr>
        <w:ind w:left="709" w:hanging="349"/>
        <w:rPr>
          <w:rFonts w:cstheme="minorHAnsi"/>
          <w:b/>
          <w:sz w:val="24"/>
          <w:szCs w:val="24"/>
        </w:rPr>
      </w:pPr>
      <w:r>
        <w:rPr>
          <w:sz w:val="20"/>
          <w:szCs w:val="20"/>
        </w:rPr>
        <w:t>Talk to them</w:t>
      </w:r>
    </w:p>
    <w:p w14:paraId="55AEB601" w14:textId="77777777" w:rsidR="00E7253E" w:rsidRPr="005B2B10" w:rsidRDefault="00E7253E" w:rsidP="0040543C">
      <w:pPr>
        <w:pStyle w:val="NoSpacing"/>
        <w:numPr>
          <w:ilvl w:val="0"/>
          <w:numId w:val="23"/>
        </w:numPr>
        <w:ind w:left="709" w:hanging="349"/>
        <w:rPr>
          <w:rFonts w:cstheme="minorHAnsi"/>
          <w:b/>
          <w:sz w:val="24"/>
          <w:szCs w:val="24"/>
        </w:rPr>
      </w:pPr>
      <w:r>
        <w:rPr>
          <w:sz w:val="20"/>
          <w:szCs w:val="20"/>
        </w:rPr>
        <w:t>Offer to help them</w:t>
      </w:r>
    </w:p>
    <w:p w14:paraId="2A89222D" w14:textId="77777777" w:rsidR="00E7253E" w:rsidRPr="005B2B10" w:rsidRDefault="00E7253E" w:rsidP="0040543C">
      <w:pPr>
        <w:pStyle w:val="NoSpacing"/>
        <w:numPr>
          <w:ilvl w:val="0"/>
          <w:numId w:val="23"/>
        </w:numPr>
        <w:ind w:left="709" w:hanging="349"/>
        <w:rPr>
          <w:rFonts w:cstheme="minorHAnsi"/>
          <w:b/>
          <w:sz w:val="24"/>
          <w:szCs w:val="24"/>
        </w:rPr>
      </w:pPr>
      <w:r>
        <w:rPr>
          <w:sz w:val="20"/>
          <w:szCs w:val="20"/>
        </w:rPr>
        <w:t>Help them find solutions</w:t>
      </w:r>
    </w:p>
    <w:p w14:paraId="69F0DBB5" w14:textId="77777777" w:rsidR="00E7253E" w:rsidRPr="005B3524" w:rsidRDefault="00E7253E" w:rsidP="0040543C">
      <w:pPr>
        <w:pStyle w:val="NoSpacing"/>
        <w:numPr>
          <w:ilvl w:val="0"/>
          <w:numId w:val="23"/>
        </w:numPr>
        <w:ind w:left="709" w:hanging="349"/>
        <w:rPr>
          <w:rFonts w:cstheme="minorHAnsi"/>
          <w:b/>
          <w:sz w:val="24"/>
          <w:szCs w:val="24"/>
        </w:rPr>
      </w:pPr>
      <w:r>
        <w:rPr>
          <w:sz w:val="20"/>
          <w:szCs w:val="20"/>
        </w:rPr>
        <w:t>Encourage communication</w:t>
      </w:r>
    </w:p>
    <w:p w14:paraId="582993E8" w14:textId="77777777" w:rsidR="00E7253E" w:rsidRPr="005B3524" w:rsidRDefault="00E7253E" w:rsidP="0040543C">
      <w:pPr>
        <w:pStyle w:val="NoSpacing"/>
        <w:numPr>
          <w:ilvl w:val="0"/>
          <w:numId w:val="23"/>
        </w:numPr>
        <w:ind w:left="709" w:hanging="349"/>
        <w:rPr>
          <w:rFonts w:cstheme="minorHAnsi"/>
          <w:b/>
          <w:sz w:val="24"/>
          <w:szCs w:val="24"/>
        </w:rPr>
      </w:pPr>
      <w:r>
        <w:rPr>
          <w:sz w:val="20"/>
          <w:szCs w:val="20"/>
        </w:rPr>
        <w:t>Report the person for abuse</w:t>
      </w:r>
    </w:p>
    <w:p w14:paraId="4E1C0D5D" w14:textId="77777777" w:rsidR="00E7253E" w:rsidRPr="00644968" w:rsidRDefault="00E7253E" w:rsidP="0040543C">
      <w:pPr>
        <w:pStyle w:val="NoSpacing"/>
        <w:numPr>
          <w:ilvl w:val="0"/>
          <w:numId w:val="23"/>
        </w:numPr>
        <w:ind w:left="709" w:hanging="349"/>
        <w:rPr>
          <w:rFonts w:cstheme="minorHAnsi"/>
          <w:b/>
          <w:sz w:val="24"/>
          <w:szCs w:val="24"/>
        </w:rPr>
      </w:pPr>
      <w:r>
        <w:rPr>
          <w:sz w:val="20"/>
          <w:szCs w:val="20"/>
        </w:rPr>
        <w:t>Speak to families/siblings involved</w:t>
      </w:r>
    </w:p>
    <w:p w14:paraId="253979B6" w14:textId="77777777" w:rsidR="00E7253E" w:rsidRPr="002B0891" w:rsidRDefault="00E7253E" w:rsidP="0040543C">
      <w:pPr>
        <w:pStyle w:val="NoSpacing"/>
        <w:numPr>
          <w:ilvl w:val="0"/>
          <w:numId w:val="23"/>
        </w:numPr>
        <w:ind w:left="709" w:hanging="349"/>
        <w:rPr>
          <w:rFonts w:cstheme="minorHAnsi"/>
          <w:b/>
          <w:sz w:val="24"/>
          <w:szCs w:val="24"/>
        </w:rPr>
      </w:pPr>
      <w:r>
        <w:rPr>
          <w:b/>
          <w:sz w:val="24"/>
          <w:szCs w:val="24"/>
        </w:rPr>
        <w:br w:type="page"/>
      </w:r>
    </w:p>
    <w:p w14:paraId="28FEF530" w14:textId="77777777" w:rsidR="00E7253E" w:rsidRDefault="00E7253E" w:rsidP="00E7253E">
      <w:pPr>
        <w:pStyle w:val="NoSpacing"/>
        <w:jc w:val="center"/>
        <w:rPr>
          <w:b/>
          <w:sz w:val="20"/>
          <w:szCs w:val="20"/>
        </w:rPr>
      </w:pPr>
      <w:r>
        <w:rPr>
          <w:b/>
          <w:sz w:val="20"/>
          <w:szCs w:val="20"/>
        </w:rPr>
        <w:lastRenderedPageBreak/>
        <w:t>SOCIAL MEDIA AND TROLLING</w:t>
      </w:r>
    </w:p>
    <w:p w14:paraId="58110382" w14:textId="77777777" w:rsidR="00E7253E" w:rsidRPr="008E0AD9" w:rsidRDefault="00E7253E" w:rsidP="00E7253E">
      <w:pPr>
        <w:pStyle w:val="NoSpacing"/>
        <w:rPr>
          <w:rFonts w:cstheme="minorHAnsi"/>
          <w:sz w:val="20"/>
          <w:szCs w:val="20"/>
        </w:rPr>
      </w:pPr>
      <w:r>
        <w:rPr>
          <w:rFonts w:cstheme="minorHAnsi"/>
          <w:sz w:val="20"/>
          <w:szCs w:val="20"/>
        </w:rPr>
        <w:t>Young people had a lot to contribute to the topic of social media and trolling, adding revenge porn to the topic as a current issue that is affecting them in their schools.  Over 80% of young people disclosed that they had experienced their private information being shared online without their consent, including photos and videos.</w:t>
      </w:r>
    </w:p>
    <w:p w14:paraId="1FC08099" w14:textId="77777777" w:rsidR="00E7253E" w:rsidRDefault="00E7253E" w:rsidP="00E7253E">
      <w:pPr>
        <w:pStyle w:val="NoSpacing"/>
        <w:rPr>
          <w:b/>
          <w:sz w:val="20"/>
          <w:szCs w:val="20"/>
        </w:rPr>
      </w:pPr>
    </w:p>
    <w:p w14:paraId="3712366A" w14:textId="77777777" w:rsidR="00E7253E" w:rsidRPr="00EA1287" w:rsidRDefault="00E7253E" w:rsidP="00E7253E">
      <w:pPr>
        <w:pStyle w:val="NoSpacing"/>
        <w:jc w:val="center"/>
        <w:rPr>
          <w:i/>
          <w:sz w:val="20"/>
          <w:szCs w:val="20"/>
        </w:rPr>
      </w:pPr>
      <w:r w:rsidRPr="00EA1287">
        <w:rPr>
          <w:i/>
          <w:sz w:val="20"/>
          <w:szCs w:val="20"/>
        </w:rPr>
        <w:t>What forms of social media do you currently use?</w:t>
      </w:r>
    </w:p>
    <w:p w14:paraId="50BE4943" w14:textId="77777777" w:rsidR="00E7253E" w:rsidRDefault="00E7253E" w:rsidP="0040543C">
      <w:pPr>
        <w:pStyle w:val="NoSpacing"/>
        <w:numPr>
          <w:ilvl w:val="0"/>
          <w:numId w:val="18"/>
        </w:numPr>
        <w:rPr>
          <w:rFonts w:cs="Arial"/>
          <w:sz w:val="20"/>
          <w:szCs w:val="20"/>
        </w:rPr>
        <w:sectPr w:rsidR="00E7253E" w:rsidSect="00DC5138">
          <w:type w:val="continuous"/>
          <w:pgSz w:w="11906" w:h="16838"/>
          <w:pgMar w:top="993" w:right="1274" w:bottom="1134" w:left="1134" w:header="568" w:footer="386" w:gutter="0"/>
          <w:cols w:space="708"/>
          <w:docGrid w:linePitch="360"/>
        </w:sectPr>
      </w:pPr>
    </w:p>
    <w:p w14:paraId="2F0D777E" w14:textId="77777777" w:rsidR="00E7253E" w:rsidRDefault="00E7253E" w:rsidP="0040543C">
      <w:pPr>
        <w:pStyle w:val="NoSpacing"/>
        <w:numPr>
          <w:ilvl w:val="0"/>
          <w:numId w:val="18"/>
        </w:numPr>
        <w:rPr>
          <w:rFonts w:cs="Arial"/>
          <w:sz w:val="20"/>
          <w:szCs w:val="20"/>
        </w:rPr>
      </w:pPr>
      <w:r>
        <w:rPr>
          <w:rFonts w:cs="Arial"/>
          <w:sz w:val="20"/>
          <w:szCs w:val="20"/>
        </w:rPr>
        <w:t>Instagram</w:t>
      </w:r>
    </w:p>
    <w:p w14:paraId="32ADE2AF" w14:textId="77777777" w:rsidR="00E7253E" w:rsidRDefault="00E7253E" w:rsidP="0040543C">
      <w:pPr>
        <w:pStyle w:val="NoSpacing"/>
        <w:numPr>
          <w:ilvl w:val="0"/>
          <w:numId w:val="18"/>
        </w:numPr>
        <w:rPr>
          <w:rFonts w:cs="Arial"/>
          <w:sz w:val="20"/>
          <w:szCs w:val="20"/>
        </w:rPr>
      </w:pPr>
      <w:r>
        <w:rPr>
          <w:rFonts w:cs="Arial"/>
          <w:sz w:val="20"/>
          <w:szCs w:val="20"/>
        </w:rPr>
        <w:t>Snapchat</w:t>
      </w:r>
    </w:p>
    <w:p w14:paraId="53DE191B" w14:textId="77777777" w:rsidR="00E7253E" w:rsidRDefault="00E7253E" w:rsidP="0040543C">
      <w:pPr>
        <w:pStyle w:val="NoSpacing"/>
        <w:numPr>
          <w:ilvl w:val="0"/>
          <w:numId w:val="18"/>
        </w:numPr>
        <w:rPr>
          <w:rFonts w:cs="Arial"/>
          <w:sz w:val="20"/>
          <w:szCs w:val="20"/>
        </w:rPr>
      </w:pPr>
      <w:r>
        <w:rPr>
          <w:rFonts w:cs="Arial"/>
          <w:sz w:val="20"/>
          <w:szCs w:val="20"/>
        </w:rPr>
        <w:t>Facebook</w:t>
      </w:r>
    </w:p>
    <w:p w14:paraId="0A76103B" w14:textId="77777777" w:rsidR="00E7253E" w:rsidRDefault="00E7253E" w:rsidP="0040543C">
      <w:pPr>
        <w:pStyle w:val="NoSpacing"/>
        <w:numPr>
          <w:ilvl w:val="0"/>
          <w:numId w:val="18"/>
        </w:numPr>
        <w:rPr>
          <w:rFonts w:cs="Arial"/>
          <w:sz w:val="20"/>
          <w:szCs w:val="20"/>
        </w:rPr>
      </w:pPr>
      <w:r>
        <w:rPr>
          <w:rFonts w:cs="Arial"/>
          <w:sz w:val="20"/>
          <w:szCs w:val="20"/>
        </w:rPr>
        <w:t>Twitter</w:t>
      </w:r>
    </w:p>
    <w:p w14:paraId="6E595EBA" w14:textId="77777777" w:rsidR="00E7253E" w:rsidRDefault="00E7253E" w:rsidP="0040543C">
      <w:pPr>
        <w:pStyle w:val="NoSpacing"/>
        <w:numPr>
          <w:ilvl w:val="0"/>
          <w:numId w:val="18"/>
        </w:numPr>
        <w:rPr>
          <w:rFonts w:cs="Arial"/>
          <w:sz w:val="20"/>
          <w:szCs w:val="20"/>
        </w:rPr>
      </w:pPr>
      <w:proofErr w:type="spellStart"/>
      <w:r>
        <w:rPr>
          <w:rFonts w:cs="Arial"/>
          <w:sz w:val="20"/>
          <w:szCs w:val="20"/>
        </w:rPr>
        <w:t>Youtube</w:t>
      </w:r>
      <w:proofErr w:type="spellEnd"/>
    </w:p>
    <w:p w14:paraId="759407B8" w14:textId="77777777" w:rsidR="00E7253E" w:rsidRDefault="00E7253E" w:rsidP="0040543C">
      <w:pPr>
        <w:pStyle w:val="NoSpacing"/>
        <w:numPr>
          <w:ilvl w:val="0"/>
          <w:numId w:val="18"/>
        </w:numPr>
        <w:rPr>
          <w:rFonts w:cs="Arial"/>
          <w:sz w:val="20"/>
          <w:szCs w:val="20"/>
        </w:rPr>
      </w:pPr>
      <w:r>
        <w:rPr>
          <w:rFonts w:cs="Arial"/>
          <w:sz w:val="20"/>
          <w:szCs w:val="20"/>
        </w:rPr>
        <w:t>Reddit</w:t>
      </w:r>
    </w:p>
    <w:p w14:paraId="4AF90B50" w14:textId="77777777" w:rsidR="00E7253E" w:rsidRDefault="00E7253E" w:rsidP="0040543C">
      <w:pPr>
        <w:pStyle w:val="NoSpacing"/>
        <w:numPr>
          <w:ilvl w:val="0"/>
          <w:numId w:val="18"/>
        </w:numPr>
        <w:rPr>
          <w:rFonts w:cs="Arial"/>
          <w:sz w:val="20"/>
          <w:szCs w:val="20"/>
        </w:rPr>
      </w:pPr>
      <w:r>
        <w:rPr>
          <w:rFonts w:cs="Arial"/>
          <w:sz w:val="20"/>
          <w:szCs w:val="20"/>
        </w:rPr>
        <w:t>Instant Messenger</w:t>
      </w:r>
    </w:p>
    <w:p w14:paraId="4F33E470" w14:textId="77777777" w:rsidR="00E7253E" w:rsidRPr="00F90D93" w:rsidRDefault="00E7253E" w:rsidP="0040543C">
      <w:pPr>
        <w:pStyle w:val="NoSpacing"/>
        <w:numPr>
          <w:ilvl w:val="0"/>
          <w:numId w:val="18"/>
        </w:numPr>
        <w:rPr>
          <w:rFonts w:cs="Arial"/>
          <w:sz w:val="20"/>
          <w:szCs w:val="20"/>
        </w:rPr>
      </w:pPr>
      <w:r>
        <w:rPr>
          <w:rFonts w:cs="Arial"/>
          <w:sz w:val="20"/>
          <w:szCs w:val="20"/>
        </w:rPr>
        <w:t>Discord</w:t>
      </w:r>
    </w:p>
    <w:p w14:paraId="14CF7781" w14:textId="77777777" w:rsidR="00E7253E" w:rsidRDefault="00E7253E" w:rsidP="00E7253E">
      <w:pPr>
        <w:pStyle w:val="NoSpacing"/>
        <w:rPr>
          <w:rFonts w:cs="Arial"/>
          <w:b/>
          <w:sz w:val="20"/>
          <w:szCs w:val="20"/>
        </w:rPr>
        <w:sectPr w:rsidR="00E7253E" w:rsidSect="00E74C79">
          <w:type w:val="continuous"/>
          <w:pgSz w:w="11906" w:h="16838"/>
          <w:pgMar w:top="993" w:right="1274" w:bottom="1134" w:left="1134" w:header="568" w:footer="386" w:gutter="0"/>
          <w:cols w:space="708"/>
          <w:docGrid w:linePitch="360"/>
        </w:sectPr>
      </w:pPr>
    </w:p>
    <w:p w14:paraId="76284908" w14:textId="77777777" w:rsidR="00E7253E" w:rsidRDefault="00E7253E" w:rsidP="00E7253E">
      <w:pPr>
        <w:pStyle w:val="NoSpacing"/>
        <w:rPr>
          <w:rFonts w:cs="Arial"/>
          <w:b/>
          <w:sz w:val="20"/>
          <w:szCs w:val="20"/>
        </w:rPr>
        <w:sectPr w:rsidR="00E7253E" w:rsidSect="00DC5138">
          <w:type w:val="continuous"/>
          <w:pgSz w:w="11906" w:h="16838"/>
          <w:pgMar w:top="993" w:right="1274" w:bottom="1134" w:left="1134" w:header="568" w:footer="386" w:gutter="0"/>
          <w:cols w:space="708"/>
          <w:docGrid w:linePitch="360"/>
        </w:sectPr>
      </w:pPr>
    </w:p>
    <w:p w14:paraId="0286A874" w14:textId="77777777" w:rsidR="00E7253E" w:rsidRDefault="00E7253E" w:rsidP="00E7253E">
      <w:pPr>
        <w:pStyle w:val="NoSpacing"/>
        <w:rPr>
          <w:rFonts w:cs="Arial"/>
          <w:b/>
          <w:sz w:val="20"/>
          <w:szCs w:val="20"/>
        </w:rPr>
      </w:pPr>
    </w:p>
    <w:p w14:paraId="02F91707" w14:textId="77777777" w:rsidR="00E7253E" w:rsidRPr="0058094A" w:rsidRDefault="00E7253E" w:rsidP="00E7253E">
      <w:pPr>
        <w:pStyle w:val="NoSpacing"/>
        <w:jc w:val="center"/>
        <w:rPr>
          <w:rFonts w:cs="Arial"/>
          <w:i/>
          <w:sz w:val="20"/>
          <w:szCs w:val="20"/>
        </w:rPr>
      </w:pPr>
      <w:r w:rsidRPr="0058094A">
        <w:rPr>
          <w:rFonts w:cs="Arial"/>
          <w:i/>
          <w:sz w:val="20"/>
          <w:szCs w:val="20"/>
        </w:rPr>
        <w:t>What experiences have you had with trolling?</w:t>
      </w:r>
    </w:p>
    <w:p w14:paraId="28F51374" w14:textId="77777777" w:rsidR="00E7253E" w:rsidRDefault="00E7253E" w:rsidP="0040543C">
      <w:pPr>
        <w:pStyle w:val="NoSpacing"/>
        <w:numPr>
          <w:ilvl w:val="0"/>
          <w:numId w:val="18"/>
        </w:numPr>
        <w:rPr>
          <w:rFonts w:cs="Arial"/>
          <w:sz w:val="20"/>
          <w:szCs w:val="20"/>
        </w:rPr>
      </w:pPr>
      <w:r>
        <w:rPr>
          <w:rFonts w:cs="Arial"/>
          <w:sz w:val="20"/>
          <w:szCs w:val="20"/>
        </w:rPr>
        <w:t>Making fake accounts and tricking people</w:t>
      </w:r>
    </w:p>
    <w:p w14:paraId="5CF8248C" w14:textId="77777777" w:rsidR="00E7253E" w:rsidRDefault="00E7253E" w:rsidP="0040543C">
      <w:pPr>
        <w:pStyle w:val="NoSpacing"/>
        <w:numPr>
          <w:ilvl w:val="0"/>
          <w:numId w:val="18"/>
        </w:numPr>
        <w:rPr>
          <w:rFonts w:cs="Arial"/>
          <w:sz w:val="20"/>
          <w:szCs w:val="20"/>
        </w:rPr>
      </w:pPr>
      <w:r>
        <w:rPr>
          <w:rFonts w:cs="Arial"/>
          <w:sz w:val="20"/>
          <w:szCs w:val="20"/>
        </w:rPr>
        <w:t>Catfishing</w:t>
      </w:r>
    </w:p>
    <w:p w14:paraId="369EF822" w14:textId="77777777" w:rsidR="00E7253E" w:rsidRDefault="00E7253E" w:rsidP="0040543C">
      <w:pPr>
        <w:pStyle w:val="NoSpacing"/>
        <w:numPr>
          <w:ilvl w:val="0"/>
          <w:numId w:val="18"/>
        </w:numPr>
        <w:rPr>
          <w:rFonts w:cs="Arial"/>
          <w:sz w:val="20"/>
          <w:szCs w:val="20"/>
        </w:rPr>
      </w:pPr>
      <w:r>
        <w:rPr>
          <w:rFonts w:cs="Arial"/>
          <w:sz w:val="20"/>
          <w:szCs w:val="20"/>
        </w:rPr>
        <w:t>Annoying people online because you’re safe behind a screen</w:t>
      </w:r>
    </w:p>
    <w:p w14:paraId="0BA21210" w14:textId="77777777" w:rsidR="00E7253E" w:rsidRDefault="00E7253E" w:rsidP="0040543C">
      <w:pPr>
        <w:pStyle w:val="NoSpacing"/>
        <w:numPr>
          <w:ilvl w:val="0"/>
          <w:numId w:val="18"/>
        </w:numPr>
        <w:rPr>
          <w:rFonts w:cs="Arial"/>
          <w:sz w:val="20"/>
          <w:szCs w:val="20"/>
        </w:rPr>
      </w:pPr>
      <w:r>
        <w:rPr>
          <w:rFonts w:cs="Arial"/>
          <w:sz w:val="20"/>
          <w:szCs w:val="20"/>
        </w:rPr>
        <w:t>Private information being spread online</w:t>
      </w:r>
    </w:p>
    <w:p w14:paraId="639B9DE4" w14:textId="77777777" w:rsidR="00E7253E" w:rsidRDefault="00E7253E" w:rsidP="0040543C">
      <w:pPr>
        <w:pStyle w:val="NoSpacing"/>
        <w:numPr>
          <w:ilvl w:val="0"/>
          <w:numId w:val="18"/>
        </w:numPr>
        <w:rPr>
          <w:rFonts w:cs="Arial"/>
          <w:sz w:val="20"/>
          <w:szCs w:val="20"/>
        </w:rPr>
      </w:pPr>
      <w:r>
        <w:rPr>
          <w:rFonts w:cs="Arial"/>
          <w:sz w:val="20"/>
          <w:szCs w:val="20"/>
        </w:rPr>
        <w:t>Hate / mean messages</w:t>
      </w:r>
    </w:p>
    <w:p w14:paraId="640528DD" w14:textId="77777777" w:rsidR="00E7253E" w:rsidRDefault="00E7253E" w:rsidP="0040543C">
      <w:pPr>
        <w:pStyle w:val="NoSpacing"/>
        <w:numPr>
          <w:ilvl w:val="0"/>
          <w:numId w:val="18"/>
        </w:numPr>
        <w:rPr>
          <w:rFonts w:cs="Arial"/>
          <w:sz w:val="20"/>
          <w:szCs w:val="20"/>
        </w:rPr>
      </w:pPr>
      <w:r>
        <w:rPr>
          <w:rFonts w:cs="Arial"/>
          <w:sz w:val="20"/>
          <w:szCs w:val="20"/>
        </w:rPr>
        <w:t>Name calling</w:t>
      </w:r>
    </w:p>
    <w:p w14:paraId="34FD9BD9" w14:textId="77777777" w:rsidR="00E7253E" w:rsidRDefault="00E7253E" w:rsidP="00E7253E">
      <w:pPr>
        <w:pStyle w:val="NoSpacing"/>
        <w:rPr>
          <w:rFonts w:cs="Arial"/>
          <w:sz w:val="20"/>
          <w:szCs w:val="20"/>
        </w:rPr>
      </w:pPr>
    </w:p>
    <w:p w14:paraId="0050AD73" w14:textId="77777777" w:rsidR="00E7253E" w:rsidRPr="00010D9C" w:rsidRDefault="00E7253E" w:rsidP="00E7253E">
      <w:pPr>
        <w:pStyle w:val="NoSpacing"/>
        <w:jc w:val="center"/>
        <w:rPr>
          <w:rFonts w:cs="Arial"/>
          <w:i/>
          <w:sz w:val="20"/>
          <w:szCs w:val="20"/>
        </w:rPr>
      </w:pPr>
      <w:r w:rsidRPr="00010D9C">
        <w:rPr>
          <w:rFonts w:cs="Arial"/>
          <w:i/>
          <w:sz w:val="20"/>
          <w:szCs w:val="20"/>
        </w:rPr>
        <w:t>What do you think an online troll wants?</w:t>
      </w:r>
    </w:p>
    <w:p w14:paraId="321AD18C" w14:textId="77777777" w:rsidR="00E7253E" w:rsidRPr="00C755E2" w:rsidRDefault="00E7253E" w:rsidP="0040543C">
      <w:pPr>
        <w:pStyle w:val="NoSpacing"/>
        <w:numPr>
          <w:ilvl w:val="0"/>
          <w:numId w:val="26"/>
        </w:numPr>
        <w:rPr>
          <w:rFonts w:cs="Arial"/>
          <w:sz w:val="20"/>
          <w:szCs w:val="20"/>
        </w:rPr>
      </w:pPr>
      <w:r w:rsidRPr="00C755E2">
        <w:rPr>
          <w:rFonts w:cs="Arial"/>
          <w:sz w:val="20"/>
          <w:szCs w:val="20"/>
        </w:rPr>
        <w:t>To get attention</w:t>
      </w:r>
    </w:p>
    <w:p w14:paraId="49E5A740" w14:textId="77777777" w:rsidR="00E7253E" w:rsidRPr="00C755E2" w:rsidRDefault="00E7253E" w:rsidP="0040543C">
      <w:pPr>
        <w:pStyle w:val="NoSpacing"/>
        <w:numPr>
          <w:ilvl w:val="0"/>
          <w:numId w:val="26"/>
        </w:numPr>
        <w:rPr>
          <w:rFonts w:cs="Arial"/>
          <w:sz w:val="20"/>
          <w:szCs w:val="20"/>
        </w:rPr>
      </w:pPr>
      <w:r w:rsidRPr="00C755E2">
        <w:rPr>
          <w:rFonts w:cs="Arial"/>
          <w:sz w:val="20"/>
          <w:szCs w:val="20"/>
        </w:rPr>
        <w:t>To obtain information about someone</w:t>
      </w:r>
    </w:p>
    <w:p w14:paraId="0A4E1DBE" w14:textId="77777777" w:rsidR="00E7253E" w:rsidRPr="00C755E2" w:rsidRDefault="00E7253E" w:rsidP="0040543C">
      <w:pPr>
        <w:pStyle w:val="NoSpacing"/>
        <w:numPr>
          <w:ilvl w:val="0"/>
          <w:numId w:val="26"/>
        </w:numPr>
        <w:rPr>
          <w:rFonts w:cs="Arial"/>
          <w:sz w:val="20"/>
          <w:szCs w:val="20"/>
        </w:rPr>
      </w:pPr>
      <w:r w:rsidRPr="00C755E2">
        <w:rPr>
          <w:rFonts w:cs="Arial"/>
          <w:sz w:val="20"/>
          <w:szCs w:val="20"/>
        </w:rPr>
        <w:t>To make the victim feel hurt</w:t>
      </w:r>
    </w:p>
    <w:p w14:paraId="71D7AD2E" w14:textId="77777777" w:rsidR="00E7253E" w:rsidRPr="00C755E2" w:rsidRDefault="00E7253E" w:rsidP="0040543C">
      <w:pPr>
        <w:pStyle w:val="NoSpacing"/>
        <w:numPr>
          <w:ilvl w:val="0"/>
          <w:numId w:val="26"/>
        </w:numPr>
        <w:rPr>
          <w:rFonts w:cs="Arial"/>
          <w:sz w:val="20"/>
          <w:szCs w:val="20"/>
        </w:rPr>
      </w:pPr>
      <w:r w:rsidRPr="00C755E2">
        <w:rPr>
          <w:rFonts w:cs="Arial"/>
          <w:sz w:val="20"/>
          <w:szCs w:val="20"/>
        </w:rPr>
        <w:t>To put the victim down</w:t>
      </w:r>
    </w:p>
    <w:p w14:paraId="7A1BAF86" w14:textId="77777777" w:rsidR="00E7253E" w:rsidRPr="00C755E2" w:rsidRDefault="00E7253E" w:rsidP="0040543C">
      <w:pPr>
        <w:pStyle w:val="NoSpacing"/>
        <w:numPr>
          <w:ilvl w:val="0"/>
          <w:numId w:val="26"/>
        </w:numPr>
        <w:rPr>
          <w:rFonts w:cs="Arial"/>
          <w:sz w:val="20"/>
          <w:szCs w:val="20"/>
        </w:rPr>
      </w:pPr>
      <w:r w:rsidRPr="00C755E2">
        <w:rPr>
          <w:rFonts w:cs="Arial"/>
          <w:sz w:val="20"/>
          <w:szCs w:val="20"/>
        </w:rPr>
        <w:t>To make the victim scared of them</w:t>
      </w:r>
    </w:p>
    <w:p w14:paraId="1329A497" w14:textId="77777777" w:rsidR="00E7253E" w:rsidRPr="00C755E2" w:rsidRDefault="00E7253E" w:rsidP="0040543C">
      <w:pPr>
        <w:pStyle w:val="NoSpacing"/>
        <w:numPr>
          <w:ilvl w:val="0"/>
          <w:numId w:val="26"/>
        </w:numPr>
        <w:rPr>
          <w:rFonts w:cs="Arial"/>
          <w:sz w:val="20"/>
          <w:szCs w:val="20"/>
        </w:rPr>
      </w:pPr>
      <w:r w:rsidRPr="00C755E2">
        <w:rPr>
          <w:rFonts w:cs="Arial"/>
          <w:sz w:val="20"/>
          <w:szCs w:val="20"/>
        </w:rPr>
        <w:t>To bring others down to make themselves feel better</w:t>
      </w:r>
    </w:p>
    <w:p w14:paraId="3F9BE08A" w14:textId="77777777" w:rsidR="00E7253E" w:rsidRDefault="00E7253E" w:rsidP="00E7253E">
      <w:pPr>
        <w:pStyle w:val="NoSpacing"/>
        <w:jc w:val="center"/>
        <w:rPr>
          <w:rFonts w:cs="Arial"/>
          <w:i/>
          <w:sz w:val="20"/>
          <w:szCs w:val="20"/>
        </w:rPr>
      </w:pPr>
    </w:p>
    <w:p w14:paraId="5A01E400" w14:textId="2A9DC309" w:rsidR="00E7253E" w:rsidRPr="00BB7E6A" w:rsidRDefault="00E7253E" w:rsidP="00E7253E">
      <w:pPr>
        <w:pStyle w:val="NoSpacing"/>
        <w:jc w:val="center"/>
        <w:rPr>
          <w:rFonts w:cs="Arial"/>
          <w:i/>
          <w:sz w:val="20"/>
          <w:szCs w:val="20"/>
        </w:rPr>
      </w:pPr>
      <w:r w:rsidRPr="00BB7E6A">
        <w:rPr>
          <w:rFonts w:cs="Arial"/>
          <w:i/>
          <w:sz w:val="20"/>
          <w:szCs w:val="20"/>
        </w:rPr>
        <w:t>Revenge Porn</w:t>
      </w:r>
      <w:r>
        <w:rPr>
          <w:rFonts w:cs="Arial"/>
          <w:i/>
          <w:sz w:val="20"/>
          <w:szCs w:val="20"/>
        </w:rPr>
        <w:t xml:space="preserve"> and </w:t>
      </w:r>
      <w:r w:rsidR="00B35E5C">
        <w:rPr>
          <w:rFonts w:cs="Arial"/>
          <w:i/>
          <w:sz w:val="20"/>
          <w:szCs w:val="20"/>
        </w:rPr>
        <w:t>C</w:t>
      </w:r>
      <w:r>
        <w:rPr>
          <w:rFonts w:cs="Arial"/>
          <w:i/>
          <w:sz w:val="20"/>
          <w:szCs w:val="20"/>
        </w:rPr>
        <w:t>atfishing</w:t>
      </w:r>
    </w:p>
    <w:p w14:paraId="1594B3FC" w14:textId="5C6D3971" w:rsidR="00E7253E" w:rsidRDefault="00E7253E" w:rsidP="00E7253E">
      <w:pPr>
        <w:pStyle w:val="NoSpacing"/>
        <w:rPr>
          <w:rFonts w:cs="Arial"/>
          <w:sz w:val="20"/>
          <w:szCs w:val="20"/>
        </w:rPr>
      </w:pPr>
      <w:r>
        <w:rPr>
          <w:rFonts w:cs="Arial"/>
          <w:sz w:val="20"/>
          <w:szCs w:val="20"/>
        </w:rPr>
        <w:t xml:space="preserve">The topic of revenge porn came up in all four forums.  Young people reported that it included the non-consensual sharing of; screenshots depicting sexting, sexual images, and videos of sexual acts.  Young people also reported that they had </w:t>
      </w:r>
      <w:r w:rsidR="009613BF">
        <w:rPr>
          <w:rFonts w:cs="Arial"/>
          <w:sz w:val="20"/>
          <w:szCs w:val="20"/>
        </w:rPr>
        <w:t xml:space="preserve">regularly </w:t>
      </w:r>
      <w:r>
        <w:rPr>
          <w:rFonts w:cs="Arial"/>
          <w:sz w:val="20"/>
          <w:szCs w:val="20"/>
        </w:rPr>
        <w:t>experienced catfishing that then lead to revenge porn.  For example, a student may start sexting a victim to get them to respond, and then the perpetrator screenshots and shares the sexting online.  Young people disclosed that they are constantly fearful of who is being legitimate and can be trusted, and who may possibly be catfishing to expose them.</w:t>
      </w:r>
    </w:p>
    <w:p w14:paraId="04C9982D" w14:textId="77777777" w:rsidR="00E7253E" w:rsidRDefault="00E7253E" w:rsidP="00E7253E">
      <w:pPr>
        <w:pStyle w:val="NoSpacing"/>
        <w:rPr>
          <w:rFonts w:cs="Arial"/>
          <w:sz w:val="20"/>
          <w:szCs w:val="20"/>
        </w:rPr>
      </w:pPr>
    </w:p>
    <w:p w14:paraId="44DFB0B8" w14:textId="77777777" w:rsidR="00E7253E" w:rsidRPr="00D412F6" w:rsidRDefault="00E7253E" w:rsidP="00E7253E">
      <w:pPr>
        <w:pStyle w:val="NoSpacing"/>
        <w:jc w:val="center"/>
        <w:rPr>
          <w:rFonts w:cs="Arial"/>
          <w:i/>
          <w:sz w:val="20"/>
          <w:szCs w:val="20"/>
        </w:rPr>
      </w:pPr>
      <w:r w:rsidRPr="00D412F6">
        <w:rPr>
          <w:rFonts w:cs="Arial"/>
          <w:i/>
          <w:sz w:val="20"/>
          <w:szCs w:val="20"/>
        </w:rPr>
        <w:t>How can you protect your personal information and photos from being shared online without your consent?</w:t>
      </w:r>
    </w:p>
    <w:p w14:paraId="548B496D" w14:textId="77777777" w:rsidR="00E7253E" w:rsidRDefault="00E7253E" w:rsidP="0040543C">
      <w:pPr>
        <w:pStyle w:val="NoSpacing"/>
        <w:numPr>
          <w:ilvl w:val="0"/>
          <w:numId w:val="25"/>
        </w:numPr>
        <w:rPr>
          <w:rFonts w:cs="Arial"/>
          <w:sz w:val="20"/>
          <w:szCs w:val="20"/>
        </w:rPr>
      </w:pPr>
      <w:r>
        <w:rPr>
          <w:rFonts w:cs="Arial"/>
          <w:sz w:val="20"/>
          <w:szCs w:val="20"/>
        </w:rPr>
        <w:t>Keep your accounts private; don’t share passwords and login details</w:t>
      </w:r>
    </w:p>
    <w:p w14:paraId="7E8CB87B" w14:textId="77777777" w:rsidR="00E7253E" w:rsidRDefault="00E7253E" w:rsidP="0040543C">
      <w:pPr>
        <w:pStyle w:val="NoSpacing"/>
        <w:numPr>
          <w:ilvl w:val="0"/>
          <w:numId w:val="25"/>
        </w:numPr>
        <w:rPr>
          <w:rFonts w:cs="Arial"/>
          <w:sz w:val="20"/>
          <w:szCs w:val="20"/>
        </w:rPr>
      </w:pPr>
      <w:r>
        <w:rPr>
          <w:rFonts w:cs="Arial"/>
          <w:sz w:val="20"/>
          <w:szCs w:val="20"/>
        </w:rPr>
        <w:t>Don’t post things that you don’t want shared</w:t>
      </w:r>
    </w:p>
    <w:p w14:paraId="778E375F" w14:textId="77777777" w:rsidR="00E7253E" w:rsidRPr="00584DC3" w:rsidRDefault="00E7253E" w:rsidP="00E7253E">
      <w:pPr>
        <w:pStyle w:val="NoSpacing"/>
        <w:ind w:left="720"/>
        <w:rPr>
          <w:rFonts w:cs="Arial"/>
          <w:sz w:val="20"/>
          <w:szCs w:val="20"/>
        </w:rPr>
      </w:pPr>
    </w:p>
    <w:p w14:paraId="25EF3EE9" w14:textId="77777777" w:rsidR="00E7253E" w:rsidRPr="00D412F6" w:rsidRDefault="00E7253E" w:rsidP="00E7253E">
      <w:pPr>
        <w:pStyle w:val="NoSpacing"/>
        <w:jc w:val="center"/>
        <w:rPr>
          <w:rFonts w:cs="Arial"/>
          <w:i/>
          <w:sz w:val="20"/>
          <w:szCs w:val="20"/>
        </w:rPr>
      </w:pPr>
      <w:r>
        <w:rPr>
          <w:rFonts w:cs="Arial"/>
          <w:i/>
          <w:sz w:val="20"/>
          <w:szCs w:val="20"/>
        </w:rPr>
        <w:t>If your information has been shared online without your consent, what can you do?</w:t>
      </w:r>
    </w:p>
    <w:p w14:paraId="664D2CCF" w14:textId="53F30D86" w:rsidR="00E7253E" w:rsidRDefault="00E7253E" w:rsidP="00E7253E">
      <w:pPr>
        <w:pStyle w:val="NoSpacing"/>
        <w:rPr>
          <w:rFonts w:cs="Arial"/>
          <w:sz w:val="20"/>
          <w:szCs w:val="20"/>
        </w:rPr>
      </w:pPr>
      <w:r>
        <w:rPr>
          <w:rFonts w:cs="Arial"/>
          <w:sz w:val="20"/>
          <w:szCs w:val="20"/>
        </w:rPr>
        <w:t xml:space="preserve">Most of the young people were unaware of how the law can support them </w:t>
      </w:r>
      <w:proofErr w:type="gramStart"/>
      <w:r>
        <w:rPr>
          <w:rFonts w:cs="Arial"/>
          <w:sz w:val="20"/>
          <w:szCs w:val="20"/>
        </w:rPr>
        <w:t>in the event that</w:t>
      </w:r>
      <w:proofErr w:type="gramEnd"/>
      <w:r>
        <w:rPr>
          <w:rFonts w:cs="Arial"/>
          <w:sz w:val="20"/>
          <w:szCs w:val="20"/>
        </w:rPr>
        <w:t xml:space="preserve"> </w:t>
      </w:r>
      <w:r w:rsidR="00B35E5C">
        <w:rPr>
          <w:rFonts w:cs="Arial"/>
          <w:sz w:val="20"/>
          <w:szCs w:val="20"/>
        </w:rPr>
        <w:t>online trolling, catfishing or revenge porn</w:t>
      </w:r>
      <w:r>
        <w:rPr>
          <w:rFonts w:cs="Arial"/>
          <w:sz w:val="20"/>
          <w:szCs w:val="20"/>
        </w:rPr>
        <w:t xml:space="preserve"> happens to them.  Some young people suggested that all they could do would be to ignore it or pretend it isn’t hurting them or affecting them, which clearly shows a gap in terms of how young people are supported with </w:t>
      </w:r>
      <w:r w:rsidR="00B35E5C">
        <w:rPr>
          <w:rFonts w:cs="Arial"/>
          <w:sz w:val="20"/>
          <w:szCs w:val="20"/>
        </w:rPr>
        <w:t>their online accounts</w:t>
      </w:r>
      <w:r>
        <w:rPr>
          <w:rFonts w:cs="Arial"/>
          <w:sz w:val="20"/>
          <w:szCs w:val="20"/>
        </w:rPr>
        <w:t>.  A select few young people knew that people can be reported to social media platforms, schools, and police if the information sharing is serious enough.</w:t>
      </w:r>
    </w:p>
    <w:p w14:paraId="39BCFBEF" w14:textId="77777777" w:rsidR="00E7253E" w:rsidRDefault="00E7253E" w:rsidP="00E7253E">
      <w:pPr>
        <w:rPr>
          <w:b/>
          <w:sz w:val="24"/>
          <w:szCs w:val="24"/>
        </w:rPr>
      </w:pPr>
      <w:r>
        <w:rPr>
          <w:b/>
          <w:sz w:val="24"/>
          <w:szCs w:val="24"/>
        </w:rPr>
        <w:br w:type="page"/>
      </w:r>
    </w:p>
    <w:p w14:paraId="2219C788" w14:textId="77777777" w:rsidR="00E7253E" w:rsidRPr="002B0891" w:rsidRDefault="00E7253E" w:rsidP="00E7253E">
      <w:pPr>
        <w:jc w:val="center"/>
        <w:rPr>
          <w:b/>
          <w:sz w:val="24"/>
          <w:szCs w:val="24"/>
        </w:rPr>
      </w:pPr>
      <w:r>
        <w:rPr>
          <w:b/>
          <w:sz w:val="24"/>
          <w:szCs w:val="24"/>
        </w:rPr>
        <w:lastRenderedPageBreak/>
        <w:t>MISREPRESENTATION OF YOUNG PEOPLE IN THE MEDIA</w:t>
      </w:r>
    </w:p>
    <w:p w14:paraId="52087FBA" w14:textId="77777777" w:rsidR="00E7253E" w:rsidRDefault="00E7253E" w:rsidP="00E7253E">
      <w:pPr>
        <w:pStyle w:val="NoSpacing"/>
        <w:rPr>
          <w:sz w:val="20"/>
          <w:szCs w:val="20"/>
        </w:rPr>
      </w:pPr>
      <w:r>
        <w:rPr>
          <w:sz w:val="20"/>
          <w:szCs w:val="20"/>
        </w:rPr>
        <w:t xml:space="preserve">Young people were passionate about how they were poorly represented in the media, and the entire age span from 12 through to 25 felt that they were affected by this misrepresentation.  </w:t>
      </w:r>
    </w:p>
    <w:p w14:paraId="2B18DBD0" w14:textId="77777777" w:rsidR="00E7253E" w:rsidRDefault="00E7253E" w:rsidP="00E7253E">
      <w:pPr>
        <w:pStyle w:val="NoSpacing"/>
        <w:rPr>
          <w:sz w:val="20"/>
          <w:szCs w:val="20"/>
        </w:rPr>
      </w:pPr>
    </w:p>
    <w:p w14:paraId="73B57AD9" w14:textId="77777777" w:rsidR="00E7253E" w:rsidRDefault="00E7253E" w:rsidP="00E7253E">
      <w:pPr>
        <w:pStyle w:val="NoSpacing"/>
        <w:jc w:val="center"/>
        <w:rPr>
          <w:i/>
          <w:sz w:val="20"/>
          <w:szCs w:val="20"/>
        </w:rPr>
      </w:pPr>
      <w:r>
        <w:rPr>
          <w:i/>
          <w:sz w:val="20"/>
          <w:szCs w:val="20"/>
        </w:rPr>
        <w:t>What do you think when you hear stories about young people in the media?</w:t>
      </w:r>
    </w:p>
    <w:p w14:paraId="1436D131" w14:textId="77777777" w:rsidR="00E7253E" w:rsidRDefault="00E7253E" w:rsidP="0040543C">
      <w:pPr>
        <w:pStyle w:val="NoSpacing"/>
        <w:numPr>
          <w:ilvl w:val="0"/>
          <w:numId w:val="27"/>
        </w:numPr>
        <w:rPr>
          <w:sz w:val="20"/>
          <w:szCs w:val="20"/>
        </w:rPr>
      </w:pPr>
      <w:r>
        <w:rPr>
          <w:sz w:val="20"/>
          <w:szCs w:val="20"/>
        </w:rPr>
        <w:t>That they are reported as generalisation</w:t>
      </w:r>
    </w:p>
    <w:p w14:paraId="1604101B" w14:textId="77777777" w:rsidR="00E7253E" w:rsidRDefault="00E7253E" w:rsidP="0040543C">
      <w:pPr>
        <w:pStyle w:val="NoSpacing"/>
        <w:numPr>
          <w:ilvl w:val="0"/>
          <w:numId w:val="27"/>
        </w:numPr>
        <w:rPr>
          <w:sz w:val="20"/>
          <w:szCs w:val="20"/>
        </w:rPr>
      </w:pPr>
      <w:r>
        <w:rPr>
          <w:sz w:val="20"/>
          <w:szCs w:val="20"/>
        </w:rPr>
        <w:t>The media stereotyped young people</w:t>
      </w:r>
    </w:p>
    <w:p w14:paraId="34EAA457" w14:textId="77777777" w:rsidR="00E7253E" w:rsidRDefault="00E7253E" w:rsidP="0040543C">
      <w:pPr>
        <w:pStyle w:val="NoSpacing"/>
        <w:numPr>
          <w:ilvl w:val="0"/>
          <w:numId w:val="27"/>
        </w:numPr>
        <w:rPr>
          <w:sz w:val="20"/>
          <w:szCs w:val="20"/>
        </w:rPr>
      </w:pPr>
      <w:r>
        <w:rPr>
          <w:sz w:val="20"/>
          <w:szCs w:val="20"/>
        </w:rPr>
        <w:t>That they were almost always negative stories</w:t>
      </w:r>
    </w:p>
    <w:p w14:paraId="28AF70DA" w14:textId="77777777" w:rsidR="00E7253E" w:rsidRDefault="00E7253E" w:rsidP="0040543C">
      <w:pPr>
        <w:pStyle w:val="NoSpacing"/>
        <w:numPr>
          <w:ilvl w:val="0"/>
          <w:numId w:val="27"/>
        </w:numPr>
        <w:rPr>
          <w:sz w:val="20"/>
          <w:szCs w:val="20"/>
        </w:rPr>
      </w:pPr>
      <w:r>
        <w:rPr>
          <w:sz w:val="20"/>
          <w:szCs w:val="20"/>
        </w:rPr>
        <w:t xml:space="preserve">That they are an exaggeration </w:t>
      </w:r>
    </w:p>
    <w:p w14:paraId="6D892D77" w14:textId="77777777" w:rsidR="00E7253E" w:rsidRDefault="00E7253E" w:rsidP="00E7253E">
      <w:pPr>
        <w:pStyle w:val="NoSpacing"/>
        <w:rPr>
          <w:sz w:val="20"/>
          <w:szCs w:val="20"/>
        </w:rPr>
      </w:pPr>
    </w:p>
    <w:p w14:paraId="42A21901" w14:textId="77777777" w:rsidR="00E7253E" w:rsidRDefault="00E7253E" w:rsidP="00E7253E">
      <w:pPr>
        <w:pStyle w:val="NoSpacing"/>
        <w:jc w:val="center"/>
        <w:rPr>
          <w:i/>
          <w:sz w:val="20"/>
          <w:szCs w:val="20"/>
        </w:rPr>
      </w:pPr>
      <w:r>
        <w:rPr>
          <w:i/>
          <w:sz w:val="20"/>
          <w:szCs w:val="20"/>
        </w:rPr>
        <w:t>How do you think the media makes adults feel when they see reports of young people?</w:t>
      </w:r>
    </w:p>
    <w:p w14:paraId="5FA60F0E" w14:textId="77777777" w:rsidR="00E7253E" w:rsidRDefault="00E7253E" w:rsidP="0040543C">
      <w:pPr>
        <w:pStyle w:val="NoSpacing"/>
        <w:numPr>
          <w:ilvl w:val="0"/>
          <w:numId w:val="28"/>
        </w:numPr>
        <w:rPr>
          <w:sz w:val="20"/>
          <w:szCs w:val="20"/>
        </w:rPr>
        <w:sectPr w:rsidR="00E7253E" w:rsidSect="00DC5138">
          <w:type w:val="continuous"/>
          <w:pgSz w:w="11906" w:h="16838"/>
          <w:pgMar w:top="993" w:right="1274" w:bottom="1134" w:left="1134" w:header="568" w:footer="386" w:gutter="0"/>
          <w:cols w:space="708"/>
          <w:docGrid w:linePitch="360"/>
        </w:sectPr>
      </w:pPr>
    </w:p>
    <w:p w14:paraId="009C882C" w14:textId="77777777" w:rsidR="00E7253E" w:rsidRDefault="00E7253E" w:rsidP="0040543C">
      <w:pPr>
        <w:pStyle w:val="NoSpacing"/>
        <w:numPr>
          <w:ilvl w:val="0"/>
          <w:numId w:val="28"/>
        </w:numPr>
        <w:rPr>
          <w:sz w:val="20"/>
          <w:szCs w:val="20"/>
        </w:rPr>
      </w:pPr>
      <w:r>
        <w:rPr>
          <w:sz w:val="20"/>
          <w:szCs w:val="20"/>
        </w:rPr>
        <w:t>Worried</w:t>
      </w:r>
    </w:p>
    <w:p w14:paraId="1020ABAC" w14:textId="77777777" w:rsidR="00E7253E" w:rsidRDefault="00E7253E" w:rsidP="0040543C">
      <w:pPr>
        <w:pStyle w:val="NoSpacing"/>
        <w:numPr>
          <w:ilvl w:val="0"/>
          <w:numId w:val="28"/>
        </w:numPr>
        <w:rPr>
          <w:sz w:val="20"/>
          <w:szCs w:val="20"/>
        </w:rPr>
      </w:pPr>
      <w:r>
        <w:rPr>
          <w:sz w:val="20"/>
          <w:szCs w:val="20"/>
        </w:rPr>
        <w:t>Unsafe</w:t>
      </w:r>
    </w:p>
    <w:p w14:paraId="506694FD" w14:textId="77777777" w:rsidR="00E7253E" w:rsidRDefault="00E7253E" w:rsidP="0040543C">
      <w:pPr>
        <w:pStyle w:val="NoSpacing"/>
        <w:numPr>
          <w:ilvl w:val="0"/>
          <w:numId w:val="28"/>
        </w:numPr>
        <w:rPr>
          <w:sz w:val="20"/>
          <w:szCs w:val="20"/>
        </w:rPr>
      </w:pPr>
      <w:r>
        <w:rPr>
          <w:sz w:val="20"/>
          <w:szCs w:val="20"/>
        </w:rPr>
        <w:t>Distrustful of their community</w:t>
      </w:r>
    </w:p>
    <w:p w14:paraId="0A6E9966" w14:textId="77777777" w:rsidR="00E7253E" w:rsidRDefault="00E7253E" w:rsidP="0040543C">
      <w:pPr>
        <w:pStyle w:val="NoSpacing"/>
        <w:numPr>
          <w:ilvl w:val="0"/>
          <w:numId w:val="28"/>
        </w:numPr>
        <w:rPr>
          <w:sz w:val="20"/>
          <w:szCs w:val="20"/>
        </w:rPr>
      </w:pPr>
      <w:r>
        <w:rPr>
          <w:sz w:val="20"/>
          <w:szCs w:val="20"/>
        </w:rPr>
        <w:t>Paranoid</w:t>
      </w:r>
    </w:p>
    <w:p w14:paraId="4FFF9401" w14:textId="77777777" w:rsidR="00E7253E" w:rsidRDefault="00E7253E" w:rsidP="0040543C">
      <w:pPr>
        <w:pStyle w:val="NoSpacing"/>
        <w:numPr>
          <w:ilvl w:val="0"/>
          <w:numId w:val="28"/>
        </w:numPr>
        <w:rPr>
          <w:sz w:val="20"/>
          <w:szCs w:val="20"/>
        </w:rPr>
      </w:pPr>
      <w:r>
        <w:rPr>
          <w:sz w:val="20"/>
          <w:szCs w:val="20"/>
        </w:rPr>
        <w:t>Scared</w:t>
      </w:r>
    </w:p>
    <w:p w14:paraId="1ADDBBD0" w14:textId="77777777" w:rsidR="00E7253E" w:rsidRDefault="00E7253E" w:rsidP="0040543C">
      <w:pPr>
        <w:pStyle w:val="NoSpacing"/>
        <w:numPr>
          <w:ilvl w:val="0"/>
          <w:numId w:val="28"/>
        </w:numPr>
        <w:rPr>
          <w:sz w:val="20"/>
          <w:szCs w:val="20"/>
        </w:rPr>
      </w:pPr>
      <w:r>
        <w:rPr>
          <w:sz w:val="20"/>
          <w:szCs w:val="20"/>
        </w:rPr>
        <w:t>Over protective</w:t>
      </w:r>
    </w:p>
    <w:p w14:paraId="477ADF0C" w14:textId="77777777" w:rsidR="00E7253E" w:rsidRDefault="00E7253E" w:rsidP="0040543C">
      <w:pPr>
        <w:pStyle w:val="NoSpacing"/>
        <w:numPr>
          <w:ilvl w:val="0"/>
          <w:numId w:val="28"/>
        </w:numPr>
        <w:rPr>
          <w:sz w:val="20"/>
          <w:szCs w:val="20"/>
        </w:rPr>
      </w:pPr>
      <w:r>
        <w:rPr>
          <w:sz w:val="20"/>
          <w:szCs w:val="20"/>
        </w:rPr>
        <w:t>Angry</w:t>
      </w:r>
    </w:p>
    <w:p w14:paraId="4FCBA9F2" w14:textId="77777777" w:rsidR="00E7253E" w:rsidRDefault="00E7253E" w:rsidP="0040543C">
      <w:pPr>
        <w:pStyle w:val="NoSpacing"/>
        <w:numPr>
          <w:ilvl w:val="0"/>
          <w:numId w:val="28"/>
        </w:numPr>
        <w:rPr>
          <w:sz w:val="20"/>
          <w:szCs w:val="20"/>
        </w:rPr>
      </w:pPr>
      <w:r>
        <w:rPr>
          <w:sz w:val="20"/>
          <w:szCs w:val="20"/>
        </w:rPr>
        <w:t>Disgusted</w:t>
      </w:r>
    </w:p>
    <w:p w14:paraId="534399E8" w14:textId="77777777" w:rsidR="00E7253E" w:rsidRPr="002F7396" w:rsidRDefault="00E7253E" w:rsidP="0040543C">
      <w:pPr>
        <w:pStyle w:val="NoSpacing"/>
        <w:numPr>
          <w:ilvl w:val="0"/>
          <w:numId w:val="28"/>
        </w:numPr>
        <w:rPr>
          <w:sz w:val="20"/>
          <w:szCs w:val="20"/>
        </w:rPr>
      </w:pPr>
      <w:r>
        <w:rPr>
          <w:sz w:val="20"/>
          <w:szCs w:val="20"/>
        </w:rPr>
        <w:t>Arrogant towards young people</w:t>
      </w:r>
    </w:p>
    <w:p w14:paraId="63742FD2" w14:textId="77777777" w:rsidR="00E7253E" w:rsidRDefault="00E7253E" w:rsidP="00E7253E">
      <w:pPr>
        <w:pStyle w:val="NoSpacing"/>
        <w:rPr>
          <w:sz w:val="20"/>
          <w:szCs w:val="20"/>
        </w:rPr>
        <w:sectPr w:rsidR="00E7253E" w:rsidSect="00E74C79">
          <w:type w:val="continuous"/>
          <w:pgSz w:w="11906" w:h="16838"/>
          <w:pgMar w:top="993" w:right="1274" w:bottom="1134" w:left="1134" w:header="568" w:footer="386" w:gutter="0"/>
          <w:cols w:num="2" w:space="708"/>
          <w:docGrid w:linePitch="360"/>
        </w:sectPr>
      </w:pPr>
    </w:p>
    <w:p w14:paraId="7B5B839F" w14:textId="77777777" w:rsidR="00E7253E" w:rsidRDefault="00E7253E" w:rsidP="00E7253E">
      <w:pPr>
        <w:pStyle w:val="NoSpacing"/>
        <w:rPr>
          <w:sz w:val="20"/>
          <w:szCs w:val="20"/>
        </w:rPr>
      </w:pPr>
    </w:p>
    <w:p w14:paraId="00D56007" w14:textId="77777777" w:rsidR="00E7253E" w:rsidRPr="00435093" w:rsidRDefault="00E7253E" w:rsidP="00E7253E">
      <w:pPr>
        <w:pStyle w:val="NoSpacing"/>
        <w:jc w:val="center"/>
        <w:rPr>
          <w:i/>
          <w:sz w:val="20"/>
          <w:szCs w:val="20"/>
        </w:rPr>
      </w:pPr>
      <w:r w:rsidRPr="00435093">
        <w:rPr>
          <w:i/>
          <w:sz w:val="20"/>
          <w:szCs w:val="20"/>
        </w:rPr>
        <w:t>How do these stories make you feel?</w:t>
      </w:r>
    </w:p>
    <w:p w14:paraId="14D1AA5D" w14:textId="77777777" w:rsidR="00E7253E" w:rsidRDefault="00E7253E" w:rsidP="00E7253E">
      <w:pPr>
        <w:pStyle w:val="NoSpacing"/>
        <w:rPr>
          <w:sz w:val="20"/>
          <w:szCs w:val="20"/>
        </w:rPr>
      </w:pPr>
      <w:r>
        <w:rPr>
          <w:sz w:val="20"/>
          <w:szCs w:val="20"/>
        </w:rPr>
        <w:t>Young people said that they felt like they were ‘lumped in together’ with a few young people in the community who were doing the wrong thing.  They said that these negative stories affected their relationships with adults in their personal lives and the wider community, including their teachers.</w:t>
      </w:r>
    </w:p>
    <w:p w14:paraId="4A815FA4" w14:textId="77777777" w:rsidR="00E7253E" w:rsidRDefault="00E7253E" w:rsidP="00E7253E">
      <w:pPr>
        <w:pStyle w:val="NoSpacing"/>
        <w:rPr>
          <w:sz w:val="20"/>
          <w:szCs w:val="20"/>
        </w:rPr>
      </w:pPr>
    </w:p>
    <w:p w14:paraId="603F0236" w14:textId="77777777" w:rsidR="00E7253E" w:rsidRDefault="00E7253E" w:rsidP="00E7253E">
      <w:pPr>
        <w:pStyle w:val="NoSpacing"/>
        <w:jc w:val="center"/>
        <w:rPr>
          <w:i/>
          <w:sz w:val="20"/>
          <w:szCs w:val="20"/>
        </w:rPr>
      </w:pPr>
      <w:r>
        <w:rPr>
          <w:i/>
          <w:sz w:val="20"/>
          <w:szCs w:val="20"/>
        </w:rPr>
        <w:t>What news stories would you like to see reported on about young people?</w:t>
      </w:r>
    </w:p>
    <w:p w14:paraId="6C44BBDD" w14:textId="77777777" w:rsidR="00E7253E" w:rsidRDefault="00E7253E" w:rsidP="0040543C">
      <w:pPr>
        <w:pStyle w:val="NoSpacing"/>
        <w:numPr>
          <w:ilvl w:val="0"/>
          <w:numId w:val="29"/>
        </w:numPr>
        <w:rPr>
          <w:sz w:val="20"/>
          <w:szCs w:val="20"/>
        </w:rPr>
      </w:pPr>
      <w:r>
        <w:rPr>
          <w:sz w:val="20"/>
          <w:szCs w:val="20"/>
        </w:rPr>
        <w:t>Achievements</w:t>
      </w:r>
    </w:p>
    <w:p w14:paraId="23E7FCDB" w14:textId="77777777" w:rsidR="00E7253E" w:rsidRDefault="00E7253E" w:rsidP="0040543C">
      <w:pPr>
        <w:pStyle w:val="NoSpacing"/>
        <w:numPr>
          <w:ilvl w:val="0"/>
          <w:numId w:val="29"/>
        </w:numPr>
        <w:rPr>
          <w:sz w:val="20"/>
          <w:szCs w:val="20"/>
        </w:rPr>
      </w:pPr>
      <w:r>
        <w:rPr>
          <w:sz w:val="20"/>
          <w:szCs w:val="20"/>
        </w:rPr>
        <w:t>Volunteering stories</w:t>
      </w:r>
    </w:p>
    <w:p w14:paraId="15DC22DF" w14:textId="77777777" w:rsidR="00E7253E" w:rsidRDefault="00E7253E" w:rsidP="0040543C">
      <w:pPr>
        <w:pStyle w:val="NoSpacing"/>
        <w:numPr>
          <w:ilvl w:val="0"/>
          <w:numId w:val="29"/>
        </w:numPr>
        <w:rPr>
          <w:sz w:val="20"/>
          <w:szCs w:val="20"/>
        </w:rPr>
      </w:pPr>
      <w:r>
        <w:rPr>
          <w:sz w:val="20"/>
          <w:szCs w:val="20"/>
        </w:rPr>
        <w:t>Helping the community</w:t>
      </w:r>
    </w:p>
    <w:p w14:paraId="3932792A" w14:textId="77777777" w:rsidR="00E7253E" w:rsidRDefault="00E7253E" w:rsidP="0040543C">
      <w:pPr>
        <w:pStyle w:val="NoSpacing"/>
        <w:numPr>
          <w:ilvl w:val="0"/>
          <w:numId w:val="29"/>
        </w:numPr>
        <w:rPr>
          <w:sz w:val="20"/>
          <w:szCs w:val="20"/>
        </w:rPr>
      </w:pPr>
      <w:r>
        <w:rPr>
          <w:sz w:val="20"/>
          <w:szCs w:val="20"/>
        </w:rPr>
        <w:t>Positive changes to the community</w:t>
      </w:r>
    </w:p>
    <w:p w14:paraId="605F03EB" w14:textId="77777777" w:rsidR="00E7253E" w:rsidRDefault="00E7253E" w:rsidP="0040543C">
      <w:pPr>
        <w:pStyle w:val="NoSpacing"/>
        <w:numPr>
          <w:ilvl w:val="0"/>
          <w:numId w:val="29"/>
        </w:numPr>
        <w:rPr>
          <w:sz w:val="20"/>
          <w:szCs w:val="20"/>
        </w:rPr>
      </w:pPr>
      <w:r>
        <w:rPr>
          <w:sz w:val="20"/>
          <w:szCs w:val="20"/>
        </w:rPr>
        <w:t>Young people as news reporters</w:t>
      </w:r>
    </w:p>
    <w:p w14:paraId="38262909" w14:textId="77777777" w:rsidR="00E7253E" w:rsidRDefault="00E7253E" w:rsidP="0040543C">
      <w:pPr>
        <w:pStyle w:val="NoSpacing"/>
        <w:numPr>
          <w:ilvl w:val="0"/>
          <w:numId w:val="29"/>
        </w:numPr>
        <w:rPr>
          <w:sz w:val="20"/>
          <w:szCs w:val="20"/>
        </w:rPr>
      </w:pPr>
      <w:r>
        <w:rPr>
          <w:sz w:val="20"/>
          <w:szCs w:val="20"/>
        </w:rPr>
        <w:t>Young people on discussion panels</w:t>
      </w:r>
    </w:p>
    <w:p w14:paraId="2B010FDE" w14:textId="77777777" w:rsidR="00E7253E" w:rsidRDefault="00E7253E" w:rsidP="00E7253E">
      <w:pPr>
        <w:pStyle w:val="NoSpacing"/>
        <w:rPr>
          <w:sz w:val="20"/>
          <w:szCs w:val="20"/>
        </w:rPr>
      </w:pPr>
    </w:p>
    <w:p w14:paraId="62CA8A11" w14:textId="77777777" w:rsidR="00E7253E" w:rsidRDefault="00E7253E" w:rsidP="00E7253E">
      <w:pPr>
        <w:pStyle w:val="NoSpacing"/>
        <w:rPr>
          <w:sz w:val="20"/>
          <w:szCs w:val="20"/>
        </w:rPr>
      </w:pPr>
    </w:p>
    <w:p w14:paraId="0F1FA6E3" w14:textId="77777777" w:rsidR="00E7253E" w:rsidRDefault="00E7253E" w:rsidP="00E7253E">
      <w:pPr>
        <w:pStyle w:val="NoSpacing"/>
        <w:jc w:val="center"/>
        <w:rPr>
          <w:i/>
          <w:sz w:val="20"/>
          <w:szCs w:val="20"/>
        </w:rPr>
      </w:pPr>
      <w:r>
        <w:rPr>
          <w:i/>
          <w:sz w:val="20"/>
          <w:szCs w:val="20"/>
        </w:rPr>
        <w:t>What are positive things that young people do in Wyndham?</w:t>
      </w:r>
    </w:p>
    <w:p w14:paraId="4C521DD8" w14:textId="77777777" w:rsidR="00E7253E" w:rsidRPr="0063269F" w:rsidRDefault="00E7253E" w:rsidP="00E7253E">
      <w:pPr>
        <w:pStyle w:val="NoSpacing"/>
        <w:rPr>
          <w:sz w:val="20"/>
          <w:szCs w:val="20"/>
        </w:rPr>
      </w:pPr>
      <w:r>
        <w:rPr>
          <w:sz w:val="20"/>
          <w:szCs w:val="20"/>
        </w:rPr>
        <w:t>Young people listed many protests that they have participated in, including Women’s Rights, Equal Rights, Climate Change and Same Sex Marriage laws.  They said that participating in these protests should be shown as positive, as they are trying to improve our community and country, but instead the media frequently focussed on a small handful of protestors who were violent or abusive.</w:t>
      </w:r>
    </w:p>
    <w:p w14:paraId="054FB6F9" w14:textId="77777777" w:rsidR="00E7253E" w:rsidRDefault="00E7253E" w:rsidP="0040543C">
      <w:pPr>
        <w:pStyle w:val="NoSpacing"/>
        <w:numPr>
          <w:ilvl w:val="0"/>
          <w:numId w:val="30"/>
        </w:numPr>
        <w:rPr>
          <w:sz w:val="20"/>
          <w:szCs w:val="20"/>
        </w:rPr>
      </w:pPr>
      <w:r>
        <w:rPr>
          <w:sz w:val="20"/>
          <w:szCs w:val="20"/>
        </w:rPr>
        <w:t>Help their friends</w:t>
      </w:r>
    </w:p>
    <w:p w14:paraId="5E2B1737" w14:textId="77777777" w:rsidR="00E7253E" w:rsidRDefault="00E7253E" w:rsidP="0040543C">
      <w:pPr>
        <w:pStyle w:val="NoSpacing"/>
        <w:numPr>
          <w:ilvl w:val="0"/>
          <w:numId w:val="30"/>
        </w:numPr>
        <w:rPr>
          <w:sz w:val="20"/>
          <w:szCs w:val="20"/>
        </w:rPr>
      </w:pPr>
      <w:r>
        <w:rPr>
          <w:sz w:val="20"/>
          <w:szCs w:val="20"/>
        </w:rPr>
        <w:t>Respect younger year levels</w:t>
      </w:r>
    </w:p>
    <w:p w14:paraId="362691FE" w14:textId="77777777" w:rsidR="00E7253E" w:rsidRDefault="00E7253E" w:rsidP="0040543C">
      <w:pPr>
        <w:pStyle w:val="NoSpacing"/>
        <w:numPr>
          <w:ilvl w:val="0"/>
          <w:numId w:val="30"/>
        </w:numPr>
        <w:rPr>
          <w:sz w:val="20"/>
          <w:szCs w:val="20"/>
        </w:rPr>
      </w:pPr>
      <w:r>
        <w:rPr>
          <w:sz w:val="20"/>
          <w:szCs w:val="20"/>
        </w:rPr>
        <w:t>Fundraisers</w:t>
      </w:r>
    </w:p>
    <w:p w14:paraId="00BB7E2A" w14:textId="77777777" w:rsidR="00E7253E" w:rsidRDefault="00E7253E" w:rsidP="0040543C">
      <w:pPr>
        <w:pStyle w:val="NoSpacing"/>
        <w:numPr>
          <w:ilvl w:val="0"/>
          <w:numId w:val="30"/>
        </w:numPr>
        <w:rPr>
          <w:sz w:val="20"/>
          <w:szCs w:val="20"/>
        </w:rPr>
      </w:pPr>
      <w:r>
        <w:rPr>
          <w:sz w:val="20"/>
          <w:szCs w:val="20"/>
        </w:rPr>
        <w:t>Dog walking</w:t>
      </w:r>
    </w:p>
    <w:p w14:paraId="33E3D046" w14:textId="77777777" w:rsidR="00E7253E" w:rsidRDefault="00E7253E" w:rsidP="0040543C">
      <w:pPr>
        <w:pStyle w:val="NoSpacing"/>
        <w:numPr>
          <w:ilvl w:val="0"/>
          <w:numId w:val="30"/>
        </w:numPr>
        <w:rPr>
          <w:sz w:val="20"/>
          <w:szCs w:val="20"/>
        </w:rPr>
      </w:pPr>
      <w:r>
        <w:rPr>
          <w:sz w:val="20"/>
          <w:szCs w:val="20"/>
        </w:rPr>
        <w:t>Collecting rubbish</w:t>
      </w:r>
    </w:p>
    <w:p w14:paraId="45B9DE0E" w14:textId="77777777" w:rsidR="00E7253E" w:rsidRPr="0063269F" w:rsidRDefault="00E7253E" w:rsidP="0040543C">
      <w:pPr>
        <w:pStyle w:val="NoSpacing"/>
        <w:numPr>
          <w:ilvl w:val="0"/>
          <w:numId w:val="30"/>
        </w:numPr>
        <w:rPr>
          <w:sz w:val="20"/>
          <w:szCs w:val="20"/>
        </w:rPr>
      </w:pPr>
      <w:r>
        <w:rPr>
          <w:sz w:val="20"/>
          <w:szCs w:val="20"/>
        </w:rPr>
        <w:t>Donating clothes</w:t>
      </w:r>
    </w:p>
    <w:p w14:paraId="06888F27" w14:textId="77777777" w:rsidR="00E7253E" w:rsidRDefault="00E7253E" w:rsidP="00E7253E">
      <w:pPr>
        <w:pStyle w:val="NoSpacing"/>
        <w:rPr>
          <w:color w:val="7030A0"/>
          <w:sz w:val="20"/>
          <w:szCs w:val="20"/>
        </w:rPr>
      </w:pPr>
    </w:p>
    <w:p w14:paraId="3FE86EAF" w14:textId="77777777" w:rsidR="00E7253E" w:rsidRDefault="00E7253E" w:rsidP="00E7253E">
      <w:pPr>
        <w:pStyle w:val="NoSpacing"/>
        <w:jc w:val="center"/>
        <w:rPr>
          <w:i/>
          <w:sz w:val="20"/>
          <w:szCs w:val="20"/>
        </w:rPr>
      </w:pPr>
      <w:r w:rsidRPr="000D1268">
        <w:rPr>
          <w:i/>
          <w:sz w:val="20"/>
          <w:szCs w:val="20"/>
        </w:rPr>
        <w:t>How can we encourage more unbiased reporting in the media?</w:t>
      </w:r>
    </w:p>
    <w:p w14:paraId="52EB0D29" w14:textId="77777777" w:rsidR="00E7253E" w:rsidRDefault="00E7253E" w:rsidP="0040543C">
      <w:pPr>
        <w:pStyle w:val="NoSpacing"/>
        <w:numPr>
          <w:ilvl w:val="0"/>
          <w:numId w:val="31"/>
        </w:numPr>
        <w:rPr>
          <w:sz w:val="20"/>
          <w:szCs w:val="20"/>
        </w:rPr>
      </w:pPr>
      <w:r>
        <w:rPr>
          <w:sz w:val="20"/>
          <w:szCs w:val="20"/>
        </w:rPr>
        <w:t>Change the way reporting currently takes place, by involving youth reporters and youth writers.</w:t>
      </w:r>
    </w:p>
    <w:p w14:paraId="1E64B2B7" w14:textId="77777777" w:rsidR="00E7253E" w:rsidRDefault="00E7253E" w:rsidP="0040543C">
      <w:pPr>
        <w:pStyle w:val="NoSpacing"/>
        <w:numPr>
          <w:ilvl w:val="0"/>
          <w:numId w:val="31"/>
        </w:numPr>
        <w:rPr>
          <w:sz w:val="20"/>
          <w:szCs w:val="20"/>
        </w:rPr>
      </w:pPr>
      <w:r>
        <w:rPr>
          <w:sz w:val="20"/>
          <w:szCs w:val="20"/>
        </w:rPr>
        <w:t>Do more good things in the community</w:t>
      </w:r>
    </w:p>
    <w:p w14:paraId="1828E1A3" w14:textId="77777777" w:rsidR="00E7253E" w:rsidRDefault="00E7253E" w:rsidP="0040543C">
      <w:pPr>
        <w:pStyle w:val="NoSpacing"/>
        <w:numPr>
          <w:ilvl w:val="0"/>
          <w:numId w:val="31"/>
        </w:numPr>
        <w:rPr>
          <w:sz w:val="20"/>
          <w:szCs w:val="20"/>
        </w:rPr>
      </w:pPr>
      <w:r>
        <w:rPr>
          <w:sz w:val="20"/>
          <w:szCs w:val="20"/>
        </w:rPr>
        <w:t>Use social media to assist in reporting both sides</w:t>
      </w:r>
    </w:p>
    <w:p w14:paraId="7364E4CE" w14:textId="77777777" w:rsidR="00E7253E" w:rsidRDefault="00E7253E" w:rsidP="0040543C">
      <w:pPr>
        <w:pStyle w:val="NoSpacing"/>
        <w:numPr>
          <w:ilvl w:val="0"/>
          <w:numId w:val="31"/>
        </w:numPr>
        <w:rPr>
          <w:sz w:val="20"/>
          <w:szCs w:val="20"/>
        </w:rPr>
      </w:pPr>
      <w:r>
        <w:rPr>
          <w:sz w:val="20"/>
          <w:szCs w:val="20"/>
        </w:rPr>
        <w:t>Contact local radio shows and local newspapers for good news articles</w:t>
      </w:r>
    </w:p>
    <w:p w14:paraId="00AAB4B1" w14:textId="77777777" w:rsidR="00E7253E" w:rsidRDefault="00E7253E" w:rsidP="00E7253E">
      <w:pPr>
        <w:rPr>
          <w:sz w:val="20"/>
          <w:szCs w:val="20"/>
        </w:rPr>
      </w:pPr>
      <w:r>
        <w:rPr>
          <w:sz w:val="20"/>
          <w:szCs w:val="20"/>
        </w:rPr>
        <w:br w:type="page"/>
      </w:r>
    </w:p>
    <w:p w14:paraId="2FE29589" w14:textId="77777777" w:rsidR="00E7253E" w:rsidRPr="002B0891" w:rsidRDefault="00E7253E" w:rsidP="00E7253E">
      <w:pPr>
        <w:jc w:val="center"/>
        <w:rPr>
          <w:b/>
          <w:sz w:val="24"/>
          <w:szCs w:val="24"/>
        </w:rPr>
      </w:pPr>
      <w:r>
        <w:rPr>
          <w:b/>
          <w:sz w:val="24"/>
          <w:szCs w:val="24"/>
        </w:rPr>
        <w:lastRenderedPageBreak/>
        <w:t>YOUNG PEOPLE AND GENDER IN THE 21</w:t>
      </w:r>
      <w:r w:rsidRPr="00912254">
        <w:rPr>
          <w:b/>
          <w:sz w:val="24"/>
          <w:szCs w:val="24"/>
          <w:vertAlign w:val="superscript"/>
        </w:rPr>
        <w:t>ST</w:t>
      </w:r>
      <w:r>
        <w:rPr>
          <w:b/>
          <w:sz w:val="24"/>
          <w:szCs w:val="24"/>
        </w:rPr>
        <w:t xml:space="preserve"> CENTURY</w:t>
      </w:r>
    </w:p>
    <w:p w14:paraId="228F7B32" w14:textId="77777777" w:rsidR="00E7253E" w:rsidRDefault="00E7253E" w:rsidP="00E7253E">
      <w:pPr>
        <w:pStyle w:val="NoSpacing"/>
        <w:jc w:val="center"/>
        <w:rPr>
          <w:i/>
          <w:sz w:val="20"/>
          <w:szCs w:val="20"/>
        </w:rPr>
      </w:pPr>
      <w:r>
        <w:rPr>
          <w:i/>
          <w:sz w:val="20"/>
          <w:szCs w:val="20"/>
        </w:rPr>
        <w:t>What is gender equality?</w:t>
      </w:r>
    </w:p>
    <w:p w14:paraId="7575E4A5" w14:textId="77777777" w:rsidR="00E7253E" w:rsidRDefault="00E7253E" w:rsidP="0040543C">
      <w:pPr>
        <w:pStyle w:val="NoSpacing"/>
        <w:numPr>
          <w:ilvl w:val="0"/>
          <w:numId w:val="32"/>
        </w:numPr>
        <w:rPr>
          <w:sz w:val="20"/>
          <w:szCs w:val="20"/>
        </w:rPr>
        <w:sectPr w:rsidR="00E7253E" w:rsidSect="00DC5138">
          <w:type w:val="continuous"/>
          <w:pgSz w:w="11906" w:h="16838"/>
          <w:pgMar w:top="993" w:right="1274" w:bottom="1134" w:left="1134" w:header="568" w:footer="386" w:gutter="0"/>
          <w:cols w:space="708"/>
          <w:docGrid w:linePitch="360"/>
        </w:sectPr>
      </w:pPr>
    </w:p>
    <w:p w14:paraId="46D18E55" w14:textId="77777777" w:rsidR="00E7253E" w:rsidRPr="00F71BA6" w:rsidRDefault="00E7253E" w:rsidP="0040543C">
      <w:pPr>
        <w:pStyle w:val="NoSpacing"/>
        <w:numPr>
          <w:ilvl w:val="0"/>
          <w:numId w:val="32"/>
        </w:numPr>
        <w:rPr>
          <w:sz w:val="20"/>
          <w:szCs w:val="20"/>
        </w:rPr>
      </w:pPr>
      <w:r w:rsidRPr="00F71BA6">
        <w:rPr>
          <w:sz w:val="20"/>
          <w:szCs w:val="20"/>
        </w:rPr>
        <w:t>When all genders are treated the same</w:t>
      </w:r>
    </w:p>
    <w:p w14:paraId="704E22D3" w14:textId="77777777" w:rsidR="00E7253E" w:rsidRPr="00F71BA6" w:rsidRDefault="00E7253E" w:rsidP="0040543C">
      <w:pPr>
        <w:pStyle w:val="NoSpacing"/>
        <w:numPr>
          <w:ilvl w:val="0"/>
          <w:numId w:val="32"/>
        </w:numPr>
        <w:rPr>
          <w:sz w:val="20"/>
          <w:szCs w:val="20"/>
        </w:rPr>
      </w:pPr>
      <w:r w:rsidRPr="00F71BA6">
        <w:rPr>
          <w:sz w:val="20"/>
          <w:szCs w:val="20"/>
        </w:rPr>
        <w:t>Same pay</w:t>
      </w:r>
    </w:p>
    <w:p w14:paraId="009AF197" w14:textId="77777777" w:rsidR="00E7253E" w:rsidRPr="00F71BA6" w:rsidRDefault="00E7253E" w:rsidP="0040543C">
      <w:pPr>
        <w:pStyle w:val="NoSpacing"/>
        <w:numPr>
          <w:ilvl w:val="0"/>
          <w:numId w:val="32"/>
        </w:numPr>
        <w:rPr>
          <w:sz w:val="20"/>
          <w:szCs w:val="20"/>
        </w:rPr>
      </w:pPr>
      <w:r w:rsidRPr="00F71BA6">
        <w:rPr>
          <w:sz w:val="20"/>
          <w:szCs w:val="20"/>
        </w:rPr>
        <w:t>No discrimination</w:t>
      </w:r>
    </w:p>
    <w:p w14:paraId="5332E7ED" w14:textId="77777777" w:rsidR="00E7253E" w:rsidRPr="00F71BA6" w:rsidRDefault="00E7253E" w:rsidP="0040543C">
      <w:pPr>
        <w:pStyle w:val="NoSpacing"/>
        <w:numPr>
          <w:ilvl w:val="0"/>
          <w:numId w:val="32"/>
        </w:numPr>
        <w:rPr>
          <w:sz w:val="20"/>
          <w:szCs w:val="20"/>
        </w:rPr>
      </w:pPr>
      <w:r w:rsidRPr="00F71BA6">
        <w:rPr>
          <w:sz w:val="20"/>
          <w:szCs w:val="20"/>
        </w:rPr>
        <w:t>Respects</w:t>
      </w:r>
    </w:p>
    <w:p w14:paraId="62F8402B" w14:textId="77777777" w:rsidR="00E7253E" w:rsidRPr="00F71BA6" w:rsidRDefault="00E7253E" w:rsidP="0040543C">
      <w:pPr>
        <w:pStyle w:val="NoSpacing"/>
        <w:numPr>
          <w:ilvl w:val="0"/>
          <w:numId w:val="32"/>
        </w:numPr>
        <w:rPr>
          <w:sz w:val="20"/>
          <w:szCs w:val="20"/>
        </w:rPr>
      </w:pPr>
      <w:r w:rsidRPr="00F71BA6">
        <w:rPr>
          <w:sz w:val="20"/>
          <w:szCs w:val="20"/>
        </w:rPr>
        <w:t>Equal marriage laws</w:t>
      </w:r>
    </w:p>
    <w:p w14:paraId="68C2AB74" w14:textId="77777777" w:rsidR="00E7253E" w:rsidRPr="00F71BA6" w:rsidRDefault="00E7253E" w:rsidP="0040543C">
      <w:pPr>
        <w:pStyle w:val="NoSpacing"/>
        <w:numPr>
          <w:ilvl w:val="0"/>
          <w:numId w:val="32"/>
        </w:numPr>
        <w:rPr>
          <w:sz w:val="20"/>
          <w:szCs w:val="20"/>
        </w:rPr>
      </w:pPr>
      <w:r w:rsidRPr="00F71BA6">
        <w:rPr>
          <w:sz w:val="20"/>
          <w:szCs w:val="20"/>
        </w:rPr>
        <w:t>Equal playing field for all</w:t>
      </w:r>
    </w:p>
    <w:p w14:paraId="0F386852" w14:textId="77777777" w:rsidR="00E7253E" w:rsidRPr="00F71BA6" w:rsidRDefault="00E7253E" w:rsidP="00E7253E">
      <w:pPr>
        <w:pStyle w:val="NoSpacing"/>
        <w:ind w:left="720"/>
        <w:rPr>
          <w:sz w:val="20"/>
          <w:szCs w:val="20"/>
        </w:rPr>
        <w:sectPr w:rsidR="00E7253E" w:rsidRPr="00F71BA6" w:rsidSect="00E74C79">
          <w:type w:val="continuous"/>
          <w:pgSz w:w="11906" w:h="16838"/>
          <w:pgMar w:top="993" w:right="1274" w:bottom="1134" w:left="1134" w:header="568" w:footer="386" w:gutter="0"/>
          <w:cols w:num="2" w:space="708"/>
          <w:docGrid w:linePitch="360"/>
        </w:sectPr>
      </w:pPr>
    </w:p>
    <w:p w14:paraId="0206C9D7" w14:textId="77777777" w:rsidR="00E7253E" w:rsidRPr="00F71BA6" w:rsidRDefault="00E7253E" w:rsidP="00E7253E">
      <w:pPr>
        <w:pStyle w:val="NoSpacing"/>
        <w:ind w:left="720"/>
        <w:rPr>
          <w:sz w:val="20"/>
          <w:szCs w:val="20"/>
        </w:rPr>
      </w:pPr>
    </w:p>
    <w:p w14:paraId="5979EB7C" w14:textId="77777777" w:rsidR="00E7253E" w:rsidRPr="00F71BA6" w:rsidRDefault="00E7253E" w:rsidP="00E7253E">
      <w:pPr>
        <w:pStyle w:val="NoSpacing"/>
        <w:ind w:left="720"/>
        <w:rPr>
          <w:sz w:val="20"/>
          <w:szCs w:val="20"/>
        </w:rPr>
      </w:pPr>
    </w:p>
    <w:p w14:paraId="354BDE99" w14:textId="77777777" w:rsidR="00E7253E" w:rsidRPr="00F71BA6" w:rsidRDefault="00E7253E" w:rsidP="00E7253E">
      <w:pPr>
        <w:pStyle w:val="NoSpacing"/>
        <w:jc w:val="center"/>
        <w:rPr>
          <w:i/>
          <w:sz w:val="20"/>
          <w:szCs w:val="20"/>
        </w:rPr>
      </w:pPr>
      <w:r w:rsidRPr="00F71BA6">
        <w:rPr>
          <w:i/>
          <w:sz w:val="20"/>
          <w:szCs w:val="20"/>
        </w:rPr>
        <w:t>Has your school changed rules regarding gender?</w:t>
      </w:r>
    </w:p>
    <w:p w14:paraId="3AA7694D" w14:textId="77777777" w:rsidR="00E7253E" w:rsidRPr="00F71BA6" w:rsidRDefault="00E7253E" w:rsidP="0040543C">
      <w:pPr>
        <w:pStyle w:val="NoSpacing"/>
        <w:numPr>
          <w:ilvl w:val="0"/>
          <w:numId w:val="33"/>
        </w:numPr>
        <w:rPr>
          <w:sz w:val="20"/>
          <w:szCs w:val="20"/>
        </w:rPr>
      </w:pPr>
      <w:r w:rsidRPr="00F71BA6">
        <w:rPr>
          <w:sz w:val="20"/>
          <w:szCs w:val="20"/>
        </w:rPr>
        <w:t>Uniform; girls will soon be allowed to wear pants</w:t>
      </w:r>
    </w:p>
    <w:p w14:paraId="437F8105" w14:textId="77777777" w:rsidR="00E7253E" w:rsidRPr="00F71BA6" w:rsidRDefault="00E7253E" w:rsidP="0040543C">
      <w:pPr>
        <w:pStyle w:val="NoSpacing"/>
        <w:numPr>
          <w:ilvl w:val="0"/>
          <w:numId w:val="33"/>
        </w:numPr>
        <w:rPr>
          <w:sz w:val="20"/>
          <w:szCs w:val="20"/>
        </w:rPr>
      </w:pPr>
      <w:r w:rsidRPr="00F71BA6">
        <w:rPr>
          <w:sz w:val="20"/>
          <w:szCs w:val="20"/>
        </w:rPr>
        <w:t>School camps; males and female camps were normally segregated and were now going to be combined</w:t>
      </w:r>
    </w:p>
    <w:p w14:paraId="0D8572B0" w14:textId="77777777" w:rsidR="00E7253E" w:rsidRPr="00F71BA6" w:rsidRDefault="00E7253E" w:rsidP="0040543C">
      <w:pPr>
        <w:pStyle w:val="NoSpacing"/>
        <w:numPr>
          <w:ilvl w:val="0"/>
          <w:numId w:val="33"/>
        </w:numPr>
        <w:rPr>
          <w:sz w:val="20"/>
          <w:szCs w:val="20"/>
        </w:rPr>
      </w:pPr>
      <w:r w:rsidRPr="00F71BA6">
        <w:rPr>
          <w:sz w:val="20"/>
          <w:szCs w:val="20"/>
        </w:rPr>
        <w:t>Several unisex toilets had been introduced</w:t>
      </w:r>
    </w:p>
    <w:p w14:paraId="538D838E" w14:textId="77777777" w:rsidR="00E7253E" w:rsidRPr="00F71BA6" w:rsidRDefault="00E7253E" w:rsidP="00E7253E">
      <w:pPr>
        <w:pStyle w:val="NoSpacing"/>
        <w:ind w:left="360"/>
        <w:rPr>
          <w:sz w:val="20"/>
          <w:szCs w:val="20"/>
        </w:rPr>
      </w:pPr>
    </w:p>
    <w:p w14:paraId="76FCD292" w14:textId="77777777" w:rsidR="00E7253E" w:rsidRPr="00650BAF" w:rsidRDefault="00E7253E" w:rsidP="00E7253E">
      <w:pPr>
        <w:pStyle w:val="NoSpacing"/>
        <w:ind w:left="567"/>
        <w:jc w:val="center"/>
        <w:rPr>
          <w:i/>
          <w:sz w:val="20"/>
          <w:szCs w:val="20"/>
        </w:rPr>
      </w:pPr>
      <w:r w:rsidRPr="00F71BA6">
        <w:rPr>
          <w:i/>
          <w:sz w:val="20"/>
          <w:szCs w:val="20"/>
        </w:rPr>
        <w:t>What gender inequality exists at your school?</w:t>
      </w:r>
    </w:p>
    <w:p w14:paraId="5C273222" w14:textId="77777777" w:rsidR="00E7253E" w:rsidRDefault="00E7253E" w:rsidP="0040543C">
      <w:pPr>
        <w:pStyle w:val="NoSpacing"/>
        <w:numPr>
          <w:ilvl w:val="0"/>
          <w:numId w:val="35"/>
        </w:numPr>
        <w:rPr>
          <w:sz w:val="20"/>
          <w:szCs w:val="20"/>
        </w:rPr>
      </w:pPr>
      <w:r w:rsidRPr="00F71BA6">
        <w:rPr>
          <w:sz w:val="20"/>
          <w:szCs w:val="20"/>
        </w:rPr>
        <w:t>Even though both genders can wear pants as part of the school uniform, the pants are different colours for males and females, so there is still a distinction and a definite choice that must be made</w:t>
      </w:r>
    </w:p>
    <w:p w14:paraId="66BB2F5F" w14:textId="77777777" w:rsidR="00E7253E" w:rsidRDefault="00E7253E" w:rsidP="0040543C">
      <w:pPr>
        <w:pStyle w:val="NoSpacing"/>
        <w:numPr>
          <w:ilvl w:val="0"/>
          <w:numId w:val="35"/>
        </w:numPr>
        <w:rPr>
          <w:sz w:val="20"/>
          <w:szCs w:val="20"/>
        </w:rPr>
      </w:pPr>
      <w:r w:rsidRPr="00F71BA6">
        <w:rPr>
          <w:sz w:val="20"/>
          <w:szCs w:val="20"/>
        </w:rPr>
        <w:t>Female uniform is more costly and has more rules associated with it regarding how it may be worn</w:t>
      </w:r>
    </w:p>
    <w:p w14:paraId="3615345E" w14:textId="77777777" w:rsidR="00E7253E" w:rsidRDefault="00E7253E" w:rsidP="0040543C">
      <w:pPr>
        <w:pStyle w:val="NoSpacing"/>
        <w:numPr>
          <w:ilvl w:val="0"/>
          <w:numId w:val="35"/>
        </w:numPr>
        <w:rPr>
          <w:sz w:val="20"/>
          <w:szCs w:val="20"/>
        </w:rPr>
      </w:pPr>
      <w:r w:rsidRPr="00F71BA6">
        <w:rPr>
          <w:sz w:val="20"/>
          <w:szCs w:val="20"/>
        </w:rPr>
        <w:t>School tests and exams still require students to select out of ‘male’ and ‘female’</w:t>
      </w:r>
    </w:p>
    <w:p w14:paraId="6686C05B" w14:textId="77777777" w:rsidR="00E7253E" w:rsidRDefault="00E7253E" w:rsidP="0040543C">
      <w:pPr>
        <w:pStyle w:val="NoSpacing"/>
        <w:numPr>
          <w:ilvl w:val="0"/>
          <w:numId w:val="35"/>
        </w:numPr>
        <w:rPr>
          <w:sz w:val="20"/>
          <w:szCs w:val="20"/>
        </w:rPr>
      </w:pPr>
      <w:r w:rsidRPr="00F71BA6">
        <w:rPr>
          <w:sz w:val="20"/>
          <w:szCs w:val="20"/>
        </w:rPr>
        <w:t xml:space="preserve">Females are preferred by teachers, and males </w:t>
      </w:r>
      <w:proofErr w:type="gramStart"/>
      <w:r w:rsidRPr="00F71BA6">
        <w:rPr>
          <w:sz w:val="20"/>
          <w:szCs w:val="20"/>
        </w:rPr>
        <w:t>are seen as</w:t>
      </w:r>
      <w:proofErr w:type="gramEnd"/>
      <w:r w:rsidRPr="00F71BA6">
        <w:rPr>
          <w:sz w:val="20"/>
          <w:szCs w:val="20"/>
        </w:rPr>
        <w:t xml:space="preserve"> ‘disruptive’, even when they’re not doing anything</w:t>
      </w:r>
    </w:p>
    <w:p w14:paraId="5A8E4477" w14:textId="77777777" w:rsidR="00E7253E" w:rsidRDefault="00E7253E" w:rsidP="0040543C">
      <w:pPr>
        <w:pStyle w:val="NoSpacing"/>
        <w:numPr>
          <w:ilvl w:val="0"/>
          <w:numId w:val="35"/>
        </w:numPr>
        <w:rPr>
          <w:sz w:val="20"/>
          <w:szCs w:val="20"/>
        </w:rPr>
      </w:pPr>
      <w:r w:rsidRPr="00F71BA6">
        <w:rPr>
          <w:sz w:val="20"/>
          <w:szCs w:val="20"/>
        </w:rPr>
        <w:t xml:space="preserve">Males miss out on opportunities </w:t>
      </w:r>
      <w:r>
        <w:rPr>
          <w:sz w:val="20"/>
          <w:szCs w:val="20"/>
        </w:rPr>
        <w:t>at</w:t>
      </w:r>
      <w:r w:rsidRPr="00F71BA6">
        <w:rPr>
          <w:sz w:val="20"/>
          <w:szCs w:val="20"/>
        </w:rPr>
        <w:t xml:space="preserve"> school</w:t>
      </w:r>
      <w:r>
        <w:rPr>
          <w:sz w:val="20"/>
          <w:szCs w:val="20"/>
        </w:rPr>
        <w:t xml:space="preserve"> as teachers can sometimes see them as ‘trouble makers’</w:t>
      </w:r>
    </w:p>
    <w:p w14:paraId="1EE5682B" w14:textId="77777777" w:rsidR="00E7253E" w:rsidRDefault="00E7253E" w:rsidP="0040543C">
      <w:pPr>
        <w:pStyle w:val="NoSpacing"/>
        <w:numPr>
          <w:ilvl w:val="0"/>
          <w:numId w:val="35"/>
        </w:numPr>
        <w:rPr>
          <w:sz w:val="20"/>
          <w:szCs w:val="20"/>
        </w:rPr>
      </w:pPr>
      <w:r>
        <w:rPr>
          <w:sz w:val="20"/>
          <w:szCs w:val="20"/>
        </w:rPr>
        <w:t xml:space="preserve">Elective subject options are specific to gender; </w:t>
      </w:r>
      <w:proofErr w:type="spellStart"/>
      <w:r>
        <w:rPr>
          <w:sz w:val="20"/>
          <w:szCs w:val="20"/>
        </w:rPr>
        <w:t>eg</w:t>
      </w:r>
      <w:proofErr w:type="spellEnd"/>
      <w:r>
        <w:rPr>
          <w:sz w:val="20"/>
          <w:szCs w:val="20"/>
        </w:rPr>
        <w:t xml:space="preserve"> for sport elective, males are offered basketball and females are offered netball</w:t>
      </w:r>
    </w:p>
    <w:p w14:paraId="61D9F26A" w14:textId="77777777" w:rsidR="00E7253E" w:rsidRDefault="00E7253E" w:rsidP="0040543C">
      <w:pPr>
        <w:pStyle w:val="NoSpacing"/>
        <w:numPr>
          <w:ilvl w:val="0"/>
          <w:numId w:val="35"/>
        </w:numPr>
        <w:rPr>
          <w:sz w:val="20"/>
          <w:szCs w:val="20"/>
        </w:rPr>
      </w:pPr>
      <w:r>
        <w:rPr>
          <w:sz w:val="20"/>
          <w:szCs w:val="20"/>
        </w:rPr>
        <w:t>Males at schools are expected to do heavy lifting and physical work</w:t>
      </w:r>
    </w:p>
    <w:p w14:paraId="0135C093" w14:textId="77777777" w:rsidR="00E7253E" w:rsidRDefault="00E7253E" w:rsidP="0040543C">
      <w:pPr>
        <w:pStyle w:val="NoSpacing"/>
        <w:numPr>
          <w:ilvl w:val="0"/>
          <w:numId w:val="35"/>
        </w:numPr>
        <w:rPr>
          <w:sz w:val="20"/>
          <w:szCs w:val="20"/>
        </w:rPr>
      </w:pPr>
      <w:r>
        <w:rPr>
          <w:sz w:val="20"/>
          <w:szCs w:val="20"/>
        </w:rPr>
        <w:t xml:space="preserve">Language at schools is still very gendered; </w:t>
      </w:r>
      <w:proofErr w:type="spellStart"/>
      <w:r>
        <w:rPr>
          <w:sz w:val="20"/>
          <w:szCs w:val="20"/>
        </w:rPr>
        <w:t>eg</w:t>
      </w:r>
      <w:proofErr w:type="spellEnd"/>
      <w:r>
        <w:rPr>
          <w:sz w:val="20"/>
          <w:szCs w:val="20"/>
        </w:rPr>
        <w:t xml:space="preserve"> ‘don’t hit her, she’s a girl’ or ‘can I have two boys to help me lift this?’</w:t>
      </w:r>
      <w:r w:rsidRPr="00F71BA6">
        <w:rPr>
          <w:sz w:val="20"/>
          <w:szCs w:val="20"/>
        </w:rPr>
        <w:t xml:space="preserve"> </w:t>
      </w:r>
    </w:p>
    <w:p w14:paraId="062988BE" w14:textId="77777777" w:rsidR="00E7253E" w:rsidRDefault="00E7253E" w:rsidP="0040543C">
      <w:pPr>
        <w:pStyle w:val="NoSpacing"/>
        <w:numPr>
          <w:ilvl w:val="0"/>
          <w:numId w:val="35"/>
        </w:numPr>
        <w:rPr>
          <w:sz w:val="20"/>
          <w:szCs w:val="20"/>
        </w:rPr>
      </w:pPr>
      <w:r>
        <w:rPr>
          <w:sz w:val="20"/>
          <w:szCs w:val="20"/>
        </w:rPr>
        <w:t>Females are pushed to do certain subjects and are not actively encouraged in sports or sciences</w:t>
      </w:r>
    </w:p>
    <w:p w14:paraId="026FA37D" w14:textId="77777777" w:rsidR="00E7253E" w:rsidRDefault="00E7253E" w:rsidP="0040543C">
      <w:pPr>
        <w:pStyle w:val="NoSpacing"/>
        <w:numPr>
          <w:ilvl w:val="0"/>
          <w:numId w:val="35"/>
        </w:numPr>
        <w:rPr>
          <w:sz w:val="20"/>
          <w:szCs w:val="20"/>
        </w:rPr>
      </w:pPr>
      <w:r>
        <w:rPr>
          <w:sz w:val="20"/>
          <w:szCs w:val="20"/>
        </w:rPr>
        <w:t>All attendees agreed that male students at their schools were left behind academically due to gender inequality</w:t>
      </w:r>
    </w:p>
    <w:p w14:paraId="0FDFB5CF" w14:textId="77777777" w:rsidR="00E7253E" w:rsidRDefault="00E7253E" w:rsidP="00E7253E">
      <w:pPr>
        <w:pStyle w:val="NoSpacing"/>
        <w:rPr>
          <w:sz w:val="20"/>
          <w:szCs w:val="20"/>
        </w:rPr>
      </w:pPr>
    </w:p>
    <w:p w14:paraId="144E6DAB" w14:textId="77777777" w:rsidR="00E7253E" w:rsidRDefault="00E7253E" w:rsidP="00E7253E">
      <w:pPr>
        <w:pStyle w:val="NoSpacing"/>
        <w:jc w:val="center"/>
        <w:rPr>
          <w:i/>
          <w:sz w:val="20"/>
          <w:szCs w:val="20"/>
        </w:rPr>
      </w:pPr>
      <w:r>
        <w:rPr>
          <w:i/>
          <w:sz w:val="20"/>
          <w:szCs w:val="20"/>
        </w:rPr>
        <w:t>What can your school do to improve gender equality?</w:t>
      </w:r>
    </w:p>
    <w:p w14:paraId="1FD1F93E" w14:textId="77777777" w:rsidR="00E7253E" w:rsidRPr="008F31FB" w:rsidRDefault="00E7253E" w:rsidP="0040543C">
      <w:pPr>
        <w:pStyle w:val="NoSpacing"/>
        <w:numPr>
          <w:ilvl w:val="0"/>
          <w:numId w:val="34"/>
        </w:numPr>
        <w:ind w:left="426" w:hanging="66"/>
        <w:rPr>
          <w:sz w:val="20"/>
          <w:szCs w:val="20"/>
        </w:rPr>
      </w:pPr>
      <w:r w:rsidRPr="008F31FB">
        <w:rPr>
          <w:sz w:val="20"/>
          <w:szCs w:val="20"/>
        </w:rPr>
        <w:t>Unisex toilets</w:t>
      </w:r>
    </w:p>
    <w:p w14:paraId="55538D6E" w14:textId="77777777" w:rsidR="00E7253E" w:rsidRPr="008F31FB" w:rsidRDefault="00E7253E" w:rsidP="0040543C">
      <w:pPr>
        <w:pStyle w:val="NoSpacing"/>
        <w:numPr>
          <w:ilvl w:val="0"/>
          <w:numId w:val="34"/>
        </w:numPr>
        <w:ind w:left="426" w:hanging="66"/>
        <w:rPr>
          <w:sz w:val="20"/>
          <w:szCs w:val="20"/>
        </w:rPr>
      </w:pPr>
      <w:r w:rsidRPr="008F31FB">
        <w:rPr>
          <w:sz w:val="20"/>
          <w:szCs w:val="20"/>
        </w:rPr>
        <w:t>Unisex uniforms</w:t>
      </w:r>
    </w:p>
    <w:p w14:paraId="01659313" w14:textId="77777777" w:rsidR="00E7253E" w:rsidRPr="008F31FB" w:rsidRDefault="00E7253E" w:rsidP="0040543C">
      <w:pPr>
        <w:pStyle w:val="NoSpacing"/>
        <w:numPr>
          <w:ilvl w:val="0"/>
          <w:numId w:val="34"/>
        </w:numPr>
        <w:ind w:left="426" w:hanging="66"/>
        <w:rPr>
          <w:sz w:val="20"/>
          <w:szCs w:val="20"/>
        </w:rPr>
      </w:pPr>
      <w:r w:rsidRPr="008F31FB">
        <w:rPr>
          <w:sz w:val="20"/>
          <w:szCs w:val="20"/>
        </w:rPr>
        <w:t>Freedom to choose uniform</w:t>
      </w:r>
    </w:p>
    <w:p w14:paraId="30C7F8C6" w14:textId="77777777" w:rsidR="00E7253E" w:rsidRPr="008F31FB" w:rsidRDefault="00E7253E" w:rsidP="0040543C">
      <w:pPr>
        <w:pStyle w:val="NoSpacing"/>
        <w:numPr>
          <w:ilvl w:val="0"/>
          <w:numId w:val="34"/>
        </w:numPr>
        <w:ind w:left="426" w:hanging="66"/>
        <w:rPr>
          <w:sz w:val="20"/>
          <w:szCs w:val="20"/>
        </w:rPr>
      </w:pPr>
      <w:r w:rsidRPr="008F31FB">
        <w:rPr>
          <w:sz w:val="20"/>
          <w:szCs w:val="20"/>
        </w:rPr>
        <w:t>More education for teachers and peers</w:t>
      </w:r>
    </w:p>
    <w:p w14:paraId="029F989B" w14:textId="77777777" w:rsidR="00E7253E" w:rsidRPr="008F31FB" w:rsidRDefault="00E7253E" w:rsidP="0040543C">
      <w:pPr>
        <w:pStyle w:val="NoSpacing"/>
        <w:numPr>
          <w:ilvl w:val="0"/>
          <w:numId w:val="34"/>
        </w:numPr>
        <w:ind w:left="426" w:hanging="66"/>
        <w:rPr>
          <w:sz w:val="20"/>
          <w:szCs w:val="20"/>
        </w:rPr>
      </w:pPr>
      <w:r w:rsidRPr="008F31FB">
        <w:rPr>
          <w:sz w:val="20"/>
          <w:szCs w:val="20"/>
        </w:rPr>
        <w:t xml:space="preserve">Less gendered language </w:t>
      </w:r>
    </w:p>
    <w:p w14:paraId="3FAE14AA" w14:textId="77777777" w:rsidR="00E7253E" w:rsidRDefault="00E7253E" w:rsidP="00E7253E">
      <w:pPr>
        <w:pStyle w:val="NoSpacing"/>
        <w:ind w:left="360"/>
        <w:jc w:val="center"/>
        <w:rPr>
          <w:i/>
        </w:rPr>
      </w:pPr>
    </w:p>
    <w:p w14:paraId="145B8F3F" w14:textId="77777777" w:rsidR="00E7253E" w:rsidRDefault="00E7253E" w:rsidP="00E7253E">
      <w:pPr>
        <w:pStyle w:val="NoSpacing"/>
        <w:ind w:left="360"/>
        <w:jc w:val="center"/>
        <w:rPr>
          <w:i/>
          <w:sz w:val="20"/>
          <w:szCs w:val="20"/>
        </w:rPr>
      </w:pPr>
      <w:r w:rsidRPr="008F31FB">
        <w:rPr>
          <w:i/>
          <w:sz w:val="20"/>
          <w:szCs w:val="20"/>
        </w:rPr>
        <w:t>How can we ensure that students feel safe with their choice of uniform or toilet?</w:t>
      </w:r>
    </w:p>
    <w:p w14:paraId="17932FA4" w14:textId="77777777" w:rsidR="00E7253E" w:rsidRDefault="00E7253E" w:rsidP="0040543C">
      <w:pPr>
        <w:pStyle w:val="NoSpacing"/>
        <w:numPr>
          <w:ilvl w:val="0"/>
          <w:numId w:val="36"/>
        </w:numPr>
        <w:rPr>
          <w:sz w:val="20"/>
          <w:szCs w:val="20"/>
        </w:rPr>
      </w:pPr>
      <w:r>
        <w:rPr>
          <w:sz w:val="20"/>
          <w:szCs w:val="20"/>
        </w:rPr>
        <w:t>Continue to work on reducing bullying</w:t>
      </w:r>
    </w:p>
    <w:p w14:paraId="0497728F" w14:textId="77777777" w:rsidR="00E7253E" w:rsidRDefault="00E7253E" w:rsidP="0040543C">
      <w:pPr>
        <w:pStyle w:val="NoSpacing"/>
        <w:numPr>
          <w:ilvl w:val="0"/>
          <w:numId w:val="36"/>
        </w:numPr>
        <w:rPr>
          <w:sz w:val="20"/>
          <w:szCs w:val="20"/>
        </w:rPr>
      </w:pPr>
      <w:r>
        <w:rPr>
          <w:sz w:val="20"/>
          <w:szCs w:val="20"/>
        </w:rPr>
        <w:t>Offer support groups in schools</w:t>
      </w:r>
    </w:p>
    <w:p w14:paraId="41129278" w14:textId="77777777" w:rsidR="00E7253E" w:rsidRDefault="00E7253E" w:rsidP="0040543C">
      <w:pPr>
        <w:pStyle w:val="NoSpacing"/>
        <w:numPr>
          <w:ilvl w:val="0"/>
          <w:numId w:val="36"/>
        </w:numPr>
        <w:rPr>
          <w:sz w:val="20"/>
          <w:szCs w:val="20"/>
        </w:rPr>
      </w:pPr>
      <w:r>
        <w:rPr>
          <w:sz w:val="20"/>
          <w:szCs w:val="20"/>
        </w:rPr>
        <w:t>Offer education on gender, respect and equality</w:t>
      </w:r>
    </w:p>
    <w:p w14:paraId="0089DA1E" w14:textId="77777777" w:rsidR="00E7253E" w:rsidRDefault="00E7253E" w:rsidP="0040543C">
      <w:pPr>
        <w:pStyle w:val="NoSpacing"/>
        <w:numPr>
          <w:ilvl w:val="0"/>
          <w:numId w:val="36"/>
        </w:numPr>
        <w:rPr>
          <w:sz w:val="20"/>
          <w:szCs w:val="20"/>
        </w:rPr>
      </w:pPr>
      <w:r>
        <w:rPr>
          <w:sz w:val="20"/>
          <w:szCs w:val="20"/>
        </w:rPr>
        <w:t>Ensure that all teachers are on board with changes</w:t>
      </w:r>
    </w:p>
    <w:p w14:paraId="4381602E" w14:textId="77777777" w:rsidR="00E7253E" w:rsidRDefault="00E7253E" w:rsidP="0040543C">
      <w:pPr>
        <w:pStyle w:val="NoSpacing"/>
        <w:numPr>
          <w:ilvl w:val="0"/>
          <w:numId w:val="36"/>
        </w:numPr>
        <w:rPr>
          <w:sz w:val="20"/>
          <w:szCs w:val="20"/>
        </w:rPr>
      </w:pPr>
      <w:r>
        <w:rPr>
          <w:sz w:val="20"/>
          <w:szCs w:val="20"/>
        </w:rPr>
        <w:t>Get rid of gender completely from schools so that it’s no longer an issue</w:t>
      </w:r>
    </w:p>
    <w:p w14:paraId="55538FCA" w14:textId="77777777" w:rsidR="00E7253E" w:rsidRDefault="00E7253E" w:rsidP="0040543C">
      <w:pPr>
        <w:pStyle w:val="NoSpacing"/>
        <w:numPr>
          <w:ilvl w:val="0"/>
          <w:numId w:val="36"/>
        </w:numPr>
        <w:rPr>
          <w:sz w:val="20"/>
          <w:szCs w:val="20"/>
        </w:rPr>
      </w:pPr>
      <w:r>
        <w:rPr>
          <w:sz w:val="20"/>
          <w:szCs w:val="20"/>
        </w:rPr>
        <w:t xml:space="preserve">Incorporate education about gender in school’s curriculum </w:t>
      </w:r>
    </w:p>
    <w:p w14:paraId="01C01DD7" w14:textId="77777777" w:rsidR="00E7253E" w:rsidRDefault="00E7253E" w:rsidP="0040543C">
      <w:pPr>
        <w:pStyle w:val="NoSpacing"/>
        <w:numPr>
          <w:ilvl w:val="0"/>
          <w:numId w:val="36"/>
        </w:numPr>
        <w:rPr>
          <w:sz w:val="20"/>
          <w:szCs w:val="20"/>
        </w:rPr>
      </w:pPr>
      <w:r>
        <w:rPr>
          <w:sz w:val="20"/>
          <w:szCs w:val="20"/>
        </w:rPr>
        <w:t>Offer programs for parents and guardians to educate them on gender</w:t>
      </w:r>
    </w:p>
    <w:p w14:paraId="42457255" w14:textId="77777777" w:rsidR="00E7253E" w:rsidRDefault="00E7253E" w:rsidP="00E7253E">
      <w:pPr>
        <w:pStyle w:val="NoSpacing"/>
        <w:rPr>
          <w:sz w:val="20"/>
          <w:szCs w:val="20"/>
        </w:rPr>
      </w:pPr>
    </w:p>
    <w:p w14:paraId="7D400DAE" w14:textId="77777777" w:rsidR="00E7253E" w:rsidRDefault="00E7253E" w:rsidP="00E7253E">
      <w:pPr>
        <w:rPr>
          <w:sz w:val="20"/>
          <w:szCs w:val="20"/>
        </w:rPr>
      </w:pPr>
      <w:r>
        <w:rPr>
          <w:sz w:val="20"/>
          <w:szCs w:val="20"/>
        </w:rPr>
        <w:br w:type="page"/>
      </w:r>
    </w:p>
    <w:p w14:paraId="1D59C526" w14:textId="77777777" w:rsidR="00E7253E" w:rsidRDefault="00E7253E" w:rsidP="00E7253E">
      <w:pPr>
        <w:pStyle w:val="NoSpacing"/>
        <w:jc w:val="center"/>
        <w:rPr>
          <w:b/>
          <w:sz w:val="20"/>
          <w:szCs w:val="20"/>
        </w:rPr>
      </w:pPr>
      <w:r>
        <w:rPr>
          <w:b/>
          <w:sz w:val="20"/>
          <w:szCs w:val="20"/>
        </w:rPr>
        <w:lastRenderedPageBreak/>
        <w:t>ADDITIONAL INFORMATION COLLECTED FROM 18-25 FORUM</w:t>
      </w:r>
    </w:p>
    <w:p w14:paraId="17ECFCE0" w14:textId="77777777" w:rsidR="00E7253E" w:rsidRDefault="00E7253E" w:rsidP="00E7253E">
      <w:pPr>
        <w:pStyle w:val="NoSpacing"/>
        <w:rPr>
          <w:sz w:val="20"/>
          <w:szCs w:val="20"/>
        </w:rPr>
      </w:pPr>
      <w:r>
        <w:rPr>
          <w:sz w:val="20"/>
          <w:szCs w:val="20"/>
        </w:rPr>
        <w:t>At the 18-25 forum, participants were given the option to discuss topics in addition to the 7 pre-determined topics.  Two topics were added; environment and global warming, and employment.</w:t>
      </w:r>
    </w:p>
    <w:p w14:paraId="79ADEE72" w14:textId="77777777" w:rsidR="00E7253E" w:rsidRDefault="00E7253E" w:rsidP="00E7253E">
      <w:pPr>
        <w:pStyle w:val="NoSpacing"/>
        <w:rPr>
          <w:sz w:val="20"/>
          <w:szCs w:val="20"/>
        </w:rPr>
      </w:pPr>
    </w:p>
    <w:p w14:paraId="20A179C9" w14:textId="77777777" w:rsidR="00E7253E" w:rsidRDefault="00E7253E" w:rsidP="00E7253E">
      <w:pPr>
        <w:pStyle w:val="NoSpacing"/>
        <w:jc w:val="center"/>
        <w:rPr>
          <w:i/>
          <w:sz w:val="20"/>
          <w:szCs w:val="20"/>
        </w:rPr>
      </w:pPr>
      <w:r>
        <w:rPr>
          <w:i/>
          <w:sz w:val="20"/>
          <w:szCs w:val="20"/>
        </w:rPr>
        <w:t>ENVIRONMENT AND GLOBAL WARMING</w:t>
      </w:r>
    </w:p>
    <w:p w14:paraId="6DC9DCEC" w14:textId="77777777" w:rsidR="00E7253E" w:rsidRDefault="00E7253E" w:rsidP="0040543C">
      <w:pPr>
        <w:pStyle w:val="NoSpacing"/>
        <w:numPr>
          <w:ilvl w:val="0"/>
          <w:numId w:val="37"/>
        </w:numPr>
        <w:rPr>
          <w:sz w:val="20"/>
          <w:szCs w:val="20"/>
        </w:rPr>
      </w:pPr>
      <w:r>
        <w:rPr>
          <w:sz w:val="20"/>
          <w:szCs w:val="20"/>
        </w:rPr>
        <w:t>Encourage schools and universities to adopt environmentally friendly options in their canteens and cafés, such as biodegradable containers, straws and utensils</w:t>
      </w:r>
    </w:p>
    <w:p w14:paraId="742D3FD2" w14:textId="77777777" w:rsidR="00E7253E" w:rsidRDefault="00E7253E" w:rsidP="0040543C">
      <w:pPr>
        <w:pStyle w:val="NoSpacing"/>
        <w:numPr>
          <w:ilvl w:val="0"/>
          <w:numId w:val="37"/>
        </w:numPr>
        <w:rPr>
          <w:sz w:val="20"/>
          <w:szCs w:val="20"/>
        </w:rPr>
      </w:pPr>
      <w:r>
        <w:rPr>
          <w:sz w:val="20"/>
          <w:szCs w:val="20"/>
        </w:rPr>
        <w:t>Young people should encourage their community to use compost bins instead of placing food scraps in landfill.  Participants expressed that they felt these should be provided by Wyndham City, as other councils offer residents compost bins and worm farms</w:t>
      </w:r>
    </w:p>
    <w:p w14:paraId="06F63F52" w14:textId="77777777" w:rsidR="00E7253E" w:rsidRDefault="00E7253E" w:rsidP="0040543C">
      <w:pPr>
        <w:pStyle w:val="NoSpacing"/>
        <w:numPr>
          <w:ilvl w:val="0"/>
          <w:numId w:val="37"/>
        </w:numPr>
        <w:rPr>
          <w:sz w:val="20"/>
          <w:szCs w:val="20"/>
        </w:rPr>
      </w:pPr>
      <w:r>
        <w:rPr>
          <w:sz w:val="20"/>
          <w:szCs w:val="20"/>
        </w:rPr>
        <w:t>Recycling stations should be offered at all community centres, libraries and public places</w:t>
      </w:r>
    </w:p>
    <w:p w14:paraId="2FE7F326" w14:textId="77777777" w:rsidR="00E7253E" w:rsidRDefault="00E7253E" w:rsidP="0040543C">
      <w:pPr>
        <w:pStyle w:val="NoSpacing"/>
        <w:numPr>
          <w:ilvl w:val="0"/>
          <w:numId w:val="37"/>
        </w:numPr>
        <w:rPr>
          <w:sz w:val="20"/>
          <w:szCs w:val="20"/>
        </w:rPr>
      </w:pPr>
      <w:r>
        <w:rPr>
          <w:sz w:val="20"/>
          <w:szCs w:val="20"/>
        </w:rPr>
        <w:t>The community should be educated on how to recycle properly, as additional recycling options should be offered to residents</w:t>
      </w:r>
    </w:p>
    <w:p w14:paraId="7067C1C8" w14:textId="77777777" w:rsidR="00E7253E" w:rsidRDefault="00E7253E" w:rsidP="00E7253E">
      <w:pPr>
        <w:pStyle w:val="NoSpacing"/>
        <w:ind w:left="360"/>
        <w:rPr>
          <w:sz w:val="20"/>
          <w:szCs w:val="20"/>
        </w:rPr>
      </w:pPr>
    </w:p>
    <w:p w14:paraId="578212B6" w14:textId="77777777" w:rsidR="00E7253E" w:rsidRDefault="00E7253E" w:rsidP="00E7253E">
      <w:pPr>
        <w:pStyle w:val="NoSpacing"/>
        <w:ind w:left="360"/>
        <w:rPr>
          <w:sz w:val="20"/>
          <w:szCs w:val="20"/>
        </w:rPr>
      </w:pPr>
    </w:p>
    <w:p w14:paraId="3414B01A" w14:textId="77777777" w:rsidR="00E7253E" w:rsidRDefault="00E7253E" w:rsidP="00E7253E">
      <w:pPr>
        <w:pStyle w:val="NoSpacing"/>
        <w:ind w:left="360"/>
        <w:jc w:val="center"/>
        <w:rPr>
          <w:i/>
          <w:sz w:val="20"/>
          <w:szCs w:val="20"/>
        </w:rPr>
      </w:pPr>
      <w:r>
        <w:rPr>
          <w:i/>
          <w:sz w:val="20"/>
          <w:szCs w:val="20"/>
        </w:rPr>
        <w:t>EMPLOYMENT</w:t>
      </w:r>
    </w:p>
    <w:p w14:paraId="18B4A313" w14:textId="77777777" w:rsidR="00E7253E" w:rsidRDefault="00E7253E" w:rsidP="0040543C">
      <w:pPr>
        <w:pStyle w:val="NoSpacing"/>
        <w:numPr>
          <w:ilvl w:val="0"/>
          <w:numId w:val="38"/>
        </w:numPr>
        <w:rPr>
          <w:sz w:val="20"/>
          <w:szCs w:val="20"/>
        </w:rPr>
      </w:pPr>
      <w:r>
        <w:rPr>
          <w:sz w:val="20"/>
          <w:szCs w:val="20"/>
        </w:rPr>
        <w:t xml:space="preserve">Young people with disabilities </w:t>
      </w:r>
      <w:proofErr w:type="gramStart"/>
      <w:r>
        <w:rPr>
          <w:sz w:val="20"/>
          <w:szCs w:val="20"/>
        </w:rPr>
        <w:t>face</w:t>
      </w:r>
      <w:proofErr w:type="gramEnd"/>
      <w:r>
        <w:rPr>
          <w:sz w:val="20"/>
          <w:szCs w:val="20"/>
        </w:rPr>
        <w:t xml:space="preserve"> multiple barriers when trying to find suitable employment</w:t>
      </w:r>
    </w:p>
    <w:p w14:paraId="64E0CA45" w14:textId="77777777" w:rsidR="00E7253E" w:rsidRDefault="00E7253E" w:rsidP="0040543C">
      <w:pPr>
        <w:pStyle w:val="NoSpacing"/>
        <w:numPr>
          <w:ilvl w:val="0"/>
          <w:numId w:val="38"/>
        </w:numPr>
        <w:rPr>
          <w:sz w:val="20"/>
          <w:szCs w:val="20"/>
        </w:rPr>
      </w:pPr>
      <w:r>
        <w:rPr>
          <w:sz w:val="20"/>
          <w:szCs w:val="20"/>
        </w:rPr>
        <w:t>Local employment in Wyndham is still strongly based on appearance, and young people with piercings, tattoos, of a certain race, gender or religion find it difficult to find suitable employment</w:t>
      </w:r>
    </w:p>
    <w:p w14:paraId="1EBCA604" w14:textId="77777777" w:rsidR="00E7253E" w:rsidRPr="007F1C7B" w:rsidRDefault="00E7253E" w:rsidP="00E7253E">
      <w:pPr>
        <w:pStyle w:val="NoSpacing"/>
        <w:ind w:left="720"/>
        <w:rPr>
          <w:sz w:val="20"/>
          <w:szCs w:val="20"/>
        </w:rPr>
      </w:pPr>
    </w:p>
    <w:p w14:paraId="46399EFA" w14:textId="77777777" w:rsidR="00E7253E" w:rsidRPr="0032509B" w:rsidRDefault="00E7253E" w:rsidP="00E7253E">
      <w:pPr>
        <w:pStyle w:val="NoSpacing"/>
        <w:ind w:left="720"/>
        <w:rPr>
          <w:sz w:val="20"/>
          <w:szCs w:val="20"/>
        </w:rPr>
      </w:pPr>
    </w:p>
    <w:p w14:paraId="2B94A727" w14:textId="77777777" w:rsidR="00E7253E" w:rsidRPr="0032509B" w:rsidRDefault="00E7253E" w:rsidP="00E7253E">
      <w:pPr>
        <w:rPr>
          <w:b/>
          <w:sz w:val="24"/>
          <w:szCs w:val="24"/>
        </w:rPr>
      </w:pPr>
      <w:r w:rsidRPr="0032509B">
        <w:rPr>
          <w:b/>
          <w:sz w:val="24"/>
          <w:szCs w:val="24"/>
        </w:rPr>
        <w:br w:type="page"/>
      </w:r>
    </w:p>
    <w:p w14:paraId="00DD3DD7" w14:textId="77777777" w:rsidR="00E7253E" w:rsidRDefault="00E7253E" w:rsidP="00E7253E">
      <w:pPr>
        <w:rPr>
          <w:b/>
          <w:sz w:val="24"/>
          <w:szCs w:val="24"/>
        </w:rPr>
      </w:pPr>
    </w:p>
    <w:p w14:paraId="429A1D33" w14:textId="77777777" w:rsidR="00E7253E" w:rsidRPr="00894731" w:rsidRDefault="00E7253E" w:rsidP="00E7253E">
      <w:pPr>
        <w:pStyle w:val="NoSpacing"/>
        <w:jc w:val="center"/>
        <w:rPr>
          <w:b/>
          <w:sz w:val="24"/>
          <w:szCs w:val="20"/>
        </w:rPr>
      </w:pPr>
      <w:r>
        <w:rPr>
          <w:b/>
          <w:sz w:val="24"/>
          <w:szCs w:val="20"/>
        </w:rPr>
        <w:t>HOW THE FINDINGS WILL BE USED</w:t>
      </w:r>
    </w:p>
    <w:p w14:paraId="2D5EFAEE" w14:textId="77777777" w:rsidR="00E7253E" w:rsidRPr="00A33E0B" w:rsidRDefault="00E7253E" w:rsidP="00E7253E">
      <w:pPr>
        <w:pStyle w:val="NoSpacing"/>
        <w:rPr>
          <w:b/>
          <w:sz w:val="20"/>
          <w:szCs w:val="20"/>
        </w:rPr>
      </w:pPr>
    </w:p>
    <w:p w14:paraId="2FCD53C1" w14:textId="77777777" w:rsidR="00E7253E" w:rsidRPr="00A33E0B" w:rsidRDefault="00E7253E" w:rsidP="00E7253E">
      <w:pPr>
        <w:pStyle w:val="NoSpacing"/>
        <w:rPr>
          <w:sz w:val="20"/>
          <w:szCs w:val="20"/>
        </w:rPr>
      </w:pPr>
      <w:r w:rsidRPr="00A33E0B">
        <w:rPr>
          <w:sz w:val="20"/>
          <w:szCs w:val="20"/>
        </w:rPr>
        <w:t xml:space="preserve">The information and feedback recorded from the </w:t>
      </w:r>
      <w:r>
        <w:rPr>
          <w:sz w:val="20"/>
          <w:szCs w:val="20"/>
        </w:rPr>
        <w:t>District</w:t>
      </w:r>
      <w:r w:rsidRPr="00A33E0B">
        <w:rPr>
          <w:sz w:val="20"/>
          <w:szCs w:val="20"/>
        </w:rPr>
        <w:t xml:space="preserve"> Youth Forum</w:t>
      </w:r>
      <w:r>
        <w:rPr>
          <w:sz w:val="20"/>
          <w:szCs w:val="20"/>
        </w:rPr>
        <w:t>s</w:t>
      </w:r>
      <w:r w:rsidRPr="00A33E0B">
        <w:rPr>
          <w:sz w:val="20"/>
          <w:szCs w:val="20"/>
        </w:rPr>
        <w:t xml:space="preserve"> will be distributed and used in accordance with the following process:</w:t>
      </w:r>
    </w:p>
    <w:p w14:paraId="7312DE0A" w14:textId="77777777" w:rsidR="00E7253E" w:rsidRPr="00A33E0B" w:rsidRDefault="00E7253E" w:rsidP="00E7253E">
      <w:pPr>
        <w:pStyle w:val="NoSpacing"/>
        <w:rPr>
          <w:sz w:val="20"/>
          <w:szCs w:val="20"/>
        </w:rPr>
      </w:pPr>
    </w:p>
    <w:p w14:paraId="35DD180D" w14:textId="77777777" w:rsidR="00E7253E" w:rsidRPr="00A33E0B" w:rsidRDefault="00E7253E" w:rsidP="00E7253E">
      <w:pPr>
        <w:pStyle w:val="NoSpacing"/>
        <w:rPr>
          <w:sz w:val="20"/>
          <w:szCs w:val="2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3119"/>
        <w:gridCol w:w="283"/>
        <w:gridCol w:w="2835"/>
      </w:tblGrid>
      <w:tr w:rsidR="00E7253E" w:rsidRPr="00A33E0B" w14:paraId="257220C7" w14:textId="77777777" w:rsidTr="00E74C79">
        <w:trPr>
          <w:trHeight w:val="557"/>
        </w:trPr>
        <w:tc>
          <w:tcPr>
            <w:tcW w:w="3227" w:type="dxa"/>
          </w:tcPr>
          <w:p w14:paraId="7DF06C48" w14:textId="77777777" w:rsidR="00E7253E" w:rsidRPr="00A33E0B" w:rsidRDefault="00E7253E" w:rsidP="00E74C79">
            <w:pPr>
              <w:pStyle w:val="NoSpacing"/>
              <w:rPr>
                <w:sz w:val="20"/>
                <w:szCs w:val="20"/>
              </w:rPr>
            </w:pPr>
          </w:p>
        </w:tc>
        <w:tc>
          <w:tcPr>
            <w:tcW w:w="283" w:type="dxa"/>
            <w:tcBorders>
              <w:right w:val="single" w:sz="4" w:space="0" w:color="auto"/>
            </w:tcBorders>
          </w:tcPr>
          <w:p w14:paraId="0B7703E4" w14:textId="77777777" w:rsidR="00E7253E" w:rsidRPr="00A33E0B" w:rsidRDefault="00E7253E" w:rsidP="00E74C79">
            <w:pPr>
              <w:pStyle w:val="NoSpacing"/>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6FDCED82" w14:textId="77777777" w:rsidR="00E7253E" w:rsidRPr="00A33E0B" w:rsidRDefault="00E7253E" w:rsidP="00E74C79">
            <w:pPr>
              <w:pStyle w:val="NoSpacing"/>
              <w:jc w:val="center"/>
              <w:rPr>
                <w:sz w:val="20"/>
                <w:szCs w:val="20"/>
              </w:rPr>
            </w:pPr>
            <w:r w:rsidRPr="00A33E0B">
              <w:rPr>
                <w:sz w:val="20"/>
                <w:szCs w:val="20"/>
              </w:rPr>
              <w:t>Youth Forum Findings Report</w:t>
            </w:r>
          </w:p>
        </w:tc>
        <w:tc>
          <w:tcPr>
            <w:tcW w:w="283" w:type="dxa"/>
            <w:tcBorders>
              <w:left w:val="single" w:sz="4" w:space="0" w:color="auto"/>
            </w:tcBorders>
          </w:tcPr>
          <w:p w14:paraId="09909076" w14:textId="77777777" w:rsidR="00E7253E" w:rsidRPr="00A33E0B" w:rsidRDefault="00E7253E" w:rsidP="00E74C79">
            <w:pPr>
              <w:pStyle w:val="NoSpacing"/>
              <w:rPr>
                <w:sz w:val="20"/>
                <w:szCs w:val="20"/>
              </w:rPr>
            </w:pPr>
          </w:p>
        </w:tc>
        <w:tc>
          <w:tcPr>
            <w:tcW w:w="2835" w:type="dxa"/>
          </w:tcPr>
          <w:p w14:paraId="0A02B8A4" w14:textId="77777777" w:rsidR="00E7253E" w:rsidRPr="00A33E0B" w:rsidRDefault="00E7253E" w:rsidP="00E74C79">
            <w:pPr>
              <w:pStyle w:val="NoSpacing"/>
              <w:rPr>
                <w:sz w:val="20"/>
                <w:szCs w:val="20"/>
              </w:rPr>
            </w:pPr>
          </w:p>
        </w:tc>
      </w:tr>
      <w:tr w:rsidR="00E7253E" w:rsidRPr="00A33E0B" w14:paraId="618136EF" w14:textId="77777777" w:rsidTr="00E74C79">
        <w:tc>
          <w:tcPr>
            <w:tcW w:w="3227" w:type="dxa"/>
          </w:tcPr>
          <w:p w14:paraId="26604AC9" w14:textId="77777777" w:rsidR="00E7253E" w:rsidRPr="00A33E0B" w:rsidRDefault="00E7253E" w:rsidP="00E74C79">
            <w:pPr>
              <w:pStyle w:val="NoSpacing"/>
              <w:rPr>
                <w:sz w:val="20"/>
                <w:szCs w:val="20"/>
              </w:rPr>
            </w:pPr>
          </w:p>
        </w:tc>
        <w:tc>
          <w:tcPr>
            <w:tcW w:w="283" w:type="dxa"/>
          </w:tcPr>
          <w:p w14:paraId="5721C85A" w14:textId="77777777" w:rsidR="00E7253E" w:rsidRPr="00A33E0B" w:rsidRDefault="00E7253E" w:rsidP="00E74C79">
            <w:pPr>
              <w:pStyle w:val="NoSpacing"/>
              <w:rPr>
                <w:sz w:val="20"/>
                <w:szCs w:val="20"/>
              </w:rPr>
            </w:pPr>
          </w:p>
        </w:tc>
        <w:tc>
          <w:tcPr>
            <w:tcW w:w="3119" w:type="dxa"/>
            <w:tcBorders>
              <w:top w:val="single" w:sz="4" w:space="0" w:color="auto"/>
              <w:bottom w:val="single" w:sz="4" w:space="0" w:color="auto"/>
            </w:tcBorders>
          </w:tcPr>
          <w:p w14:paraId="460FFB8A" w14:textId="77777777" w:rsidR="00E7253E" w:rsidRPr="00A33E0B" w:rsidRDefault="00E7253E" w:rsidP="00E74C79">
            <w:pPr>
              <w:rPr>
                <w:sz w:val="20"/>
                <w:szCs w:val="20"/>
              </w:rPr>
            </w:pPr>
            <w:r w:rsidRPr="00A33E0B">
              <w:rPr>
                <w:noProof/>
                <w:sz w:val="20"/>
                <w:szCs w:val="20"/>
                <w:lang w:eastAsia="en-AU"/>
              </w:rPr>
              <mc:AlternateContent>
                <mc:Choice Requires="wps">
                  <w:drawing>
                    <wp:anchor distT="0" distB="0" distL="114300" distR="114300" simplePos="0" relativeHeight="251662336" behindDoc="0" locked="0" layoutInCell="1" allowOverlap="1" wp14:anchorId="63D9EDC1" wp14:editId="3A82E818">
                      <wp:simplePos x="0" y="0"/>
                      <wp:positionH relativeFrom="column">
                        <wp:posOffset>974725</wp:posOffset>
                      </wp:positionH>
                      <wp:positionV relativeFrom="paragraph">
                        <wp:posOffset>98425</wp:posOffset>
                      </wp:positionV>
                      <wp:extent cx="635" cy="304800"/>
                      <wp:effectExtent l="57150" t="13335" r="56515" b="152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9674F" id="_x0000_t32" coordsize="21600,21600" o:spt="32" o:oned="t" path="m,l21600,21600e" filled="f">
                      <v:path arrowok="t" fillok="f" o:connecttype="none"/>
                      <o:lock v:ext="edit" shapetype="t"/>
                    </v:shapetype>
                    <v:shape id="Straight Arrow Connector 9" o:spid="_x0000_s1026" type="#_x0000_t32" style="position:absolute;margin-left:76.75pt;margin-top:7.75pt;width:.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">
                      <v:stroke endarrow="block"/>
                    </v:shape>
                  </w:pict>
                </mc:Fallback>
              </mc:AlternateContent>
            </w:r>
          </w:p>
          <w:p w14:paraId="6E31A49D" w14:textId="77777777" w:rsidR="00E7253E" w:rsidRPr="00A33E0B" w:rsidRDefault="00E7253E" w:rsidP="00E74C79">
            <w:pPr>
              <w:rPr>
                <w:sz w:val="20"/>
                <w:szCs w:val="20"/>
              </w:rPr>
            </w:pPr>
          </w:p>
          <w:p w14:paraId="0184FFD1" w14:textId="77777777" w:rsidR="00E7253E" w:rsidRPr="00A33E0B" w:rsidRDefault="00E7253E" w:rsidP="00E74C79">
            <w:pPr>
              <w:rPr>
                <w:sz w:val="20"/>
                <w:szCs w:val="20"/>
              </w:rPr>
            </w:pPr>
          </w:p>
        </w:tc>
        <w:tc>
          <w:tcPr>
            <w:tcW w:w="283" w:type="dxa"/>
          </w:tcPr>
          <w:p w14:paraId="6656B43D" w14:textId="77777777" w:rsidR="00E7253E" w:rsidRPr="00A33E0B" w:rsidRDefault="00E7253E" w:rsidP="00E74C79">
            <w:pPr>
              <w:pStyle w:val="NoSpacing"/>
              <w:rPr>
                <w:sz w:val="20"/>
                <w:szCs w:val="20"/>
              </w:rPr>
            </w:pPr>
          </w:p>
        </w:tc>
        <w:tc>
          <w:tcPr>
            <w:tcW w:w="2835" w:type="dxa"/>
          </w:tcPr>
          <w:p w14:paraId="274D74A9" w14:textId="77777777" w:rsidR="00E7253E" w:rsidRPr="00A33E0B" w:rsidRDefault="00E7253E" w:rsidP="00E74C79">
            <w:pPr>
              <w:pStyle w:val="NoSpacing"/>
              <w:rPr>
                <w:sz w:val="20"/>
                <w:szCs w:val="20"/>
              </w:rPr>
            </w:pPr>
          </w:p>
        </w:tc>
      </w:tr>
      <w:tr w:rsidR="00E7253E" w:rsidRPr="00A33E0B" w14:paraId="7CBB13CE" w14:textId="77777777" w:rsidTr="00E74C79">
        <w:tc>
          <w:tcPr>
            <w:tcW w:w="3227" w:type="dxa"/>
          </w:tcPr>
          <w:p w14:paraId="352549DD" w14:textId="77777777" w:rsidR="00E7253E" w:rsidRPr="00A33E0B" w:rsidRDefault="00E7253E" w:rsidP="00E74C79">
            <w:pPr>
              <w:pStyle w:val="NoSpacing"/>
              <w:rPr>
                <w:sz w:val="20"/>
                <w:szCs w:val="20"/>
              </w:rPr>
            </w:pPr>
          </w:p>
        </w:tc>
        <w:tc>
          <w:tcPr>
            <w:tcW w:w="283" w:type="dxa"/>
            <w:tcBorders>
              <w:right w:val="single" w:sz="4" w:space="0" w:color="auto"/>
            </w:tcBorders>
          </w:tcPr>
          <w:p w14:paraId="728F715C" w14:textId="77777777" w:rsidR="00E7253E" w:rsidRPr="00A33E0B" w:rsidRDefault="00E7253E" w:rsidP="00E74C79">
            <w:pPr>
              <w:pStyle w:val="NoSpacing"/>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3FCBA9B" w14:textId="77777777" w:rsidR="00E7253E" w:rsidRDefault="00E7253E" w:rsidP="00E74C79">
            <w:pPr>
              <w:rPr>
                <w:sz w:val="20"/>
                <w:szCs w:val="20"/>
              </w:rPr>
            </w:pPr>
            <w:r w:rsidRPr="00A33E0B">
              <w:rPr>
                <w:sz w:val="20"/>
                <w:szCs w:val="20"/>
              </w:rPr>
              <w:t>Distributed to:</w:t>
            </w:r>
          </w:p>
          <w:p w14:paraId="118F7A3E" w14:textId="77777777" w:rsidR="00E7253E" w:rsidRDefault="00E7253E" w:rsidP="00E74C79">
            <w:pPr>
              <w:pStyle w:val="ListParagraph"/>
              <w:numPr>
                <w:ilvl w:val="0"/>
                <w:numId w:val="5"/>
              </w:numPr>
              <w:ind w:left="317" w:hanging="142"/>
              <w:rPr>
                <w:sz w:val="20"/>
                <w:szCs w:val="20"/>
              </w:rPr>
            </w:pPr>
            <w:r>
              <w:rPr>
                <w:sz w:val="20"/>
                <w:szCs w:val="20"/>
              </w:rPr>
              <w:t xml:space="preserve">Wyndham Council departments </w:t>
            </w:r>
          </w:p>
          <w:p w14:paraId="48515D43" w14:textId="77777777" w:rsidR="00E7253E" w:rsidRPr="00A33E0B" w:rsidRDefault="00E7253E" w:rsidP="00E74C79">
            <w:pPr>
              <w:pStyle w:val="ListParagraph"/>
              <w:numPr>
                <w:ilvl w:val="0"/>
                <w:numId w:val="5"/>
              </w:numPr>
              <w:ind w:left="317" w:hanging="142"/>
              <w:rPr>
                <w:sz w:val="20"/>
                <w:szCs w:val="20"/>
              </w:rPr>
            </w:pPr>
            <w:r w:rsidRPr="00A33E0B">
              <w:rPr>
                <w:sz w:val="20"/>
                <w:szCs w:val="20"/>
              </w:rPr>
              <w:t>Community support agencies</w:t>
            </w:r>
          </w:p>
          <w:p w14:paraId="7473AAC7" w14:textId="77777777" w:rsidR="00E7253E" w:rsidRPr="00A33E0B" w:rsidRDefault="00E7253E" w:rsidP="00E74C79">
            <w:pPr>
              <w:pStyle w:val="ListParagraph"/>
              <w:numPr>
                <w:ilvl w:val="0"/>
                <w:numId w:val="5"/>
              </w:numPr>
              <w:ind w:left="317" w:hanging="142"/>
              <w:rPr>
                <w:sz w:val="20"/>
                <w:szCs w:val="20"/>
              </w:rPr>
            </w:pPr>
            <w:r w:rsidRPr="00A33E0B">
              <w:rPr>
                <w:sz w:val="20"/>
                <w:szCs w:val="20"/>
              </w:rPr>
              <w:t>Education providers</w:t>
            </w:r>
          </w:p>
          <w:p w14:paraId="146B9386" w14:textId="77777777" w:rsidR="00E7253E" w:rsidRPr="00A33E0B" w:rsidRDefault="00E7253E" w:rsidP="00E74C79">
            <w:pPr>
              <w:pStyle w:val="ListParagraph"/>
              <w:numPr>
                <w:ilvl w:val="0"/>
                <w:numId w:val="5"/>
              </w:numPr>
              <w:ind w:left="317" w:hanging="142"/>
              <w:rPr>
                <w:sz w:val="20"/>
                <w:szCs w:val="20"/>
              </w:rPr>
            </w:pPr>
            <w:r w:rsidRPr="00A33E0B">
              <w:rPr>
                <w:sz w:val="20"/>
                <w:szCs w:val="20"/>
              </w:rPr>
              <w:t>Professional networks</w:t>
            </w:r>
          </w:p>
          <w:p w14:paraId="7E073FA3" w14:textId="77777777" w:rsidR="00E7253E" w:rsidRPr="00A33E0B" w:rsidRDefault="00E7253E" w:rsidP="00E74C79">
            <w:pPr>
              <w:pStyle w:val="NoSpacing"/>
              <w:rPr>
                <w:sz w:val="20"/>
                <w:szCs w:val="20"/>
              </w:rPr>
            </w:pPr>
          </w:p>
        </w:tc>
        <w:tc>
          <w:tcPr>
            <w:tcW w:w="283" w:type="dxa"/>
            <w:tcBorders>
              <w:left w:val="single" w:sz="4" w:space="0" w:color="auto"/>
            </w:tcBorders>
          </w:tcPr>
          <w:p w14:paraId="772146C0" w14:textId="77777777" w:rsidR="00E7253E" w:rsidRPr="00A33E0B" w:rsidRDefault="00E7253E" w:rsidP="00E74C79">
            <w:pPr>
              <w:pStyle w:val="NoSpacing"/>
              <w:rPr>
                <w:sz w:val="20"/>
                <w:szCs w:val="20"/>
              </w:rPr>
            </w:pPr>
          </w:p>
        </w:tc>
        <w:tc>
          <w:tcPr>
            <w:tcW w:w="2835" w:type="dxa"/>
          </w:tcPr>
          <w:p w14:paraId="52A41B60" w14:textId="77777777" w:rsidR="00E7253E" w:rsidRPr="00A33E0B" w:rsidRDefault="00E7253E" w:rsidP="00E74C79">
            <w:pPr>
              <w:pStyle w:val="NoSpacing"/>
              <w:rPr>
                <w:sz w:val="20"/>
                <w:szCs w:val="20"/>
              </w:rPr>
            </w:pPr>
          </w:p>
        </w:tc>
      </w:tr>
      <w:tr w:rsidR="00E7253E" w:rsidRPr="00A33E0B" w14:paraId="2A88FCFD" w14:textId="77777777" w:rsidTr="00E74C79">
        <w:tc>
          <w:tcPr>
            <w:tcW w:w="3227" w:type="dxa"/>
          </w:tcPr>
          <w:p w14:paraId="2FF3AF30" w14:textId="77777777" w:rsidR="00E7253E" w:rsidRPr="00A33E0B" w:rsidRDefault="00E7253E" w:rsidP="00E74C79">
            <w:pPr>
              <w:pStyle w:val="NoSpacing"/>
              <w:rPr>
                <w:sz w:val="20"/>
                <w:szCs w:val="20"/>
              </w:rPr>
            </w:pPr>
          </w:p>
        </w:tc>
        <w:tc>
          <w:tcPr>
            <w:tcW w:w="283" w:type="dxa"/>
          </w:tcPr>
          <w:p w14:paraId="329486E6" w14:textId="77777777" w:rsidR="00E7253E" w:rsidRPr="00A33E0B" w:rsidRDefault="00E7253E" w:rsidP="00E74C79">
            <w:pPr>
              <w:pStyle w:val="NoSpacing"/>
              <w:rPr>
                <w:sz w:val="20"/>
                <w:szCs w:val="20"/>
              </w:rPr>
            </w:pPr>
          </w:p>
        </w:tc>
        <w:tc>
          <w:tcPr>
            <w:tcW w:w="3119" w:type="dxa"/>
            <w:tcBorders>
              <w:top w:val="single" w:sz="4" w:space="0" w:color="auto"/>
              <w:bottom w:val="single" w:sz="4" w:space="0" w:color="auto"/>
            </w:tcBorders>
          </w:tcPr>
          <w:p w14:paraId="070803D1" w14:textId="77777777" w:rsidR="00E7253E" w:rsidRPr="00A33E0B" w:rsidRDefault="00E7253E" w:rsidP="00E74C79">
            <w:pPr>
              <w:pStyle w:val="NoSpacing"/>
              <w:rPr>
                <w:sz w:val="20"/>
                <w:szCs w:val="20"/>
              </w:rPr>
            </w:pPr>
            <w:r w:rsidRPr="00A33E0B">
              <w:rPr>
                <w:noProof/>
                <w:sz w:val="20"/>
                <w:szCs w:val="20"/>
                <w:lang w:eastAsia="en-AU"/>
              </w:rPr>
              <mc:AlternateContent>
                <mc:Choice Requires="wps">
                  <w:drawing>
                    <wp:anchor distT="0" distB="0" distL="114300" distR="114300" simplePos="0" relativeHeight="251663360" behindDoc="0" locked="0" layoutInCell="1" allowOverlap="1" wp14:anchorId="4B0EB889" wp14:editId="0ECA351E">
                      <wp:simplePos x="0" y="0"/>
                      <wp:positionH relativeFrom="column">
                        <wp:posOffset>974725</wp:posOffset>
                      </wp:positionH>
                      <wp:positionV relativeFrom="paragraph">
                        <wp:posOffset>91440</wp:posOffset>
                      </wp:positionV>
                      <wp:extent cx="635" cy="304800"/>
                      <wp:effectExtent l="57150" t="8890" r="5651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B174D" id="Straight Arrow Connector 8" o:spid="_x0000_s1026" type="#_x0000_t32" style="position:absolute;margin-left:76.75pt;margin-top:7.2pt;width:.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">
                      <v:stroke endarrow="block"/>
                    </v:shape>
                  </w:pict>
                </mc:Fallback>
              </mc:AlternateContent>
            </w:r>
          </w:p>
          <w:p w14:paraId="59872FBB" w14:textId="77777777" w:rsidR="00E7253E" w:rsidRPr="00A33E0B" w:rsidRDefault="00E7253E" w:rsidP="00E74C79">
            <w:pPr>
              <w:pStyle w:val="NoSpacing"/>
              <w:rPr>
                <w:sz w:val="20"/>
                <w:szCs w:val="20"/>
              </w:rPr>
            </w:pPr>
          </w:p>
          <w:p w14:paraId="323F0BBA" w14:textId="77777777" w:rsidR="00E7253E" w:rsidRPr="00A33E0B" w:rsidRDefault="00E7253E" w:rsidP="00E74C79">
            <w:pPr>
              <w:pStyle w:val="NoSpacing"/>
              <w:rPr>
                <w:sz w:val="20"/>
                <w:szCs w:val="20"/>
              </w:rPr>
            </w:pPr>
          </w:p>
        </w:tc>
        <w:tc>
          <w:tcPr>
            <w:tcW w:w="283" w:type="dxa"/>
          </w:tcPr>
          <w:p w14:paraId="37B19C89" w14:textId="77777777" w:rsidR="00E7253E" w:rsidRPr="00A33E0B" w:rsidRDefault="00E7253E" w:rsidP="00E74C79">
            <w:pPr>
              <w:pStyle w:val="NoSpacing"/>
              <w:rPr>
                <w:sz w:val="20"/>
                <w:szCs w:val="20"/>
              </w:rPr>
            </w:pPr>
          </w:p>
        </w:tc>
        <w:tc>
          <w:tcPr>
            <w:tcW w:w="2835" w:type="dxa"/>
          </w:tcPr>
          <w:p w14:paraId="33CF15ED" w14:textId="77777777" w:rsidR="00E7253E" w:rsidRPr="00A33E0B" w:rsidRDefault="00E7253E" w:rsidP="00E74C79">
            <w:pPr>
              <w:pStyle w:val="NoSpacing"/>
              <w:rPr>
                <w:sz w:val="20"/>
                <w:szCs w:val="20"/>
              </w:rPr>
            </w:pPr>
          </w:p>
        </w:tc>
      </w:tr>
      <w:tr w:rsidR="00E7253E" w:rsidRPr="00A33E0B" w14:paraId="34A3B9CA" w14:textId="77777777" w:rsidTr="00E74C79">
        <w:tc>
          <w:tcPr>
            <w:tcW w:w="3227" w:type="dxa"/>
          </w:tcPr>
          <w:p w14:paraId="645E5238" w14:textId="77777777" w:rsidR="00E7253E" w:rsidRPr="00A33E0B" w:rsidRDefault="00E7253E" w:rsidP="00E74C79">
            <w:pPr>
              <w:pStyle w:val="NoSpacing"/>
              <w:rPr>
                <w:sz w:val="20"/>
                <w:szCs w:val="20"/>
              </w:rPr>
            </w:pPr>
          </w:p>
        </w:tc>
        <w:tc>
          <w:tcPr>
            <w:tcW w:w="283" w:type="dxa"/>
            <w:tcBorders>
              <w:right w:val="single" w:sz="4" w:space="0" w:color="auto"/>
            </w:tcBorders>
          </w:tcPr>
          <w:p w14:paraId="11852628" w14:textId="77777777" w:rsidR="00E7253E" w:rsidRPr="00A33E0B" w:rsidRDefault="00E7253E" w:rsidP="00E74C79">
            <w:pPr>
              <w:pStyle w:val="NoSpacing"/>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3C159104" w14:textId="77777777" w:rsidR="00E7253E" w:rsidRDefault="00E7253E" w:rsidP="00E74C79">
            <w:pPr>
              <w:pStyle w:val="NoSpacing"/>
              <w:rPr>
                <w:sz w:val="20"/>
                <w:szCs w:val="20"/>
              </w:rPr>
            </w:pPr>
            <w:r w:rsidRPr="00A33E0B">
              <w:rPr>
                <w:sz w:val="20"/>
                <w:szCs w:val="20"/>
              </w:rPr>
              <w:t>Youth Forum findings feed into:</w:t>
            </w:r>
          </w:p>
          <w:p w14:paraId="2269210B" w14:textId="77777777" w:rsidR="00E7253E" w:rsidRPr="00A33E0B" w:rsidRDefault="00E7253E" w:rsidP="00E74C79">
            <w:pPr>
              <w:pStyle w:val="NoSpacing"/>
              <w:numPr>
                <w:ilvl w:val="0"/>
                <w:numId w:val="4"/>
              </w:numPr>
              <w:ind w:left="317" w:hanging="142"/>
              <w:rPr>
                <w:sz w:val="20"/>
                <w:szCs w:val="20"/>
              </w:rPr>
            </w:pPr>
            <w:r w:rsidRPr="00A33E0B">
              <w:rPr>
                <w:sz w:val="20"/>
                <w:szCs w:val="20"/>
              </w:rPr>
              <w:t>Service planning and delivery</w:t>
            </w:r>
          </w:p>
          <w:p w14:paraId="36256DA0" w14:textId="77777777" w:rsidR="00E7253E" w:rsidRPr="00A33E0B" w:rsidRDefault="00E7253E" w:rsidP="00E74C79">
            <w:pPr>
              <w:pStyle w:val="NoSpacing"/>
              <w:numPr>
                <w:ilvl w:val="0"/>
                <w:numId w:val="4"/>
              </w:numPr>
              <w:ind w:left="317" w:hanging="142"/>
              <w:rPr>
                <w:sz w:val="20"/>
                <w:szCs w:val="20"/>
              </w:rPr>
            </w:pPr>
            <w:r w:rsidRPr="00A33E0B">
              <w:rPr>
                <w:sz w:val="20"/>
                <w:szCs w:val="20"/>
              </w:rPr>
              <w:t>Programs and events</w:t>
            </w:r>
          </w:p>
          <w:p w14:paraId="54EB69AB" w14:textId="77777777" w:rsidR="00E7253E" w:rsidRDefault="00E7253E" w:rsidP="00E74C79">
            <w:pPr>
              <w:pStyle w:val="NoSpacing"/>
              <w:numPr>
                <w:ilvl w:val="0"/>
                <w:numId w:val="4"/>
              </w:numPr>
              <w:ind w:left="317" w:hanging="142"/>
              <w:rPr>
                <w:sz w:val="20"/>
                <w:szCs w:val="20"/>
              </w:rPr>
            </w:pPr>
            <w:r w:rsidRPr="00A33E0B">
              <w:rPr>
                <w:sz w:val="20"/>
                <w:szCs w:val="20"/>
              </w:rPr>
              <w:t>Wyndham Youth Plan</w:t>
            </w:r>
          </w:p>
          <w:p w14:paraId="66419717" w14:textId="77777777" w:rsidR="00E7253E" w:rsidRPr="00A33E0B" w:rsidRDefault="00E7253E" w:rsidP="00E74C79">
            <w:pPr>
              <w:pStyle w:val="NoSpacing"/>
              <w:numPr>
                <w:ilvl w:val="0"/>
                <w:numId w:val="4"/>
              </w:numPr>
              <w:ind w:left="317" w:hanging="142"/>
              <w:rPr>
                <w:sz w:val="20"/>
                <w:szCs w:val="20"/>
              </w:rPr>
            </w:pPr>
            <w:r>
              <w:rPr>
                <w:sz w:val="20"/>
                <w:szCs w:val="20"/>
              </w:rPr>
              <w:t xml:space="preserve">Life Course Framework  </w:t>
            </w:r>
          </w:p>
          <w:p w14:paraId="7D4E429D" w14:textId="77777777" w:rsidR="00E7253E" w:rsidRPr="00A33E0B" w:rsidRDefault="00E7253E" w:rsidP="00E74C79">
            <w:pPr>
              <w:pStyle w:val="NoSpacing"/>
              <w:rPr>
                <w:sz w:val="20"/>
                <w:szCs w:val="20"/>
              </w:rPr>
            </w:pPr>
          </w:p>
        </w:tc>
        <w:tc>
          <w:tcPr>
            <w:tcW w:w="283" w:type="dxa"/>
            <w:tcBorders>
              <w:left w:val="single" w:sz="4" w:space="0" w:color="auto"/>
            </w:tcBorders>
          </w:tcPr>
          <w:p w14:paraId="3E5E8B81" w14:textId="77777777" w:rsidR="00E7253E" w:rsidRPr="00A33E0B" w:rsidRDefault="00E7253E" w:rsidP="00E74C79">
            <w:pPr>
              <w:pStyle w:val="NoSpacing"/>
              <w:rPr>
                <w:sz w:val="20"/>
                <w:szCs w:val="20"/>
              </w:rPr>
            </w:pPr>
          </w:p>
        </w:tc>
        <w:tc>
          <w:tcPr>
            <w:tcW w:w="2835" w:type="dxa"/>
          </w:tcPr>
          <w:p w14:paraId="4C1AA11D" w14:textId="77777777" w:rsidR="00E7253E" w:rsidRPr="00A33E0B" w:rsidRDefault="00E7253E" w:rsidP="00E74C79">
            <w:pPr>
              <w:pStyle w:val="NoSpacing"/>
              <w:rPr>
                <w:sz w:val="20"/>
                <w:szCs w:val="20"/>
              </w:rPr>
            </w:pPr>
          </w:p>
        </w:tc>
      </w:tr>
      <w:tr w:rsidR="00E7253E" w:rsidRPr="00A33E0B" w14:paraId="77C5D5B2" w14:textId="77777777" w:rsidTr="00E74C79">
        <w:tc>
          <w:tcPr>
            <w:tcW w:w="3227" w:type="dxa"/>
            <w:tcBorders>
              <w:bottom w:val="single" w:sz="4" w:space="0" w:color="auto"/>
            </w:tcBorders>
          </w:tcPr>
          <w:p w14:paraId="081B5593" w14:textId="77777777" w:rsidR="00E7253E" w:rsidRPr="00A33E0B" w:rsidRDefault="00E7253E" w:rsidP="00E74C79">
            <w:pPr>
              <w:pStyle w:val="NoSpacing"/>
              <w:rPr>
                <w:sz w:val="20"/>
                <w:szCs w:val="20"/>
              </w:rPr>
            </w:pPr>
            <w:r w:rsidRPr="00A33E0B">
              <w:rPr>
                <w:noProof/>
                <w:sz w:val="20"/>
                <w:szCs w:val="20"/>
                <w:lang w:eastAsia="en-AU"/>
              </w:rPr>
              <mc:AlternateContent>
                <mc:Choice Requires="wps">
                  <w:drawing>
                    <wp:anchor distT="0" distB="0" distL="114300" distR="114300" simplePos="0" relativeHeight="251665408" behindDoc="0" locked="0" layoutInCell="1" allowOverlap="1" wp14:anchorId="7E646F1A" wp14:editId="6E0722EA">
                      <wp:simplePos x="0" y="0"/>
                      <wp:positionH relativeFrom="column">
                        <wp:posOffset>857250</wp:posOffset>
                      </wp:positionH>
                      <wp:positionV relativeFrom="paragraph">
                        <wp:posOffset>227965</wp:posOffset>
                      </wp:positionV>
                      <wp:extent cx="4428490" cy="635"/>
                      <wp:effectExtent l="10160" t="10795" r="9525"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8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80E0E" id="Straight Arrow Connector 7" o:spid="_x0000_s1026" type="#_x0000_t32" style="position:absolute;margin-left:67.5pt;margin-top:17.95pt;width:348.7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"/>
                  </w:pict>
                </mc:Fallback>
              </mc:AlternateContent>
            </w:r>
            <w:r w:rsidRPr="00A33E0B">
              <w:rPr>
                <w:noProof/>
                <w:sz w:val="20"/>
                <w:szCs w:val="20"/>
                <w:lang w:eastAsia="en-AU"/>
              </w:rPr>
              <mc:AlternateContent>
                <mc:Choice Requires="wps">
                  <w:drawing>
                    <wp:anchor distT="0" distB="0" distL="114300" distR="114300" simplePos="0" relativeHeight="251666432" behindDoc="0" locked="0" layoutInCell="1" allowOverlap="1" wp14:anchorId="22D36F8F" wp14:editId="246B80DD">
                      <wp:simplePos x="0" y="0"/>
                      <wp:positionH relativeFrom="column">
                        <wp:posOffset>856615</wp:posOffset>
                      </wp:positionH>
                      <wp:positionV relativeFrom="paragraph">
                        <wp:posOffset>227965</wp:posOffset>
                      </wp:positionV>
                      <wp:extent cx="635" cy="196850"/>
                      <wp:effectExtent l="57150" t="10795" r="5651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EFF56" id="Straight Arrow Connector 6" o:spid="_x0000_s1026" type="#_x0000_t32" style="position:absolute;margin-left:67.45pt;margin-top:17.95pt;width:.0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">
                      <v:stroke endarrow="block"/>
                    </v:shape>
                  </w:pict>
                </mc:Fallback>
              </mc:AlternateContent>
            </w:r>
          </w:p>
        </w:tc>
        <w:tc>
          <w:tcPr>
            <w:tcW w:w="283" w:type="dxa"/>
          </w:tcPr>
          <w:p w14:paraId="1BAE9E0E" w14:textId="77777777" w:rsidR="00E7253E" w:rsidRPr="00A33E0B" w:rsidRDefault="00E7253E" w:rsidP="00E74C79">
            <w:pPr>
              <w:pStyle w:val="NoSpacing"/>
              <w:rPr>
                <w:sz w:val="20"/>
                <w:szCs w:val="20"/>
              </w:rPr>
            </w:pPr>
          </w:p>
        </w:tc>
        <w:tc>
          <w:tcPr>
            <w:tcW w:w="3119" w:type="dxa"/>
            <w:tcBorders>
              <w:top w:val="single" w:sz="4" w:space="0" w:color="auto"/>
              <w:bottom w:val="single" w:sz="4" w:space="0" w:color="auto"/>
            </w:tcBorders>
          </w:tcPr>
          <w:p w14:paraId="14F234AA" w14:textId="77777777" w:rsidR="00E7253E" w:rsidRPr="00A33E0B" w:rsidRDefault="00E7253E" w:rsidP="00E74C79">
            <w:pPr>
              <w:pStyle w:val="NoSpacing"/>
              <w:rPr>
                <w:sz w:val="20"/>
                <w:szCs w:val="20"/>
              </w:rPr>
            </w:pPr>
            <w:r w:rsidRPr="00A33E0B">
              <w:rPr>
                <w:noProof/>
                <w:sz w:val="20"/>
                <w:szCs w:val="20"/>
                <w:lang w:eastAsia="en-AU"/>
              </w:rPr>
              <mc:AlternateContent>
                <mc:Choice Requires="wps">
                  <w:drawing>
                    <wp:anchor distT="0" distB="0" distL="114300" distR="114300" simplePos="0" relativeHeight="251664384" behindDoc="0" locked="0" layoutInCell="1" allowOverlap="1" wp14:anchorId="4B3B75CD" wp14:editId="4323194E">
                      <wp:simplePos x="0" y="0"/>
                      <wp:positionH relativeFrom="column">
                        <wp:posOffset>974725</wp:posOffset>
                      </wp:positionH>
                      <wp:positionV relativeFrom="paragraph">
                        <wp:posOffset>95250</wp:posOffset>
                      </wp:positionV>
                      <wp:extent cx="635" cy="304800"/>
                      <wp:effectExtent l="57150" t="11430" r="5651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6D42" id="Straight Arrow Connector 4" o:spid="_x0000_s1026" type="#_x0000_t32" style="position:absolute;margin-left:76.75pt;margin-top:7.5pt;width:.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2JPQIAAG0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">
                      <v:stroke endarrow="block"/>
                    </v:shape>
                  </w:pict>
                </mc:Fallback>
              </mc:AlternateContent>
            </w:r>
          </w:p>
          <w:p w14:paraId="2ADB0C5D" w14:textId="77777777" w:rsidR="00E7253E" w:rsidRPr="00A33E0B" w:rsidRDefault="00E7253E" w:rsidP="00E74C79">
            <w:pPr>
              <w:pStyle w:val="NoSpacing"/>
              <w:rPr>
                <w:sz w:val="20"/>
                <w:szCs w:val="20"/>
              </w:rPr>
            </w:pPr>
          </w:p>
          <w:p w14:paraId="307624E0" w14:textId="77777777" w:rsidR="00E7253E" w:rsidRPr="00A33E0B" w:rsidRDefault="00E7253E" w:rsidP="00E74C79">
            <w:pPr>
              <w:pStyle w:val="NoSpacing"/>
              <w:rPr>
                <w:sz w:val="20"/>
                <w:szCs w:val="20"/>
              </w:rPr>
            </w:pPr>
          </w:p>
        </w:tc>
        <w:tc>
          <w:tcPr>
            <w:tcW w:w="283" w:type="dxa"/>
          </w:tcPr>
          <w:p w14:paraId="3F717E17" w14:textId="77777777" w:rsidR="00E7253E" w:rsidRPr="00A33E0B" w:rsidRDefault="00E7253E" w:rsidP="00E74C79">
            <w:pPr>
              <w:pStyle w:val="NoSpacing"/>
              <w:rPr>
                <w:sz w:val="20"/>
                <w:szCs w:val="20"/>
              </w:rPr>
            </w:pPr>
          </w:p>
        </w:tc>
        <w:tc>
          <w:tcPr>
            <w:tcW w:w="2835" w:type="dxa"/>
            <w:tcBorders>
              <w:bottom w:val="single" w:sz="4" w:space="0" w:color="auto"/>
            </w:tcBorders>
          </w:tcPr>
          <w:p w14:paraId="7FFF1497" w14:textId="77777777" w:rsidR="00E7253E" w:rsidRPr="00A33E0B" w:rsidRDefault="00E7253E" w:rsidP="00E74C79">
            <w:pPr>
              <w:pStyle w:val="NoSpacing"/>
              <w:rPr>
                <w:sz w:val="20"/>
                <w:szCs w:val="20"/>
              </w:rPr>
            </w:pPr>
            <w:r w:rsidRPr="00A33E0B">
              <w:rPr>
                <w:noProof/>
                <w:sz w:val="20"/>
                <w:szCs w:val="20"/>
                <w:lang w:eastAsia="en-AU"/>
              </w:rPr>
              <mc:AlternateContent>
                <mc:Choice Requires="wps">
                  <w:drawing>
                    <wp:anchor distT="0" distB="0" distL="114300" distR="114300" simplePos="0" relativeHeight="251667456" behindDoc="0" locked="0" layoutInCell="1" allowOverlap="1" wp14:anchorId="348EAB64" wp14:editId="6051DDF0">
                      <wp:simplePos x="0" y="0"/>
                      <wp:positionH relativeFrom="column">
                        <wp:posOffset>895350</wp:posOffset>
                      </wp:positionH>
                      <wp:positionV relativeFrom="paragraph">
                        <wp:posOffset>228600</wp:posOffset>
                      </wp:positionV>
                      <wp:extent cx="635" cy="196850"/>
                      <wp:effectExtent l="76200" t="0" r="75565" b="508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7C46A" id="Straight Arrow Connector 3" o:spid="_x0000_s1026" type="#_x0000_t32" style="position:absolute;margin-left:70.5pt;margin-top:18pt;width:.0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">
                      <v:stroke endarrow="block"/>
                    </v:shape>
                  </w:pict>
                </mc:Fallback>
              </mc:AlternateContent>
            </w:r>
          </w:p>
        </w:tc>
      </w:tr>
      <w:tr w:rsidR="00E7253E" w:rsidRPr="00A33E0B" w14:paraId="31637949" w14:textId="77777777" w:rsidTr="00E74C79">
        <w:tc>
          <w:tcPr>
            <w:tcW w:w="3227" w:type="dxa"/>
            <w:tcBorders>
              <w:top w:val="single" w:sz="4" w:space="0" w:color="auto"/>
              <w:left w:val="single" w:sz="4" w:space="0" w:color="auto"/>
              <w:bottom w:val="single" w:sz="4" w:space="0" w:color="auto"/>
              <w:right w:val="single" w:sz="4" w:space="0" w:color="auto"/>
            </w:tcBorders>
          </w:tcPr>
          <w:p w14:paraId="7BA3FCC8" w14:textId="77777777" w:rsidR="00E7253E" w:rsidRDefault="00E7253E" w:rsidP="00E74C79">
            <w:pPr>
              <w:pStyle w:val="NoSpacing"/>
              <w:rPr>
                <w:sz w:val="20"/>
                <w:szCs w:val="20"/>
              </w:rPr>
            </w:pPr>
            <w:r w:rsidRPr="00A33E0B">
              <w:rPr>
                <w:sz w:val="20"/>
                <w:szCs w:val="20"/>
              </w:rPr>
              <w:t>Youth Committees run by Wyndham Youth Services</w:t>
            </w:r>
          </w:p>
          <w:p w14:paraId="5D256CE1" w14:textId="77777777" w:rsidR="00E7253E" w:rsidRPr="00A33E0B" w:rsidRDefault="00E7253E" w:rsidP="00E74C79">
            <w:pPr>
              <w:pStyle w:val="NoSpacing"/>
              <w:numPr>
                <w:ilvl w:val="0"/>
                <w:numId w:val="3"/>
              </w:numPr>
              <w:ind w:left="284" w:hanging="142"/>
              <w:rPr>
                <w:sz w:val="20"/>
                <w:szCs w:val="20"/>
              </w:rPr>
            </w:pPr>
            <w:r w:rsidRPr="00A33E0B">
              <w:rPr>
                <w:sz w:val="20"/>
                <w:szCs w:val="20"/>
              </w:rPr>
              <w:t>Youth Task Force</w:t>
            </w:r>
          </w:p>
          <w:p w14:paraId="7FCEE70D" w14:textId="77777777" w:rsidR="00E7253E" w:rsidRPr="00A33E0B" w:rsidRDefault="00E7253E" w:rsidP="00E74C79">
            <w:pPr>
              <w:pStyle w:val="NoSpacing"/>
              <w:numPr>
                <w:ilvl w:val="0"/>
                <w:numId w:val="3"/>
              </w:numPr>
              <w:ind w:left="284" w:hanging="142"/>
              <w:rPr>
                <w:sz w:val="20"/>
                <w:szCs w:val="20"/>
              </w:rPr>
            </w:pPr>
            <w:r>
              <w:rPr>
                <w:sz w:val="20"/>
                <w:szCs w:val="20"/>
              </w:rPr>
              <w:t>Wyndham East Prime Force Leadership Committee</w:t>
            </w:r>
          </w:p>
          <w:p w14:paraId="3F82CC78" w14:textId="77777777" w:rsidR="00E7253E" w:rsidRPr="003E0185" w:rsidRDefault="00E7253E" w:rsidP="00E74C79">
            <w:pPr>
              <w:pStyle w:val="NoSpacing"/>
              <w:numPr>
                <w:ilvl w:val="0"/>
                <w:numId w:val="3"/>
              </w:numPr>
              <w:ind w:left="284" w:hanging="142"/>
              <w:rPr>
                <w:sz w:val="20"/>
                <w:szCs w:val="20"/>
              </w:rPr>
            </w:pPr>
            <w:r>
              <w:rPr>
                <w:sz w:val="20"/>
                <w:szCs w:val="20"/>
              </w:rPr>
              <w:t>Wyndham West Youth Committee</w:t>
            </w:r>
          </w:p>
          <w:p w14:paraId="17EADD0E" w14:textId="77777777" w:rsidR="00E7253E" w:rsidRDefault="00E7253E" w:rsidP="00E74C79">
            <w:pPr>
              <w:pStyle w:val="NoSpacing"/>
              <w:numPr>
                <w:ilvl w:val="0"/>
                <w:numId w:val="3"/>
              </w:numPr>
              <w:ind w:left="284" w:hanging="142"/>
              <w:rPr>
                <w:sz w:val="20"/>
                <w:szCs w:val="20"/>
              </w:rPr>
            </w:pPr>
            <w:r>
              <w:rPr>
                <w:sz w:val="20"/>
                <w:szCs w:val="20"/>
              </w:rPr>
              <w:t>Friday Night Events Committee</w:t>
            </w:r>
          </w:p>
          <w:p w14:paraId="282F242D" w14:textId="77777777" w:rsidR="00E7253E" w:rsidRPr="00A33E0B" w:rsidRDefault="00E7253E" w:rsidP="00E74C79">
            <w:pPr>
              <w:pStyle w:val="NoSpacing"/>
              <w:numPr>
                <w:ilvl w:val="0"/>
                <w:numId w:val="3"/>
              </w:numPr>
              <w:ind w:left="284" w:hanging="142"/>
              <w:rPr>
                <w:sz w:val="20"/>
                <w:szCs w:val="20"/>
              </w:rPr>
            </w:pPr>
            <w:proofErr w:type="spellStart"/>
            <w:r>
              <w:rPr>
                <w:sz w:val="20"/>
                <w:szCs w:val="20"/>
              </w:rPr>
              <w:t>FReeZA</w:t>
            </w:r>
            <w:proofErr w:type="spellEnd"/>
            <w:r>
              <w:rPr>
                <w:sz w:val="20"/>
                <w:szCs w:val="20"/>
              </w:rPr>
              <w:t xml:space="preserve"> Paradox Committee</w:t>
            </w:r>
          </w:p>
          <w:p w14:paraId="338B8DC4" w14:textId="77777777" w:rsidR="00E7253E" w:rsidRPr="00A33E0B" w:rsidRDefault="00E7253E" w:rsidP="00E74C79">
            <w:pPr>
              <w:pStyle w:val="NoSpacing"/>
              <w:rPr>
                <w:sz w:val="20"/>
                <w:szCs w:val="20"/>
              </w:rPr>
            </w:pPr>
          </w:p>
          <w:p w14:paraId="0BCA739F" w14:textId="77777777" w:rsidR="00E7253E" w:rsidRPr="00A33E0B" w:rsidRDefault="00E7253E" w:rsidP="00E74C79">
            <w:pPr>
              <w:pStyle w:val="NoSpacing"/>
              <w:rPr>
                <w:sz w:val="20"/>
                <w:szCs w:val="20"/>
              </w:rPr>
            </w:pPr>
            <w:r w:rsidRPr="00A33E0B">
              <w:rPr>
                <w:sz w:val="20"/>
                <w:szCs w:val="20"/>
              </w:rPr>
              <w:t xml:space="preserve">To develop community projects and events in response to feedback </w:t>
            </w:r>
          </w:p>
        </w:tc>
        <w:tc>
          <w:tcPr>
            <w:tcW w:w="283" w:type="dxa"/>
            <w:tcBorders>
              <w:left w:val="single" w:sz="4" w:space="0" w:color="auto"/>
              <w:right w:val="single" w:sz="4" w:space="0" w:color="auto"/>
            </w:tcBorders>
          </w:tcPr>
          <w:p w14:paraId="70C23EF3" w14:textId="77777777" w:rsidR="00E7253E" w:rsidRPr="00A33E0B" w:rsidRDefault="00E7253E" w:rsidP="00E74C79">
            <w:pPr>
              <w:pStyle w:val="NoSpacing"/>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66F5E636" w14:textId="77777777" w:rsidR="00E7253E" w:rsidRDefault="00E7253E" w:rsidP="00E74C79">
            <w:pPr>
              <w:pStyle w:val="NoSpacing"/>
              <w:rPr>
                <w:sz w:val="20"/>
                <w:szCs w:val="20"/>
              </w:rPr>
            </w:pPr>
            <w:r w:rsidRPr="00A33E0B">
              <w:rPr>
                <w:sz w:val="20"/>
                <w:szCs w:val="20"/>
              </w:rPr>
              <w:t>Professional networks and working groups:</w:t>
            </w:r>
          </w:p>
          <w:p w14:paraId="028DA23A" w14:textId="77777777" w:rsidR="00E7253E" w:rsidRPr="00A33E0B" w:rsidRDefault="00E7253E" w:rsidP="00E74C79">
            <w:pPr>
              <w:pStyle w:val="NoSpacing"/>
              <w:numPr>
                <w:ilvl w:val="0"/>
                <w:numId w:val="2"/>
              </w:numPr>
              <w:ind w:left="284" w:hanging="142"/>
              <w:rPr>
                <w:sz w:val="20"/>
                <w:szCs w:val="20"/>
              </w:rPr>
            </w:pPr>
            <w:r w:rsidRPr="00A33E0B">
              <w:rPr>
                <w:sz w:val="20"/>
                <w:szCs w:val="20"/>
              </w:rPr>
              <w:t>Senior Youth Alliance</w:t>
            </w:r>
          </w:p>
          <w:p w14:paraId="0E95412C" w14:textId="77777777" w:rsidR="00E7253E" w:rsidRPr="00A33E0B" w:rsidRDefault="00E7253E" w:rsidP="00E74C79">
            <w:pPr>
              <w:pStyle w:val="NoSpacing"/>
              <w:numPr>
                <w:ilvl w:val="0"/>
                <w:numId w:val="2"/>
              </w:numPr>
              <w:ind w:left="284" w:hanging="142"/>
              <w:rPr>
                <w:sz w:val="20"/>
                <w:szCs w:val="20"/>
              </w:rPr>
            </w:pPr>
            <w:r w:rsidRPr="00A33E0B">
              <w:rPr>
                <w:sz w:val="20"/>
                <w:szCs w:val="20"/>
              </w:rPr>
              <w:t>Youth Mental Health Service Network</w:t>
            </w:r>
          </w:p>
          <w:p w14:paraId="0EF1EE03" w14:textId="77777777" w:rsidR="00E7253E" w:rsidRPr="00A33E0B" w:rsidRDefault="00E7253E" w:rsidP="00E74C79">
            <w:pPr>
              <w:pStyle w:val="NoSpacing"/>
              <w:numPr>
                <w:ilvl w:val="0"/>
                <w:numId w:val="2"/>
              </w:numPr>
              <w:ind w:left="284" w:hanging="142"/>
              <w:rPr>
                <w:sz w:val="20"/>
                <w:szCs w:val="20"/>
              </w:rPr>
            </w:pPr>
            <w:r w:rsidRPr="00A33E0B">
              <w:rPr>
                <w:sz w:val="20"/>
                <w:szCs w:val="20"/>
              </w:rPr>
              <w:t>Wyndham Workers with Young People Network</w:t>
            </w:r>
          </w:p>
          <w:p w14:paraId="724495F8" w14:textId="77777777" w:rsidR="00E7253E" w:rsidRPr="00A33E0B" w:rsidRDefault="00E7253E" w:rsidP="00E74C79">
            <w:pPr>
              <w:pStyle w:val="NoSpacing"/>
              <w:numPr>
                <w:ilvl w:val="0"/>
                <w:numId w:val="2"/>
              </w:numPr>
              <w:ind w:left="284" w:hanging="142"/>
              <w:rPr>
                <w:sz w:val="20"/>
                <w:szCs w:val="20"/>
              </w:rPr>
            </w:pPr>
            <w:r>
              <w:rPr>
                <w:sz w:val="20"/>
                <w:szCs w:val="20"/>
              </w:rPr>
              <w:t xml:space="preserve">Learning City Portfolio </w:t>
            </w:r>
          </w:p>
          <w:p w14:paraId="4C3A43BA" w14:textId="77777777" w:rsidR="00E7253E" w:rsidRPr="00A33E0B" w:rsidRDefault="00E7253E" w:rsidP="00E74C79">
            <w:pPr>
              <w:pStyle w:val="NoSpacing"/>
              <w:rPr>
                <w:sz w:val="20"/>
                <w:szCs w:val="20"/>
              </w:rPr>
            </w:pPr>
          </w:p>
        </w:tc>
        <w:tc>
          <w:tcPr>
            <w:tcW w:w="283" w:type="dxa"/>
            <w:tcBorders>
              <w:left w:val="single" w:sz="4" w:space="0" w:color="auto"/>
              <w:right w:val="single" w:sz="4" w:space="0" w:color="auto"/>
            </w:tcBorders>
          </w:tcPr>
          <w:p w14:paraId="7245217E" w14:textId="77777777" w:rsidR="00E7253E" w:rsidRPr="00A33E0B" w:rsidRDefault="00E7253E" w:rsidP="00E74C79">
            <w:pPr>
              <w:pStyle w:val="NoSpacing"/>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122C054" w14:textId="77777777" w:rsidR="00E7253E" w:rsidRPr="00A33E0B" w:rsidRDefault="00E7253E" w:rsidP="00E74C79">
            <w:pPr>
              <w:pStyle w:val="NoSpacing"/>
              <w:rPr>
                <w:sz w:val="20"/>
                <w:szCs w:val="20"/>
              </w:rPr>
            </w:pPr>
            <w:r w:rsidRPr="00A33E0B">
              <w:rPr>
                <w:sz w:val="20"/>
                <w:szCs w:val="20"/>
              </w:rPr>
              <w:t>Combined Wyndham Student Representative Council (WSRC)</w:t>
            </w:r>
          </w:p>
          <w:p w14:paraId="0D39438A" w14:textId="77777777" w:rsidR="00E7253E" w:rsidRPr="00A33E0B" w:rsidRDefault="00E7253E" w:rsidP="00E74C79">
            <w:pPr>
              <w:pStyle w:val="NoSpacing"/>
              <w:rPr>
                <w:sz w:val="20"/>
                <w:szCs w:val="20"/>
              </w:rPr>
            </w:pPr>
          </w:p>
          <w:p w14:paraId="68E0C39F" w14:textId="77777777" w:rsidR="00E7253E" w:rsidRPr="00A33E0B" w:rsidRDefault="00E7253E" w:rsidP="00E74C79">
            <w:pPr>
              <w:pStyle w:val="NoSpacing"/>
              <w:rPr>
                <w:sz w:val="20"/>
                <w:szCs w:val="20"/>
              </w:rPr>
            </w:pPr>
            <w:r w:rsidRPr="00A33E0B">
              <w:rPr>
                <w:sz w:val="20"/>
                <w:szCs w:val="20"/>
              </w:rPr>
              <w:t>To collectively develop a school-based project in response to one issue or theme highlighted at the Youth Forum</w:t>
            </w:r>
            <w:r>
              <w:rPr>
                <w:sz w:val="20"/>
                <w:szCs w:val="20"/>
              </w:rPr>
              <w:t xml:space="preserve">. The WSRC program runs from April to October. </w:t>
            </w:r>
          </w:p>
          <w:p w14:paraId="11BD9756" w14:textId="77777777" w:rsidR="00E7253E" w:rsidRPr="00A33E0B" w:rsidRDefault="00E7253E" w:rsidP="00E74C79">
            <w:pPr>
              <w:pStyle w:val="NoSpacing"/>
              <w:rPr>
                <w:sz w:val="20"/>
                <w:szCs w:val="20"/>
              </w:rPr>
            </w:pPr>
          </w:p>
        </w:tc>
      </w:tr>
    </w:tbl>
    <w:p w14:paraId="5030C474" w14:textId="77777777" w:rsidR="00E7253E" w:rsidRDefault="00E7253E" w:rsidP="00E7253E">
      <w:pPr>
        <w:pStyle w:val="NoSpacing"/>
        <w:rPr>
          <w:sz w:val="20"/>
          <w:szCs w:val="20"/>
        </w:rPr>
      </w:pPr>
    </w:p>
    <w:p w14:paraId="79ED754C" w14:textId="77777777" w:rsidR="00E7253E" w:rsidRPr="00A33E0B" w:rsidRDefault="00E7253E" w:rsidP="00E7253E">
      <w:pPr>
        <w:pStyle w:val="NoSpacing"/>
        <w:rPr>
          <w:sz w:val="20"/>
          <w:szCs w:val="20"/>
        </w:rPr>
      </w:pPr>
    </w:p>
    <w:p w14:paraId="25B9D8AD" w14:textId="77777777" w:rsidR="00E7253E" w:rsidRPr="00AB08BA" w:rsidRDefault="00E7253E" w:rsidP="00E7253E">
      <w:pPr>
        <w:pStyle w:val="NoSpacing"/>
        <w:rPr>
          <w:sz w:val="20"/>
          <w:szCs w:val="20"/>
        </w:rPr>
      </w:pPr>
      <w:r w:rsidRPr="00AB08BA">
        <w:rPr>
          <w:sz w:val="20"/>
          <w:szCs w:val="20"/>
        </w:rPr>
        <w:t xml:space="preserve">A copy of the Findings Report and additional information is available on the Wyndham Youth Services website at </w:t>
      </w:r>
      <w:hyperlink r:id="rId22" w:history="1">
        <w:r w:rsidRPr="00120A70">
          <w:rPr>
            <w:rStyle w:val="Hyperlink"/>
            <w:sz w:val="20"/>
            <w:szCs w:val="20"/>
          </w:rPr>
          <w:t>https://www.wyndham.vic.gov.au/services/youth-services</w:t>
        </w:r>
      </w:hyperlink>
      <w:r>
        <w:rPr>
          <w:sz w:val="20"/>
          <w:szCs w:val="20"/>
        </w:rPr>
        <w:t xml:space="preserve"> </w:t>
      </w:r>
      <w:r w:rsidRPr="00AB08BA">
        <w:rPr>
          <w:sz w:val="20"/>
          <w:szCs w:val="20"/>
        </w:rPr>
        <w:t xml:space="preserve"> </w:t>
      </w:r>
    </w:p>
    <w:p w14:paraId="65BA2642" w14:textId="77777777" w:rsidR="00E7253E" w:rsidRPr="00A33E0B" w:rsidRDefault="00E7253E" w:rsidP="00E7253E">
      <w:pPr>
        <w:pStyle w:val="NoSpacing"/>
        <w:rPr>
          <w:sz w:val="20"/>
          <w:szCs w:val="20"/>
        </w:rPr>
      </w:pPr>
    </w:p>
    <w:p w14:paraId="315AA1C5" w14:textId="77777777" w:rsidR="00E7253E" w:rsidRPr="00A33E0B" w:rsidRDefault="00E7253E" w:rsidP="00E7253E">
      <w:pPr>
        <w:pStyle w:val="NoSpacing"/>
        <w:rPr>
          <w:sz w:val="20"/>
          <w:szCs w:val="20"/>
        </w:rPr>
      </w:pPr>
      <w:r w:rsidRPr="00A33E0B">
        <w:rPr>
          <w:sz w:val="20"/>
          <w:szCs w:val="20"/>
        </w:rPr>
        <w:t>For more information regarding the District Youth Forums 201</w:t>
      </w:r>
      <w:r>
        <w:rPr>
          <w:sz w:val="20"/>
          <w:szCs w:val="20"/>
        </w:rPr>
        <w:t>8</w:t>
      </w:r>
      <w:r w:rsidRPr="00A33E0B">
        <w:rPr>
          <w:sz w:val="20"/>
          <w:szCs w:val="20"/>
        </w:rPr>
        <w:t xml:space="preserve">, please contact </w:t>
      </w:r>
      <w:r>
        <w:rPr>
          <w:sz w:val="20"/>
          <w:szCs w:val="20"/>
        </w:rPr>
        <w:t>Bianca Mancuso</w:t>
      </w:r>
      <w:r w:rsidRPr="00A33E0B">
        <w:rPr>
          <w:sz w:val="20"/>
          <w:szCs w:val="20"/>
        </w:rPr>
        <w:t>, Youth Participation and Leadership Officer at Wyndham Youth Services on (03) 8</w:t>
      </w:r>
      <w:r>
        <w:rPr>
          <w:sz w:val="20"/>
          <w:szCs w:val="20"/>
        </w:rPr>
        <w:t>375 2346</w:t>
      </w:r>
      <w:r w:rsidRPr="00A33E0B">
        <w:rPr>
          <w:sz w:val="20"/>
          <w:szCs w:val="20"/>
        </w:rPr>
        <w:t xml:space="preserve"> or email </w:t>
      </w:r>
      <w:hyperlink r:id="rId23" w:history="1">
        <w:r w:rsidRPr="0084710F">
          <w:rPr>
            <w:rStyle w:val="Hyperlink"/>
            <w:sz w:val="20"/>
            <w:szCs w:val="20"/>
          </w:rPr>
          <w:t>bianca.mancuso@wyndham.vic.gov.au</w:t>
        </w:r>
      </w:hyperlink>
      <w:r w:rsidRPr="00A33E0B">
        <w:rPr>
          <w:sz w:val="20"/>
          <w:szCs w:val="20"/>
        </w:rPr>
        <w:t xml:space="preserve"> </w:t>
      </w:r>
    </w:p>
    <w:p w14:paraId="7CFCDCB4" w14:textId="77777777" w:rsidR="00E7253E" w:rsidRPr="00A73835" w:rsidRDefault="00E7253E" w:rsidP="00E7253E">
      <w:pPr>
        <w:pStyle w:val="NoSpacing"/>
        <w:rPr>
          <w:sz w:val="20"/>
          <w:szCs w:val="20"/>
        </w:rPr>
      </w:pPr>
    </w:p>
    <w:p w14:paraId="0BABD2F0" w14:textId="77777777" w:rsidR="00E7253E" w:rsidRDefault="00E7253E" w:rsidP="00E7253E"/>
    <w:p w14:paraId="1B52421B" w14:textId="77777777" w:rsidR="00DC5138" w:rsidRPr="00E7253E" w:rsidRDefault="00DC5138" w:rsidP="00E7253E"/>
    <w:sectPr w:rsidR="00DC5138" w:rsidRPr="00E7253E" w:rsidSect="00DC5138">
      <w:footerReference w:type="default" r:id="rId24"/>
      <w:type w:val="continuous"/>
      <w:pgSz w:w="11906" w:h="16838"/>
      <w:pgMar w:top="993" w:right="1274" w:bottom="1134" w:left="1134" w:header="56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9B87" w14:textId="77777777" w:rsidR="005B4C61" w:rsidRDefault="005B4C61">
      <w:pPr>
        <w:spacing w:after="0" w:line="240" w:lineRule="auto"/>
      </w:pPr>
      <w:r>
        <w:separator/>
      </w:r>
    </w:p>
  </w:endnote>
  <w:endnote w:type="continuationSeparator" w:id="0">
    <w:p w14:paraId="5603B794" w14:textId="77777777" w:rsidR="005B4C61" w:rsidRDefault="005B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DaxOT-Medium">
    <w:panose1 w:val="02010604060101020104"/>
    <w:charset w:val="00"/>
    <w:family w:val="modern"/>
    <w:notTrueType/>
    <w:pitch w:val="variable"/>
    <w:sig w:usb0="800000AF" w:usb1="4000247B"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9DF7" w14:textId="77777777" w:rsidR="005C0E83" w:rsidRPr="00835F14" w:rsidRDefault="005C0E83" w:rsidP="00DC5138">
    <w:pPr>
      <w:pStyle w:val="Footer"/>
      <w:pBdr>
        <w:top w:val="single" w:sz="12" w:space="1" w:color="6D4190"/>
      </w:pBdr>
      <w:tabs>
        <w:tab w:val="left" w:pos="8222"/>
      </w:tabs>
      <w:rPr>
        <w:color w:val="7030A0"/>
      </w:rPr>
    </w:pPr>
    <w:r>
      <w:rPr>
        <w:rFonts w:ascii="DaxOT-Light" w:hAnsi="DaxOT-Light"/>
        <w:color w:val="6D4190"/>
        <w:sz w:val="20"/>
      </w:rPr>
      <w:t xml:space="preserve">   </w:t>
    </w:r>
    <w:r w:rsidRPr="00835F14">
      <w:rPr>
        <w:rFonts w:ascii="DaxOT-Medium" w:hAnsi="DaxOT-Medium"/>
        <w:color w:val="6D4190"/>
        <w:sz w:val="20"/>
      </w:rPr>
      <w:t>Wyndham City</w:t>
    </w:r>
    <w:r>
      <w:rPr>
        <w:rFonts w:ascii="DaxOT-Light" w:hAnsi="DaxOT-Light"/>
        <w:color w:val="6D4190"/>
        <w:sz w:val="20"/>
      </w:rPr>
      <w:t xml:space="preserve"> </w:t>
    </w:r>
    <w:r w:rsidRPr="00835F14">
      <w:rPr>
        <w:rFonts w:ascii="DaxOT-Light" w:hAnsi="DaxOT-Light"/>
        <w:color w:val="6D4190"/>
        <w:sz w:val="20"/>
      </w:rPr>
      <w:t xml:space="preserve"> </w:t>
    </w:r>
    <w:sdt>
      <w:sdtPr>
        <w:rPr>
          <w:rFonts w:ascii="DaxOT-Light" w:hAnsi="DaxOT-Light"/>
          <w:color w:val="7030A0"/>
          <w:sz w:val="18"/>
          <w:szCs w:val="18"/>
        </w:rPr>
        <w:id w:val="835575623"/>
        <w:docPartObj>
          <w:docPartGallery w:val="Page Numbers (Bottom of Page)"/>
          <w:docPartUnique/>
        </w:docPartObj>
      </w:sdtPr>
      <w:sdtEndPr>
        <w:rPr>
          <w:rFonts w:asciiTheme="minorHAnsi" w:hAnsiTheme="minorHAnsi"/>
        </w:rPr>
      </w:sdtEndPr>
      <w:sdtContent>
        <w:sdt>
          <w:sdtPr>
            <w:rPr>
              <w:rFonts w:ascii="DaxOT-Light" w:hAnsi="DaxOT-Light"/>
              <w:color w:val="7030A0"/>
              <w:sz w:val="18"/>
              <w:szCs w:val="18"/>
            </w:rPr>
            <w:id w:val="10816917"/>
            <w:docPartObj>
              <w:docPartGallery w:val="Page Numbers (Top of Page)"/>
              <w:docPartUnique/>
            </w:docPartObj>
          </w:sdtPr>
          <w:sdtEndPr>
            <w:rPr>
              <w:rFonts w:asciiTheme="minorHAnsi" w:hAnsiTheme="minorHAnsi"/>
            </w:rPr>
          </w:sdtEndPr>
          <w:sdtContent>
            <w:r w:rsidRPr="00835F14">
              <w:rPr>
                <w:rFonts w:ascii="DaxOT-Light" w:hAnsi="DaxOT-Light"/>
                <w:color w:val="7030A0"/>
                <w:sz w:val="18"/>
                <w:szCs w:val="18"/>
              </w:rPr>
              <w:tab/>
            </w:r>
            <w:r w:rsidRPr="00835F14">
              <w:rPr>
                <w:rFonts w:ascii="DaxOT-Light" w:hAnsi="DaxOT-Light"/>
                <w:color w:val="7030A0"/>
                <w:sz w:val="18"/>
                <w:szCs w:val="18"/>
              </w:rPr>
              <w:tab/>
              <w:t xml:space="preserve">    </w:t>
            </w:r>
            <w:r w:rsidRPr="00835F14">
              <w:rPr>
                <w:rFonts w:ascii="DaxOT-Medium" w:hAnsi="DaxOT-Medium"/>
                <w:color w:val="7030A0"/>
                <w:sz w:val="18"/>
                <w:szCs w:val="18"/>
              </w:rPr>
              <w:t xml:space="preserve">Page </w:t>
            </w:r>
            <w:r w:rsidRPr="00835F14">
              <w:rPr>
                <w:rFonts w:ascii="DaxOT-Medium" w:hAnsi="DaxOT-Medium"/>
                <w:bCs/>
                <w:color w:val="7030A0"/>
                <w:sz w:val="18"/>
                <w:szCs w:val="18"/>
              </w:rPr>
              <w:fldChar w:fldCharType="begin"/>
            </w:r>
            <w:r w:rsidRPr="00835F14">
              <w:rPr>
                <w:rFonts w:ascii="DaxOT-Medium" w:hAnsi="DaxOT-Medium"/>
                <w:bCs/>
                <w:color w:val="7030A0"/>
                <w:sz w:val="18"/>
                <w:szCs w:val="18"/>
              </w:rPr>
              <w:instrText xml:space="preserve"> PAGE </w:instrText>
            </w:r>
            <w:r w:rsidRPr="00835F14">
              <w:rPr>
                <w:rFonts w:ascii="DaxOT-Medium" w:hAnsi="DaxOT-Medium"/>
                <w:bCs/>
                <w:color w:val="7030A0"/>
                <w:sz w:val="18"/>
                <w:szCs w:val="18"/>
              </w:rPr>
              <w:fldChar w:fldCharType="separate"/>
            </w:r>
            <w:r>
              <w:rPr>
                <w:rFonts w:ascii="DaxOT-Medium" w:hAnsi="DaxOT-Medium"/>
                <w:bCs/>
                <w:noProof/>
                <w:color w:val="7030A0"/>
                <w:sz w:val="18"/>
                <w:szCs w:val="18"/>
              </w:rPr>
              <w:t>19</w:t>
            </w:r>
            <w:r w:rsidRPr="00835F14">
              <w:rPr>
                <w:rFonts w:ascii="DaxOT-Medium" w:hAnsi="DaxOT-Medium"/>
                <w:bCs/>
                <w:color w:val="7030A0"/>
                <w:sz w:val="18"/>
                <w:szCs w:val="18"/>
              </w:rPr>
              <w:fldChar w:fldCharType="end"/>
            </w:r>
            <w:r w:rsidRPr="00835F14">
              <w:rPr>
                <w:rFonts w:ascii="DaxOT-Medium" w:hAnsi="DaxOT-Medium"/>
                <w:color w:val="7030A0"/>
                <w:sz w:val="18"/>
                <w:szCs w:val="18"/>
              </w:rPr>
              <w:t xml:space="preserve"> of </w:t>
            </w:r>
            <w:r w:rsidRPr="00835F14">
              <w:rPr>
                <w:rFonts w:ascii="DaxOT-Medium" w:hAnsi="DaxOT-Medium"/>
                <w:bCs/>
                <w:color w:val="7030A0"/>
                <w:sz w:val="18"/>
                <w:szCs w:val="18"/>
              </w:rPr>
              <w:fldChar w:fldCharType="begin"/>
            </w:r>
            <w:r w:rsidRPr="00835F14">
              <w:rPr>
                <w:rFonts w:ascii="DaxOT-Medium" w:hAnsi="DaxOT-Medium"/>
                <w:bCs/>
                <w:color w:val="7030A0"/>
                <w:sz w:val="18"/>
                <w:szCs w:val="18"/>
              </w:rPr>
              <w:instrText xml:space="preserve"> NUMPAGES  </w:instrText>
            </w:r>
            <w:r w:rsidRPr="00835F14">
              <w:rPr>
                <w:rFonts w:ascii="DaxOT-Medium" w:hAnsi="DaxOT-Medium"/>
                <w:bCs/>
                <w:color w:val="7030A0"/>
                <w:sz w:val="18"/>
                <w:szCs w:val="18"/>
              </w:rPr>
              <w:fldChar w:fldCharType="separate"/>
            </w:r>
            <w:r>
              <w:rPr>
                <w:rFonts w:ascii="DaxOT-Medium" w:hAnsi="DaxOT-Medium"/>
                <w:bCs/>
                <w:noProof/>
                <w:color w:val="7030A0"/>
                <w:sz w:val="18"/>
                <w:szCs w:val="18"/>
              </w:rPr>
              <w:t>19</w:t>
            </w:r>
            <w:r w:rsidRPr="00835F14">
              <w:rPr>
                <w:rFonts w:ascii="DaxOT-Medium" w:hAnsi="DaxOT-Medium"/>
                <w:bCs/>
                <w:color w:val="7030A0"/>
                <w:sz w:val="18"/>
                <w:szCs w:val="18"/>
              </w:rPr>
              <w:fldChar w:fldCharType="end"/>
            </w:r>
          </w:sdtContent>
        </w:sdt>
      </w:sdtContent>
    </w:sdt>
  </w:p>
  <w:p w14:paraId="7FE9EAE7" w14:textId="77777777" w:rsidR="005C0E83" w:rsidRPr="00835F14" w:rsidRDefault="005C0E83">
    <w:pPr>
      <w:pStyle w:val="Foo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C9F1" w14:textId="77777777" w:rsidR="005C0E83" w:rsidRPr="00835F14" w:rsidRDefault="005C0E83" w:rsidP="00DC5138">
    <w:pPr>
      <w:pStyle w:val="Footer"/>
      <w:pBdr>
        <w:top w:val="single" w:sz="12" w:space="1" w:color="6D4190"/>
      </w:pBdr>
      <w:tabs>
        <w:tab w:val="left" w:pos="8222"/>
      </w:tabs>
      <w:rPr>
        <w:color w:val="7030A0"/>
      </w:rPr>
    </w:pPr>
    <w:r>
      <w:rPr>
        <w:rFonts w:ascii="DaxOT-Light" w:hAnsi="DaxOT-Light"/>
        <w:color w:val="6D4190"/>
        <w:sz w:val="20"/>
      </w:rPr>
      <w:t xml:space="preserve">   </w:t>
    </w:r>
    <w:r w:rsidRPr="00835F14">
      <w:rPr>
        <w:rFonts w:ascii="DaxOT-Medium" w:hAnsi="DaxOT-Medium"/>
        <w:color w:val="6D4190"/>
        <w:sz w:val="20"/>
      </w:rPr>
      <w:t>Wyndham City</w:t>
    </w:r>
    <w:r>
      <w:rPr>
        <w:rFonts w:ascii="DaxOT-Light" w:hAnsi="DaxOT-Light"/>
        <w:color w:val="6D4190"/>
        <w:sz w:val="20"/>
      </w:rPr>
      <w:t xml:space="preserve"> </w:t>
    </w:r>
    <w:r w:rsidRPr="00835F14">
      <w:rPr>
        <w:rFonts w:ascii="DaxOT-Light" w:hAnsi="DaxOT-Light"/>
        <w:color w:val="6D4190"/>
        <w:sz w:val="20"/>
      </w:rPr>
      <w:t xml:space="preserve"> </w:t>
    </w:r>
    <w:sdt>
      <w:sdtPr>
        <w:rPr>
          <w:rFonts w:ascii="DaxOT-Light" w:hAnsi="DaxOT-Light"/>
          <w:color w:val="7030A0"/>
          <w:sz w:val="18"/>
          <w:szCs w:val="18"/>
        </w:rPr>
        <w:id w:val="2059355433"/>
        <w:docPartObj>
          <w:docPartGallery w:val="Page Numbers (Bottom of Page)"/>
          <w:docPartUnique/>
        </w:docPartObj>
      </w:sdtPr>
      <w:sdtEndPr>
        <w:rPr>
          <w:rFonts w:asciiTheme="minorHAnsi" w:hAnsiTheme="minorHAnsi"/>
        </w:rPr>
      </w:sdtEndPr>
      <w:sdtContent>
        <w:sdt>
          <w:sdtPr>
            <w:rPr>
              <w:rFonts w:ascii="DaxOT-Light" w:hAnsi="DaxOT-Light"/>
              <w:color w:val="7030A0"/>
              <w:sz w:val="18"/>
              <w:szCs w:val="18"/>
            </w:rPr>
            <w:id w:val="860082579"/>
            <w:docPartObj>
              <w:docPartGallery w:val="Page Numbers (Top of Page)"/>
              <w:docPartUnique/>
            </w:docPartObj>
          </w:sdtPr>
          <w:sdtEndPr>
            <w:rPr>
              <w:rFonts w:asciiTheme="minorHAnsi" w:hAnsiTheme="minorHAnsi"/>
            </w:rPr>
          </w:sdtEndPr>
          <w:sdtContent>
            <w:r w:rsidRPr="00835F14">
              <w:rPr>
                <w:rFonts w:ascii="DaxOT-Light" w:hAnsi="DaxOT-Light"/>
                <w:color w:val="7030A0"/>
                <w:sz w:val="18"/>
                <w:szCs w:val="18"/>
              </w:rPr>
              <w:tab/>
            </w:r>
            <w:r w:rsidRPr="00835F14">
              <w:rPr>
                <w:rFonts w:ascii="DaxOT-Light" w:hAnsi="DaxOT-Light"/>
                <w:color w:val="7030A0"/>
                <w:sz w:val="18"/>
                <w:szCs w:val="18"/>
              </w:rPr>
              <w:tab/>
              <w:t xml:space="preserve">    </w:t>
            </w:r>
            <w:r w:rsidRPr="00835F14">
              <w:rPr>
                <w:rFonts w:ascii="DaxOT-Medium" w:hAnsi="DaxOT-Medium"/>
                <w:color w:val="7030A0"/>
                <w:sz w:val="18"/>
                <w:szCs w:val="18"/>
              </w:rPr>
              <w:t xml:space="preserve">Page </w:t>
            </w:r>
            <w:r w:rsidRPr="00835F14">
              <w:rPr>
                <w:rFonts w:ascii="DaxOT-Medium" w:hAnsi="DaxOT-Medium"/>
                <w:bCs/>
                <w:color w:val="7030A0"/>
                <w:sz w:val="18"/>
                <w:szCs w:val="18"/>
              </w:rPr>
              <w:fldChar w:fldCharType="begin"/>
            </w:r>
            <w:r w:rsidRPr="00835F14">
              <w:rPr>
                <w:rFonts w:ascii="DaxOT-Medium" w:hAnsi="DaxOT-Medium"/>
                <w:bCs/>
                <w:color w:val="7030A0"/>
                <w:sz w:val="18"/>
                <w:szCs w:val="18"/>
              </w:rPr>
              <w:instrText xml:space="preserve"> PAGE </w:instrText>
            </w:r>
            <w:r w:rsidRPr="00835F14">
              <w:rPr>
                <w:rFonts w:ascii="DaxOT-Medium" w:hAnsi="DaxOT-Medium"/>
                <w:bCs/>
                <w:color w:val="7030A0"/>
                <w:sz w:val="18"/>
                <w:szCs w:val="18"/>
              </w:rPr>
              <w:fldChar w:fldCharType="separate"/>
            </w:r>
            <w:r>
              <w:rPr>
                <w:rFonts w:ascii="DaxOT-Medium" w:hAnsi="DaxOT-Medium"/>
                <w:bCs/>
                <w:noProof/>
                <w:color w:val="7030A0"/>
                <w:sz w:val="18"/>
                <w:szCs w:val="18"/>
              </w:rPr>
              <w:t>19</w:t>
            </w:r>
            <w:r w:rsidRPr="00835F14">
              <w:rPr>
                <w:rFonts w:ascii="DaxOT-Medium" w:hAnsi="DaxOT-Medium"/>
                <w:bCs/>
                <w:color w:val="7030A0"/>
                <w:sz w:val="18"/>
                <w:szCs w:val="18"/>
              </w:rPr>
              <w:fldChar w:fldCharType="end"/>
            </w:r>
            <w:r w:rsidRPr="00835F14">
              <w:rPr>
                <w:rFonts w:ascii="DaxOT-Medium" w:hAnsi="DaxOT-Medium"/>
                <w:color w:val="7030A0"/>
                <w:sz w:val="18"/>
                <w:szCs w:val="18"/>
              </w:rPr>
              <w:t xml:space="preserve"> of </w:t>
            </w:r>
            <w:r w:rsidRPr="00835F14">
              <w:rPr>
                <w:rFonts w:ascii="DaxOT-Medium" w:hAnsi="DaxOT-Medium"/>
                <w:bCs/>
                <w:color w:val="7030A0"/>
                <w:sz w:val="18"/>
                <w:szCs w:val="18"/>
              </w:rPr>
              <w:fldChar w:fldCharType="begin"/>
            </w:r>
            <w:r w:rsidRPr="00835F14">
              <w:rPr>
                <w:rFonts w:ascii="DaxOT-Medium" w:hAnsi="DaxOT-Medium"/>
                <w:bCs/>
                <w:color w:val="7030A0"/>
                <w:sz w:val="18"/>
                <w:szCs w:val="18"/>
              </w:rPr>
              <w:instrText xml:space="preserve"> NUMPAGES  </w:instrText>
            </w:r>
            <w:r w:rsidRPr="00835F14">
              <w:rPr>
                <w:rFonts w:ascii="DaxOT-Medium" w:hAnsi="DaxOT-Medium"/>
                <w:bCs/>
                <w:color w:val="7030A0"/>
                <w:sz w:val="18"/>
                <w:szCs w:val="18"/>
              </w:rPr>
              <w:fldChar w:fldCharType="separate"/>
            </w:r>
            <w:r>
              <w:rPr>
                <w:rFonts w:ascii="DaxOT-Medium" w:hAnsi="DaxOT-Medium"/>
                <w:bCs/>
                <w:noProof/>
                <w:color w:val="7030A0"/>
                <w:sz w:val="18"/>
                <w:szCs w:val="18"/>
              </w:rPr>
              <w:t>19</w:t>
            </w:r>
            <w:r w:rsidRPr="00835F14">
              <w:rPr>
                <w:rFonts w:ascii="DaxOT-Medium" w:hAnsi="DaxOT-Medium"/>
                <w:bCs/>
                <w:color w:val="7030A0"/>
                <w:sz w:val="18"/>
                <w:szCs w:val="18"/>
              </w:rPr>
              <w:fldChar w:fldCharType="end"/>
            </w:r>
          </w:sdtContent>
        </w:sdt>
      </w:sdtContent>
    </w:sdt>
  </w:p>
  <w:p w14:paraId="4FB300E3" w14:textId="77777777" w:rsidR="005C0E83" w:rsidRPr="00835F14" w:rsidRDefault="005C0E83">
    <w:pPr>
      <w:pStyle w:val="Foo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31B3B" w14:textId="77777777" w:rsidR="005B4C61" w:rsidRDefault="005B4C61">
      <w:pPr>
        <w:spacing w:after="0" w:line="240" w:lineRule="auto"/>
      </w:pPr>
      <w:r>
        <w:separator/>
      </w:r>
    </w:p>
  </w:footnote>
  <w:footnote w:type="continuationSeparator" w:id="0">
    <w:p w14:paraId="00DC32B6" w14:textId="77777777" w:rsidR="005B4C61" w:rsidRDefault="005B4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6B7"/>
    <w:multiLevelType w:val="hybridMultilevel"/>
    <w:tmpl w:val="9FC00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B2D21"/>
    <w:multiLevelType w:val="hybridMultilevel"/>
    <w:tmpl w:val="21ECD826"/>
    <w:lvl w:ilvl="0" w:tplc="201E5F02">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C43FC"/>
    <w:multiLevelType w:val="hybridMultilevel"/>
    <w:tmpl w:val="2A6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21BA5"/>
    <w:multiLevelType w:val="hybridMultilevel"/>
    <w:tmpl w:val="0F32540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A824B0F"/>
    <w:multiLevelType w:val="hybridMultilevel"/>
    <w:tmpl w:val="7390C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077AC"/>
    <w:multiLevelType w:val="hybridMultilevel"/>
    <w:tmpl w:val="87ECE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172CDE"/>
    <w:multiLevelType w:val="hybridMultilevel"/>
    <w:tmpl w:val="2C8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D232A"/>
    <w:multiLevelType w:val="hybridMultilevel"/>
    <w:tmpl w:val="51AA59A2"/>
    <w:lvl w:ilvl="0" w:tplc="201E5F0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A2865"/>
    <w:multiLevelType w:val="hybridMultilevel"/>
    <w:tmpl w:val="D6C84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CA5859"/>
    <w:multiLevelType w:val="hybridMultilevel"/>
    <w:tmpl w:val="7E0C30E0"/>
    <w:lvl w:ilvl="0" w:tplc="8948061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23419B"/>
    <w:multiLevelType w:val="hybridMultilevel"/>
    <w:tmpl w:val="35740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41E99"/>
    <w:multiLevelType w:val="hybridMultilevel"/>
    <w:tmpl w:val="A1B2B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9E0531"/>
    <w:multiLevelType w:val="hybridMultilevel"/>
    <w:tmpl w:val="D498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945144"/>
    <w:multiLevelType w:val="hybridMultilevel"/>
    <w:tmpl w:val="DD4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916E7"/>
    <w:multiLevelType w:val="hybridMultilevel"/>
    <w:tmpl w:val="A81E0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B55248"/>
    <w:multiLevelType w:val="hybridMultilevel"/>
    <w:tmpl w:val="C9929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E213F2"/>
    <w:multiLevelType w:val="hybridMultilevel"/>
    <w:tmpl w:val="CA0CC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61630"/>
    <w:multiLevelType w:val="hybridMultilevel"/>
    <w:tmpl w:val="DC900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D0647A"/>
    <w:multiLevelType w:val="hybridMultilevel"/>
    <w:tmpl w:val="C612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7935B4"/>
    <w:multiLevelType w:val="hybridMultilevel"/>
    <w:tmpl w:val="FDB00108"/>
    <w:lvl w:ilvl="0" w:tplc="201E5F0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E6BE7"/>
    <w:multiLevelType w:val="hybridMultilevel"/>
    <w:tmpl w:val="92F66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84C6E"/>
    <w:multiLevelType w:val="hybridMultilevel"/>
    <w:tmpl w:val="C890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24FBD"/>
    <w:multiLevelType w:val="hybridMultilevel"/>
    <w:tmpl w:val="90C6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2B2DD7"/>
    <w:multiLevelType w:val="hybridMultilevel"/>
    <w:tmpl w:val="8A30C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6474C"/>
    <w:multiLevelType w:val="hybridMultilevel"/>
    <w:tmpl w:val="F6D8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B2A3B"/>
    <w:multiLevelType w:val="hybridMultilevel"/>
    <w:tmpl w:val="C958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C35851"/>
    <w:multiLevelType w:val="hybridMultilevel"/>
    <w:tmpl w:val="E1065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4B15DD"/>
    <w:multiLevelType w:val="hybridMultilevel"/>
    <w:tmpl w:val="D0CA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007D8E"/>
    <w:multiLevelType w:val="hybridMultilevel"/>
    <w:tmpl w:val="F586B3B2"/>
    <w:lvl w:ilvl="0" w:tplc="2D1875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9322A4"/>
    <w:multiLevelType w:val="hybridMultilevel"/>
    <w:tmpl w:val="350C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AB7440"/>
    <w:multiLevelType w:val="hybridMultilevel"/>
    <w:tmpl w:val="F9500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8D6EF9"/>
    <w:multiLevelType w:val="hybridMultilevel"/>
    <w:tmpl w:val="32346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A7987"/>
    <w:multiLevelType w:val="hybridMultilevel"/>
    <w:tmpl w:val="072A3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371545"/>
    <w:multiLevelType w:val="hybridMultilevel"/>
    <w:tmpl w:val="68400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A8687F"/>
    <w:multiLevelType w:val="hybridMultilevel"/>
    <w:tmpl w:val="3EDA7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3103D5"/>
    <w:multiLevelType w:val="hybridMultilevel"/>
    <w:tmpl w:val="825C9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3A3DDA"/>
    <w:multiLevelType w:val="hybridMultilevel"/>
    <w:tmpl w:val="ADE24A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15:restartNumberingAfterBreak="0">
    <w:nsid w:val="7B5E0C82"/>
    <w:multiLevelType w:val="hybridMultilevel"/>
    <w:tmpl w:val="35C66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45D7E"/>
    <w:multiLevelType w:val="hybridMultilevel"/>
    <w:tmpl w:val="019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0"/>
  </w:num>
  <w:num w:numId="4">
    <w:abstractNumId w:val="8"/>
  </w:num>
  <w:num w:numId="5">
    <w:abstractNumId w:val="10"/>
  </w:num>
  <w:num w:numId="6">
    <w:abstractNumId w:val="15"/>
  </w:num>
  <w:num w:numId="7">
    <w:abstractNumId w:val="6"/>
  </w:num>
  <w:num w:numId="8">
    <w:abstractNumId w:val="9"/>
  </w:num>
  <w:num w:numId="9">
    <w:abstractNumId w:val="18"/>
  </w:num>
  <w:num w:numId="10">
    <w:abstractNumId w:val="26"/>
  </w:num>
  <w:num w:numId="11">
    <w:abstractNumId w:val="25"/>
  </w:num>
  <w:num w:numId="12">
    <w:abstractNumId w:val="28"/>
  </w:num>
  <w:num w:numId="13">
    <w:abstractNumId w:val="31"/>
  </w:num>
  <w:num w:numId="14">
    <w:abstractNumId w:val="34"/>
  </w:num>
  <w:num w:numId="15">
    <w:abstractNumId w:val="24"/>
  </w:num>
  <w:num w:numId="16">
    <w:abstractNumId w:val="11"/>
  </w:num>
  <w:num w:numId="17">
    <w:abstractNumId w:val="2"/>
  </w:num>
  <w:num w:numId="18">
    <w:abstractNumId w:val="12"/>
  </w:num>
  <w:num w:numId="19">
    <w:abstractNumId w:val="36"/>
  </w:num>
  <w:num w:numId="20">
    <w:abstractNumId w:val="3"/>
  </w:num>
  <w:num w:numId="21">
    <w:abstractNumId w:val="22"/>
  </w:num>
  <w:num w:numId="22">
    <w:abstractNumId w:val="7"/>
  </w:num>
  <w:num w:numId="23">
    <w:abstractNumId w:val="19"/>
  </w:num>
  <w:num w:numId="24">
    <w:abstractNumId w:val="27"/>
  </w:num>
  <w:num w:numId="25">
    <w:abstractNumId w:val="20"/>
  </w:num>
  <w:num w:numId="26">
    <w:abstractNumId w:val="32"/>
  </w:num>
  <w:num w:numId="27">
    <w:abstractNumId w:val="38"/>
  </w:num>
  <w:num w:numId="28">
    <w:abstractNumId w:val="35"/>
  </w:num>
  <w:num w:numId="29">
    <w:abstractNumId w:val="33"/>
  </w:num>
  <w:num w:numId="30">
    <w:abstractNumId w:val="29"/>
  </w:num>
  <w:num w:numId="31">
    <w:abstractNumId w:val="17"/>
  </w:num>
  <w:num w:numId="32">
    <w:abstractNumId w:val="13"/>
  </w:num>
  <w:num w:numId="33">
    <w:abstractNumId w:val="37"/>
  </w:num>
  <w:num w:numId="34">
    <w:abstractNumId w:val="30"/>
  </w:num>
  <w:num w:numId="35">
    <w:abstractNumId w:val="5"/>
  </w:num>
  <w:num w:numId="36">
    <w:abstractNumId w:val="4"/>
  </w:num>
  <w:num w:numId="37">
    <w:abstractNumId w:val="14"/>
  </w:num>
  <w:num w:numId="38">
    <w:abstractNumId w:val="21"/>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F8"/>
    <w:rsid w:val="00024494"/>
    <w:rsid w:val="00030CB6"/>
    <w:rsid w:val="00071D55"/>
    <w:rsid w:val="00075196"/>
    <w:rsid w:val="000A4E09"/>
    <w:rsid w:val="000B5745"/>
    <w:rsid w:val="000E5A7B"/>
    <w:rsid w:val="0015706C"/>
    <w:rsid w:val="00191AD7"/>
    <w:rsid w:val="001C5541"/>
    <w:rsid w:val="00247316"/>
    <w:rsid w:val="002504BC"/>
    <w:rsid w:val="0026137F"/>
    <w:rsid w:val="003158B6"/>
    <w:rsid w:val="003251E4"/>
    <w:rsid w:val="00347075"/>
    <w:rsid w:val="00367FE9"/>
    <w:rsid w:val="0040543C"/>
    <w:rsid w:val="00426B78"/>
    <w:rsid w:val="00460204"/>
    <w:rsid w:val="004A15D0"/>
    <w:rsid w:val="004B1391"/>
    <w:rsid w:val="004D57A6"/>
    <w:rsid w:val="005071AD"/>
    <w:rsid w:val="0054691C"/>
    <w:rsid w:val="005B4599"/>
    <w:rsid w:val="005B4C61"/>
    <w:rsid w:val="005C0E83"/>
    <w:rsid w:val="005C67DE"/>
    <w:rsid w:val="005F22CA"/>
    <w:rsid w:val="0061235E"/>
    <w:rsid w:val="00635006"/>
    <w:rsid w:val="00657F7B"/>
    <w:rsid w:val="00676F98"/>
    <w:rsid w:val="006D1EF8"/>
    <w:rsid w:val="006E3DAE"/>
    <w:rsid w:val="0071682D"/>
    <w:rsid w:val="007928E3"/>
    <w:rsid w:val="007A0838"/>
    <w:rsid w:val="008675E6"/>
    <w:rsid w:val="008B5999"/>
    <w:rsid w:val="0093465D"/>
    <w:rsid w:val="009613BF"/>
    <w:rsid w:val="00963DA3"/>
    <w:rsid w:val="00975537"/>
    <w:rsid w:val="009B523B"/>
    <w:rsid w:val="00A30793"/>
    <w:rsid w:val="00A43EE5"/>
    <w:rsid w:val="00AA1A55"/>
    <w:rsid w:val="00B17A3C"/>
    <w:rsid w:val="00B35E5C"/>
    <w:rsid w:val="00B453BE"/>
    <w:rsid w:val="00B87FEC"/>
    <w:rsid w:val="00B933A7"/>
    <w:rsid w:val="00BD0D90"/>
    <w:rsid w:val="00C64C5A"/>
    <w:rsid w:val="00CE7B07"/>
    <w:rsid w:val="00D86EEB"/>
    <w:rsid w:val="00D9601D"/>
    <w:rsid w:val="00DA3A03"/>
    <w:rsid w:val="00DC5138"/>
    <w:rsid w:val="00DD1819"/>
    <w:rsid w:val="00E478D3"/>
    <w:rsid w:val="00E60A72"/>
    <w:rsid w:val="00E7253E"/>
    <w:rsid w:val="00E7408A"/>
    <w:rsid w:val="00E74C79"/>
    <w:rsid w:val="00E92AA8"/>
    <w:rsid w:val="00EF7C18"/>
    <w:rsid w:val="00F4192E"/>
    <w:rsid w:val="00F62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04F3"/>
  <w15:chartTrackingRefBased/>
  <w15:docId w15:val="{94BFDDEA-D799-4320-BCC3-BCF9529C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F8"/>
    <w:pPr>
      <w:ind w:left="720"/>
      <w:contextualSpacing/>
    </w:pPr>
  </w:style>
  <w:style w:type="paragraph" w:styleId="NoSpacing">
    <w:name w:val="No Spacing"/>
    <w:uiPriority w:val="1"/>
    <w:qFormat/>
    <w:rsid w:val="006D1EF8"/>
    <w:pPr>
      <w:spacing w:after="0" w:line="240" w:lineRule="auto"/>
    </w:pPr>
  </w:style>
  <w:style w:type="paragraph" w:styleId="Header">
    <w:name w:val="header"/>
    <w:basedOn w:val="Normal"/>
    <w:link w:val="HeaderChar"/>
    <w:uiPriority w:val="99"/>
    <w:unhideWhenUsed/>
    <w:rsid w:val="006D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EF8"/>
  </w:style>
  <w:style w:type="paragraph" w:styleId="Footer">
    <w:name w:val="footer"/>
    <w:basedOn w:val="Normal"/>
    <w:link w:val="FooterChar"/>
    <w:uiPriority w:val="99"/>
    <w:unhideWhenUsed/>
    <w:rsid w:val="006D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EF8"/>
  </w:style>
  <w:style w:type="table" w:customStyle="1" w:styleId="TableGrid2">
    <w:name w:val="Table Grid2"/>
    <w:basedOn w:val="TableNormal"/>
    <w:next w:val="TableGrid"/>
    <w:uiPriority w:val="59"/>
    <w:rsid w:val="006D1EF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EF8"/>
    <w:rPr>
      <w:rFonts w:ascii="Tahoma" w:hAnsi="Tahoma" w:cs="Tahoma"/>
      <w:sz w:val="16"/>
      <w:szCs w:val="16"/>
    </w:rPr>
  </w:style>
  <w:style w:type="character" w:styleId="Hyperlink">
    <w:name w:val="Hyperlink"/>
    <w:basedOn w:val="DefaultParagraphFont"/>
    <w:uiPriority w:val="99"/>
    <w:unhideWhenUsed/>
    <w:rsid w:val="006D1EF8"/>
    <w:rPr>
      <w:color w:val="0000FF" w:themeColor="hyperlink"/>
      <w:u w:val="single"/>
    </w:rPr>
  </w:style>
  <w:style w:type="character" w:styleId="CommentReference">
    <w:name w:val="annotation reference"/>
    <w:basedOn w:val="DefaultParagraphFont"/>
    <w:uiPriority w:val="99"/>
    <w:semiHidden/>
    <w:unhideWhenUsed/>
    <w:rsid w:val="006D1EF8"/>
    <w:rPr>
      <w:sz w:val="16"/>
      <w:szCs w:val="16"/>
    </w:rPr>
  </w:style>
  <w:style w:type="paragraph" w:styleId="CommentText">
    <w:name w:val="annotation text"/>
    <w:basedOn w:val="Normal"/>
    <w:link w:val="CommentTextChar"/>
    <w:uiPriority w:val="99"/>
    <w:semiHidden/>
    <w:unhideWhenUsed/>
    <w:rsid w:val="006D1EF8"/>
    <w:pPr>
      <w:spacing w:line="240" w:lineRule="auto"/>
    </w:pPr>
    <w:rPr>
      <w:sz w:val="20"/>
      <w:szCs w:val="20"/>
    </w:rPr>
  </w:style>
  <w:style w:type="character" w:customStyle="1" w:styleId="CommentTextChar">
    <w:name w:val="Comment Text Char"/>
    <w:basedOn w:val="DefaultParagraphFont"/>
    <w:link w:val="CommentText"/>
    <w:uiPriority w:val="99"/>
    <w:semiHidden/>
    <w:rsid w:val="006D1EF8"/>
    <w:rPr>
      <w:sz w:val="20"/>
      <w:szCs w:val="20"/>
    </w:rPr>
  </w:style>
  <w:style w:type="paragraph" w:styleId="CommentSubject">
    <w:name w:val="annotation subject"/>
    <w:basedOn w:val="CommentText"/>
    <w:next w:val="CommentText"/>
    <w:link w:val="CommentSubjectChar"/>
    <w:uiPriority w:val="99"/>
    <w:semiHidden/>
    <w:unhideWhenUsed/>
    <w:rsid w:val="006D1EF8"/>
    <w:rPr>
      <w:b/>
      <w:bCs/>
    </w:rPr>
  </w:style>
  <w:style w:type="character" w:customStyle="1" w:styleId="CommentSubjectChar">
    <w:name w:val="Comment Subject Char"/>
    <w:basedOn w:val="CommentTextChar"/>
    <w:link w:val="CommentSubject"/>
    <w:uiPriority w:val="99"/>
    <w:semiHidden/>
    <w:rsid w:val="006D1EF8"/>
    <w:rPr>
      <w:b/>
      <w:bCs/>
      <w:sz w:val="20"/>
      <w:szCs w:val="20"/>
    </w:rPr>
  </w:style>
  <w:style w:type="character" w:styleId="UnresolvedMention">
    <w:name w:val="Unresolved Mention"/>
    <w:basedOn w:val="DefaultParagraphFont"/>
    <w:uiPriority w:val="99"/>
    <w:semiHidden/>
    <w:unhideWhenUsed/>
    <w:rsid w:val="00E72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yndham.vic.gov.au/about-council/your-council/plans-policies-strategies/wyndham-2040"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bianca.mancuso@wyndham.vic.gov.au"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wyndham.vic.gov.au/services/you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F0E725A8F5B40B35DD223B63D626A" ma:contentTypeVersion="10" ma:contentTypeDescription="Create a new document." ma:contentTypeScope="" ma:versionID="4a391201d85fd3542ac6bb906529fc37">
  <xsd:schema xmlns:xsd="http://www.w3.org/2001/XMLSchema" xmlns:xs="http://www.w3.org/2001/XMLSchema" xmlns:p="http://schemas.microsoft.com/office/2006/metadata/properties" xmlns:ns3="b7b831fc-a5d5-442c-8709-7cd05d16a650" xmlns:ns4="cbf32cea-a660-41e1-a5c3-026976065000" targetNamespace="http://schemas.microsoft.com/office/2006/metadata/properties" ma:root="true" ma:fieldsID="f0b7b2fc12358554d7183db338ee5a4f" ns3:_="" ns4:_="">
    <xsd:import namespace="b7b831fc-a5d5-442c-8709-7cd05d16a650"/>
    <xsd:import namespace="cbf32cea-a660-41e1-a5c3-026976065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831fc-a5d5-442c-8709-7cd05d16a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32cea-a660-41e1-a5c3-0269760650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3C59-6418-4D57-A48F-746F46C72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831fc-a5d5-442c-8709-7cd05d16a650"/>
    <ds:schemaRef ds:uri="cbf32cea-a660-41e1-a5c3-026976065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C6E23-C3BB-4858-AFDB-221FC450C120}">
  <ds:schemaRefs>
    <ds:schemaRef ds:uri="http://schemas.microsoft.com/sharepoint/v3/contenttype/forms"/>
  </ds:schemaRefs>
</ds:datastoreItem>
</file>

<file path=customXml/itemProps3.xml><?xml version="1.0" encoding="utf-8"?>
<ds:datastoreItem xmlns:ds="http://schemas.openxmlformats.org/officeDocument/2006/customXml" ds:itemID="{247ACAE0-C12C-445C-91FA-C05172568E85}">
  <ds:schemaRefs>
    <ds:schemaRef ds:uri="b7b831fc-a5d5-442c-8709-7cd05d16a650"/>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cbf32cea-a660-41e1-a5c3-026976065000"/>
    <ds:schemaRef ds:uri="http://schemas.microsoft.com/office/2006/metadata/properties"/>
  </ds:schemaRefs>
</ds:datastoreItem>
</file>

<file path=customXml/itemProps4.xml><?xml version="1.0" encoding="utf-8"?>
<ds:datastoreItem xmlns:ds="http://schemas.openxmlformats.org/officeDocument/2006/customXml" ds:itemID="{204D8199-0614-4C5C-B1D9-BF3F7317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5066</Words>
  <Characters>28880</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Mancuso</dc:creator>
  <cp:keywords/>
  <dc:description/>
  <cp:lastModifiedBy>Bianca Mancuso</cp:lastModifiedBy>
  <cp:revision>2</cp:revision>
  <dcterms:created xsi:type="dcterms:W3CDTF">2019-09-03T07:45:00Z</dcterms:created>
  <dcterms:modified xsi:type="dcterms:W3CDTF">2019-09-03T07:45:00Z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A2602074</vt:lpwstr>
  </property>
  <property fmtid="{D5CDD505-2E9C-101B-9397-08002B2CF9AE}" pid="4" name="Objective-Title">
    <vt:lpwstr>Youth Services - Engage - Youth Forum 2019 - Findings Report</vt:lpwstr>
  </property>
  <property fmtid="{D5CDD505-2E9C-101B-9397-08002B2CF9AE}" pid="5" name="Objective-Comment">
    <vt:lpwstr/>
  </property>
  <property fmtid="{D5CDD505-2E9C-101B-9397-08002B2CF9AE}" pid="6" name="Objective-CreationStamp">
    <vt:filetime>2019-09-03T01:30:29Z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2019-09-03T04:20:14Z</vt:filetime>
  </property>
  <property fmtid="{D5CDD505-2E9C-101B-9397-08002B2CF9AE}" pid="10" name="Objective-ModificationStamp">
    <vt:filetime>2019-09-03T04:20:14Z</vt:filetime>
  </property>
  <property fmtid="{D5CDD505-2E9C-101B-9397-08002B2CF9AE}" pid="11" name="Objective-Owner">
    <vt:lpwstr>Bianca Mancuso</vt:lpwstr>
  </property>
  <property fmtid="{D5CDD505-2E9C-101B-9397-08002B2CF9AE}" pid="12" name="Objective-Path">
    <vt:lpwstr>Objective Global Folder:Community Services:Youth:Engage Grants:</vt:lpwstr>
  </property>
  <property fmtid="{D5CDD505-2E9C-101B-9397-08002B2CF9AE}" pid="13" name="Objective-Parent">
    <vt:lpwstr>Engage Grants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qA273648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0x0101009DFF0E725A8F5B40B35DD223B63D626A</vt:lpwstr>
  </property>
</Properties>
</file>