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5F9D" w14:textId="2A5FFD48" w:rsidR="000563A7" w:rsidRDefault="00117A1E" w:rsidP="000563A7">
      <w:pPr>
        <w:pStyle w:val="Default"/>
      </w:pPr>
      <w:bookmarkStart w:id="0" w:name="_GoBack"/>
      <w:bookmarkEnd w:id="0"/>
      <w:r>
        <w:rPr>
          <w:noProof/>
          <w:lang w:eastAsia="en-AU"/>
        </w:rPr>
        <w:drawing>
          <wp:anchor distT="0" distB="0" distL="114300" distR="114300" simplePos="0" relativeHeight="251660800" behindDoc="1" locked="0" layoutInCell="1" allowOverlap="1" wp14:anchorId="0A90628A" wp14:editId="56288670">
            <wp:simplePos x="0" y="0"/>
            <wp:positionH relativeFrom="column">
              <wp:posOffset>-293370</wp:posOffset>
            </wp:positionH>
            <wp:positionV relativeFrom="paragraph">
              <wp:posOffset>-809625</wp:posOffset>
            </wp:positionV>
            <wp:extent cx="7400289" cy="3990975"/>
            <wp:effectExtent l="0" t="0" r="0" b="0"/>
            <wp:wrapNone/>
            <wp:docPr id="19" name="Picture 19" descr="C:\Users\spadwal\objcache\spadwal\Objects\APCC12 (A147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dwal\objcache\spadwal\Objects\APCC12 (A14727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084" r="16175" b="12685"/>
                    <a:stretch/>
                  </pic:blipFill>
                  <pic:spPr bwMode="auto">
                    <a:xfrm>
                      <a:off x="0" y="0"/>
                      <a:ext cx="7411064" cy="3996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F2B">
        <w:rPr>
          <w:noProof/>
        </w:rPr>
        <w:drawing>
          <wp:anchor distT="0" distB="0" distL="114300" distR="114300" simplePos="0" relativeHeight="251664896" behindDoc="1" locked="0" layoutInCell="1" allowOverlap="1" wp14:anchorId="46A7770D" wp14:editId="56928A12">
            <wp:simplePos x="0" y="0"/>
            <wp:positionH relativeFrom="column">
              <wp:posOffset>5231130</wp:posOffset>
            </wp:positionH>
            <wp:positionV relativeFrom="paragraph">
              <wp:posOffset>-676275</wp:posOffset>
            </wp:positionV>
            <wp:extent cx="1725295" cy="494030"/>
            <wp:effectExtent l="0" t="0" r="825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494030"/>
                    </a:xfrm>
                    <a:prstGeom prst="rect">
                      <a:avLst/>
                    </a:prstGeom>
                    <a:noFill/>
                  </pic:spPr>
                </pic:pic>
              </a:graphicData>
            </a:graphic>
            <wp14:sizeRelH relativeFrom="page">
              <wp14:pctWidth>0</wp14:pctWidth>
            </wp14:sizeRelH>
            <wp14:sizeRelV relativeFrom="page">
              <wp14:pctHeight>0</wp14:pctHeight>
            </wp14:sizeRelV>
          </wp:anchor>
        </w:drawing>
      </w:r>
    </w:p>
    <w:p w14:paraId="6A95CD05" w14:textId="77777777" w:rsidR="000563A7" w:rsidRDefault="000563A7" w:rsidP="000563A7">
      <w:pPr>
        <w:pStyle w:val="Default"/>
        <w:rPr>
          <w:rFonts w:cstheme="minorBidi"/>
          <w:color w:val="auto"/>
        </w:rPr>
      </w:pPr>
    </w:p>
    <w:p w14:paraId="0FE7217F" w14:textId="24552E2D" w:rsidR="000563A7" w:rsidRDefault="000563A7" w:rsidP="00F75784">
      <w:pPr>
        <w:jc w:val="center"/>
      </w:pPr>
    </w:p>
    <w:p w14:paraId="30FCAF19" w14:textId="18D9DEA2" w:rsidR="000563A7" w:rsidRDefault="000563A7" w:rsidP="000563A7"/>
    <w:p w14:paraId="68D62121" w14:textId="77777777" w:rsidR="000563A7" w:rsidRDefault="000563A7" w:rsidP="000563A7"/>
    <w:p w14:paraId="79C1E107" w14:textId="77777777" w:rsidR="00215780" w:rsidRDefault="000563A7" w:rsidP="00215780">
      <w:pPr>
        <w:spacing w:after="0" w:line="240" w:lineRule="auto"/>
        <w:jc w:val="right"/>
      </w:pPr>
      <w:r>
        <w:t xml:space="preserve"> </w:t>
      </w:r>
    </w:p>
    <w:p w14:paraId="4FE666F3" w14:textId="53E43217" w:rsidR="005B6A51" w:rsidRPr="007F7EC1" w:rsidRDefault="001967D1" w:rsidP="00662F2B">
      <w:pPr>
        <w:tabs>
          <w:tab w:val="left" w:pos="8085"/>
        </w:tabs>
        <w:spacing w:after="0" w:line="240" w:lineRule="auto"/>
        <w:ind w:hanging="284"/>
        <w:rPr>
          <w:rStyle w:val="A3"/>
          <w:rFonts w:ascii="DaxOT-Bold" w:hAnsi="DaxOT-Bold" w:cstheme="minorBidi"/>
          <w:color w:val="FFFFFF" w:themeColor="background1"/>
        </w:rPr>
      </w:pPr>
      <w:r w:rsidRPr="007F7EC1">
        <w:rPr>
          <w:rStyle w:val="A3"/>
          <w:rFonts w:ascii="DaxOT-Bold" w:hAnsi="DaxOT-Bold" w:cstheme="minorBidi"/>
          <w:color w:val="FFFFFF" w:themeColor="background1"/>
        </w:rPr>
        <w:t>TARNEIT</w:t>
      </w:r>
      <w:r w:rsidR="005B6A51" w:rsidRPr="007F7EC1">
        <w:rPr>
          <w:rStyle w:val="A3"/>
          <w:rFonts w:ascii="DaxOT-Bold" w:hAnsi="DaxOT-Bold" w:cstheme="minorBidi"/>
          <w:color w:val="FFFFFF" w:themeColor="background1"/>
        </w:rPr>
        <w:t xml:space="preserve">  </w:t>
      </w:r>
    </w:p>
    <w:p w14:paraId="7CB13A07" w14:textId="5508679F" w:rsidR="002653F4" w:rsidRPr="007F7EC1" w:rsidRDefault="002653F4" w:rsidP="00662F2B">
      <w:pPr>
        <w:tabs>
          <w:tab w:val="left" w:pos="8085"/>
        </w:tabs>
        <w:spacing w:after="0" w:line="240" w:lineRule="auto"/>
        <w:ind w:hanging="284"/>
        <w:rPr>
          <w:rStyle w:val="A3"/>
          <w:rFonts w:ascii="DaxOT-Bold" w:hAnsi="DaxOT-Bold" w:cstheme="minorBidi"/>
          <w:color w:val="FFFFFF" w:themeColor="background1"/>
        </w:rPr>
      </w:pPr>
      <w:r w:rsidRPr="007F7EC1">
        <w:rPr>
          <w:rStyle w:val="A3"/>
          <w:rFonts w:ascii="DaxOT-Bold" w:hAnsi="DaxOT-Bold" w:cstheme="minorBidi"/>
          <w:color w:val="FFFFFF" w:themeColor="background1"/>
        </w:rPr>
        <w:t xml:space="preserve">COMMUNITY LEARNING </w:t>
      </w:r>
    </w:p>
    <w:p w14:paraId="3BE3D91B" w14:textId="4E0EF9E6" w:rsidR="00776B88" w:rsidRPr="007F7EC1" w:rsidRDefault="002653F4" w:rsidP="00662F2B">
      <w:pPr>
        <w:spacing w:after="0" w:line="240" w:lineRule="auto"/>
        <w:ind w:hanging="284"/>
        <w:rPr>
          <w:rStyle w:val="A3"/>
          <w:rFonts w:cstheme="minorBidi"/>
          <w:b w:val="0"/>
          <w:bCs w:val="0"/>
          <w:color w:val="FFFFFF" w:themeColor="background1"/>
          <w:sz w:val="22"/>
          <w:szCs w:val="22"/>
        </w:rPr>
      </w:pPr>
      <w:r w:rsidRPr="007F7EC1">
        <w:rPr>
          <w:rFonts w:ascii="DaxOT-Bold" w:hAnsi="DaxOT-Bold"/>
          <w:b/>
          <w:bCs/>
          <w:noProof/>
          <w:color w:val="FFFFFF" w:themeColor="background1"/>
          <w:sz w:val="73"/>
          <w:szCs w:val="73"/>
          <w:lang w:eastAsia="en-AU"/>
        </w:rPr>
        <mc:AlternateContent>
          <mc:Choice Requires="wps">
            <w:drawing>
              <wp:anchor distT="0" distB="0" distL="114300" distR="114300" simplePos="0" relativeHeight="251648512" behindDoc="0" locked="0" layoutInCell="1" allowOverlap="1" wp14:anchorId="781DACEA" wp14:editId="136F8065">
                <wp:simplePos x="0" y="0"/>
                <wp:positionH relativeFrom="column">
                  <wp:posOffset>-302260</wp:posOffset>
                </wp:positionH>
                <wp:positionV relativeFrom="paragraph">
                  <wp:posOffset>500380</wp:posOffset>
                </wp:positionV>
                <wp:extent cx="7410450" cy="1381125"/>
                <wp:effectExtent l="0" t="0" r="0" b="9525"/>
                <wp:wrapNone/>
                <wp:docPr id="4" name="Rectangle 4"/>
                <wp:cNvGraphicFramePr/>
                <a:graphic xmlns:a="http://schemas.openxmlformats.org/drawingml/2006/main">
                  <a:graphicData uri="http://schemas.microsoft.com/office/word/2010/wordprocessingShape">
                    <wps:wsp>
                      <wps:cNvSpPr/>
                      <wps:spPr>
                        <a:xfrm>
                          <a:off x="0" y="0"/>
                          <a:ext cx="7410450" cy="13811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50EBF" w14:textId="77777777" w:rsidR="00662F2B" w:rsidRPr="00215780" w:rsidRDefault="00662F2B" w:rsidP="00662F2B">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1752BC0D" w:rsidR="00215780" w:rsidRPr="00215780" w:rsidRDefault="00215780" w:rsidP="00215780">
                            <w:pPr>
                              <w:spacing w:after="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margin-left:-23.8pt;margin-top:39.4pt;width:583.5pt;height:10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zimQIAAI8FAAAOAAAAZHJzL2Uyb0RvYy54bWysVMFu2zAMvQ/YPwi6r7YzZ+2COkXWIsOA&#10;oi3aDj0rshQbkEVNUmJnXz9KctyuHXYYloNCmeQj+UTy/GLoFNkL61rQFS1OckqE5lC3elvR74/r&#10;D2eUOM90zRRoUdGDcPRi+f7deW8WYgYNqFpYgiDaLXpT0cZ7s8gyxxvRMXcCRmhUSrAd83i126y2&#10;rEf0TmWzPP+U9WBrY4EL5/DrVVLSZcSXUnB/K6UTnqiKYm4+njaem3Bmy3O22FpmmpaPabB/yKJj&#10;rcagE9QV84zsbPsGqmu5BQfSn3DoMpCy5SLWgNUU+atqHhpmRKwFyXFmosn9P1h+s7+zpK0rWlKi&#10;WYdPdI+kMb1VgpSBnt64BVo9mDs73hyKodZB2i78YxVkiJQeJkrF4AnHj6dlkZdzZJ6jrvh4VhSz&#10;eUDNnt2Ndf6rgI4EoaIWw0cq2f7a+WR6NAnRHKi2XrdKxYvdbi6VJXsW3jf/kq/jkyL6b2ZKB2MN&#10;wS0hhi9ZKC0VEyV/UCLYKX0vJHKC6c9iJrEbxRSHcS60L5KqYbVI4ec5/sbaJo9YaQQMyBLjT9gj&#10;QOj0t9gpy9E+uIrYzJNz/rfEkvPkESOD9pNz12qwfwJQWNUYOdkfSUrUBJb8sBnQJIgbqA/YPBbS&#10;VDnD1y0+4TVz/o5ZHCN8dlwN/hYPqaCvKIwSJQ3Yn3/6Huyxu1FLSY9jWVH3Y8esoER909j3n4uy&#10;DHMcL+X8dIYX+1KzeanRu+4SsDMKXEKGRzHYe3UUpYXuCTfIKkRFFdMcY1fUH8VLn5YFbiAuVqto&#10;hJNrmL/WD4YH6EBvaNDH4YlZM3axxwG4geMAs8WrZk62wVPDaudBtrHTn1kdicepjx00bqiwVl7e&#10;o9XzHl3+AgAA//8DAFBLAwQUAAYACAAAACEAwuckOeEAAAALAQAADwAAAGRycy9kb3ducmV2Lnht&#10;bEyPQUvDQBCF74L/YRnBW7tJLWkbMylVEA+CYi30us2OSXB3NmY3beqvd3vS4zAf732vWI/WiCP1&#10;vnWMkE4TEMSV0y3XCLuPp8kShA+KtTKOCeFMHtbl9VWhcu1O/E7HbahFDGGfK4QmhC6X0lcNWeWn&#10;riOOv0/XWxXi2ddS9+oUw62RsyTJpFUtx4ZGdfTYUPW1HSyCfEi/qXv7MZukdc/DufKv+xePeHsz&#10;bu5BBBrDHwwX/agOZXQ6uIG1FwZhMl9kEUVYLOOEC5CmqzmIA8Jsld2BLAv5f0P5CwAA//8DAFBL&#10;AQItABQABgAIAAAAIQC2gziS/gAAAOEBAAATAAAAAAAAAAAAAAAAAAAAAABbQ29udGVudF9UeXBl&#10;c10ueG1sUEsBAi0AFAAGAAgAAAAhADj9If/WAAAAlAEAAAsAAAAAAAAAAAAAAAAALwEAAF9yZWxz&#10;Ly5yZWxzUEsBAi0AFAAGAAgAAAAhAAYwXOKZAgAAjwUAAA4AAAAAAAAAAAAAAAAALgIAAGRycy9l&#10;Mm9Eb2MueG1sUEsBAi0AFAAGAAgAAAAhAMLnJDnhAAAACwEAAA8AAAAAAAAAAAAAAAAA8wQAAGRy&#10;cy9kb3ducmV2LnhtbFBLBQYAAAAABAAEAPMAAAABBgAAAAA=&#10;" fillcolor="#00b0f0" stroked="f" strokeweight="2pt">
                <v:textbox>
                  <w:txbxContent>
                    <w:p w14:paraId="5C050EBF" w14:textId="77777777" w:rsidR="00662F2B" w:rsidRPr="00215780" w:rsidRDefault="00662F2B" w:rsidP="00662F2B">
                      <w:pPr>
                        <w:spacing w:after="0" w:line="240" w:lineRule="auto"/>
                        <w:rPr>
                          <w:b/>
                          <w:sz w:val="28"/>
                        </w:rPr>
                      </w:pPr>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1752BC0D" w:rsidR="00215780" w:rsidRPr="00215780" w:rsidRDefault="00215780" w:rsidP="00215780">
                      <w:pPr>
                        <w:spacing w:after="0"/>
                        <w:rPr>
                          <w:b/>
                          <w:sz w:val="28"/>
                        </w:rPr>
                      </w:pPr>
                    </w:p>
                  </w:txbxContent>
                </v:textbox>
              </v:rect>
            </w:pict>
          </mc:Fallback>
        </mc:AlternateContent>
      </w:r>
      <w:r w:rsidR="000563A7" w:rsidRPr="007F7EC1">
        <w:rPr>
          <w:rStyle w:val="A3"/>
          <w:rFonts w:ascii="DaxOT-Bold" w:hAnsi="DaxOT-Bold" w:cstheme="minorBidi"/>
          <w:color w:val="FFFFFF" w:themeColor="background1"/>
        </w:rPr>
        <w:t>CENTRE</w:t>
      </w:r>
    </w:p>
    <w:p w14:paraId="2F0CB5DB" w14:textId="2D5EAA8D" w:rsidR="00776B88" w:rsidRDefault="00776B88" w:rsidP="00215780">
      <w:pPr>
        <w:spacing w:after="0" w:line="240" w:lineRule="auto"/>
        <w:contextualSpacing/>
        <w:jc w:val="right"/>
        <w:rPr>
          <w:rStyle w:val="A3"/>
          <w:rFonts w:ascii="DaxOT-Bold" w:hAnsi="DaxOT-Bold" w:cstheme="minorBidi"/>
          <w:color w:val="FFFFFF" w:themeColor="background1"/>
        </w:rPr>
      </w:pPr>
    </w:p>
    <w:p w14:paraId="6EECF20F" w14:textId="00DCF310" w:rsidR="00C61581" w:rsidRDefault="00C61581" w:rsidP="00C61581">
      <w:pPr>
        <w:spacing w:after="0" w:line="240" w:lineRule="auto"/>
        <w:contextualSpacing/>
        <w:rPr>
          <w:rStyle w:val="A3"/>
          <w:rFonts w:ascii="DaxOT-Bold" w:hAnsi="DaxOT-Bold" w:cstheme="minorBidi"/>
          <w:color w:val="FFFFFF" w:themeColor="background1"/>
        </w:rPr>
      </w:pPr>
    </w:p>
    <w:p w14:paraId="15D25094" w14:textId="44488C27" w:rsidR="00753CC0" w:rsidRDefault="00905DB8"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657728" behindDoc="1" locked="0" layoutInCell="1" allowOverlap="1" wp14:anchorId="03945215" wp14:editId="39FEF441">
            <wp:simplePos x="0" y="0"/>
            <wp:positionH relativeFrom="column">
              <wp:posOffset>3481801</wp:posOffset>
            </wp:positionH>
            <wp:positionV relativeFrom="paragraph">
              <wp:posOffset>144306</wp:posOffset>
            </wp:positionV>
            <wp:extent cx="3626466" cy="5061585"/>
            <wp:effectExtent l="0" t="0" r="0" b="5715"/>
            <wp:wrapNone/>
            <wp:docPr id="17" name="Picture 17" descr="C:\Users\spadwal\objcache\spadwal\Objects\JWCC38 (A147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dwal\objcache\spadwal\Objects\JWCC38 (A147259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329" r="9454"/>
                    <a:stretch/>
                  </pic:blipFill>
                  <pic:spPr bwMode="auto">
                    <a:xfrm>
                      <a:off x="0" y="0"/>
                      <a:ext cx="3629786" cy="5066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51584" behindDoc="1" locked="0" layoutInCell="1" allowOverlap="1" wp14:anchorId="4AE5843A" wp14:editId="2E359221">
                <wp:simplePos x="0" y="0"/>
                <wp:positionH relativeFrom="column">
                  <wp:posOffset>-302895</wp:posOffset>
                </wp:positionH>
                <wp:positionV relativeFrom="paragraph">
                  <wp:posOffset>134620</wp:posOffset>
                </wp:positionV>
                <wp:extent cx="3829050" cy="866775"/>
                <wp:effectExtent l="0" t="0" r="0" b="9525"/>
                <wp:wrapNone/>
                <wp:docPr id="20" name="Rectangle 20"/>
                <wp:cNvGraphicFramePr/>
                <a:graphic xmlns:a="http://schemas.openxmlformats.org/drawingml/2006/main">
                  <a:graphicData uri="http://schemas.microsoft.com/office/word/2010/wordprocessingShape">
                    <wps:wsp>
                      <wps:cNvSpPr/>
                      <wps:spPr>
                        <a:xfrm>
                          <a:off x="0" y="0"/>
                          <a:ext cx="3829050" cy="8667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41CE5361" w:rsidR="00753CC0" w:rsidRPr="00776B88" w:rsidRDefault="0045282F" w:rsidP="005F5E8C">
                            <w:pPr>
                              <w:spacing w:after="0"/>
                              <w:rPr>
                                <w:rFonts w:ascii="DaxOT-Medium" w:hAnsi="DaxOT-Medium"/>
                                <w:sz w:val="44"/>
                              </w:rPr>
                            </w:pPr>
                            <w:r>
                              <w:rPr>
                                <w:rFonts w:ascii="DaxOT-Medium" w:hAnsi="DaxOT-Medium"/>
                                <w:sz w:val="44"/>
                              </w:rPr>
                              <w:t xml:space="preserve">Around </w:t>
                            </w:r>
                            <w:r w:rsidR="007F7EC1">
                              <w:rPr>
                                <w:rFonts w:ascii="DaxOT-Medium" w:hAnsi="DaxOT-Medium"/>
                                <w:sz w:val="44"/>
                              </w:rPr>
                              <w:t>Tarneit</w:t>
                            </w:r>
                            <w:r w:rsidR="00753CC0" w:rsidRPr="00776B88">
                              <w:rPr>
                                <w:rFonts w:ascii="DaxOT-Medium" w:hAnsi="DaxOT-Medium"/>
                                <w:sz w:val="44"/>
                              </w:rPr>
                              <w:t>?</w:t>
                            </w:r>
                            <w:r w:rsidR="00753CC0"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843A" id="Rectangle 20" o:spid="_x0000_s1027" style="position:absolute;margin-left:-23.85pt;margin-top:10.6pt;width:301.5pt;height:6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vCqAIAALwFAAAOAAAAZHJzL2Uyb0RvYy54bWysVEtv2zAMvg/YfxB0X+1kTdMGdYqgRYcB&#10;3Vq0HXpWZCk2IImapMTOfv0oyXEfK3YYdpElPj6Sn0meX/RakZ1wvgVT0clRSYkwHOrWbCr64/H6&#10;0yklPjBTMwVGVHQvPL1Yfvxw3tmFmEIDqhaOIIjxi85WtAnBLorC80Zo5o/ACoNKCU6zgE+3KWrH&#10;OkTXqpiW5UnRgautAy68R+lVVtJlwpdS8HArpReBqIpibiGdLp3reBbLc7bYOGablg9psH/IQrPW&#10;YNAR6ooFRrau/QNKt9yBBxmOOOgCpGy5SDVgNZPyTTUPDbMi1YLkeDvS5P8fLP++u3OkrSs6RXoM&#10;0/iP7pE1ZjZKEJQhQZ31C7R7sHdueHm8xmp76XT8Yh2kT6TuR1JFHwhH4efT6Vk5Q3COutOTk/l8&#10;FkGLZ2/rfPgiQJN4qajD8IlLtrvxIZseTGIwD6qtr1ul0iM2irhUjuwY/uLQT5Or2upvUGfZfFaW&#10;qQ4MmfoqmqcEXiEpE/EMROQcNEqKWHwuN93CXolop8y9kMgbFpgjjsg5KONcmDBJyfiG1SKLYyrv&#10;55IAI7LE+CP2APC6yAN2znKwj64iNfzoXObof3MePVJkMGF01q0B9x6AwqqGyNn+QFKmJrIU+nWf&#10;eipZRska6j32mYM8gN7y6xZ/9g3z4Y45nDjsD9wi4RYPqaCrKAw3Shpwv96TR3scBNRS0uEEV9T/&#10;3DInKFFfDY7I2eT4OI58ehzP5rHB3UvN+qXGbPUlYAdNcF9Znq7RPqjDVTrQT7hsVjEqqpjhGLui&#10;PLjD4zLkzYLriovVKpnhmFsWbsyD5RE88hyb+bF/Ys4OHR9wVr7DYdrZ4k3jZ9voaWC1DSDbNBXP&#10;vA5/AFdEauthncUd9PKdrJ6X7vI3AAAA//8DAFBLAwQUAAYACAAAACEAja550eAAAAAKAQAADwAA&#10;AGRycy9kb3ducmV2LnhtbEyPwU7DMBBE70j8g7VI3FonIaEQ4lQVogc4IGgrVdy2sUki4nVku234&#10;e5YTHFfzNPO2Wk52ECfjQ+9IQTpPQBhqnO6pVbDbrmd3IEJE0jg4Mgq+TYBlfXlRYandmd7NaRNb&#10;wSUUSlTQxTiWUoamMxbD3I2GOPt03mLk07dSezxzuR1kliS30mJPvNDhaB4703xtjlbB1jcf+3v0&#10;uzTkL/vnp9d8tX7Llbq+mlYPIKKZ4h8Mv/qsDjU7HdyRdBCDglm+WDCqIEszEAwURXED4sBkwYms&#10;K/n/hfoHAAD//wMAUEsBAi0AFAAGAAgAAAAhALaDOJL+AAAA4QEAABMAAAAAAAAAAAAAAAAAAAAA&#10;AFtDb250ZW50X1R5cGVzXS54bWxQSwECLQAUAAYACAAAACEAOP0h/9YAAACUAQAACwAAAAAAAAAA&#10;AAAAAAAvAQAAX3JlbHMvLnJlbHNQSwECLQAUAAYACAAAACEAdpdbwqgCAAC8BQAADgAAAAAAAAAA&#10;AAAAAAAuAgAAZHJzL2Uyb0RvYy54bWxQSwECLQAUAAYACAAAACEAja550eAAAAAKAQAADwAAAAAA&#10;AAAAAAAAAAACBQAAZHJzL2Rvd25yZXYueG1sUEsFBgAAAAAEAAQA8wAAAA8GAAAAAA==&#10;" fillcolor="#17365d [2415]" stroked="f" strokeweight="2pt">
                <v:textbo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41CE5361" w:rsidR="00753CC0" w:rsidRPr="00776B88" w:rsidRDefault="0045282F" w:rsidP="005F5E8C">
                      <w:pPr>
                        <w:spacing w:after="0"/>
                        <w:rPr>
                          <w:rFonts w:ascii="DaxOT-Medium" w:hAnsi="DaxOT-Medium"/>
                          <w:sz w:val="44"/>
                        </w:rPr>
                      </w:pPr>
                      <w:r>
                        <w:rPr>
                          <w:rFonts w:ascii="DaxOT-Medium" w:hAnsi="DaxOT-Medium"/>
                          <w:sz w:val="44"/>
                        </w:rPr>
                        <w:t xml:space="preserve">Around </w:t>
                      </w:r>
                      <w:r w:rsidR="007F7EC1">
                        <w:rPr>
                          <w:rFonts w:ascii="DaxOT-Medium" w:hAnsi="DaxOT-Medium"/>
                          <w:sz w:val="44"/>
                        </w:rPr>
                        <w:t>Tarneit</w:t>
                      </w:r>
                      <w:r w:rsidR="00753CC0" w:rsidRPr="00776B88">
                        <w:rPr>
                          <w:rFonts w:ascii="DaxOT-Medium" w:hAnsi="DaxOT-Medium"/>
                          <w:sz w:val="44"/>
                        </w:rPr>
                        <w:t>?</w:t>
                      </w:r>
                      <w:r w:rsidR="00753CC0" w:rsidRPr="00776B88">
                        <w:rPr>
                          <w:b/>
                          <w:noProof/>
                          <w:sz w:val="24"/>
                          <w:lang w:eastAsia="en-AU"/>
                        </w:rPr>
                        <w:t xml:space="preserve"> </w:t>
                      </w:r>
                    </w:p>
                  </w:txbxContent>
                </v:textbox>
              </v:rect>
            </w:pict>
          </mc:Fallback>
        </mc:AlternateContent>
      </w:r>
    </w:p>
    <w:p w14:paraId="3C9D7A95" w14:textId="2BB2E780" w:rsidR="00753CC0" w:rsidRDefault="00117A1E"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666944" behindDoc="1" locked="0" layoutInCell="1" allowOverlap="1" wp14:anchorId="0E63AD32" wp14:editId="1579FCCA">
            <wp:simplePos x="0" y="0"/>
            <wp:positionH relativeFrom="column">
              <wp:posOffset>1230630</wp:posOffset>
            </wp:positionH>
            <wp:positionV relativeFrom="paragraph">
              <wp:posOffset>523875</wp:posOffset>
            </wp:positionV>
            <wp:extent cx="615950" cy="615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14:sizeRelH relativeFrom="page">
              <wp14:pctWidth>0</wp14:pctWidth>
            </wp14:sizeRelH>
            <wp14:sizeRelV relativeFrom="page">
              <wp14:pctHeight>0</wp14:pctHeight>
            </wp14:sizeRelV>
          </wp:anchor>
        </w:drawing>
      </w:r>
    </w:p>
    <w:p w14:paraId="0F80C8BA" w14:textId="63FAE869" w:rsidR="00753CC0" w:rsidRDefault="007F7EC1"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t xml:space="preserve"> </w:t>
      </w:r>
      <w:r>
        <w:rPr>
          <w:rFonts w:ascii="Times New Roman" w:hAnsi="Times New Roman"/>
          <w:noProof/>
          <w:sz w:val="24"/>
          <w:szCs w:val="24"/>
          <w:lang w:eastAsia="en-AU"/>
        </w:rPr>
        <w:drawing>
          <wp:anchor distT="36576" distB="36576" distL="36576" distR="36576" simplePos="0" relativeHeight="251662848" behindDoc="0" locked="0" layoutInCell="1" allowOverlap="1" wp14:anchorId="0A4C4109" wp14:editId="2A67A028">
            <wp:simplePos x="0" y="0"/>
            <wp:positionH relativeFrom="column">
              <wp:posOffset>5912485</wp:posOffset>
            </wp:positionH>
            <wp:positionV relativeFrom="paragraph">
              <wp:posOffset>8134350</wp:posOffset>
            </wp:positionV>
            <wp:extent cx="1725930" cy="2114550"/>
            <wp:effectExtent l="0" t="0" r="762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930" cy="2114550"/>
                    </a:xfrm>
                    <a:prstGeom prst="rect">
                      <a:avLst/>
                    </a:prstGeom>
                    <a:noFill/>
                  </pic:spPr>
                </pic:pic>
              </a:graphicData>
            </a:graphic>
            <wp14:sizeRelH relativeFrom="page">
              <wp14:pctWidth>0</wp14:pctWidth>
            </wp14:sizeRelH>
            <wp14:sizeRelV relativeFrom="page">
              <wp14:pctHeight>0</wp14:pctHeight>
            </wp14:sizeRelV>
          </wp:anchor>
        </w:drawing>
      </w:r>
      <w:r>
        <w:rPr>
          <w:rFonts w:ascii="DaxOT-Bold" w:hAnsi="DaxOT-Bold"/>
          <w:b/>
          <w:bCs/>
          <w:noProof/>
          <w:color w:val="FFFFFF" w:themeColor="background1"/>
          <w:sz w:val="73"/>
          <w:szCs w:val="73"/>
          <w:lang w:eastAsia="en-AU"/>
        </w:rPr>
        <w:t xml:space="preserve"> </w:t>
      </w:r>
    </w:p>
    <w:p w14:paraId="624E2375" w14:textId="1AA91C57" w:rsidR="00662F2B" w:rsidRPr="005F28C6" w:rsidRDefault="00117A1E" w:rsidP="00662F2B">
      <w:pPr>
        <w:spacing w:after="160" w:line="252" w:lineRule="auto"/>
        <w:contextualSpacing/>
        <w:rPr>
          <w:sz w:val="24"/>
        </w:rPr>
      </w:pPr>
      <w:r>
        <w:rPr>
          <w:noProof/>
          <w:color w:val="C00000"/>
          <w:sz w:val="24"/>
          <w:lang w:eastAsia="en-AU"/>
        </w:rPr>
        <w:t xml:space="preserve">              </w:t>
      </w:r>
      <w:r w:rsidR="00662F2B">
        <w:rPr>
          <w:noProof/>
          <w:color w:val="C00000"/>
          <w:sz w:val="24"/>
          <w:lang w:eastAsia="en-AU"/>
        </w:rPr>
        <w:t xml:space="preserve">  </w:t>
      </w:r>
      <w:r w:rsidR="00662F2B" w:rsidRPr="005F28C6">
        <w:rPr>
          <w:noProof/>
          <w:color w:val="C00000"/>
          <w:sz w:val="24"/>
          <w:lang w:eastAsia="en-AU"/>
        </w:rPr>
        <w:t>Countries of birth outside of Australia</w:t>
      </w:r>
    </w:p>
    <w:p w14:paraId="6AB33238" w14:textId="7F173744" w:rsidR="00662F2B" w:rsidRDefault="00662F2B" w:rsidP="00662F2B">
      <w:pPr>
        <w:spacing w:after="160" w:line="252" w:lineRule="auto"/>
        <w:contextualSpacing/>
        <w:rPr>
          <w:sz w:val="24"/>
        </w:rPr>
      </w:pPr>
      <w:r>
        <w:rPr>
          <w:noProof/>
          <w:sz w:val="24"/>
          <w:lang w:eastAsia="en-AU"/>
        </w:rPr>
        <w:t xml:space="preserve">  </w:t>
      </w:r>
      <w:r w:rsidRPr="0083155A">
        <w:rPr>
          <w:noProof/>
          <w:sz w:val="24"/>
          <w:lang w:eastAsia="en-AU"/>
        </w:rPr>
        <w:t xml:space="preserve">India </w:t>
      </w:r>
      <w:r>
        <w:rPr>
          <w:noProof/>
          <w:sz w:val="24"/>
          <w:lang w:eastAsia="en-AU"/>
        </w:rPr>
        <w:t>11.9</w:t>
      </w:r>
      <w:r w:rsidRPr="0083155A">
        <w:rPr>
          <w:noProof/>
          <w:sz w:val="24"/>
          <w:lang w:eastAsia="en-AU"/>
        </w:rPr>
        <w:t xml:space="preserve">% | </w:t>
      </w:r>
      <w:r w:rsidRPr="0083155A">
        <w:rPr>
          <w:sz w:val="24"/>
        </w:rPr>
        <w:t>New Zealand</w:t>
      </w:r>
      <w:r>
        <w:rPr>
          <w:sz w:val="24"/>
        </w:rPr>
        <w:t>3.9</w:t>
      </w:r>
      <w:r w:rsidRPr="0083155A">
        <w:rPr>
          <w:sz w:val="24"/>
        </w:rPr>
        <w:t xml:space="preserve">%| </w:t>
      </w:r>
      <w:r w:rsidRPr="00662F2B">
        <w:rPr>
          <w:sz w:val="24"/>
        </w:rPr>
        <w:t>Philippines 3.2%</w:t>
      </w:r>
    </w:p>
    <w:p w14:paraId="77E16754" w14:textId="5BE801AF" w:rsidR="00753CC0" w:rsidRDefault="00117A1E" w:rsidP="00C61581">
      <w:pPr>
        <w:spacing w:after="0" w:line="240" w:lineRule="auto"/>
        <w:contextualSpacing/>
        <w:rPr>
          <w:rFonts w:ascii="DaxOT-Bold" w:hAnsi="DaxOT-Bold"/>
          <w:b/>
          <w:bCs/>
          <w:color w:val="FFFFFF" w:themeColor="background1"/>
          <w:sz w:val="73"/>
          <w:szCs w:val="73"/>
        </w:rPr>
      </w:pPr>
      <w:r>
        <w:rPr>
          <w:noProof/>
          <w:lang w:eastAsia="en-AU"/>
        </w:rPr>
        <w:drawing>
          <wp:anchor distT="0" distB="0" distL="114300" distR="114300" simplePos="0" relativeHeight="251752960" behindDoc="0" locked="0" layoutInCell="1" allowOverlap="1" wp14:anchorId="7714998F" wp14:editId="7CCA8DEC">
            <wp:simplePos x="0" y="0"/>
            <wp:positionH relativeFrom="column">
              <wp:posOffset>1304925</wp:posOffset>
            </wp:positionH>
            <wp:positionV relativeFrom="paragraph">
              <wp:posOffset>132080</wp:posOffset>
            </wp:positionV>
            <wp:extent cx="457200" cy="582295"/>
            <wp:effectExtent l="0" t="0" r="0" b="8255"/>
            <wp:wrapNone/>
            <wp:docPr id="14" name="Picture 1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582295"/>
                    </a:xfrm>
                    <a:prstGeom prst="rect">
                      <a:avLst/>
                    </a:prstGeom>
                  </pic:spPr>
                </pic:pic>
              </a:graphicData>
            </a:graphic>
          </wp:anchor>
        </w:drawing>
      </w:r>
    </w:p>
    <w:p w14:paraId="6A3ACAD7" w14:textId="77777777" w:rsidR="00117A1E" w:rsidRDefault="00117A1E" w:rsidP="00117A1E">
      <w:pPr>
        <w:spacing w:after="160" w:line="252" w:lineRule="auto"/>
        <w:contextualSpacing/>
        <w:rPr>
          <w:noProof/>
          <w:color w:val="C00000"/>
          <w:sz w:val="24"/>
          <w:lang w:eastAsia="en-AU"/>
        </w:rPr>
      </w:pPr>
    </w:p>
    <w:p w14:paraId="41E1EFA0" w14:textId="77777777" w:rsidR="00117A1E" w:rsidRDefault="00117A1E" w:rsidP="00117A1E">
      <w:pPr>
        <w:spacing w:after="160" w:line="252" w:lineRule="auto"/>
        <w:contextualSpacing/>
        <w:rPr>
          <w:noProof/>
          <w:color w:val="C00000"/>
          <w:sz w:val="24"/>
          <w:lang w:eastAsia="en-AU"/>
        </w:rPr>
      </w:pPr>
      <w:r>
        <w:rPr>
          <w:noProof/>
          <w:color w:val="C00000"/>
          <w:sz w:val="24"/>
          <w:lang w:eastAsia="en-AU"/>
        </w:rPr>
        <w:t xml:space="preserve">                                38,619</w:t>
      </w:r>
      <w:r w:rsidRPr="005F28C6">
        <w:rPr>
          <w:noProof/>
          <w:color w:val="C00000"/>
          <w:sz w:val="24"/>
          <w:lang w:eastAsia="en-AU"/>
        </w:rPr>
        <w:t xml:space="preserve"> residents</w:t>
      </w:r>
      <w:r w:rsidRPr="005F28C6">
        <w:rPr>
          <w:sz w:val="24"/>
        </w:rPr>
        <w:t xml:space="preserve"> </w:t>
      </w:r>
      <w:r w:rsidRPr="005F28C6">
        <w:rPr>
          <w:sz w:val="24"/>
        </w:rPr>
        <w:br/>
      </w:r>
      <w:r>
        <w:rPr>
          <w:sz w:val="24"/>
        </w:rPr>
        <w:t xml:space="preserve">                                </w:t>
      </w:r>
      <w:r w:rsidRPr="005F28C6">
        <w:rPr>
          <w:sz w:val="24"/>
        </w:rPr>
        <w:t xml:space="preserve">in </w:t>
      </w:r>
      <w:r>
        <w:rPr>
          <w:sz w:val="24"/>
        </w:rPr>
        <w:t>Tarneit</w:t>
      </w:r>
      <w:r w:rsidRPr="005F28C6">
        <w:rPr>
          <w:sz w:val="24"/>
        </w:rPr>
        <w:t xml:space="preserve"> in 201</w:t>
      </w:r>
      <w:r>
        <w:rPr>
          <w:sz w:val="24"/>
        </w:rPr>
        <w:t>9</w:t>
      </w:r>
    </w:p>
    <w:p w14:paraId="13B2B727" w14:textId="10ADC827" w:rsidR="00117A1E" w:rsidRPr="005F28C6" w:rsidRDefault="00117A1E" w:rsidP="00117A1E">
      <w:pPr>
        <w:jc w:val="center"/>
        <w:rPr>
          <w:noProof/>
          <w:sz w:val="24"/>
        </w:rPr>
      </w:pPr>
      <w:r>
        <w:rPr>
          <w:noProof/>
        </w:rPr>
        <w:drawing>
          <wp:anchor distT="0" distB="0" distL="114300" distR="114300" simplePos="0" relativeHeight="251757056" behindDoc="0" locked="0" layoutInCell="1" allowOverlap="1" wp14:anchorId="46A1BE75" wp14:editId="312EB994">
            <wp:simplePos x="0" y="0"/>
            <wp:positionH relativeFrom="column">
              <wp:posOffset>1625600</wp:posOffset>
            </wp:positionH>
            <wp:positionV relativeFrom="paragraph">
              <wp:posOffset>235585</wp:posOffset>
            </wp:positionV>
            <wp:extent cx="616585" cy="563880"/>
            <wp:effectExtent l="0" t="0" r="0" b="762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585" cy="563880"/>
                    </a:xfrm>
                    <a:prstGeom prst="rect">
                      <a:avLst/>
                    </a:prstGeom>
                  </pic:spPr>
                </pic:pic>
              </a:graphicData>
            </a:graphic>
          </wp:anchor>
        </w:drawing>
      </w:r>
      <w:r>
        <w:rPr>
          <w:noProof/>
        </w:rPr>
        <w:drawing>
          <wp:anchor distT="0" distB="0" distL="114300" distR="114300" simplePos="0" relativeHeight="251755008" behindDoc="0" locked="0" layoutInCell="1" allowOverlap="1" wp14:anchorId="11F7CE6C" wp14:editId="2C68844B">
            <wp:simplePos x="0" y="0"/>
            <wp:positionH relativeFrom="column">
              <wp:posOffset>749300</wp:posOffset>
            </wp:positionH>
            <wp:positionV relativeFrom="paragraph">
              <wp:posOffset>226695</wp:posOffset>
            </wp:positionV>
            <wp:extent cx="711200" cy="67691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200" cy="676910"/>
                    </a:xfrm>
                    <a:prstGeom prst="rect">
                      <a:avLst/>
                    </a:prstGeom>
                  </pic:spPr>
                </pic:pic>
              </a:graphicData>
            </a:graphic>
          </wp:anchor>
        </w:drawing>
      </w:r>
      <w:r w:rsidRPr="005F28C6">
        <w:rPr>
          <w:noProof/>
          <w:color w:val="C00000"/>
          <w:sz w:val="24"/>
          <w:lang w:eastAsia="en-AU"/>
        </w:rPr>
        <w:br/>
      </w:r>
    </w:p>
    <w:p w14:paraId="0C05C561" w14:textId="77777777" w:rsidR="00117A1E" w:rsidRDefault="00117A1E" w:rsidP="00117A1E">
      <w:pPr>
        <w:spacing w:after="160" w:line="252" w:lineRule="auto"/>
        <w:contextualSpacing/>
        <w:rPr>
          <w:noProof/>
          <w:color w:val="C00000"/>
          <w:sz w:val="24"/>
          <w:lang w:eastAsia="en-AU"/>
        </w:rPr>
      </w:pPr>
    </w:p>
    <w:p w14:paraId="6BC5CB9E" w14:textId="77777777" w:rsidR="00117A1E" w:rsidRDefault="00117A1E" w:rsidP="00117A1E">
      <w:pPr>
        <w:spacing w:after="160" w:line="252" w:lineRule="auto"/>
        <w:contextualSpacing/>
        <w:rPr>
          <w:noProof/>
          <w:color w:val="C00000"/>
          <w:sz w:val="24"/>
          <w:lang w:eastAsia="en-AU"/>
        </w:rPr>
      </w:pPr>
      <w:r>
        <w:rPr>
          <w:noProof/>
          <w:color w:val="C00000"/>
          <w:sz w:val="24"/>
          <w:lang w:eastAsia="en-AU"/>
        </w:rPr>
        <w:t xml:space="preserve">                  </w:t>
      </w:r>
    </w:p>
    <w:p w14:paraId="4C5C0B14" w14:textId="43656184" w:rsidR="00117A1E" w:rsidRDefault="00117A1E" w:rsidP="00117A1E">
      <w:pPr>
        <w:spacing w:after="160" w:line="252" w:lineRule="auto"/>
        <w:contextualSpacing/>
        <w:rPr>
          <w:noProof/>
          <w:color w:val="C00000"/>
          <w:sz w:val="24"/>
          <w:lang w:eastAsia="en-AU"/>
        </w:rPr>
      </w:pPr>
      <w:r>
        <w:rPr>
          <w:noProof/>
          <w:color w:val="C00000"/>
          <w:sz w:val="24"/>
          <w:lang w:eastAsia="en-AU"/>
        </w:rPr>
        <w:t xml:space="preserve">                        More than half (52</w:t>
      </w:r>
      <w:r w:rsidRPr="005F28C6">
        <w:rPr>
          <w:noProof/>
          <w:color w:val="C00000"/>
          <w:sz w:val="24"/>
          <w:lang w:eastAsia="en-AU"/>
        </w:rPr>
        <w:t>%)</w:t>
      </w:r>
      <w:r>
        <w:rPr>
          <w:noProof/>
          <w:color w:val="C00000"/>
          <w:sz w:val="24"/>
          <w:lang w:eastAsia="en-AU"/>
        </w:rPr>
        <w:t xml:space="preserve"> </w:t>
      </w:r>
    </w:p>
    <w:p w14:paraId="361BE6C2" w14:textId="67E36AF8" w:rsidR="00635D2D" w:rsidRPr="00117A1E" w:rsidRDefault="00117A1E" w:rsidP="00117A1E">
      <w:pPr>
        <w:spacing w:after="160" w:line="252" w:lineRule="auto"/>
        <w:contextualSpacing/>
        <w:rPr>
          <w:noProof/>
          <w:color w:val="C00000"/>
          <w:sz w:val="24"/>
          <w:lang w:eastAsia="en-AU"/>
        </w:rPr>
      </w:pPr>
      <w:r w:rsidRPr="005F28C6">
        <w:rPr>
          <w:noProof/>
          <w:sz w:val="24"/>
        </w:rPr>
        <w:t xml:space="preserve">of households in </w:t>
      </w:r>
      <w:r>
        <w:rPr>
          <w:noProof/>
          <w:sz w:val="24"/>
        </w:rPr>
        <w:t>Tarneit</w:t>
      </w:r>
      <w:r w:rsidRPr="005F28C6">
        <w:rPr>
          <w:noProof/>
          <w:sz w:val="24"/>
        </w:rPr>
        <w:t xml:space="preserve"> are couples</w:t>
      </w:r>
      <w:r>
        <w:rPr>
          <w:noProof/>
          <w:sz w:val="24"/>
        </w:rPr>
        <w:t xml:space="preserve"> </w:t>
      </w:r>
      <w:r w:rsidRPr="005F28C6">
        <w:rPr>
          <w:noProof/>
          <w:sz w:val="24"/>
        </w:rPr>
        <w:t>with childre</w:t>
      </w:r>
      <w:r>
        <w:rPr>
          <w:noProof/>
          <w:sz w:val="24"/>
        </w:rPr>
        <w:t>n</w:t>
      </w:r>
      <w:r w:rsidR="00CE5A50">
        <w:rPr>
          <w:rFonts w:ascii="DaxOT-Bold" w:hAnsi="DaxOT-Bold"/>
          <w:b/>
          <w:bCs/>
          <w:color w:val="FFFFFF" w:themeColor="background1"/>
          <w:sz w:val="73"/>
          <w:szCs w:val="73"/>
        </w:rPr>
        <w:tab/>
      </w:r>
    </w:p>
    <w:p w14:paraId="6770773E" w14:textId="2EFAB859" w:rsidR="00635D2D" w:rsidRDefault="00905DB8"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w:lastRenderedPageBreak/>
        <mc:AlternateContent>
          <mc:Choice Requires="wps">
            <w:drawing>
              <wp:anchor distT="0" distB="0" distL="114300" distR="114300" simplePos="0" relativeHeight="251745792" behindDoc="0" locked="0" layoutInCell="1" allowOverlap="1" wp14:anchorId="201DE18B" wp14:editId="5EC955AE">
                <wp:simplePos x="0" y="0"/>
                <wp:positionH relativeFrom="column">
                  <wp:posOffset>-265932</wp:posOffset>
                </wp:positionH>
                <wp:positionV relativeFrom="paragraph">
                  <wp:posOffset>-424502</wp:posOffset>
                </wp:positionV>
                <wp:extent cx="7337093" cy="3312795"/>
                <wp:effectExtent l="19050" t="19050" r="16510" b="20955"/>
                <wp:wrapNone/>
                <wp:docPr id="26" name="Text Box 26"/>
                <wp:cNvGraphicFramePr/>
                <a:graphic xmlns:a="http://schemas.openxmlformats.org/drawingml/2006/main">
                  <a:graphicData uri="http://schemas.microsoft.com/office/word/2010/wordprocessingShape">
                    <wps:wsp>
                      <wps:cNvSpPr txBox="1"/>
                      <wps:spPr>
                        <a:xfrm>
                          <a:off x="0" y="0"/>
                          <a:ext cx="7337093" cy="3312795"/>
                        </a:xfrm>
                        <a:prstGeom prst="rect">
                          <a:avLst/>
                        </a:prstGeom>
                        <a:solidFill>
                          <a:schemeClr val="lt1"/>
                        </a:solidFill>
                        <a:ln w="28575">
                          <a:solidFill>
                            <a:schemeClr val="tx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F67068" w14:textId="66AA233E" w:rsidR="0045282F" w:rsidRDefault="00117A1E" w:rsidP="0045282F">
                            <w:r w:rsidRPr="00A953DC">
                              <w:rPr>
                                <w:noProof/>
                                <w:color w:val="244061" w:themeColor="accent1" w:themeShade="80"/>
                                <w:lang w:eastAsia="en-AU"/>
                              </w:rPr>
                              <w:drawing>
                                <wp:inline distT="0" distB="0" distL="0" distR="0" wp14:anchorId="2816F24B" wp14:editId="2A265F88">
                                  <wp:extent cx="6972300" cy="3291840"/>
                                  <wp:effectExtent l="0" t="0" r="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DE18B" id="_x0000_t202" coordsize="21600,21600" o:spt="202" path="m,l,21600r21600,l21600,xe">
                <v:stroke joinstyle="miter"/>
                <v:path gradientshapeok="t" o:connecttype="rect"/>
              </v:shapetype>
              <v:shape id="Text Box 26" o:spid="_x0000_s1028" type="#_x0000_t202" style="position:absolute;margin-left:-20.95pt;margin-top:-33.45pt;width:577.7pt;height:260.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8OfqQIAAOEFAAAOAAAAZHJzL2Uyb0RvYy54bWysVE1PGzEQvVfqf7B8L5sPQiBig1IQVSUK&#10;qFBxdrw2sWp7XNvJbvrrO/buJoFyoWoOm7Hn+XnmeWbOLxqjyUb4oMCWdHg0oERYDpWyzyX98Xj9&#10;6ZSSEJmtmAYrSroVgV7MP344r91MjGAFuhKeIIkNs9qVdBWjmxVF4CthWDgCJyw6JXjDIi79c1F5&#10;ViO70cVoMDgpavCV88BFCLh71TrpPPNLKXi8kzKISHRJMbaYvz5/l+lbzM/Z7Nkzt1K8C4P9QxSG&#10;KYuX7qiuWGRk7dVfVEZxDwFkPOJgCpBScZFzwGyGg1fZPKyYEzkXFCe4nUzh/9Hy2829J6oq6eiE&#10;EssMvtGjaCL5DA3BLdSndmGGsAeHwNjgPr5zvx9wM6XdSG/SPyZE0I9Kb3fqJjaOm9PxeDo4G1PC&#10;0TceD0fTs0niKfbHnQ/xiwBDklFSj8+XVWWbmxBbaA9JtwXQqrpWWudFKhlxqT3ZMHxsHXOQSP4C&#10;pS2pMdfTyXSSmV84c9XtKWIzyhi9Nt+gamknA/x1Ue/gOYcDJrxU2xSTyBXYxZ50bPXKVtxqkTDa&#10;fhcSXyDL9kYijHNhd8lkdEJJTPs9Bzv8Pqr3HG7zwBP5ZrBxd9goC75V8qX+1c9ef9niUaSDvJMZ&#10;m2XTll5fTkuotlhlHto+DY5fK6yEGxbiPfPYmFhYOGziHX6kBnxJ6CxKVuB/v7Wf8Ngv6KWkxkYv&#10;afi1Zl5Qor9a7KSz4fFxmgx5cTyZjnDhDz3LQ49dm0vA8hriWHM8mwkfdW9KD+YJZ9Ii3YouZjne&#10;XdLYm5exHT8407hYLDIIZ4Fj8cY+OJ6ok8qpzh+bJ+Zd1wwR++gW+pHAZq96osWmkxYW6whS5YZJ&#10;OreqdvrjHMnl2s28NKgO1xm1n8zzPwAAAP//AwBQSwMEFAAGAAgAAAAhAAe4f+jhAAAADAEAAA8A&#10;AABkcnMvZG93bnJldi54bWxMj8FOwzAMhu+TeIfISNy2tKytRmk6TSBOE5sYcM8ary1rkipJu+7t&#10;8U5w+y1/+v25WE+6YyM631ojIF5EwNBUVrWmFvD1+TZfAfNBGiU7a1DAFT2sy7tZIXNlL+YDx0Oo&#10;GZUYn0sBTQh9zrmvGtTSL2yPhnYn67QMNLqaKycvVK47/hhFGdeyNXShkT2+NFidD4MWsNmed/tu&#10;2I4nlw7Ln+v3++veBiEe7qfNM7CAU/iD4aZP6lCS09EORnnWCZgn8ROhFLKMwo2I42UK7CggSZMV&#10;8LLg/58ofwEAAP//AwBQSwECLQAUAAYACAAAACEAtoM4kv4AAADhAQAAEwAAAAAAAAAAAAAAAAAA&#10;AAAAW0NvbnRlbnRfVHlwZXNdLnhtbFBLAQItABQABgAIAAAAIQA4/SH/1gAAAJQBAAALAAAAAAAA&#10;AAAAAAAAAC8BAABfcmVscy8ucmVsc1BLAQItABQABgAIAAAAIQB9Q8OfqQIAAOEFAAAOAAAAAAAA&#10;AAAAAAAAAC4CAABkcnMvZTJvRG9jLnhtbFBLAQItABQABgAIAAAAIQAHuH/o4QAAAAwBAAAPAAAA&#10;AAAAAAAAAAAAAAMFAABkcnMvZG93bnJldi54bWxQSwUGAAAAAAQABADzAAAAEQYAAAAA&#10;" fillcolor="white [3201]" strokecolor="#0f243e [1615]" strokeweight="2.25pt">
                <v:textbox>
                  <w:txbxContent>
                    <w:p w14:paraId="05F67068" w14:textId="66AA233E" w:rsidR="0045282F" w:rsidRDefault="00117A1E" w:rsidP="0045282F">
                      <w:r w:rsidRPr="00A953DC">
                        <w:rPr>
                          <w:noProof/>
                          <w:color w:val="244061" w:themeColor="accent1" w:themeShade="80"/>
                          <w:lang w:eastAsia="en-AU"/>
                        </w:rPr>
                        <w:drawing>
                          <wp:inline distT="0" distB="0" distL="0" distR="0" wp14:anchorId="2816F24B" wp14:editId="2A265F88">
                            <wp:extent cx="6972300" cy="3291840"/>
                            <wp:effectExtent l="0" t="0" r="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14:paraId="609B6C66" w14:textId="41D88B4F" w:rsidR="00635D2D" w:rsidRDefault="00635D2D" w:rsidP="00776B88">
      <w:pPr>
        <w:spacing w:after="0" w:line="240" w:lineRule="auto"/>
        <w:contextualSpacing/>
        <w:rPr>
          <w:rFonts w:ascii="Calibri" w:hAnsi="Calibri"/>
          <w:sz w:val="24"/>
          <w:szCs w:val="24"/>
        </w:rPr>
      </w:pPr>
    </w:p>
    <w:p w14:paraId="459A6DF4" w14:textId="453F7866" w:rsidR="00635D2D" w:rsidRDefault="00635D2D" w:rsidP="00776B88">
      <w:pPr>
        <w:spacing w:after="0" w:line="240" w:lineRule="auto"/>
        <w:contextualSpacing/>
        <w:rPr>
          <w:rFonts w:ascii="Calibri" w:hAnsi="Calibri"/>
          <w:sz w:val="24"/>
          <w:szCs w:val="24"/>
        </w:rPr>
      </w:pPr>
    </w:p>
    <w:p w14:paraId="50790EDE" w14:textId="3ECD8CCF" w:rsidR="00635D2D" w:rsidRDefault="00635D2D" w:rsidP="00776B88">
      <w:pPr>
        <w:spacing w:after="0" w:line="240" w:lineRule="auto"/>
        <w:contextualSpacing/>
        <w:rPr>
          <w:rFonts w:ascii="Calibri" w:hAnsi="Calibri"/>
          <w:sz w:val="24"/>
          <w:szCs w:val="24"/>
        </w:rPr>
      </w:pPr>
    </w:p>
    <w:p w14:paraId="4F3C43B3" w14:textId="24B6FA2E" w:rsidR="00635D2D" w:rsidRDefault="00635D2D" w:rsidP="00776B88">
      <w:pPr>
        <w:spacing w:after="0" w:line="240" w:lineRule="auto"/>
        <w:contextualSpacing/>
        <w:rPr>
          <w:rFonts w:ascii="Calibri" w:hAnsi="Calibri"/>
          <w:sz w:val="24"/>
          <w:szCs w:val="24"/>
        </w:rPr>
      </w:pPr>
    </w:p>
    <w:p w14:paraId="55FDF6D4" w14:textId="0604AE06" w:rsidR="00635D2D" w:rsidRDefault="00635D2D" w:rsidP="00776B88">
      <w:pPr>
        <w:spacing w:after="0" w:line="240" w:lineRule="auto"/>
        <w:contextualSpacing/>
        <w:rPr>
          <w:rFonts w:ascii="Calibri" w:hAnsi="Calibri"/>
          <w:sz w:val="24"/>
          <w:szCs w:val="24"/>
        </w:rPr>
      </w:pPr>
    </w:p>
    <w:p w14:paraId="0AF303D4" w14:textId="1D794E9D" w:rsidR="00635D2D" w:rsidRDefault="00635D2D" w:rsidP="00776B88">
      <w:pPr>
        <w:spacing w:after="0" w:line="240" w:lineRule="auto"/>
        <w:contextualSpacing/>
        <w:rPr>
          <w:rFonts w:ascii="Calibri" w:hAnsi="Calibri"/>
          <w:sz w:val="24"/>
          <w:szCs w:val="24"/>
        </w:rPr>
      </w:pPr>
    </w:p>
    <w:p w14:paraId="27E68334" w14:textId="2F0C0E2F" w:rsidR="00635D2D" w:rsidRDefault="00635D2D" w:rsidP="00776B88">
      <w:pPr>
        <w:spacing w:after="0" w:line="240" w:lineRule="auto"/>
        <w:contextualSpacing/>
        <w:rPr>
          <w:rFonts w:ascii="Calibri" w:hAnsi="Calibri"/>
          <w:sz w:val="24"/>
          <w:szCs w:val="24"/>
        </w:rPr>
      </w:pPr>
    </w:p>
    <w:p w14:paraId="51443BA7" w14:textId="19173D45"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06802ED7" w:rsidR="003014A4" w:rsidRDefault="003014A4" w:rsidP="00776B88">
      <w:pPr>
        <w:spacing w:after="0" w:line="240" w:lineRule="auto"/>
        <w:contextualSpacing/>
        <w:rPr>
          <w:rFonts w:ascii="Calibri" w:hAnsi="Calibri"/>
          <w:sz w:val="24"/>
          <w:szCs w:val="24"/>
        </w:rPr>
      </w:pPr>
    </w:p>
    <w:p w14:paraId="4DBF17CF" w14:textId="64560FB7" w:rsidR="003014A4" w:rsidRDefault="003014A4" w:rsidP="00776B88">
      <w:pPr>
        <w:spacing w:after="0" w:line="240" w:lineRule="auto"/>
        <w:contextualSpacing/>
        <w:rPr>
          <w:rFonts w:ascii="Calibri" w:hAnsi="Calibri"/>
          <w:sz w:val="24"/>
          <w:szCs w:val="24"/>
        </w:rPr>
      </w:pPr>
    </w:p>
    <w:p w14:paraId="37012E0D" w14:textId="7C756312" w:rsidR="003014A4" w:rsidRDefault="003014A4" w:rsidP="00776B88">
      <w:pPr>
        <w:spacing w:after="0" w:line="240" w:lineRule="auto"/>
        <w:contextualSpacing/>
        <w:rPr>
          <w:rFonts w:ascii="Calibri" w:hAnsi="Calibri"/>
          <w:sz w:val="24"/>
          <w:szCs w:val="24"/>
        </w:rPr>
      </w:pPr>
    </w:p>
    <w:p w14:paraId="435077FF" w14:textId="38413508" w:rsidR="003014A4" w:rsidRDefault="003014A4" w:rsidP="00776B88">
      <w:pPr>
        <w:spacing w:after="0" w:line="240" w:lineRule="auto"/>
        <w:contextualSpacing/>
        <w:rPr>
          <w:rFonts w:ascii="Calibri" w:hAnsi="Calibri"/>
          <w:sz w:val="24"/>
          <w:szCs w:val="24"/>
        </w:rPr>
      </w:pPr>
    </w:p>
    <w:p w14:paraId="01185239" w14:textId="6F4ACF3D" w:rsidR="003014A4" w:rsidRDefault="003014A4" w:rsidP="00776B88">
      <w:pPr>
        <w:spacing w:after="0" w:line="240" w:lineRule="auto"/>
        <w:contextualSpacing/>
        <w:rPr>
          <w:rFonts w:ascii="Calibri" w:hAnsi="Calibri"/>
          <w:sz w:val="24"/>
          <w:szCs w:val="24"/>
        </w:rPr>
      </w:pPr>
    </w:p>
    <w:p w14:paraId="1D170D5B" w14:textId="64C437FF" w:rsidR="003014A4" w:rsidRDefault="003014A4" w:rsidP="00776B88">
      <w:pPr>
        <w:spacing w:after="0" w:line="240" w:lineRule="auto"/>
        <w:contextualSpacing/>
        <w:rPr>
          <w:rFonts w:ascii="Calibri" w:hAnsi="Calibri"/>
          <w:sz w:val="24"/>
          <w:szCs w:val="24"/>
        </w:rPr>
      </w:pPr>
    </w:p>
    <w:p w14:paraId="18681BD4" w14:textId="5CCB7994" w:rsidR="003014A4" w:rsidRDefault="00905DB8" w:rsidP="00776B88">
      <w:pPr>
        <w:spacing w:after="0" w:line="240" w:lineRule="auto"/>
        <w:contextualSpacing/>
        <w:rPr>
          <w:rFonts w:ascii="Calibri" w:hAnsi="Calibri"/>
          <w:sz w:val="24"/>
          <w:szCs w:val="24"/>
        </w:rPr>
      </w:pPr>
      <w:r>
        <w:rPr>
          <w:rFonts w:ascii="Calibri" w:hAnsi="Calibri"/>
          <w:noProof/>
          <w:sz w:val="24"/>
          <w:szCs w:val="24"/>
          <w:lang w:eastAsia="en-AU"/>
        </w:rPr>
        <mc:AlternateContent>
          <mc:Choice Requires="wps">
            <w:drawing>
              <wp:anchor distT="0" distB="0" distL="114300" distR="114300" simplePos="0" relativeHeight="251598336" behindDoc="0" locked="0" layoutInCell="1" allowOverlap="1" wp14:anchorId="021C3EED" wp14:editId="5B7F600F">
                <wp:simplePos x="0" y="0"/>
                <wp:positionH relativeFrom="column">
                  <wp:posOffset>3393089</wp:posOffset>
                </wp:positionH>
                <wp:positionV relativeFrom="paragraph">
                  <wp:posOffset>163915</wp:posOffset>
                </wp:positionV>
                <wp:extent cx="3697605" cy="4589780"/>
                <wp:effectExtent l="0" t="0" r="0" b="1270"/>
                <wp:wrapNone/>
                <wp:docPr id="15" name="Rectangle 15"/>
                <wp:cNvGraphicFramePr/>
                <a:graphic xmlns:a="http://schemas.openxmlformats.org/drawingml/2006/main">
                  <a:graphicData uri="http://schemas.microsoft.com/office/word/2010/wordprocessingShape">
                    <wps:wsp>
                      <wps:cNvSpPr/>
                      <wps:spPr>
                        <a:xfrm>
                          <a:off x="0" y="0"/>
                          <a:ext cx="3697605" cy="458978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102192C0" w:rsidR="003014A4" w:rsidRDefault="00B039A0" w:rsidP="003014A4">
                            <w:pPr>
                              <w:pStyle w:val="Pa0"/>
                              <w:rPr>
                                <w:rStyle w:val="A0"/>
                                <w:color w:val="FFFFFF" w:themeColor="background1"/>
                              </w:rPr>
                            </w:pPr>
                            <w:r>
                              <w:rPr>
                                <w:rStyle w:val="A0"/>
                                <w:color w:val="FFFFFF" w:themeColor="background1"/>
                              </w:rPr>
                              <w:t>Tarneit</w:t>
                            </w:r>
                            <w:r w:rsidR="003014A4" w:rsidRPr="003014A4">
                              <w:rPr>
                                <w:rStyle w:val="A0"/>
                                <w:color w:val="FFFFFF" w:themeColor="background1"/>
                              </w:rPr>
                              <w:t xml:space="preserve">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B039A0">
                            <w:pPr>
                              <w:spacing w:line="240" w:lineRule="auto"/>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3BB80B46" w14:textId="13C39D75"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“Diversity is important, and we are trying to unite as one and learn from each other”</w:t>
                            </w:r>
                          </w:p>
                          <w:p w14:paraId="527C52EA" w14:textId="77777777" w:rsidR="00117A1E" w:rsidRPr="00117A1E" w:rsidRDefault="00117A1E" w:rsidP="00117A1E">
                            <w:pPr>
                              <w:pStyle w:val="Default"/>
                              <w:adjustRightInd/>
                              <w:rPr>
                                <w:rFonts w:asciiTheme="minorHAnsi" w:hAnsiTheme="minorHAnsi" w:cstheme="minorHAnsi"/>
                                <w:color w:val="auto"/>
                                <w:sz w:val="22"/>
                                <w:szCs w:val="22"/>
                              </w:rPr>
                            </w:pPr>
                          </w:p>
                          <w:p w14:paraId="1E954E54" w14:textId="0685CACE"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“We highly value opportunities to learn”</w:t>
                            </w:r>
                          </w:p>
                          <w:p w14:paraId="55C1F49C" w14:textId="77777777" w:rsidR="00117A1E" w:rsidRPr="00117A1E" w:rsidRDefault="00117A1E" w:rsidP="00117A1E">
                            <w:pPr>
                              <w:pStyle w:val="Default"/>
                              <w:adjustRightInd/>
                              <w:rPr>
                                <w:rFonts w:asciiTheme="minorHAnsi" w:hAnsiTheme="minorHAnsi" w:cstheme="minorHAnsi"/>
                                <w:color w:val="auto"/>
                                <w:sz w:val="22"/>
                                <w:szCs w:val="22"/>
                              </w:rPr>
                            </w:pPr>
                          </w:p>
                          <w:p w14:paraId="60EAB472" w14:textId="0CD1F238"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“Let’s do things with the whole family!”</w:t>
                            </w:r>
                          </w:p>
                          <w:p w14:paraId="6D46173F" w14:textId="77777777" w:rsidR="00117A1E" w:rsidRPr="00117A1E" w:rsidRDefault="00117A1E" w:rsidP="00117A1E">
                            <w:pPr>
                              <w:pStyle w:val="Default"/>
                              <w:adjustRightInd/>
                              <w:rPr>
                                <w:rFonts w:asciiTheme="minorHAnsi" w:hAnsiTheme="minorHAnsi" w:cstheme="minorHAnsi"/>
                                <w:color w:val="auto"/>
                                <w:sz w:val="22"/>
                                <w:szCs w:val="22"/>
                              </w:rPr>
                            </w:pPr>
                          </w:p>
                          <w:p w14:paraId="271961A4" w14:textId="77777777" w:rsidR="00117A1E" w:rsidRP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“I want to attend activities that support my health and wellbeing”</w:t>
                            </w:r>
                          </w:p>
                          <w:p w14:paraId="60C7F8B4" w14:textId="77777777" w:rsidR="003014A4" w:rsidRPr="00B039A0" w:rsidRDefault="003014A4" w:rsidP="003014A4">
                            <w:pPr>
                              <w:spacing w:after="0" w:line="240" w:lineRule="auto"/>
                              <w:rPr>
                                <w:color w:val="FFFFFF" w:themeColor="background1"/>
                                <w:sz w:val="14"/>
                                <w:szCs w:val="26"/>
                              </w:rPr>
                            </w:pPr>
                          </w:p>
                          <w:p w14:paraId="21AFF837" w14:textId="77777777" w:rsidR="003014A4" w:rsidRDefault="00301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21C3EED" id="Rectangle 15" o:spid="_x0000_s1029" style="position:absolute;margin-left:267.15pt;margin-top:12.9pt;width:291.15pt;height:361.4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CVqAIAALsFAAAOAAAAZHJzL2Uyb0RvYy54bWysVEtv2zAMvg/YfxB0X+2kSdMGdYqgRYcB&#10;XVu0HXpWZCk2IIuapMTOfv0oyXYfK3YYdpElPj6Sn0meX3SNInthXQ26oJOjnBKhOZS13hb0x9P1&#10;l1NKnGe6ZAq0KOhBOHqx+vzpvDVLMYUKVCksQRDtlq0paOW9WWaZ45VomDsCIzQqJdiGeXzabVZa&#10;1iJ6o7Jpnp9kLdjSWODCOZReJSVdRXwpBfd3UjrhiSoo5ubjaeO5CWe2OmfLrWWmqnmfBvuHLBpW&#10;aww6Ql0xz8jO1n9ANTW34ED6Iw5NBlLWXMQasJpJ/q6ax4oZEWtBcpwZaXL/D5bf7u8tqUv8d3NK&#10;NGvwHz0ga0xvlSAoQ4Ja45Zo92jubf9yeA3VdtI24Yt1kC6SehhJFZ0nHIXHJ2eLkxzBOepm89Oz&#10;xWmkPXtxN9b5rwIaEi4FtRg/ksn2N85jSDQdTEI0B6our2ul4iN0irhUluwZ/mPfTaOr2jXfoUyy&#10;xTzPh5CxsYJ5RH2DpHTA0xCQU9AgyUL1qd548wclgp3SD0IicVhhijgip6CMc6H9JCbjKlaKJA6p&#10;fJxLBAzIEuOP2D3A2yIH7JRlbx9cRez40TlP0f/mPHrEyKD96NzUGuxHAAqr6iMn+4GkRE1gyXeb&#10;LjbV8dA/GygP2GgW0gQ6w69r/Nk3zPl7ZnHkcDhxjfg7PKSCtqDQ3yipwP76SB7scRJQS0mLI1xQ&#10;93PHrKBEfdM4I2eT2SzMfHzM5ospPuxrzea1Ru+aS8AOmuDCMjxeg71Xw1VaaJ5x26xDVFQxzTE2&#10;ttxwvfRpseC24mK9jkY45Yb5G/1oeIAOLIdWfuqemTV9v3sclVsYhp0t37V9sg2eGtY7D7KOMxF4&#10;Tqz2/OOGiE3db7Owgl6/o9XLzl39BgAA//8DAFBLAwQUAAYACAAAACEAXh7ASN4AAAALAQAADwAA&#10;AGRycy9kb3ducmV2LnhtbEyPQU7DMBBF90jcwRokdtRJk5gojVMhEBtWUHIAx54mEfE4it02cHrc&#10;FSxH8/T/+/V+tRM74+JHRxLSTQIMSTszUi+h/Xx9KIH5oMioyRFK+EYP++b2plaVcRf6wPMh9CyG&#10;kK+UhCGEueLc6wGt8hs3I8Xf0S1WhXguPTeLusRwO/Ftkghu1UixYVAzPg+ovw4nK+HlvQvCvLX6&#10;pzVjkZU6z7s2l/L+bn3aAQu4hj8YrvpRHZro1LkTGc8mCUWWZxGVsC3ihCuQpkIA6yQ85qUA3tT8&#10;/4bmFwAA//8DAFBLAQItABQABgAIAAAAIQC2gziS/gAAAOEBAAATAAAAAAAAAAAAAAAAAAAAAABb&#10;Q29udGVudF9UeXBlc10ueG1sUEsBAi0AFAAGAAgAAAAhADj9If/WAAAAlAEAAAsAAAAAAAAAAAAA&#10;AAAALwEAAF9yZWxzLy5yZWxzUEsBAi0AFAAGAAgAAAAhAI5NUJWoAgAAuwUAAA4AAAAAAAAAAAAA&#10;AAAALgIAAGRycy9lMm9Eb2MueG1sUEsBAi0AFAAGAAgAAAAhAF4ewEjeAAAACwEAAA8AAAAAAAAA&#10;AAAAAAAAAgUAAGRycy9kb3ducmV2LnhtbFBLBQYAAAAABAAEAPMAAAANBgAAAAA=&#10;" fillcolor="#17365d [2415]" stroked="f" strokeweight="2pt">
                <v:textbox>
                  <w:txbxContent>
                    <w:p w14:paraId="1903B96B" w14:textId="102192C0" w:rsidR="003014A4" w:rsidRDefault="00B039A0" w:rsidP="003014A4">
                      <w:pPr>
                        <w:pStyle w:val="Pa0"/>
                        <w:rPr>
                          <w:rStyle w:val="A0"/>
                          <w:color w:val="FFFFFF" w:themeColor="background1"/>
                        </w:rPr>
                      </w:pPr>
                      <w:r>
                        <w:rPr>
                          <w:rStyle w:val="A0"/>
                          <w:color w:val="FFFFFF" w:themeColor="background1"/>
                        </w:rPr>
                        <w:t>Tarneit</w:t>
                      </w:r>
                      <w:r w:rsidR="003014A4" w:rsidRPr="003014A4">
                        <w:rPr>
                          <w:rStyle w:val="A0"/>
                          <w:color w:val="FFFFFF" w:themeColor="background1"/>
                        </w:rPr>
                        <w:t xml:space="preserve">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B039A0">
                      <w:pPr>
                        <w:spacing w:line="240" w:lineRule="auto"/>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3BB80B46" w14:textId="13C39D75"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“Diversity is important, and we are trying to unite as one and learn from each other”</w:t>
                      </w:r>
                    </w:p>
                    <w:p w14:paraId="527C52EA" w14:textId="77777777" w:rsidR="00117A1E" w:rsidRPr="00117A1E" w:rsidRDefault="00117A1E" w:rsidP="00117A1E">
                      <w:pPr>
                        <w:pStyle w:val="Default"/>
                        <w:adjustRightInd/>
                        <w:rPr>
                          <w:rFonts w:asciiTheme="minorHAnsi" w:hAnsiTheme="minorHAnsi" w:cstheme="minorHAnsi"/>
                          <w:color w:val="auto"/>
                          <w:sz w:val="22"/>
                          <w:szCs w:val="22"/>
                        </w:rPr>
                      </w:pPr>
                    </w:p>
                    <w:p w14:paraId="1E954E54" w14:textId="0685CACE"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“We highly value opportunities to learn”</w:t>
                      </w:r>
                    </w:p>
                    <w:p w14:paraId="55C1F49C" w14:textId="77777777" w:rsidR="00117A1E" w:rsidRPr="00117A1E" w:rsidRDefault="00117A1E" w:rsidP="00117A1E">
                      <w:pPr>
                        <w:pStyle w:val="Default"/>
                        <w:adjustRightInd/>
                        <w:rPr>
                          <w:rFonts w:asciiTheme="minorHAnsi" w:hAnsiTheme="minorHAnsi" w:cstheme="minorHAnsi"/>
                          <w:color w:val="auto"/>
                          <w:sz w:val="22"/>
                          <w:szCs w:val="22"/>
                        </w:rPr>
                      </w:pPr>
                    </w:p>
                    <w:p w14:paraId="60EAB472" w14:textId="0CD1F238" w:rsid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“Let’s do things with the whole family!”</w:t>
                      </w:r>
                    </w:p>
                    <w:p w14:paraId="6D46173F" w14:textId="77777777" w:rsidR="00117A1E" w:rsidRPr="00117A1E" w:rsidRDefault="00117A1E" w:rsidP="00117A1E">
                      <w:pPr>
                        <w:pStyle w:val="Default"/>
                        <w:adjustRightInd/>
                        <w:rPr>
                          <w:rFonts w:asciiTheme="minorHAnsi" w:hAnsiTheme="minorHAnsi" w:cstheme="minorHAnsi"/>
                          <w:color w:val="auto"/>
                          <w:sz w:val="22"/>
                          <w:szCs w:val="22"/>
                        </w:rPr>
                      </w:pPr>
                    </w:p>
                    <w:p w14:paraId="271961A4" w14:textId="77777777" w:rsidR="00117A1E" w:rsidRPr="00117A1E" w:rsidRDefault="00117A1E" w:rsidP="00117A1E">
                      <w:pPr>
                        <w:pStyle w:val="Default"/>
                        <w:adjustRightInd/>
                        <w:rPr>
                          <w:rFonts w:asciiTheme="minorHAnsi" w:hAnsiTheme="minorHAnsi" w:cstheme="minorHAnsi"/>
                          <w:color w:val="auto"/>
                          <w:sz w:val="22"/>
                          <w:szCs w:val="22"/>
                        </w:rPr>
                      </w:pPr>
                      <w:r w:rsidRPr="00117A1E">
                        <w:rPr>
                          <w:rFonts w:asciiTheme="minorHAnsi" w:hAnsiTheme="minorHAnsi" w:cstheme="minorHAnsi"/>
                          <w:color w:val="auto"/>
                          <w:sz w:val="22"/>
                          <w:szCs w:val="22"/>
                        </w:rPr>
                        <w:t>“I want to attend activities that support my health and wellbeing”</w:t>
                      </w:r>
                    </w:p>
                    <w:p w14:paraId="60C7F8B4" w14:textId="77777777" w:rsidR="003014A4" w:rsidRPr="00B039A0" w:rsidRDefault="003014A4" w:rsidP="003014A4">
                      <w:pPr>
                        <w:spacing w:after="0" w:line="240" w:lineRule="auto"/>
                        <w:rPr>
                          <w:color w:val="FFFFFF" w:themeColor="background1"/>
                          <w:sz w:val="14"/>
                          <w:szCs w:val="26"/>
                        </w:rPr>
                      </w:pPr>
                    </w:p>
                    <w:p w14:paraId="21AFF837" w14:textId="77777777" w:rsidR="003014A4" w:rsidRDefault="003014A4"/>
                  </w:txbxContent>
                </v:textbox>
              </v:rect>
            </w:pict>
          </mc:Fallback>
        </mc:AlternateContent>
      </w:r>
      <w:r>
        <w:rPr>
          <w:rFonts w:ascii="Calibri" w:hAnsi="Calibri"/>
          <w:noProof/>
          <w:sz w:val="24"/>
          <w:szCs w:val="24"/>
          <w:lang w:eastAsia="en-AU"/>
        </w:rPr>
        <w:drawing>
          <wp:anchor distT="0" distB="0" distL="114300" distR="114300" simplePos="0" relativeHeight="251750912" behindDoc="1" locked="0" layoutInCell="1" allowOverlap="1" wp14:anchorId="03C44369" wp14:editId="3312766A">
            <wp:simplePos x="0" y="0"/>
            <wp:positionH relativeFrom="column">
              <wp:posOffset>-270510</wp:posOffset>
            </wp:positionH>
            <wp:positionV relativeFrom="paragraph">
              <wp:posOffset>163356</wp:posOffset>
            </wp:positionV>
            <wp:extent cx="3623481" cy="4589978"/>
            <wp:effectExtent l="0" t="0" r="0" b="1270"/>
            <wp:wrapNone/>
            <wp:docPr id="16" name="Picture 16" descr="C:\Users\spadwal\objcache\spadwal\Objects\photo 1 (2) (A147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dwal\objcache\spadwal\Objects\photo 1 (2) (A14726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3481" cy="4589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042BB" w14:textId="484365C8" w:rsidR="003014A4" w:rsidRDefault="003014A4" w:rsidP="00776B88">
      <w:pPr>
        <w:spacing w:after="0" w:line="240" w:lineRule="auto"/>
        <w:contextualSpacing/>
        <w:rPr>
          <w:rFonts w:ascii="Calibri" w:hAnsi="Calibri"/>
          <w:sz w:val="24"/>
          <w:szCs w:val="24"/>
        </w:rPr>
      </w:pPr>
    </w:p>
    <w:p w14:paraId="3E0CF6A8" w14:textId="4EDD8A26" w:rsidR="003014A4" w:rsidRDefault="003014A4" w:rsidP="00776B88">
      <w:pPr>
        <w:spacing w:after="0" w:line="240" w:lineRule="auto"/>
        <w:contextualSpacing/>
        <w:rPr>
          <w:rFonts w:ascii="Calibri" w:hAnsi="Calibri"/>
          <w:sz w:val="24"/>
          <w:szCs w:val="24"/>
        </w:rPr>
      </w:pPr>
    </w:p>
    <w:p w14:paraId="125F70DD" w14:textId="0442D546" w:rsidR="003014A4" w:rsidRDefault="003014A4" w:rsidP="00776B88">
      <w:pPr>
        <w:spacing w:after="0" w:line="240" w:lineRule="auto"/>
        <w:contextualSpacing/>
        <w:rPr>
          <w:rFonts w:ascii="Calibri" w:hAnsi="Calibri"/>
          <w:sz w:val="24"/>
          <w:szCs w:val="24"/>
        </w:rPr>
      </w:pPr>
    </w:p>
    <w:p w14:paraId="72797BFD" w14:textId="463A1E5A" w:rsidR="003014A4" w:rsidRDefault="003014A4" w:rsidP="00776B88">
      <w:pPr>
        <w:spacing w:after="0" w:line="240" w:lineRule="auto"/>
        <w:contextualSpacing/>
        <w:rPr>
          <w:rFonts w:ascii="Calibri" w:hAnsi="Calibri"/>
          <w:sz w:val="24"/>
          <w:szCs w:val="24"/>
        </w:rPr>
      </w:pPr>
    </w:p>
    <w:p w14:paraId="39969178" w14:textId="53798C5E" w:rsidR="003014A4" w:rsidRDefault="003014A4" w:rsidP="00776B88">
      <w:pPr>
        <w:spacing w:after="0" w:line="240" w:lineRule="auto"/>
        <w:contextualSpacing/>
        <w:rPr>
          <w:rFonts w:ascii="Calibri" w:hAnsi="Calibri"/>
          <w:sz w:val="24"/>
          <w:szCs w:val="24"/>
        </w:rPr>
      </w:pPr>
    </w:p>
    <w:p w14:paraId="60578C79" w14:textId="7D5D5BF2" w:rsidR="003014A4" w:rsidRDefault="003014A4" w:rsidP="00776B88">
      <w:pPr>
        <w:spacing w:after="0" w:line="240" w:lineRule="auto"/>
        <w:contextualSpacing/>
        <w:rPr>
          <w:rFonts w:ascii="Calibri" w:hAnsi="Calibri"/>
          <w:sz w:val="24"/>
          <w:szCs w:val="24"/>
        </w:rPr>
      </w:pPr>
    </w:p>
    <w:p w14:paraId="19B4DCAB" w14:textId="258DB68D" w:rsidR="003014A4" w:rsidRDefault="003014A4" w:rsidP="00776B88">
      <w:pPr>
        <w:spacing w:after="0" w:line="240" w:lineRule="auto"/>
        <w:contextualSpacing/>
        <w:rPr>
          <w:rFonts w:ascii="Calibri" w:hAnsi="Calibri"/>
          <w:sz w:val="24"/>
          <w:szCs w:val="24"/>
        </w:rPr>
      </w:pPr>
    </w:p>
    <w:p w14:paraId="4A825660" w14:textId="1D4048A4"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D3F4D75" w14:textId="20CD5E60" w:rsidR="00A013A1" w:rsidRPr="00215780" w:rsidRDefault="007F7EC1" w:rsidP="003014A4">
      <w:pPr>
        <w:spacing w:after="0" w:line="240" w:lineRule="auto"/>
        <w:contextualSpacing/>
        <w:rPr>
          <w:color w:val="00B0F0"/>
        </w:rPr>
      </w:pPr>
      <w:r>
        <w:rPr>
          <w:noProof/>
          <w:color w:val="00B0F0"/>
          <w:lang w:eastAsia="en-AU"/>
        </w:rPr>
        <mc:AlternateContent>
          <mc:Choice Requires="wps">
            <w:drawing>
              <wp:anchor distT="0" distB="0" distL="114300" distR="114300" simplePos="0" relativeHeight="251695616" behindDoc="0" locked="0" layoutInCell="1" allowOverlap="1" wp14:anchorId="6DF53B27" wp14:editId="1B5AD07B">
                <wp:simplePos x="0" y="0"/>
                <wp:positionH relativeFrom="column">
                  <wp:posOffset>487680</wp:posOffset>
                </wp:positionH>
                <wp:positionV relativeFrom="paragraph">
                  <wp:posOffset>2991485</wp:posOffset>
                </wp:positionV>
                <wp:extent cx="5114925" cy="1628775"/>
                <wp:effectExtent l="0" t="0" r="9525" b="9525"/>
                <wp:wrapNone/>
                <wp:docPr id="9" name="Rectangle 9"/>
                <wp:cNvGraphicFramePr/>
                <a:graphic xmlns:a="http://schemas.openxmlformats.org/drawingml/2006/main">
                  <a:graphicData uri="http://schemas.microsoft.com/office/word/2010/wordprocessingShape">
                    <wps:wsp>
                      <wps:cNvSpPr/>
                      <wps:spPr>
                        <a:xfrm>
                          <a:off x="0" y="0"/>
                          <a:ext cx="5114925" cy="162877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9F20B"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 xml:space="preserve">Programs that provide opportunities to learn. </w:t>
                            </w:r>
                          </w:p>
                          <w:p w14:paraId="0DA7826A"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Activities and events that the whole family can enjoy together.</w:t>
                            </w:r>
                          </w:p>
                          <w:p w14:paraId="6E42DDFE"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Activities that improve health and wellbeing.</w:t>
                            </w:r>
                          </w:p>
                          <w:p w14:paraId="251083A8" w14:textId="164B500A" w:rsidR="00A013A1" w:rsidRPr="007F7EC1"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Opportunities that provide support and connection that enhance the lives of our diverse and vulnerable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DF53B27" id="Rectangle 9" o:spid="_x0000_s1030" style="position:absolute;margin-left:38.4pt;margin-top:235.55pt;width:402.75pt;height:128.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b2nQIAAJYFAAAOAAAAZHJzL2Uyb0RvYy54bWysVMFu2zAMvQ/YPwi6r7aDpG2COkXWIsOA&#10;oi3aDj0rshwbkEVNUmJnXz9SdtyuLXYYloNCieQj+Uzy4rJrNNsr52swOc9OUs6UkVDUZpvzH0/r&#10;L+ec+SBMITQYlfOD8vxy+fnTRWsXagIV6EI5hiDGL1qb8yoEu0gSLyvVCH8CVhlUluAaEfDqtknh&#10;RIvojU4maXqatOAK60Aq7/H1ulfyZcQvSyXDXVl6FZjOOeYW4uniuaEzWV6IxdYJW9VySEP8QxaN&#10;qA0GHaGuRRBs5+p3UE0tHXgow4mEJoGyrKWKNWA1WfqmmsdKWBVrQXK8HWny/w9W3u7vHauLnM85&#10;M6LBT/SApAmz1YrNiZ7W+gVaPdp7N9w8ilRrV7qG/rEK1kVKDyOlqgtM4uMsy6bzyYwzibrsdHJ+&#10;djYj1OTF3TofviloGAk5dxg+Uin2Nz70pkcTiuZB18W61jpe3HZzpR3bC/q+6dd0HT8pov9hpg0Z&#10;GyC3HpFeEiqtLyZK4aAV2WnzoErkBNOfxExiN6oxjpBSmZD1qkoUqg8/S/E31DZ6xEojICGXGH/E&#10;HgCo099j91kO9uSqYjOPzunfEuudR48YGUwYnZvagPsIQGNVQ+Te/khSTw2xFLpNF/tlSpb0soHi&#10;gD3koB8ub+W6xi95I3y4Fw6nCecON0S4w6PU0OYcBomzCtyvj97JHpsctZy1OJ059z93winO9HeD&#10;7T/PplMa53iZzs4meHGvNZvXGrNrrgAbJMNdZGUUyT7oo1g6aJ5xkawoKqqEkRg75+EoXoV+Z+Ai&#10;kmq1ikY4wFaEG/NoJUETy9SnT92zcHZo5oBzcAvHORaLNz3d25KngdUuQFnHhn9hdeAfhz820rCo&#10;aLu8vkerl3W6/A0AAP//AwBQSwMEFAAGAAgAAAAhAOL3j4DfAAAACgEAAA8AAABkcnMvZG93bnJl&#10;di54bWxMj0FLxDAUhO+C/yE8wZubtkpbatNlFcSDoOwqeM02z7aYvNQm3e36632e9DjMMPNNvV6c&#10;FQecwuBJQbpKQCC13gzUKXh7fbgqQYSoyWjrCRWcMMC6OT+rdWX8kbZ42MVOcAmFSivoYxwrKUPb&#10;o9Nh5Uck9j785HRkOXXSTPrI5c7KLEly6fRAvNDrEe97bD93s1Mg79IvHF++7SYZ/ON8asPz+1NQ&#10;6vJi2dyCiLjEvzD84jM6NMy09zOZIKyCImfyqOCmSFMQHCjL7BrEnp2syEE2tfx/ofkBAAD//wMA&#10;UEsBAi0AFAAGAAgAAAAhALaDOJL+AAAA4QEAABMAAAAAAAAAAAAAAAAAAAAAAFtDb250ZW50X1R5&#10;cGVzXS54bWxQSwECLQAUAAYACAAAACEAOP0h/9YAAACUAQAACwAAAAAAAAAAAAAAAAAvAQAAX3Jl&#10;bHMvLnJlbHNQSwECLQAUAAYACAAAACEA6wfG9p0CAACWBQAADgAAAAAAAAAAAAAAAAAuAgAAZHJz&#10;L2Uyb0RvYy54bWxQSwECLQAUAAYACAAAACEA4vePgN8AAAAKAQAADwAAAAAAAAAAAAAAAAD3BAAA&#10;ZHJzL2Rvd25yZXYueG1sUEsFBgAAAAAEAAQA8wAAAAMGAAAAAA==&#10;" fillcolor="#00b0f0" stroked="f" strokeweight="2pt">
                <v:textbox>
                  <w:txbxContent>
                    <w:p w14:paraId="5859F20B"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 xml:space="preserve">Programs that provide opportunities to learn. </w:t>
                      </w:r>
                    </w:p>
                    <w:p w14:paraId="0DA7826A"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Activities and events that the whole family can enjoy together.</w:t>
                      </w:r>
                    </w:p>
                    <w:p w14:paraId="6E42DDFE" w14:textId="77777777" w:rsidR="00117A1E" w:rsidRPr="00117A1E"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Activities that improve health and wellbeing.</w:t>
                      </w:r>
                    </w:p>
                    <w:p w14:paraId="251083A8" w14:textId="164B500A" w:rsidR="00A013A1" w:rsidRPr="007F7EC1" w:rsidRDefault="00117A1E" w:rsidP="00117A1E">
                      <w:pPr>
                        <w:pStyle w:val="ListParagraph"/>
                        <w:numPr>
                          <w:ilvl w:val="0"/>
                          <w:numId w:val="5"/>
                        </w:numPr>
                        <w:ind w:left="360"/>
                        <w:rPr>
                          <w:color w:val="FFFFFF" w:themeColor="background1"/>
                          <w:sz w:val="26"/>
                          <w:szCs w:val="26"/>
                        </w:rPr>
                      </w:pPr>
                      <w:r w:rsidRPr="00117A1E">
                        <w:rPr>
                          <w:color w:val="FFFFFF" w:themeColor="background1"/>
                          <w:sz w:val="26"/>
                          <w:szCs w:val="26"/>
                        </w:rPr>
                        <w:t>Opportunities that provide support and connection that enhance the lives of our diverse and vulnerable communities.</w:t>
                      </w:r>
                    </w:p>
                  </w:txbxContent>
                </v:textbox>
              </v:rect>
            </w:pict>
          </mc:Fallback>
        </mc:AlternateContent>
      </w:r>
      <w:r w:rsidR="00C8258A">
        <w:rPr>
          <w:noProof/>
          <w:color w:val="00B0F0"/>
          <w:lang w:eastAsia="en-AU"/>
        </w:rPr>
        <mc:AlternateContent>
          <mc:Choice Requires="wps">
            <w:drawing>
              <wp:anchor distT="0" distB="0" distL="114300" distR="114300" simplePos="0" relativeHeight="251693568" behindDoc="0" locked="0" layoutInCell="1" allowOverlap="1" wp14:anchorId="2EDDF1F9" wp14:editId="59481298">
                <wp:simplePos x="0" y="0"/>
                <wp:positionH relativeFrom="column">
                  <wp:posOffset>-360045</wp:posOffset>
                </wp:positionH>
                <wp:positionV relativeFrom="paragraph">
                  <wp:posOffset>3210560</wp:posOffset>
                </wp:positionV>
                <wp:extent cx="676275" cy="504825"/>
                <wp:effectExtent l="0" t="0" r="9525" b="9525"/>
                <wp:wrapNone/>
                <wp:docPr id="11" name="Arrow: Right 11"/>
                <wp:cNvGraphicFramePr/>
                <a:graphic xmlns:a="http://schemas.openxmlformats.org/drawingml/2006/main">
                  <a:graphicData uri="http://schemas.microsoft.com/office/word/2010/wordprocessingShape">
                    <wps:wsp>
                      <wps:cNvSpPr/>
                      <wps:spPr>
                        <a:xfrm>
                          <a:off x="0" y="0"/>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8E25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8.35pt;margin-top:252.8pt;width:53.25pt;height:39.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ZtnAIAAI8FAAAOAAAAZHJzL2Uyb0RvYy54bWysVEtv2zAMvg/YfxB0X+0ESdsFdYqsXYYB&#10;xVq0HXpWZCk2IIsapcTJfv0o+dGuK3YYloMiiuTHhz/y4vLQGLZX6GuwBZ+c5JwpK6Gs7bbg3x/X&#10;H84580HYUhiwquBH5fnl8v27i9Yt1BQqMKVCRiDWL1pX8CoEt8gyLyvVCH8CTllSasBGBBJxm5Uo&#10;WkJvTDbN89OsBSwdglTe0+t1p+TLhK+1kuFWa68CMwWn3EI6MZ2beGbLC7HYonBVLfs0xD9k0Yja&#10;UtAR6loEwXZY/wHV1BLBgw4nEpoMtK6lSjVQNZP8VTUPlXAq1ULN8W5sk/9/sPLb/g5ZXdK3m3Bm&#10;RUPfaIUI7YLd19sqMHqmHrXOL8j0wd1hL3m6xoIPGpv4T6WwQ+rrceyrOgQm6fH07HR6NudMkmqe&#10;z86n84iZPTs79OGLgobFS8ExRk5ZpJ6K/Y0PncNgGCN6MHW5ro1JAm43VwbZXtCHPv/0ebJe9zF+&#10;MzM2GluIbh1ifMlieV1B6RaORkU7Y++VpuZQCdOUSaKlGuMIKZUNk05ViVJ14ec5/YbokcjRI9Wb&#10;ACOypvgjdg8wWHYgA3aXZW8fXVVi9eic/y2xznn0SJHBhtG5qS3gWwCGquojd/ZDk7rWxC5toDwS&#10;dRC6mfJOrmv6ejfChzuBNEQ0brQYwi0d2kBbcOhvnFWAP996j/bEbdJy1tJQFtz/2AlUnJmvllj/&#10;cTKbxSlOwmx+NiUBX2o2LzV211wB0YGITdmla7QPZrhqhOaJ9scqRiWVsJJiF1wGHISr0C0L2kBS&#10;rVbJjCbXiXBjH5yM4LGrkZePhyeBrqdwIO5/g2GAxeIVhzvb6GlhtQug60Tw5772/aapT8TpN1Rc&#10;Ky/lZPW8R5e/AAAA//8DAFBLAwQUAAYACAAAACEAYC4Co94AAAAKAQAADwAAAGRycy9kb3ducmV2&#10;LnhtbEyPwU6DQBCG7yZ9h82YeGuXVsCKLA0x8WCMTdr6AFt2BJSdJexS6Ns7nvQ4M1/++f58N9tO&#10;XHDwrSMF61UEAqlypqVawcfpZbkF4YMmoztHqOCKHnbF4ibXmXETHfByDLXgEPKZVtCE0GdS+qpB&#10;q/3K9Uh8+3SD1YHHoZZm0BOH205uoiiVVrfEHxrd43OD1fdxtAri+GrGqdy/6rcvO5X370gUUKm7&#10;27l8AhFwDn8w/OqzOhTsdHYjGS86BcskfWBUQRIlKQgm4kfucubFNlmDLHL5v0LxAwAA//8DAFBL&#10;AQItABQABgAIAAAAIQC2gziS/gAAAOEBAAATAAAAAAAAAAAAAAAAAAAAAABbQ29udGVudF9UeXBl&#10;c10ueG1sUEsBAi0AFAAGAAgAAAAhADj9If/WAAAAlAEAAAsAAAAAAAAAAAAAAAAALwEAAF9yZWxz&#10;Ly5yZWxzUEsBAi0AFAAGAAgAAAAhAFu6Vm2cAgAAjwUAAA4AAAAAAAAAAAAAAAAALgIAAGRycy9l&#10;Mm9Eb2MueG1sUEsBAi0AFAAGAAgAAAAhAGAuAqPeAAAACgEAAA8AAAAAAAAAAAAAAAAA9gQAAGRy&#10;cy9kb3ducmV2LnhtbFBLBQYAAAAABAAEAPMAAAABBgAAAAA=&#10;" adj="13538" fillcolor="#8be1ff" stroked="f" strokeweight="2pt"/>
            </w:pict>
          </mc:Fallback>
        </mc:AlternateContent>
      </w:r>
      <w:r w:rsidR="00C8258A">
        <w:rPr>
          <w:noProof/>
          <w:color w:val="00B0F0"/>
          <w:lang w:eastAsia="en-AU"/>
        </w:rPr>
        <mc:AlternateContent>
          <mc:Choice Requires="wps">
            <w:drawing>
              <wp:anchor distT="0" distB="0" distL="114300" distR="114300" simplePos="0" relativeHeight="251692544" behindDoc="0" locked="0" layoutInCell="1" allowOverlap="1" wp14:anchorId="4F4AFDB5" wp14:editId="074B12AD">
                <wp:simplePos x="0" y="0"/>
                <wp:positionH relativeFrom="column">
                  <wp:posOffset>-350520</wp:posOffset>
                </wp:positionH>
                <wp:positionV relativeFrom="paragraph">
                  <wp:posOffset>2515235</wp:posOffset>
                </wp:positionV>
                <wp:extent cx="676275" cy="495300"/>
                <wp:effectExtent l="0" t="0" r="9525" b="0"/>
                <wp:wrapNone/>
                <wp:docPr id="10" name="Arrow: Right 10"/>
                <wp:cNvGraphicFramePr/>
                <a:graphic xmlns:a="http://schemas.openxmlformats.org/drawingml/2006/main">
                  <a:graphicData uri="http://schemas.microsoft.com/office/word/2010/wordprocessingShape">
                    <wps:wsp>
                      <wps:cNvSpPr/>
                      <wps:spPr>
                        <a:xfrm>
                          <a:off x="0" y="0"/>
                          <a:ext cx="676275" cy="495300"/>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E54495" id="Arrow: Right 10" o:spid="_x0000_s1026" type="#_x0000_t13" style="position:absolute;margin-left:-27.6pt;margin-top:198.05pt;width:53.25pt;height:39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NJnwIAAI8FAAAOAAAAZHJzL2Uyb0RvYy54bWysVEtv2zAMvg/YfxB0X+1kSR9GnSJrl2FA&#10;0RZth54VWY4NyKJGKXGyX19KfrTrih2G5aCIIvmR/Ezy/GLfaLZT6GowOZ8cpZwpI6GozSbnPx5X&#10;n045c16YQmgwKucH5fjF4uOH89ZmagoV6EIhIxDjstbmvPLeZkniZKUa4Y7AKkPKErARnkTcJAWK&#10;ltAbnUzT9DhpAQuLIJVz9HrVKfki4pelkv62LJ3yTOeccvPxxHiuw5kszkW2QWGrWvZpiH/IohG1&#10;oaAj1JXwgm2x/gOqqSWCg9IfSWgSKMtaqlgDVTNJ31TzUAmrYi1EjrMjTe7/wcqb3R2yuqBvR/QY&#10;0dA3WiJCm7H7elN5Rs/EUWtdRqYP9g57ydE1FLwvsQn/VArbR14PI69q75mkx+OT4+nJnDNJqtnZ&#10;/HMaMZMXZ4vOf1PQsHDJOYbIMYvIqdhdO09hyWEwDBEd6LpY1VpHATfrS41sJ+hDn375OlmtQt7k&#10;8puZNsHYQHDr1OElCeV1BcWbP2gV7LS5VyWRQyVMYyaxLdUYR0ipjJ90qkoUqgs/T+k3RA+NHDxi&#10;LhEwIJcUf8TuAQbLDmTA7rLs7YOril09Oqd/S6xzHj1iZDB+dG5qA/gegKaq+sid/UBSR01gaQ3F&#10;gVoHoZspZ+Wqpq93LZy/E0hDRP1Ei8Hf0lFqaHMO/Y2zCvDXe+/BnnqbtJy1NJQ5dz+3AhVn+ruh&#10;rj+bzGZhiqMwm59MScDXmvVrjdk2l0DtMKEVZGW8Bnuvh2uJ0DzR/liGqKQSRlLsnEuPg3Dpu2VB&#10;G0iq5TKa0eRa4a/Ng5UBPLAa+vJx/yTQ9i3sqfdvYBhgkb3p4c42eBpYbj2UdWzwF157vmnqY+P0&#10;GyqslddytHrZo4tnAAAA//8DAFBLAwQUAAYACAAAACEAN8llGt8AAAAKAQAADwAAAGRycy9kb3du&#10;cmV2LnhtbEyPwWrDMBBE74X+g9hCb4ns2I4bx+tQCoWcCkndu2Kplom1MpKSOH9f9dQel3nMvK13&#10;sxnZVTk/WEJIlwkwRZ2VA/UI7ef74gWYD4KkGC0phLvysGseH2pRSXujg7oeQ89iCflKIOgQpopz&#10;32llhF/aSVHMvq0zIsTT9Vw6cYvlZuSrJFlzIwaKC1pM6k2r7ny8GIQPl+R7ub9/6bkVepOVrj20&#10;JeLz0/y6BRbUHP5g+NWP6tBEp5O9kPRsRFgUxSqiCNlmnQKLRJFmwE4IeZmnwJua/3+h+QEAAP//&#10;AwBQSwECLQAUAAYACAAAACEAtoM4kv4AAADhAQAAEwAAAAAAAAAAAAAAAAAAAAAAW0NvbnRlbnRf&#10;VHlwZXNdLnhtbFBLAQItABQABgAIAAAAIQA4/SH/1gAAAJQBAAALAAAAAAAAAAAAAAAAAC8BAABf&#10;cmVscy8ucmVsc1BLAQItABQABgAIAAAAIQBPwNNJnwIAAI8FAAAOAAAAAAAAAAAAAAAAAC4CAABk&#10;cnMvZTJvRG9jLnhtbFBLAQItABQABgAIAAAAIQA3yWUa3wAAAAoBAAAPAAAAAAAAAAAAAAAAAPkE&#10;AABkcnMvZG93bnJldi54bWxQSwUGAAAAAAQABADzAAAABQYAAAAA&#10;" adj="13690" fillcolor="#8be1ff" stroked="f" strokeweight="2pt"/>
            </w:pict>
          </mc:Fallback>
        </mc:AlternateContent>
      </w:r>
      <w:r w:rsidR="00C8258A">
        <w:rPr>
          <w:noProof/>
          <w:color w:val="00B0F0"/>
          <w:lang w:eastAsia="en-AU"/>
        </w:rPr>
        <mc:AlternateContent>
          <mc:Choice Requires="wps">
            <w:drawing>
              <wp:anchor distT="0" distB="0" distL="114300" distR="114300" simplePos="0" relativeHeight="251691520" behindDoc="0" locked="0" layoutInCell="1" allowOverlap="1" wp14:anchorId="50662A09" wp14:editId="18C5F541">
                <wp:simplePos x="0" y="0"/>
                <wp:positionH relativeFrom="column">
                  <wp:posOffset>-369570</wp:posOffset>
                </wp:positionH>
                <wp:positionV relativeFrom="paragraph">
                  <wp:posOffset>2458085</wp:posOffset>
                </wp:positionV>
                <wp:extent cx="6200775" cy="2433955"/>
                <wp:effectExtent l="0" t="0" r="9525" b="4445"/>
                <wp:wrapNone/>
                <wp:docPr id="2" name="Rectangle 2"/>
                <wp:cNvGraphicFramePr/>
                <a:graphic xmlns:a="http://schemas.openxmlformats.org/drawingml/2006/main">
                  <a:graphicData uri="http://schemas.microsoft.com/office/word/2010/wordprocessingShape">
                    <wps:wsp>
                      <wps:cNvSpPr/>
                      <wps:spPr>
                        <a:xfrm>
                          <a:off x="0" y="0"/>
                          <a:ext cx="6200775" cy="24339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69D23B53" w:rsidR="00A013A1" w:rsidRPr="00A013A1" w:rsidRDefault="00A013A1" w:rsidP="003500E1">
                            <w:pPr>
                              <w:spacing w:line="240" w:lineRule="auto"/>
                              <w:ind w:left="720" w:firstLine="720"/>
                              <w:rPr>
                                <w:rFonts w:ascii="DaxOT-Medium" w:hAnsi="DaxOT-Medium"/>
                                <w:b/>
                                <w:sz w:val="56"/>
                                <w:szCs w:val="56"/>
                              </w:rPr>
                            </w:pPr>
                            <w:r w:rsidRPr="00A013A1">
                              <w:rPr>
                                <w:rFonts w:ascii="DaxOT-Medium" w:hAnsi="DaxOT-Medium"/>
                                <w:b/>
                                <w:sz w:val="56"/>
                                <w:szCs w:val="56"/>
                              </w:rPr>
                              <w:t>ACTIVITY PRIORITIES FOR 20</w:t>
                            </w:r>
                            <w:r w:rsidR="00117A1E">
                              <w:rPr>
                                <w:rFonts w:ascii="DaxOT-Medium" w:hAnsi="DaxOT-Medium"/>
                                <w:b/>
                                <w:sz w:val="56"/>
                                <w:szCs w:val="5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0662A09" id="Rectangle 2" o:spid="_x0000_s1031" style="position:absolute;margin-left:-29.1pt;margin-top:193.55pt;width:488.25pt;height:191.6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kdnQIAAJYFAAAOAAAAZHJzL2Uyb0RvYy54bWysVE1v2zAMvQ/YfxB0X+24ST+COkXWIsOA&#10;oi3aDj0rshQbkEVNUmJnv36U5LhdW+wwLAeHEslH8onkxWXfKrIT1jWgSzo5yikRmkPV6E1Jfzyt&#10;vpxR4jzTFVOgRUn3wtHLxedPF52ZiwJqUJWwBEG0m3empLX3Zp5ljteiZe4IjNColGBb5vFoN1ll&#10;WYforcqKPD/JOrCVscCFc3h7nZR0EfGlFNzfSemEJ6qkmJuPXxu/6/DNFhdsvrHM1A0f0mD/kEXL&#10;Go1BR6hr5hnZ2uYdVNtwCw6kP+LQZiBlw0WsAauZ5G+qeayZEbEWJMeZkSb3/2D57e7ekqYqaUGJ&#10;Zi0+0QOSxvRGCVIEejrj5mj1aO7tcHIohlp7advwj1WQPlK6HykVvSccL0/wkU5PZ5Rw1BXT4+Pz&#10;2SygZi/uxjr/TUBLglBSi+EjlWx343wyPZiEaA5UU60apeLBbtZXypIdC++bf81X8UkR/Q8zpYOx&#10;huCWEMNNFkpLxUTJ75UIdko/CImcYPpFzCR2oxjjMM6F9pOkqlklUvhZjr+httEjVhoBA7LE+CP2&#10;ABA6/T12ynKwD64iNvPonP8tseQ8esTIoP3o3DYa7EcACqsaIif7A0mJmsCS79d97Jf4jOFmDdUe&#10;e8hCGi5n+KrBl7xhzt8zi9OEc4cbwt/hRyroSgqDREkN9tdH98Eemxy1lHQ4nSV1P7fMCkrUd43t&#10;fz6ZTsM4x8N0dlrgwb7WrF9r9La9AmyQCe4iw6MY7L06iNJC+4yLZBmiooppjrFL6g/ilU87AxcR&#10;F8tlNMIBNszf6EfDA3RgOfTpU//MrBma2eMc3MJhjtn8TU8n2+CpYbn1IJvY8C+sDvzj8MdGGhZV&#10;2C6vz9HqZZ0ufgMAAP//AwBQSwMEFAAGAAgAAAAhAO05R37iAAAACwEAAA8AAABkcnMvZG93bnJl&#10;di54bWxMj8FOwzAQRO9I/IO1SNxaOy2QELKpChLigASiVOrVjZckIl6H2GlTvh5zguNqnmbeFqvJ&#10;duJAg28dIyRzBYK4cqblGmH7/jjLQPig2ejOMSGcyMOqPD8rdG7ckd/osAm1iCXsc43QhNDnUvqq&#10;Iav93PXEMftwg9UhnkMtzaCPsdx2cqHUjbS65bjQ6J4eGqo+N6NFkPfJF/Wv391ate5pPFX+Zffs&#10;ES8vpvUdiEBT+IPhVz+qQxmd9m5k40WHMLvOFhFFWGZpAiISt0m2BLFHSFN1BbIs5P8fyh8AAAD/&#10;/wMAUEsBAi0AFAAGAAgAAAAhALaDOJL+AAAA4QEAABMAAAAAAAAAAAAAAAAAAAAAAFtDb250ZW50&#10;X1R5cGVzXS54bWxQSwECLQAUAAYACAAAACEAOP0h/9YAAACUAQAACwAAAAAAAAAAAAAAAAAvAQAA&#10;X3JlbHMvLnJlbHNQSwECLQAUAAYACAAAACEA1nh5HZ0CAACWBQAADgAAAAAAAAAAAAAAAAAuAgAA&#10;ZHJzL2Uyb0RvYy54bWxQSwECLQAUAAYACAAAACEA7TlHfuIAAAALAQAADwAAAAAAAAAAAAAAAAD3&#10;BAAAZHJzL2Rvd25yZXYueG1sUEsFBgAAAAAEAAQA8wAAAAYGAAAAAA==&#10;" fillcolor="#00b0f0" stroked="f" strokeweight="2pt">
                <v:textbox>
                  <w:txbxContent>
                    <w:p w14:paraId="5DEF2F62" w14:textId="69D23B53" w:rsidR="00A013A1" w:rsidRPr="00A013A1" w:rsidRDefault="00A013A1" w:rsidP="003500E1">
                      <w:pPr>
                        <w:spacing w:line="240" w:lineRule="auto"/>
                        <w:ind w:left="720" w:firstLine="720"/>
                        <w:rPr>
                          <w:rFonts w:ascii="DaxOT-Medium" w:hAnsi="DaxOT-Medium"/>
                          <w:b/>
                          <w:sz w:val="56"/>
                          <w:szCs w:val="56"/>
                        </w:rPr>
                      </w:pPr>
                      <w:r w:rsidRPr="00A013A1">
                        <w:rPr>
                          <w:rFonts w:ascii="DaxOT-Medium" w:hAnsi="DaxOT-Medium"/>
                          <w:b/>
                          <w:sz w:val="56"/>
                          <w:szCs w:val="56"/>
                        </w:rPr>
                        <w:t>ACTIVITY PRIORITIES FOR 20</w:t>
                      </w:r>
                      <w:r w:rsidR="00117A1E">
                        <w:rPr>
                          <w:rFonts w:ascii="DaxOT-Medium" w:hAnsi="DaxOT-Medium"/>
                          <w:b/>
                          <w:sz w:val="56"/>
                          <w:szCs w:val="56"/>
                        </w:rPr>
                        <w:t>20</w:t>
                      </w:r>
                    </w:p>
                  </w:txbxContent>
                </v:textbox>
              </v:rect>
            </w:pict>
          </mc:Fallback>
        </mc:AlternateContent>
      </w:r>
      <w:r w:rsidR="00C8258A">
        <w:rPr>
          <w:noProof/>
          <w:color w:val="00B0F0"/>
          <w:lang w:eastAsia="en-AU"/>
        </w:rPr>
        <mc:AlternateContent>
          <mc:Choice Requires="wps">
            <w:drawing>
              <wp:anchor distT="0" distB="0" distL="114300" distR="114300" simplePos="0" relativeHeight="251694592" behindDoc="0" locked="0" layoutInCell="1" allowOverlap="1" wp14:anchorId="65883B72" wp14:editId="01AA4126">
                <wp:simplePos x="0" y="0"/>
                <wp:positionH relativeFrom="column">
                  <wp:posOffset>-360045</wp:posOffset>
                </wp:positionH>
                <wp:positionV relativeFrom="paragraph">
                  <wp:posOffset>3943985</wp:posOffset>
                </wp:positionV>
                <wp:extent cx="676275" cy="504825"/>
                <wp:effectExtent l="0" t="0" r="9525" b="9525"/>
                <wp:wrapNone/>
                <wp:docPr id="12" name="Arrow: Right 12"/>
                <wp:cNvGraphicFramePr/>
                <a:graphic xmlns:a="http://schemas.openxmlformats.org/drawingml/2006/main">
                  <a:graphicData uri="http://schemas.microsoft.com/office/word/2010/wordprocessingShape">
                    <wps:wsp>
                      <wps:cNvSpPr/>
                      <wps:spPr>
                        <a:xfrm>
                          <a:off x="0" y="0"/>
                          <a:ext cx="676275"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0E939" id="Arrow: Right 12" o:spid="_x0000_s1026" type="#_x0000_t13" style="position:absolute;margin-left:-28.35pt;margin-top:310.55pt;width:53.25pt;height:39.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mVnQIAAI8FAAAOAAAAZHJzL2Uyb0RvYy54bWysVE1v2zAMvQ/YfxB0X+0YSdsZdYqsXYYB&#10;xVq0HXpWZDk2IIsapcTJfv0o+aNdV+wwLAdFFMlH8pnkxeWh1Wyv0DVgCj47STlTRkLZmG3Bvz+u&#10;P5xz5rwwpdBgVMGPyvHL5ft3F53NVQY16FIhIxDj8s4WvPbe5kniZK1a4U7AKkPKCrAVnkTcJiWK&#10;jtBbnWRpepp0gKVFkMo5er3ulXwZ8atKSX9bVU55pgtOufl4Yjw34UyWFyLforB1I4c0xD9k0YrG&#10;UNAJ6lp4wXbY/AHVNhLBQeVPJLQJVFUjVayBqpmlr6p5qIVVsRYix9mJJvf/YOW3/R2ypqRvl3Fm&#10;REvfaIUIXc7um23tGT0TR511OZk+2DscJEfXUPChwjb8UynsEHk9Tryqg2eSHk/PTrOzBWeSVIt0&#10;fp4tAmby7GzR+S8KWhYuBccQOWYRORX7G+d7h9EwRHSgm3LdaB0F3G6uNLK9oA99/unzbL0eYvxm&#10;pk0wNhDcesTwkoTy+oLizR+1Cnba3KuKyKESsphJbEs1xRFSKuNnvaoWperDL1L6jdFDIwePWG8E&#10;DMgVxZ+wB4DRsgcZsfssB/vgqmJXT87p3xLrnSePGBmMn5zbxgC+BaCpqiFybz+S1FMTWNpAeaTW&#10;Qehnylm5bujr3Qjn7wTSENG40WLwt3RUGrqCw3DjrAb8+dZ7sKfeJi1nHQ1lwd2PnUDFmf5qqOs/&#10;zubzMMVRmC/OMhLwpWbzUmN27RVQO8xoBVkZr8He6/FaIbRPtD9WISqphJEUu+DS4yhc+X5Z0AaS&#10;arWKZjS5Vvgb82BlAA+shr58PDwJtEMLe+r9bzAOsMhf9XBvGzwNrHYeqiY2+DOvA9809bFxhg0V&#10;1spLOVo979HlLwAAAP//AwBQSwMEFAAGAAgAAAAhAGohDOjeAAAACgEAAA8AAABkcnMvZG93bnJl&#10;di54bWxMj9FOg0AQRd9N+g+baeJbu1CRKrI0pIkPxtjE6gds2RGw7Cxhl0L/3vFJHydzcu+5+W62&#10;nbjg4FtHCuJ1BAKpcqalWsHnx/PqAYQPmozuHKGCK3rYFYubXGfGTfSOl2OoBYeQz7SCJoQ+k9JX&#10;DVrt165H4t+XG6wOfA61NIOeONx2chNFqbS6JW5odI/7BqvzcbQKkuRqxqk8vOjXbzuVd29IFFCp&#10;2+VcPoEIOIc/GH71WR0Kdjq5kYwXnYLVfbplVEG6iWMQTCSPvOWkYMu9IItc/p9Q/AAAAP//AwBQ&#10;SwECLQAUAAYACAAAACEAtoM4kv4AAADhAQAAEwAAAAAAAAAAAAAAAAAAAAAAW0NvbnRlbnRfVHlw&#10;ZXNdLnhtbFBLAQItABQABgAIAAAAIQA4/SH/1gAAAJQBAAALAAAAAAAAAAAAAAAAAC8BAABfcmVs&#10;cy8ucmVsc1BLAQItABQABgAIAAAAIQCkjWmVnQIAAI8FAAAOAAAAAAAAAAAAAAAAAC4CAABkcnMv&#10;ZTJvRG9jLnhtbFBLAQItABQABgAIAAAAIQBqIQzo3gAAAAoBAAAPAAAAAAAAAAAAAAAAAPcEAABk&#10;cnMvZG93bnJldi54bWxQSwUGAAAAAAQABADzAAAAAgYAAAAA&#10;" adj="13538" fillcolor="#8be1ff" stroked="f" strokeweight="2pt"/>
            </w:pict>
          </mc:Fallback>
        </mc:AlternateContent>
      </w:r>
      <w:r w:rsidR="0045282F">
        <w:rPr>
          <w:noProof/>
          <w:color w:val="00B0F0"/>
          <w:lang w:eastAsia="en-AU"/>
        </w:rPr>
        <w:drawing>
          <wp:anchor distT="0" distB="0" distL="114300" distR="114300" simplePos="0" relativeHeight="251696640" behindDoc="0" locked="0" layoutInCell="1" allowOverlap="1" wp14:anchorId="7F59F248" wp14:editId="50911F3B">
            <wp:simplePos x="0" y="0"/>
            <wp:positionH relativeFrom="column">
              <wp:posOffset>5826999</wp:posOffset>
            </wp:positionH>
            <wp:positionV relativeFrom="paragraph">
              <wp:posOffset>2512885</wp:posOffset>
            </wp:positionV>
            <wp:extent cx="1341388" cy="149629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5622" cy="15010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013A1" w:rsidRPr="00215780" w:rsidSect="00117A1E">
      <w:pgSz w:w="11906" w:h="16838"/>
      <w:pgMar w:top="1440" w:right="140" w:bottom="1135"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F0935"/>
    <w:multiLevelType w:val="hybridMultilevel"/>
    <w:tmpl w:val="87F6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B668E3"/>
    <w:multiLevelType w:val="hybridMultilevel"/>
    <w:tmpl w:val="BC189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92C69D9"/>
    <w:multiLevelType w:val="hybridMultilevel"/>
    <w:tmpl w:val="68BC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2525B2"/>
    <w:multiLevelType w:val="hybridMultilevel"/>
    <w:tmpl w:val="03540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7"/>
  </w:num>
  <w:num w:numId="4">
    <w:abstractNumId w:val="9"/>
  </w:num>
  <w:num w:numId="5">
    <w:abstractNumId w:val="0"/>
  </w:num>
  <w:num w:numId="6">
    <w:abstractNumId w:val="5"/>
  </w:num>
  <w:num w:numId="7">
    <w:abstractNumId w:val="2"/>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563A7"/>
    <w:rsid w:val="000B45B9"/>
    <w:rsid w:val="000C5737"/>
    <w:rsid w:val="000F3577"/>
    <w:rsid w:val="00117A1E"/>
    <w:rsid w:val="001967D1"/>
    <w:rsid w:val="00215780"/>
    <w:rsid w:val="002313CD"/>
    <w:rsid w:val="002653F4"/>
    <w:rsid w:val="00293F7D"/>
    <w:rsid w:val="003014A4"/>
    <w:rsid w:val="003500E1"/>
    <w:rsid w:val="0045282F"/>
    <w:rsid w:val="004A5E80"/>
    <w:rsid w:val="005B6A51"/>
    <w:rsid w:val="005D5058"/>
    <w:rsid w:val="005F5E8C"/>
    <w:rsid w:val="00635D2D"/>
    <w:rsid w:val="00656830"/>
    <w:rsid w:val="00662F2B"/>
    <w:rsid w:val="006B459F"/>
    <w:rsid w:val="00753CC0"/>
    <w:rsid w:val="00776B88"/>
    <w:rsid w:val="007F7EC1"/>
    <w:rsid w:val="008E7AAC"/>
    <w:rsid w:val="00905DB8"/>
    <w:rsid w:val="00995AA2"/>
    <w:rsid w:val="00A013A1"/>
    <w:rsid w:val="00B039A0"/>
    <w:rsid w:val="00C61581"/>
    <w:rsid w:val="00C8258A"/>
    <w:rsid w:val="00CE5A50"/>
    <w:rsid w:val="00D53332"/>
    <w:rsid w:val="00D975B6"/>
    <w:rsid w:val="00F47949"/>
    <w:rsid w:val="00F75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F0743575-C362-4814-8683-D74D8C15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IVICFILE2\EDRMS%20App%20User%20Files2\Public%20Relations\Marketing\Comm%20Centre%20EOI%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Tarneit: Age Profile</a:t>
            </a:r>
          </a:p>
        </c:rich>
      </c:tx>
      <c:overlay val="0"/>
      <c:spPr>
        <a:noFill/>
        <a:ln>
          <a:noFill/>
        </a:ln>
        <a:effectLst/>
      </c:sp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1B12-42BC-BB4B-3C7D86E90E46}"/>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1B12-42BC-BB4B-3C7D86E90E46}"/>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1B12-42BC-BB4B-3C7D86E90E46}"/>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1B12-42BC-BB4B-3C7D86E90E46}"/>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1B12-42BC-BB4B-3C7D86E90E46}"/>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1B12-42BC-BB4B-3C7D86E90E46}"/>
              </c:ext>
            </c:extLst>
          </c:dPt>
          <c:dLbls>
            <c:dLbl>
              <c:idx val="0"/>
              <c:layout>
                <c:manualLayout>
                  <c:x val="-3.4608378870673952E-2"/>
                  <c:y val="0.1029731092641197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r>
                      <a:rPr lang="en-US">
                        <a:solidFill>
                          <a:sysClr val="windowText" lastClr="000000"/>
                        </a:solidFill>
                      </a:rPr>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9617486338797817E-2"/>
                      <c:h val="5.1118827160493825E-2"/>
                    </c:manualLayout>
                  </c15:layout>
                </c:ext>
                <c:ext xmlns:c16="http://schemas.microsoft.com/office/drawing/2014/chart" uri="{C3380CC4-5D6E-409C-BE32-E72D297353CC}">
                  <c16:uniqueId val="{00000001-1B12-42BC-BB4B-3C7D86E90E46}"/>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t>13%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12-42BC-BB4B-3C7D86E90E46}"/>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12-42BC-BB4B-3C7D86E90E46}"/>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12-42BC-BB4B-3C7D86E90E46}"/>
                </c:ext>
              </c:extLst>
            </c:dLbl>
            <c:dLbl>
              <c:idx val="4"/>
              <c:layout>
                <c:manualLayout>
                  <c:x val="5.0353546159990874E-2"/>
                  <c:y val="-0.20626379114115159"/>
                </c:manualLayout>
              </c:layout>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12-42BC-BB4B-3C7D86E90E46}"/>
                </c:ext>
              </c:extLst>
            </c:dLbl>
            <c:dLbl>
              <c:idx val="5"/>
              <c:tx>
                <c:rich>
                  <a:bodyPr/>
                  <a:lstStyle/>
                  <a:p>
                    <a:r>
                      <a:rPr lang="en-US">
                        <a:solidFill>
                          <a:sysClr val="windowText" lastClr="000000"/>
                        </a:solidFill>
                      </a:rPr>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12-42BC-BB4B-3C7D86E90E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'Point Cook'!$B$3:$B$8</c:f>
              <c:strCache>
                <c:ptCount val="6"/>
                <c:pt idx="0">
                  <c:v>Babies (0-4 years)</c:v>
                </c:pt>
                <c:pt idx="1">
                  <c:v>Primary (5-11 years)</c:v>
                </c:pt>
                <c:pt idx="2">
                  <c:v>Secondary (12-17 years)</c:v>
                </c:pt>
                <c:pt idx="3">
                  <c:v>Tertiary (18-24 years)</c:v>
                </c:pt>
                <c:pt idx="4">
                  <c:v>Adults (25-49 years)</c:v>
                </c:pt>
                <c:pt idx="5">
                  <c:v>Seniors (50+ years)</c:v>
                </c:pt>
              </c:strCache>
            </c:strRef>
          </c:cat>
          <c:val>
            <c:numRef>
              <c:f>'Point Cook'!$C$3:$C$8</c:f>
              <c:numCache>
                <c:formatCode>0.0%</c:formatCode>
                <c:ptCount val="6"/>
                <c:pt idx="0">
                  <c:v>0.11899999999999999</c:v>
                </c:pt>
                <c:pt idx="1">
                  <c:v>0.127</c:v>
                </c:pt>
                <c:pt idx="2">
                  <c:v>7.0999999999999994E-2</c:v>
                </c:pt>
                <c:pt idx="3">
                  <c:v>7.0000000000000007E-2</c:v>
                </c:pt>
                <c:pt idx="4">
                  <c:v>0.46400000000000002</c:v>
                </c:pt>
                <c:pt idx="5">
                  <c:v>0.14899999999999999</c:v>
                </c:pt>
              </c:numCache>
            </c:numRef>
          </c:val>
          <c:extLst>
            <c:ext xmlns:c16="http://schemas.microsoft.com/office/drawing/2014/chart" uri="{C3380CC4-5D6E-409C-BE32-E72D297353CC}">
              <c16:uniqueId val="{0000000C-1B12-42BC-BB4B-3C7D86E90E46}"/>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Entry>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0.06848</cdr:x>
      <cdr:y>0.50221</cdr:y>
    </cdr:from>
    <cdr:to>
      <cdr:x>0.12609</cdr:x>
      <cdr:y>0.59071</cdr:y>
    </cdr:to>
    <cdr:sp macro="" textlink="">
      <cdr:nvSpPr>
        <cdr:cNvPr id="4" name="Text Box 3"/>
        <cdr:cNvSpPr txBox="1"/>
      </cdr:nvSpPr>
      <cdr:spPr>
        <a:xfrm xmlns:a="http://schemas.openxmlformats.org/drawingml/2006/main">
          <a:off x="480060" y="1729740"/>
          <a:ext cx="40386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9400E8335594592652CCA69626F1E" ma:contentTypeVersion="11" ma:contentTypeDescription="Create a new document." ma:contentTypeScope="" ma:versionID="d28ccf60db6b6a2aa1b241181d573660">
  <xsd:schema xmlns:xsd="http://www.w3.org/2001/XMLSchema" xmlns:xs="http://www.w3.org/2001/XMLSchema" xmlns:p="http://schemas.microsoft.com/office/2006/metadata/properties" xmlns:ns3="acdd1f3e-a308-4cb3-89f1-2c082f847a85" xmlns:ns4="cb23051b-ec99-4700-9a82-97901a5941d3" targetNamespace="http://schemas.microsoft.com/office/2006/metadata/properties" ma:root="true" ma:fieldsID="deae36e275175ce92183e5fb08d419ec" ns3:_="" ns4:_="">
    <xsd:import namespace="acdd1f3e-a308-4cb3-89f1-2c082f847a85"/>
    <xsd:import namespace="cb23051b-ec99-4700-9a82-97901a59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d1f3e-a308-4cb3-89f1-2c082f847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3051b-ec99-4700-9a82-97901a594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CAF9B1-27C6-45BD-A015-1AC6F62E4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d1f3e-a308-4cb3-89f1-2c082f847a85"/>
    <ds:schemaRef ds:uri="cb23051b-ec99-4700-9a82-97901a59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D76E25-D41F-4BA2-B75C-AA3B6FFF97FE}">
  <ds:schemaRefs>
    <ds:schemaRef ds:uri="http://schemas.microsoft.com/sharepoint/v3/contenttype/forms"/>
  </ds:schemaRefs>
</ds:datastoreItem>
</file>

<file path=customXml/itemProps3.xml><?xml version="1.0" encoding="utf-8"?>
<ds:datastoreItem xmlns:ds="http://schemas.openxmlformats.org/officeDocument/2006/customXml" ds:itemID="{C1E1F455-79C3-49AE-861A-3B1E2DA5E291}">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cb23051b-ec99-4700-9a82-97901a5941d3"/>
    <ds:schemaRef ds:uri="http://purl.org/dc/dcmitype/"/>
    <ds:schemaRef ds:uri="acdd1f3e-a308-4cb3-89f1-2c082f847a8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Words>
  <Characters>365</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 Padwal</dc:creator>
  <cp:lastModifiedBy>Sonali Padwal</cp:lastModifiedBy>
  <cp:revision>2</cp:revision>
  <dcterms:created xsi:type="dcterms:W3CDTF">2019-09-02T01:04:00Z</dcterms:created>
  <dcterms:modified xsi:type="dcterms:W3CDTF">2019-09-02T01:04:00Z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A2596021</vt:lpwstr>
  </property>
  <property fmtid="{D5CDD505-2E9C-101B-9397-08002B2CF9AE}" pid="4" name="Objective-Title">
    <vt:lpwstr>EOI 2020 - Neighbourhood Priorities - Tarneit Community Learning Centre -2019</vt:lpwstr>
  </property>
  <property fmtid="{D5CDD505-2E9C-101B-9397-08002B2CF9AE}" pid="5" name="Objective-Comment">
    <vt:lpwstr/>
  </property>
  <property fmtid="{D5CDD505-2E9C-101B-9397-08002B2CF9AE}" pid="6" name="Objective-CreationStamp">
    <vt:filetime>2019-08-28T08:56:50Z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2019-09-02T00:30:31Z</vt:filetime>
  </property>
  <property fmtid="{D5CDD505-2E9C-101B-9397-08002B2CF9AE}" pid="10" name="Objective-ModificationStamp">
    <vt:filetime>2019-09-02T00:30:31Z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2020:</vt:lpwstr>
  </property>
  <property fmtid="{D5CDD505-2E9C-101B-9397-08002B2CF9AE}" pid="13" name="Objective-Parent">
    <vt:lpwstr>Community Centre EOI 2020</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qA316797</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0x010100B0C9400E8335594592652CCA69626F1E</vt:lpwstr>
  </property>
</Properties>
</file>