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89C1" w14:textId="77777777" w:rsidR="00023D77" w:rsidRPr="00AF24AA" w:rsidRDefault="00A75375" w:rsidP="00AF24AA">
      <w:pPr>
        <w:pStyle w:val="Heading1"/>
        <w:rPr>
          <w:b/>
          <w:color w:val="auto"/>
        </w:rPr>
      </w:pPr>
      <w:r w:rsidRPr="00AF24AA">
        <w:rPr>
          <w:b/>
          <w:color w:val="auto"/>
        </w:rPr>
        <w:t xml:space="preserve">The Buzz @ Tarneit Community Learning Centre </w:t>
      </w:r>
      <w:r w:rsidR="00176C59">
        <w:rPr>
          <w:b/>
          <w:color w:val="auto"/>
        </w:rPr>
        <w:t>– Term 3 2</w:t>
      </w:r>
      <w:bookmarkStart w:id="0" w:name="_GoBack"/>
      <w:bookmarkEnd w:id="0"/>
      <w:r w:rsidR="00176C59">
        <w:rPr>
          <w:b/>
          <w:color w:val="auto"/>
        </w:rPr>
        <w:t>019</w:t>
      </w:r>
    </w:p>
    <w:p w14:paraId="2607A986" w14:textId="77777777" w:rsidR="00A75375" w:rsidRPr="00AF24AA" w:rsidRDefault="00A75375" w:rsidP="00AF24AA">
      <w:pPr>
        <w:spacing w:line="360" w:lineRule="auto"/>
        <w:rPr>
          <w:rFonts w:cstheme="minorHAnsi"/>
        </w:rPr>
      </w:pPr>
    </w:p>
    <w:p w14:paraId="0EFF4FA0" w14:textId="77777777" w:rsidR="00A75375" w:rsidRPr="00AF24AA" w:rsidRDefault="00A75375" w:rsidP="00AF24AA">
      <w:pPr>
        <w:pStyle w:val="Heading2"/>
        <w:rPr>
          <w:color w:val="auto"/>
        </w:rPr>
      </w:pPr>
      <w:r w:rsidRPr="00AF24AA">
        <w:rPr>
          <w:color w:val="auto"/>
        </w:rPr>
        <w:t>Voice, Treaty, Truth</w:t>
      </w:r>
    </w:p>
    <w:p w14:paraId="739E6DB6" w14:textId="77777777" w:rsidR="00A75375" w:rsidRPr="00AF24AA" w:rsidRDefault="00A75375" w:rsidP="00AF24AA">
      <w:pPr>
        <w:spacing w:line="360" w:lineRule="auto"/>
        <w:rPr>
          <w:rFonts w:cstheme="minorHAnsi"/>
        </w:rPr>
      </w:pPr>
      <w:r w:rsidRPr="00AF24AA">
        <w:rPr>
          <w:rFonts w:cstheme="minorHAnsi"/>
          <w:noProof/>
          <w:sz w:val="24"/>
          <w:szCs w:val="24"/>
        </w:rPr>
        <w:drawing>
          <wp:anchor distT="36576" distB="36576" distL="36576" distR="36576" simplePos="0" relativeHeight="251644928" behindDoc="0" locked="0" layoutInCell="1" allowOverlap="1" wp14:anchorId="2669808C" wp14:editId="38754AF5">
            <wp:simplePos x="0" y="0"/>
            <wp:positionH relativeFrom="column">
              <wp:posOffset>2447925</wp:posOffset>
            </wp:positionH>
            <wp:positionV relativeFrom="paragraph">
              <wp:posOffset>6985</wp:posOffset>
            </wp:positionV>
            <wp:extent cx="2308225" cy="781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8225"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F24AA">
        <w:rPr>
          <w:rFonts w:cstheme="minorHAnsi"/>
          <w:noProof/>
          <w:sz w:val="24"/>
          <w:szCs w:val="24"/>
        </w:rPr>
        <w:drawing>
          <wp:anchor distT="36576" distB="36576" distL="36576" distR="36576" simplePos="0" relativeHeight="251637760" behindDoc="0" locked="0" layoutInCell="1" allowOverlap="1" wp14:anchorId="06C97984" wp14:editId="7A476EA1">
            <wp:simplePos x="0" y="0"/>
            <wp:positionH relativeFrom="margin">
              <wp:align>left</wp:align>
            </wp:positionH>
            <wp:positionV relativeFrom="paragraph">
              <wp:posOffset>10160</wp:posOffset>
            </wp:positionV>
            <wp:extent cx="1885950" cy="1866265"/>
            <wp:effectExtent l="0" t="0" r="0" b="635"/>
            <wp:wrapNone/>
            <wp:docPr id="4" name="Picture 4" descr="kulin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linna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866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E3CEFD" w14:textId="77777777" w:rsidR="00A75375" w:rsidRPr="00AF24AA" w:rsidRDefault="00A75375" w:rsidP="00AF24AA">
      <w:pPr>
        <w:spacing w:line="360" w:lineRule="auto"/>
        <w:rPr>
          <w:rFonts w:cstheme="minorHAnsi"/>
        </w:rPr>
      </w:pPr>
      <w:r w:rsidRPr="00AF24AA">
        <w:rPr>
          <w:rFonts w:cstheme="minorHAnsi"/>
        </w:rPr>
        <w:t xml:space="preserve">   </w:t>
      </w:r>
    </w:p>
    <w:p w14:paraId="01887ABC" w14:textId="77777777" w:rsidR="00A75375" w:rsidRPr="00AF24AA" w:rsidRDefault="00A75375" w:rsidP="00AF24AA">
      <w:pPr>
        <w:spacing w:line="360" w:lineRule="auto"/>
        <w:rPr>
          <w:rFonts w:cstheme="minorHAnsi"/>
        </w:rPr>
      </w:pPr>
    </w:p>
    <w:p w14:paraId="6BD921F6" w14:textId="77777777" w:rsidR="00A75375" w:rsidRPr="00AF24AA" w:rsidRDefault="00A75375" w:rsidP="00AF24AA">
      <w:pPr>
        <w:spacing w:line="360" w:lineRule="auto"/>
        <w:rPr>
          <w:rFonts w:cstheme="minorHAnsi"/>
        </w:rPr>
      </w:pPr>
    </w:p>
    <w:p w14:paraId="03F8C5E5" w14:textId="77777777" w:rsidR="00A75375" w:rsidRPr="00AF24AA" w:rsidRDefault="00A75375" w:rsidP="00AF24AA">
      <w:pPr>
        <w:spacing w:line="360" w:lineRule="auto"/>
        <w:rPr>
          <w:rFonts w:cstheme="minorHAnsi"/>
        </w:rPr>
      </w:pPr>
    </w:p>
    <w:p w14:paraId="79CC9404" w14:textId="77777777" w:rsidR="00A75375" w:rsidRPr="00AF24AA" w:rsidRDefault="00A75375" w:rsidP="00AF24AA">
      <w:pPr>
        <w:spacing w:line="360" w:lineRule="auto"/>
        <w:rPr>
          <w:rFonts w:cstheme="minorHAnsi"/>
        </w:rPr>
      </w:pPr>
    </w:p>
    <w:p w14:paraId="385755A4" w14:textId="77777777" w:rsidR="00A75375" w:rsidRPr="00AF24AA" w:rsidRDefault="00A75375" w:rsidP="00AF24AA">
      <w:pPr>
        <w:spacing w:line="360" w:lineRule="auto"/>
        <w:rPr>
          <w:rFonts w:cstheme="minorHAnsi"/>
        </w:rPr>
      </w:pPr>
    </w:p>
    <w:p w14:paraId="097D358B" w14:textId="77777777" w:rsidR="00A75375" w:rsidRPr="00AF24AA" w:rsidRDefault="00A75375" w:rsidP="00AF24AA">
      <w:pPr>
        <w:spacing w:line="360" w:lineRule="auto"/>
        <w:rPr>
          <w:rFonts w:cstheme="minorHAnsi"/>
        </w:rPr>
      </w:pPr>
      <w:r w:rsidRPr="00AF24AA">
        <w:rPr>
          <w:rFonts w:cstheme="minorHAnsi"/>
        </w:rPr>
        <w:t>Images of Aboriginal and Torres Straight Island flags and indigenous map of Melbourne</w:t>
      </w:r>
    </w:p>
    <w:p w14:paraId="237BDB7B" w14:textId="77777777" w:rsidR="00A75375" w:rsidRPr="00AF24AA" w:rsidRDefault="00A75375" w:rsidP="00AF24AA">
      <w:pPr>
        <w:spacing w:line="360" w:lineRule="auto"/>
        <w:rPr>
          <w:rFonts w:cstheme="minorHAnsi"/>
        </w:rPr>
      </w:pPr>
    </w:p>
    <w:p w14:paraId="619FCA2F" w14:textId="77777777" w:rsidR="00A75375" w:rsidRPr="00AF24AA" w:rsidRDefault="00A75375" w:rsidP="00AF24AA">
      <w:pPr>
        <w:widowControl w:val="0"/>
        <w:spacing w:after="120" w:line="360" w:lineRule="auto"/>
        <w:rPr>
          <w:rFonts w:eastAsia="Times New Roman" w:cstheme="minorHAnsi"/>
          <w:color w:val="000000"/>
          <w:kern w:val="28"/>
          <w:sz w:val="24"/>
          <w:szCs w:val="24"/>
          <w:lang w:eastAsia="en-AU"/>
          <w14:cntxtAlts/>
        </w:rPr>
      </w:pPr>
      <w:r w:rsidRPr="00A75375">
        <w:rPr>
          <w:rFonts w:eastAsia="Times New Roman" w:cstheme="minorHAnsi"/>
          <w:color w:val="000000"/>
          <w:kern w:val="28"/>
          <w:sz w:val="24"/>
          <w:szCs w:val="24"/>
          <w:lang w:eastAsia="en-AU"/>
          <w14:cntxtAlts/>
        </w:rPr>
        <w:t>NAIDOC Week celebrations</w:t>
      </w:r>
      <w:r w:rsidRPr="00A75375">
        <w:rPr>
          <w:rFonts w:eastAsia="Times New Roman" w:cstheme="minorHAnsi"/>
          <w:color w:val="C0504D"/>
          <w:kern w:val="28"/>
          <w:sz w:val="24"/>
          <w:szCs w:val="24"/>
          <w:lang w:eastAsia="en-AU"/>
          <w14:cntxtAlts/>
        </w:rPr>
        <w:t xml:space="preserve"> </w:t>
      </w:r>
      <w:r w:rsidRPr="00A75375">
        <w:rPr>
          <w:rFonts w:eastAsia="Times New Roman" w:cstheme="minorHAnsi"/>
          <w:color w:val="000000"/>
          <w:kern w:val="28"/>
          <w:sz w:val="24"/>
          <w:szCs w:val="24"/>
          <w:lang w:eastAsia="en-AU"/>
          <w14:cntxtAlts/>
        </w:rPr>
        <w:t>are held across Australia each July to celebrate the history, culture and achievements of Aboriginal and Torres Strait Islander peoples. NAIDOC is celebrated not only in Indigenous communities, but by Australians from all walks of life. The week is a great opportunity to participate in a range of activities and to support your local Aboriginal and Torres Strait Islander community.</w:t>
      </w:r>
    </w:p>
    <w:p w14:paraId="4A1C585F" w14:textId="77777777" w:rsidR="00A75375" w:rsidRPr="00AF24AA" w:rsidRDefault="00A75375" w:rsidP="00AF24AA">
      <w:pPr>
        <w:widowControl w:val="0"/>
        <w:spacing w:after="120" w:line="360" w:lineRule="auto"/>
        <w:rPr>
          <w:rFonts w:eastAsia="Times New Roman" w:cstheme="minorHAnsi"/>
          <w:color w:val="000000"/>
          <w:kern w:val="28"/>
          <w:sz w:val="24"/>
          <w:szCs w:val="24"/>
          <w:lang w:eastAsia="en-AU"/>
          <w14:cntxtAlts/>
        </w:rPr>
      </w:pPr>
      <w:r w:rsidRPr="00AF24AA">
        <w:rPr>
          <w:rFonts w:eastAsia="Times New Roman" w:cstheme="minorHAnsi"/>
          <w:color w:val="000000"/>
          <w:kern w:val="28"/>
          <w:sz w:val="24"/>
          <w:szCs w:val="24"/>
          <w:lang w:eastAsia="en-AU"/>
          <w14:cntxtAlts/>
        </w:rPr>
        <w:t>Did you know?</w:t>
      </w:r>
    </w:p>
    <w:p w14:paraId="3C77128C" w14:textId="77777777" w:rsidR="00A75375" w:rsidRPr="00A75375" w:rsidRDefault="00A75375" w:rsidP="00AF24AA">
      <w:pPr>
        <w:widowControl w:val="0"/>
        <w:spacing w:after="120" w:line="360" w:lineRule="auto"/>
        <w:ind w:left="567" w:hanging="567"/>
        <w:rPr>
          <w:rFonts w:eastAsia="Times New Roman" w:cstheme="minorHAnsi"/>
          <w:color w:val="9D0505"/>
          <w:kern w:val="28"/>
          <w:sz w:val="24"/>
          <w:szCs w:val="24"/>
          <w:lang w:eastAsia="en-AU"/>
          <w14:cntxtAlts/>
        </w:rPr>
      </w:pPr>
      <w:r w:rsidRPr="00A75375">
        <w:rPr>
          <w:rFonts w:eastAsia="Times New Roman" w:cstheme="minorHAnsi"/>
          <w:color w:val="000000"/>
          <w:kern w:val="28"/>
          <w:sz w:val="20"/>
          <w:szCs w:val="20"/>
          <w:lang w:val="x-none" w:eastAsia="en-AU"/>
          <w14:ligatures w14:val="standard"/>
          <w14:cntxtAlts/>
        </w:rPr>
        <w:t>·</w:t>
      </w:r>
      <w:r w:rsidRPr="00A75375">
        <w:rPr>
          <w:rFonts w:eastAsia="Times New Roman" w:cstheme="minorHAnsi"/>
          <w:color w:val="000000"/>
          <w:kern w:val="28"/>
          <w:sz w:val="20"/>
          <w:szCs w:val="20"/>
          <w:lang w:eastAsia="en-AU"/>
          <w14:ligatures w14:val="standard"/>
          <w14:cntxtAlts/>
        </w:rPr>
        <w:t> </w:t>
      </w:r>
      <w:r w:rsidRPr="00A75375">
        <w:rPr>
          <w:rFonts w:eastAsia="Times New Roman" w:cstheme="minorHAnsi"/>
          <w:color w:val="000000"/>
          <w:kern w:val="28"/>
          <w:sz w:val="24"/>
          <w:szCs w:val="24"/>
          <w:lang w:eastAsia="en-AU"/>
          <w14:cntxtAlts/>
        </w:rPr>
        <w:t>The traditional custodians of the Tarneit area are the Woiwurrung and Boonwurrung peoples?</w:t>
      </w:r>
    </w:p>
    <w:p w14:paraId="3F0F5D20" w14:textId="77777777" w:rsidR="00A75375" w:rsidRPr="00AF24AA" w:rsidRDefault="00A75375" w:rsidP="00AF24AA">
      <w:pPr>
        <w:widowControl w:val="0"/>
        <w:spacing w:after="120" w:line="360" w:lineRule="auto"/>
        <w:ind w:left="567" w:hanging="567"/>
        <w:rPr>
          <w:rFonts w:eastAsia="Times New Roman" w:cstheme="minorHAnsi"/>
          <w:color w:val="000000"/>
          <w:kern w:val="28"/>
          <w:sz w:val="24"/>
          <w:szCs w:val="24"/>
          <w:lang w:eastAsia="en-AU"/>
          <w14:cntxtAlts/>
        </w:rPr>
      </w:pPr>
      <w:r w:rsidRPr="00A75375">
        <w:rPr>
          <w:rFonts w:eastAsia="Times New Roman" w:cstheme="minorHAnsi"/>
          <w:color w:val="000000"/>
          <w:kern w:val="28"/>
          <w:sz w:val="20"/>
          <w:szCs w:val="20"/>
          <w:lang w:val="x-none" w:eastAsia="en-AU"/>
          <w14:ligatures w14:val="standard"/>
          <w14:cntxtAlts/>
        </w:rPr>
        <w:t>·</w:t>
      </w:r>
      <w:r w:rsidRPr="00A75375">
        <w:rPr>
          <w:rFonts w:eastAsia="Times New Roman" w:cstheme="minorHAnsi"/>
          <w:color w:val="000000"/>
          <w:kern w:val="28"/>
          <w:sz w:val="20"/>
          <w:szCs w:val="20"/>
          <w:lang w:eastAsia="en-AU"/>
          <w14:ligatures w14:val="standard"/>
          <w14:cntxtAlts/>
        </w:rPr>
        <w:t> </w:t>
      </w:r>
      <w:r w:rsidRPr="00A75375">
        <w:rPr>
          <w:rFonts w:eastAsia="Times New Roman" w:cstheme="minorHAnsi"/>
          <w:color w:val="000000"/>
          <w:kern w:val="28"/>
          <w:sz w:val="24"/>
          <w:szCs w:val="24"/>
          <w:lang w:eastAsia="en-AU"/>
          <w14:cntxtAlts/>
        </w:rPr>
        <w:t>Wyndham has the largest population of Aboriginal and Torres Strait islander people in all of metropolitan Melbourne?</w:t>
      </w:r>
    </w:p>
    <w:p w14:paraId="4B746D6A" w14:textId="77777777" w:rsidR="00AF24AA" w:rsidRDefault="00AF24AA" w:rsidP="00AF24AA">
      <w:pPr>
        <w:pStyle w:val="Heading2"/>
        <w:rPr>
          <w:rFonts w:eastAsia="Times New Roman"/>
          <w:color w:val="auto"/>
          <w:lang w:eastAsia="en-AU"/>
        </w:rPr>
      </w:pPr>
    </w:p>
    <w:p w14:paraId="4C965EB6" w14:textId="77777777" w:rsidR="00AF24AA" w:rsidRDefault="00AF24AA" w:rsidP="00AF24AA">
      <w:pPr>
        <w:pStyle w:val="Heading2"/>
        <w:rPr>
          <w:rFonts w:eastAsia="Times New Roman"/>
          <w:color w:val="auto"/>
          <w:lang w:eastAsia="en-AU"/>
        </w:rPr>
      </w:pPr>
    </w:p>
    <w:p w14:paraId="3FBC58D7" w14:textId="77777777" w:rsidR="00A75375" w:rsidRPr="00AF24AA" w:rsidRDefault="00A75375" w:rsidP="00AF24AA">
      <w:pPr>
        <w:pStyle w:val="Heading2"/>
        <w:rPr>
          <w:rFonts w:eastAsia="Times New Roman"/>
          <w:color w:val="auto"/>
          <w:lang w:eastAsia="en-AU"/>
        </w:rPr>
      </w:pPr>
      <w:r w:rsidRPr="00AF24AA">
        <w:rPr>
          <w:rFonts w:eastAsia="Times New Roman"/>
          <w:color w:val="auto"/>
          <w:lang w:eastAsia="en-AU"/>
        </w:rPr>
        <w:t xml:space="preserve">NAIDOC Week at Tarneit Community Learning Centre </w:t>
      </w:r>
    </w:p>
    <w:p w14:paraId="37A8F916" w14:textId="77777777" w:rsidR="00247758" w:rsidRPr="00247758" w:rsidRDefault="00247758" w:rsidP="00AF24AA">
      <w:pPr>
        <w:spacing w:before="40" w:after="120" w:line="360" w:lineRule="auto"/>
        <w:rPr>
          <w:rFonts w:eastAsia="Times New Roman" w:cstheme="minorHAnsi"/>
          <w:color w:val="000000"/>
          <w:kern w:val="28"/>
          <w:sz w:val="28"/>
          <w:szCs w:val="28"/>
          <w:lang w:eastAsia="en-AU"/>
          <w14:cntxtAlts/>
        </w:rPr>
      </w:pPr>
      <w:r w:rsidRPr="00247758">
        <w:rPr>
          <w:rFonts w:eastAsia="Times New Roman" w:cstheme="minorHAnsi"/>
          <w:color w:val="000000"/>
          <w:kern w:val="28"/>
          <w:sz w:val="28"/>
          <w:szCs w:val="28"/>
          <w:lang w:eastAsia="en-AU"/>
          <w14:cntxtAlts/>
        </w:rPr>
        <w:t>NAIDOC Week was celebrated at Tarneit Community Learning Centre with children’s craft activities with two locals, Peggy and Wendy.</w:t>
      </w:r>
    </w:p>
    <w:p w14:paraId="686897AF" w14:textId="77777777" w:rsidR="00A75375" w:rsidRPr="00AF24AA" w:rsidRDefault="00A75375" w:rsidP="00AF24AA">
      <w:pPr>
        <w:pStyle w:val="Heading2"/>
        <w:rPr>
          <w:rFonts w:eastAsia="Times New Roman"/>
          <w:color w:val="auto"/>
          <w:lang w:eastAsia="en-AU"/>
        </w:rPr>
      </w:pPr>
      <w:r w:rsidRPr="00AF24AA">
        <w:rPr>
          <w:rFonts w:eastAsia="Times New Roman"/>
          <w:color w:val="auto"/>
          <w:lang w:eastAsia="en-AU"/>
        </w:rPr>
        <w:lastRenderedPageBreak/>
        <w:t> </w:t>
      </w:r>
      <w:r w:rsidR="00247758" w:rsidRPr="00AF24AA">
        <w:rPr>
          <w:rFonts w:eastAsia="Times New Roman"/>
          <w:color w:val="auto"/>
          <w:lang w:eastAsia="en-AU"/>
        </w:rPr>
        <w:t xml:space="preserve">Programs and Activities </w:t>
      </w:r>
    </w:p>
    <w:tbl>
      <w:tblPr>
        <w:tblW w:w="12049" w:type="dxa"/>
        <w:tblInd w:w="-856" w:type="dxa"/>
        <w:tblCellMar>
          <w:left w:w="0" w:type="dxa"/>
          <w:right w:w="0" w:type="dxa"/>
        </w:tblCellMar>
        <w:tblLook w:val="04A0" w:firstRow="1" w:lastRow="0" w:firstColumn="1" w:lastColumn="0" w:noHBand="0" w:noVBand="1"/>
      </w:tblPr>
      <w:tblGrid>
        <w:gridCol w:w="3280"/>
        <w:gridCol w:w="1340"/>
        <w:gridCol w:w="59"/>
        <w:gridCol w:w="1301"/>
        <w:gridCol w:w="712"/>
        <w:gridCol w:w="7"/>
        <w:gridCol w:w="106"/>
        <w:gridCol w:w="3002"/>
        <w:gridCol w:w="116"/>
        <w:gridCol w:w="2066"/>
        <w:gridCol w:w="52"/>
        <w:gridCol w:w="8"/>
      </w:tblGrid>
      <w:tr w:rsidR="00F656F5" w:rsidRPr="00F656F5" w14:paraId="48E6BE20" w14:textId="77777777" w:rsidTr="00AF24AA">
        <w:trPr>
          <w:gridAfter w:val="1"/>
          <w:wAfter w:w="8" w:type="dxa"/>
          <w:trHeight w:val="495"/>
        </w:trPr>
        <w:tc>
          <w:tcPr>
            <w:tcW w:w="3280"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0F8FF47C"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noProof/>
                <w:sz w:val="24"/>
                <w:szCs w:val="24"/>
                <w:lang w:eastAsia="en-AU"/>
              </w:rPr>
              <mc:AlternateContent>
                <mc:Choice Requires="wps">
                  <w:drawing>
                    <wp:anchor distT="36576" distB="36576" distL="36576" distR="36576" simplePos="0" relativeHeight="251666432" behindDoc="0" locked="0" layoutInCell="1" allowOverlap="1" wp14:anchorId="0D47B133" wp14:editId="1265B976">
                      <wp:simplePos x="0" y="0"/>
                      <wp:positionH relativeFrom="column">
                        <wp:posOffset>228600</wp:posOffset>
                      </wp:positionH>
                      <wp:positionV relativeFrom="paragraph">
                        <wp:posOffset>527685</wp:posOffset>
                      </wp:positionV>
                      <wp:extent cx="7102475" cy="2891155"/>
                      <wp:effectExtent l="0" t="3810" r="3175" b="635"/>
                      <wp:wrapNone/>
                      <wp:docPr id="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2475" cy="28911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7A5B" id="Control 5" o:spid="_x0000_s1026" style="position:absolute;margin-left:18pt;margin-top:41.55pt;width:559.25pt;height:227.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7J4Q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" filled="f" stroked="f" insetpen="t">
                      <v:shadow color="#eeece1"/>
                      <o:lock v:ext="edit" shapetype="t"/>
                      <v:textbox inset="0,0,0,0"/>
                    </v:rect>
                  </w:pict>
                </mc:Fallback>
              </mc:AlternateContent>
            </w:r>
            <w:r w:rsidRPr="00F656F5">
              <w:rPr>
                <w:rFonts w:eastAsia="Times New Roman" w:cstheme="minorHAnsi"/>
                <w:b/>
                <w:bCs/>
                <w:color w:val="FFFFFF"/>
                <w:kern w:val="28"/>
                <w:sz w:val="24"/>
                <w:szCs w:val="24"/>
                <w:lang w:eastAsia="en-AU"/>
                <w14:cntxtAlts/>
              </w:rPr>
              <w:t>EARLY YEARS</w:t>
            </w:r>
          </w:p>
        </w:tc>
        <w:tc>
          <w:tcPr>
            <w:tcW w:w="3412" w:type="dxa"/>
            <w:gridSpan w:val="4"/>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20A2FFB5"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DAY &amp; TIME</w:t>
            </w:r>
          </w:p>
        </w:tc>
        <w:tc>
          <w:tcPr>
            <w:tcW w:w="3115" w:type="dxa"/>
            <w:gridSpan w:val="3"/>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2838813F"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INFORMATION</w:t>
            </w:r>
          </w:p>
        </w:tc>
        <w:tc>
          <w:tcPr>
            <w:tcW w:w="2234" w:type="dxa"/>
            <w:gridSpan w:val="3"/>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1AC31419"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COST</w:t>
            </w:r>
          </w:p>
        </w:tc>
      </w:tr>
      <w:tr w:rsidR="00AF24AA" w:rsidRPr="00F656F5" w14:paraId="4E89E90E" w14:textId="77777777" w:rsidTr="00AF24AA">
        <w:trPr>
          <w:gridAfter w:val="1"/>
          <w:wAfter w:w="8" w:type="dxa"/>
          <w:trHeight w:val="3624"/>
        </w:trPr>
        <w:tc>
          <w:tcPr>
            <w:tcW w:w="3280" w:type="dxa"/>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5718B08F" w14:textId="77777777" w:rsidR="00F656F5" w:rsidRPr="00F656F5" w:rsidRDefault="00F656F5" w:rsidP="00AF24AA">
            <w:pPr>
              <w:widowControl w:val="0"/>
              <w:spacing w:after="0" w:line="360" w:lineRule="auto"/>
              <w:rPr>
                <w:rFonts w:eastAsia="Times New Roman" w:cstheme="minorHAnsi"/>
                <w:color w:val="C00000"/>
                <w:kern w:val="28"/>
                <w:sz w:val="20"/>
                <w:szCs w:val="20"/>
                <w:lang w:eastAsia="en-AU"/>
                <w14:cntxtAlts/>
              </w:rPr>
            </w:pPr>
            <w:r w:rsidRPr="00F656F5">
              <w:rPr>
                <w:rFonts w:eastAsia="Times New Roman" w:cstheme="minorHAnsi"/>
                <w:b/>
                <w:bCs/>
                <w:color w:val="C00000"/>
                <w:kern w:val="28"/>
                <w:sz w:val="20"/>
                <w:szCs w:val="20"/>
                <w:lang w:eastAsia="en-AU"/>
                <w14:cntxtAlts/>
              </w:rPr>
              <w:t xml:space="preserve">Early Years Children’s Programs </w:t>
            </w:r>
          </w:p>
          <w:p w14:paraId="693A3D1B"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xml:space="preserve">Baby Time </w:t>
            </w:r>
            <w:r w:rsidRPr="00F656F5">
              <w:rPr>
                <w:rFonts w:eastAsia="Times New Roman" w:cstheme="minorHAnsi"/>
                <w:color w:val="000000"/>
                <w:kern w:val="28"/>
                <w:sz w:val="20"/>
                <w:szCs w:val="20"/>
                <w:lang w:eastAsia="en-AU"/>
                <w14:cntxtAlts/>
              </w:rPr>
              <w:t xml:space="preserve">(ages 0–12months) </w:t>
            </w:r>
          </w:p>
          <w:p w14:paraId="7A4728DF"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16F7DAB7"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3D8E60F1"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1A29DBD0"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w:t>
            </w:r>
          </w:p>
          <w:p w14:paraId="52E2815E"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xml:space="preserve">Rhyme Time </w:t>
            </w:r>
            <w:r w:rsidRPr="00F656F5">
              <w:rPr>
                <w:rFonts w:eastAsia="Times New Roman" w:cstheme="minorHAnsi"/>
                <w:color w:val="000000"/>
                <w:kern w:val="28"/>
                <w:sz w:val="20"/>
                <w:szCs w:val="20"/>
                <w:lang w:eastAsia="en-AU"/>
                <w14:cntxtAlts/>
              </w:rPr>
              <w:t xml:space="preserve">(ages 1-3 years old) </w:t>
            </w:r>
          </w:p>
          <w:p w14:paraId="5689E5F0"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03470C85"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w:t>
            </w:r>
          </w:p>
          <w:p w14:paraId="57B8061C"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w:t>
            </w:r>
          </w:p>
          <w:p w14:paraId="49CF3811"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xml:space="preserve">Story Time </w:t>
            </w:r>
            <w:r w:rsidRPr="00F656F5">
              <w:rPr>
                <w:rFonts w:eastAsia="Times New Roman" w:cstheme="minorHAnsi"/>
                <w:color w:val="000000"/>
                <w:kern w:val="28"/>
                <w:sz w:val="20"/>
                <w:szCs w:val="20"/>
                <w:lang w:eastAsia="en-AU"/>
                <w14:cntxtAlts/>
              </w:rPr>
              <w:t xml:space="preserve">(ages </w:t>
            </w:r>
            <w:r w:rsidR="00AF24AA" w:rsidRPr="00F656F5">
              <w:rPr>
                <w:rFonts w:eastAsia="Times New Roman" w:cstheme="minorHAnsi"/>
                <w:color w:val="000000"/>
                <w:kern w:val="28"/>
                <w:sz w:val="20"/>
                <w:szCs w:val="20"/>
                <w:lang w:eastAsia="en-AU"/>
                <w14:cntxtAlts/>
              </w:rPr>
              <w:t>3-5-year</w:t>
            </w:r>
            <w:r w:rsidRPr="00F656F5">
              <w:rPr>
                <w:rFonts w:eastAsia="Times New Roman" w:cstheme="minorHAnsi"/>
                <w:color w:val="000000"/>
                <w:kern w:val="28"/>
                <w:sz w:val="20"/>
                <w:szCs w:val="20"/>
                <w:lang w:eastAsia="en-AU"/>
                <w14:cntxtAlts/>
              </w:rPr>
              <w:t xml:space="preserve"> </w:t>
            </w:r>
            <w:r w:rsidR="00AF24AA" w:rsidRPr="00F656F5">
              <w:rPr>
                <w:rFonts w:eastAsia="Times New Roman" w:cstheme="minorHAnsi"/>
                <w:color w:val="000000"/>
                <w:kern w:val="28"/>
                <w:sz w:val="20"/>
                <w:szCs w:val="20"/>
                <w:lang w:eastAsia="en-AU"/>
                <w14:cntxtAlts/>
              </w:rPr>
              <w:t>old</w:t>
            </w:r>
            <w:r w:rsidRPr="00F656F5">
              <w:rPr>
                <w:rFonts w:eastAsia="Times New Roman" w:cstheme="minorHAnsi"/>
                <w:color w:val="000000"/>
                <w:kern w:val="28"/>
                <w:sz w:val="20"/>
                <w:szCs w:val="20"/>
                <w:lang w:eastAsia="en-AU"/>
                <w14:cntxtAlts/>
              </w:rPr>
              <w:t xml:space="preserve">) </w:t>
            </w:r>
          </w:p>
          <w:p w14:paraId="2DA6B121"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w:t>
            </w:r>
          </w:p>
        </w:tc>
        <w:tc>
          <w:tcPr>
            <w:tcW w:w="2700"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6EE6075E"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xml:space="preserve">Monday and Friday </w:t>
            </w:r>
          </w:p>
          <w:p w14:paraId="09B58CD3"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2:00pm-2.30pm</w:t>
            </w:r>
          </w:p>
          <w:p w14:paraId="14E82EE1"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xml:space="preserve">Thursday </w:t>
            </w:r>
          </w:p>
          <w:p w14:paraId="2A5B385E"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9.30am-10:00am</w:t>
            </w:r>
          </w:p>
          <w:p w14:paraId="088E44B2" w14:textId="77777777" w:rsidR="00F656F5" w:rsidRPr="00F656F5" w:rsidRDefault="00F656F5" w:rsidP="00AF24AA">
            <w:pPr>
              <w:widowControl w:val="0"/>
              <w:spacing w:after="0" w:line="360" w:lineRule="auto"/>
              <w:rPr>
                <w:rFonts w:eastAsia="Times New Roman" w:cstheme="minorHAnsi"/>
                <w:b/>
                <w:bCs/>
                <w:color w:val="000000"/>
                <w:kern w:val="28"/>
                <w:sz w:val="12"/>
                <w:szCs w:val="12"/>
                <w:lang w:eastAsia="en-AU"/>
                <w14:cntxtAlts/>
              </w:rPr>
            </w:pPr>
            <w:r w:rsidRPr="00F656F5">
              <w:rPr>
                <w:rFonts w:eastAsia="Times New Roman" w:cstheme="minorHAnsi"/>
                <w:b/>
                <w:bCs/>
                <w:color w:val="000000"/>
                <w:kern w:val="28"/>
                <w:sz w:val="12"/>
                <w:szCs w:val="12"/>
                <w:lang w:eastAsia="en-AU"/>
                <w14:cntxtAlts/>
              </w:rPr>
              <w:t> </w:t>
            </w:r>
          </w:p>
          <w:p w14:paraId="54EE0C45"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AF24AA">
              <w:rPr>
                <w:rFonts w:eastAsia="Times New Roman" w:cstheme="minorHAnsi"/>
                <w:b/>
                <w:bCs/>
                <w:color w:val="000000"/>
                <w:kern w:val="28"/>
                <w:sz w:val="20"/>
                <w:szCs w:val="20"/>
                <w:lang w:eastAsia="en-AU"/>
                <w14:cntxtAlts/>
              </w:rPr>
              <w:t>Monday,</w:t>
            </w:r>
            <w:r w:rsidRPr="00F656F5">
              <w:rPr>
                <w:rFonts w:eastAsia="Times New Roman" w:cstheme="minorHAnsi"/>
                <w:b/>
                <w:bCs/>
                <w:color w:val="000000"/>
                <w:kern w:val="28"/>
                <w:sz w:val="20"/>
                <w:szCs w:val="20"/>
                <w:lang w:eastAsia="en-AU"/>
                <w14:cntxtAlts/>
              </w:rPr>
              <w:t xml:space="preserve"> Wednesday and Friday </w:t>
            </w:r>
          </w:p>
          <w:p w14:paraId="4B59A854"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9.30 am –10:00am</w:t>
            </w:r>
          </w:p>
          <w:p w14:paraId="499B829F"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b/>
                <w:bCs/>
                <w:color w:val="000000"/>
                <w:kern w:val="28"/>
                <w:sz w:val="20"/>
                <w:szCs w:val="20"/>
                <w:lang w:eastAsia="en-AU"/>
                <w14:cntxtAlts/>
              </w:rPr>
              <w:t>Thursday</w:t>
            </w:r>
            <w:r w:rsidRPr="00F656F5">
              <w:rPr>
                <w:rFonts w:eastAsia="Times New Roman" w:cstheme="minorHAnsi"/>
                <w:color w:val="000000"/>
                <w:kern w:val="28"/>
                <w:sz w:val="20"/>
                <w:szCs w:val="20"/>
                <w:lang w:eastAsia="en-AU"/>
                <w14:cntxtAlts/>
              </w:rPr>
              <w:t xml:space="preserve"> 2:00pm</w:t>
            </w:r>
          </w:p>
          <w:p w14:paraId="6DEEDB03" w14:textId="77777777" w:rsidR="00F656F5" w:rsidRPr="00F656F5" w:rsidRDefault="00F656F5" w:rsidP="00AF24AA">
            <w:pPr>
              <w:widowControl w:val="0"/>
              <w:spacing w:after="0" w:line="360" w:lineRule="auto"/>
              <w:rPr>
                <w:rFonts w:eastAsia="Times New Roman" w:cstheme="minorHAnsi"/>
                <w:b/>
                <w:bCs/>
                <w:color w:val="000000"/>
                <w:kern w:val="28"/>
                <w:sz w:val="12"/>
                <w:szCs w:val="12"/>
                <w:lang w:eastAsia="en-AU"/>
                <w14:cntxtAlts/>
              </w:rPr>
            </w:pPr>
            <w:r w:rsidRPr="00F656F5">
              <w:rPr>
                <w:rFonts w:eastAsia="Times New Roman" w:cstheme="minorHAnsi"/>
                <w:b/>
                <w:bCs/>
                <w:color w:val="000000"/>
                <w:kern w:val="28"/>
                <w:sz w:val="12"/>
                <w:szCs w:val="12"/>
                <w:lang w:eastAsia="en-AU"/>
                <w14:cntxtAlts/>
              </w:rPr>
              <w:t> </w:t>
            </w:r>
          </w:p>
          <w:p w14:paraId="7F54E657"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xml:space="preserve">Tuesday </w:t>
            </w:r>
          </w:p>
          <w:p w14:paraId="7715994E"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9.30am—10.15am</w:t>
            </w:r>
          </w:p>
          <w:p w14:paraId="12A72F5D"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xml:space="preserve">Saturday </w:t>
            </w:r>
          </w:p>
          <w:p w14:paraId="32D0B729"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10.30am—11.15am</w:t>
            </w:r>
          </w:p>
          <w:p w14:paraId="0C0F7877" w14:textId="77777777" w:rsidR="00F656F5" w:rsidRPr="00F656F5" w:rsidRDefault="00F656F5" w:rsidP="00AF24AA">
            <w:pPr>
              <w:widowControl w:val="0"/>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b/>
                <w:bCs/>
                <w:i/>
                <w:iCs/>
                <w:color w:val="000000"/>
                <w:kern w:val="28"/>
                <w:sz w:val="20"/>
                <w:szCs w:val="20"/>
                <w:lang w:eastAsia="en-AU"/>
                <w14:cntxtAlts/>
              </w:rPr>
              <w:t xml:space="preserve">(School terms only) </w:t>
            </w:r>
          </w:p>
        </w:tc>
        <w:tc>
          <w:tcPr>
            <w:tcW w:w="3827"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488D152B"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Contact: Tarneit Library </w:t>
            </w:r>
          </w:p>
          <w:p w14:paraId="6771E557" w14:textId="77777777" w:rsidR="00F656F5" w:rsidRPr="00F656F5" w:rsidRDefault="00F656F5" w:rsidP="00AF24AA">
            <w:pPr>
              <w:spacing w:after="0" w:line="360" w:lineRule="auto"/>
              <w:rPr>
                <w:rFonts w:eastAsia="Times New Roman" w:cstheme="minorHAnsi"/>
                <w:b/>
                <w:bCs/>
                <w:i/>
                <w:iCs/>
                <w:color w:val="000000"/>
                <w:kern w:val="28"/>
                <w:sz w:val="18"/>
                <w:szCs w:val="18"/>
                <w:lang w:eastAsia="en-AU"/>
                <w14:cntxtAlts/>
              </w:rPr>
            </w:pPr>
            <w:r w:rsidRPr="00F656F5">
              <w:rPr>
                <w:rFonts w:eastAsia="Times New Roman" w:cstheme="minorHAnsi"/>
                <w:iCs/>
                <w:color w:val="000000"/>
                <w:kern w:val="28"/>
                <w:sz w:val="20"/>
                <w:szCs w:val="20"/>
                <w:lang w:val="en-US" w:eastAsia="en-AU"/>
                <w14:cntxtAlts/>
              </w:rPr>
              <w:t xml:space="preserve">) </w:t>
            </w:r>
            <w:r w:rsidRPr="00F656F5">
              <w:rPr>
                <w:rFonts w:eastAsia="Times New Roman" w:cstheme="minorHAnsi"/>
                <w:color w:val="000000"/>
                <w:kern w:val="28"/>
                <w:sz w:val="20"/>
                <w:szCs w:val="20"/>
                <w:lang w:eastAsia="en-AU"/>
                <w14:cntxtAlts/>
              </w:rPr>
              <w:t xml:space="preserve">8734 0200 </w:t>
            </w:r>
          </w:p>
          <w:p w14:paraId="177828D4" w14:textId="77777777" w:rsidR="00F656F5" w:rsidRPr="00F656F5" w:rsidRDefault="00F656F5" w:rsidP="00AF24AA">
            <w:pPr>
              <w:widowControl w:val="0"/>
              <w:spacing w:after="0" w:line="360" w:lineRule="auto"/>
              <w:rPr>
                <w:rFonts w:eastAsia="Times New Roman" w:cstheme="minorHAnsi"/>
                <w:b/>
                <w:bCs/>
                <w:i/>
                <w:iCs/>
                <w:color w:val="000000"/>
                <w:kern w:val="28"/>
                <w:sz w:val="18"/>
                <w:szCs w:val="18"/>
                <w:lang w:eastAsia="en-AU"/>
                <w14:cntxtAlts/>
              </w:rPr>
            </w:pPr>
            <w:r w:rsidRPr="00F656F5">
              <w:rPr>
                <w:rFonts w:eastAsia="Times New Roman" w:cstheme="minorHAnsi"/>
                <w:b/>
                <w:bCs/>
                <w:i/>
                <w:iCs/>
                <w:color w:val="000000"/>
                <w:kern w:val="28"/>
                <w:sz w:val="18"/>
                <w:szCs w:val="18"/>
                <w:lang w:eastAsia="en-AU"/>
                <w14:cntxtAlts/>
              </w:rPr>
              <w:t xml:space="preserve">All children under the age of 13 attending Library programs must be accompanied by an adult. </w:t>
            </w:r>
          </w:p>
          <w:p w14:paraId="77C307E8" w14:textId="77777777" w:rsidR="00F656F5" w:rsidRPr="00F656F5" w:rsidRDefault="00F656F5" w:rsidP="00AF24AA">
            <w:pPr>
              <w:widowControl w:val="0"/>
              <w:spacing w:after="0" w:line="360" w:lineRule="auto"/>
              <w:rPr>
                <w:rFonts w:eastAsia="Times New Roman" w:cstheme="minorHAnsi"/>
                <w:b/>
                <w:bCs/>
                <w:i/>
                <w:iCs/>
                <w:color w:val="C00000"/>
                <w:kern w:val="28"/>
                <w:sz w:val="20"/>
                <w:szCs w:val="20"/>
                <w:u w:val="single"/>
                <w:lang w:eastAsia="en-AU"/>
                <w14:cntxtAlts/>
              </w:rPr>
            </w:pPr>
            <w:r w:rsidRPr="00F656F5">
              <w:rPr>
                <w:rFonts w:eastAsia="Times New Roman" w:cstheme="minorHAnsi"/>
                <w:b/>
                <w:bCs/>
                <w:i/>
                <w:iCs/>
                <w:color w:val="C00000"/>
                <w:kern w:val="28"/>
                <w:sz w:val="20"/>
                <w:szCs w:val="20"/>
                <w:u w:val="single"/>
                <w:lang w:eastAsia="en-AU"/>
                <w14:cntxtAlts/>
              </w:rPr>
              <w:t>Bookings Essential.</w:t>
            </w:r>
          </w:p>
        </w:tc>
        <w:tc>
          <w:tcPr>
            <w:tcW w:w="2234"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101346A5"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No cost </w:t>
            </w:r>
          </w:p>
        </w:tc>
      </w:tr>
      <w:tr w:rsidR="00F656F5" w:rsidRPr="00F656F5" w14:paraId="1691FBC8" w14:textId="77777777" w:rsidTr="00AF24AA">
        <w:trPr>
          <w:gridAfter w:val="1"/>
          <w:wAfter w:w="8" w:type="dxa"/>
          <w:trHeight w:val="433"/>
        </w:trPr>
        <w:tc>
          <w:tcPr>
            <w:tcW w:w="3280"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1BBE9202"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KIDS</w:t>
            </w:r>
          </w:p>
        </w:tc>
        <w:tc>
          <w:tcPr>
            <w:tcW w:w="3412" w:type="dxa"/>
            <w:gridSpan w:val="4"/>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78F41AFC"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DAY &amp; TIME</w:t>
            </w:r>
          </w:p>
        </w:tc>
        <w:tc>
          <w:tcPr>
            <w:tcW w:w="3115" w:type="dxa"/>
            <w:gridSpan w:val="3"/>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47BC2198"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INFORMATION</w:t>
            </w:r>
          </w:p>
        </w:tc>
        <w:tc>
          <w:tcPr>
            <w:tcW w:w="2234" w:type="dxa"/>
            <w:gridSpan w:val="3"/>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17619B5D"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COST</w:t>
            </w:r>
          </w:p>
        </w:tc>
      </w:tr>
      <w:tr w:rsidR="00F656F5" w:rsidRPr="00F656F5" w14:paraId="69A41F3E" w14:textId="77777777" w:rsidTr="00AF24AA">
        <w:trPr>
          <w:trHeight w:val="1838"/>
        </w:trPr>
        <w:tc>
          <w:tcPr>
            <w:tcW w:w="4620"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7974D596" w14:textId="77777777" w:rsidR="00F656F5" w:rsidRPr="00F656F5" w:rsidRDefault="00F656F5" w:rsidP="00AF24AA">
            <w:pPr>
              <w:spacing w:after="0" w:line="360" w:lineRule="auto"/>
              <w:rPr>
                <w:rFonts w:eastAsia="Times New Roman" w:cstheme="minorHAnsi"/>
                <w:b/>
                <w:bCs/>
                <w:color w:val="C00000"/>
                <w:kern w:val="28"/>
                <w:sz w:val="20"/>
                <w:szCs w:val="20"/>
                <w:lang w:eastAsia="en-AU"/>
                <w14:cntxtAlts/>
              </w:rPr>
            </w:pPr>
            <w:r w:rsidRPr="00F656F5">
              <w:rPr>
                <w:rFonts w:eastAsia="Times New Roman" w:cstheme="minorHAnsi"/>
                <w:b/>
                <w:bCs/>
                <w:color w:val="C00000"/>
                <w:kern w:val="28"/>
                <w:sz w:val="20"/>
                <w:szCs w:val="20"/>
                <w:lang w:val="en-US" w:eastAsia="en-AU"/>
                <w14:cntxtAlts/>
              </w:rPr>
              <w:t>Kids Club</w:t>
            </w:r>
          </w:p>
          <w:p w14:paraId="1232C299" w14:textId="77777777" w:rsidR="00F656F5" w:rsidRPr="00F656F5" w:rsidRDefault="00F656F5" w:rsidP="00AF24AA">
            <w:pPr>
              <w:widowControl w:val="0"/>
              <w:spacing w:after="0" w:line="360" w:lineRule="auto"/>
              <w:rPr>
                <w:rFonts w:eastAsia="Times New Roman" w:cstheme="minorHAnsi"/>
                <w:i/>
                <w:iCs/>
                <w:color w:val="000000"/>
                <w:kern w:val="28"/>
                <w:sz w:val="20"/>
                <w:szCs w:val="20"/>
                <w:lang w:eastAsia="en-AU"/>
                <w14:cntxtAlts/>
              </w:rPr>
            </w:pPr>
            <w:r w:rsidRPr="00F656F5">
              <w:rPr>
                <w:rFonts w:eastAsia="Times New Roman" w:cstheme="minorHAnsi"/>
                <w:color w:val="000000"/>
                <w:kern w:val="28"/>
                <w:sz w:val="20"/>
                <w:szCs w:val="20"/>
                <w:lang w:eastAsia="en-AU"/>
                <w14:cntxtAlts/>
              </w:rPr>
              <w:t>Come and join in a different activity every week. Make new friends and have lots of fun.</w:t>
            </w:r>
            <w:r w:rsidRPr="00F656F5">
              <w:rPr>
                <w:rFonts w:eastAsia="Times New Roman" w:cstheme="minorHAnsi"/>
                <w:color w:val="000000"/>
                <w:kern w:val="28"/>
                <w:sz w:val="20"/>
                <w:szCs w:val="20"/>
                <w:lang w:eastAsia="en-AU"/>
                <w14:cntxtAlts/>
              </w:rPr>
              <w:br/>
              <w:t xml:space="preserve">Children under the age of 13 must be accompanied by a parent or carer.  </w:t>
            </w:r>
            <w:r w:rsidRPr="00F656F5">
              <w:rPr>
                <w:rFonts w:eastAsia="Times New Roman" w:cstheme="minorHAnsi"/>
                <w:b/>
                <w:bCs/>
                <w:i/>
                <w:iCs/>
                <w:color w:val="000000"/>
                <w:kern w:val="28"/>
                <w:sz w:val="20"/>
                <w:szCs w:val="20"/>
                <w:lang w:eastAsia="en-AU"/>
                <w14:cntxtAlts/>
              </w:rPr>
              <w:t>Ages: 8 - 12 years</w:t>
            </w:r>
          </w:p>
        </w:tc>
        <w:tc>
          <w:tcPr>
            <w:tcW w:w="2079"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406018A9"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Monday</w:t>
            </w:r>
          </w:p>
          <w:p w14:paraId="419EE442" w14:textId="77777777" w:rsidR="00F656F5" w:rsidRPr="00F656F5" w:rsidRDefault="00F656F5" w:rsidP="00AF24AA">
            <w:pPr>
              <w:spacing w:after="0" w:line="360" w:lineRule="auto"/>
              <w:rPr>
                <w:rFonts w:eastAsia="Times New Roman" w:cstheme="minorHAnsi"/>
                <w:iCs/>
                <w:color w:val="000000"/>
                <w:kern w:val="28"/>
                <w:sz w:val="20"/>
                <w:szCs w:val="20"/>
                <w:lang w:eastAsia="en-AU"/>
                <w14:cntxtAlts/>
              </w:rPr>
            </w:pPr>
            <w:r w:rsidRPr="00F656F5">
              <w:rPr>
                <w:rFonts w:eastAsia="Times New Roman" w:cstheme="minorHAnsi"/>
                <w:color w:val="000000"/>
                <w:kern w:val="28"/>
                <w:sz w:val="20"/>
                <w:szCs w:val="20"/>
                <w:lang w:eastAsia="en-AU"/>
                <w14:cntxtAlts/>
              </w:rPr>
              <w:t>4:00</w:t>
            </w:r>
            <w:r w:rsidRPr="00F656F5">
              <w:rPr>
                <w:rFonts w:eastAsia="Times New Roman" w:cstheme="minorHAnsi"/>
                <w:iCs/>
                <w:color w:val="000000"/>
                <w:kern w:val="28"/>
                <w:sz w:val="20"/>
                <w:szCs w:val="20"/>
                <w:lang w:eastAsia="en-AU"/>
                <w14:cntxtAlts/>
              </w:rPr>
              <w:t>pm - 4:45pm</w:t>
            </w:r>
          </w:p>
          <w:p w14:paraId="07A7A227"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Thursday</w:t>
            </w:r>
          </w:p>
          <w:p w14:paraId="45047468" w14:textId="77777777" w:rsidR="00F656F5" w:rsidRPr="00F656F5" w:rsidRDefault="00F656F5" w:rsidP="00AF24AA">
            <w:pPr>
              <w:spacing w:after="0" w:line="360" w:lineRule="auto"/>
              <w:rPr>
                <w:rFonts w:eastAsia="Times New Roman" w:cstheme="minorHAnsi"/>
                <w:iCs/>
                <w:color w:val="000000"/>
                <w:kern w:val="28"/>
                <w:sz w:val="20"/>
                <w:szCs w:val="20"/>
                <w:lang w:eastAsia="en-AU"/>
                <w14:cntxtAlts/>
              </w:rPr>
            </w:pPr>
            <w:r w:rsidRPr="00F656F5">
              <w:rPr>
                <w:rFonts w:eastAsia="Times New Roman" w:cstheme="minorHAnsi"/>
                <w:color w:val="000000"/>
                <w:kern w:val="28"/>
                <w:sz w:val="20"/>
                <w:szCs w:val="20"/>
                <w:lang w:eastAsia="en-AU"/>
                <w14:cntxtAlts/>
              </w:rPr>
              <w:t>4:00</w:t>
            </w:r>
            <w:r w:rsidRPr="00F656F5">
              <w:rPr>
                <w:rFonts w:eastAsia="Times New Roman" w:cstheme="minorHAnsi"/>
                <w:iCs/>
                <w:color w:val="000000"/>
                <w:kern w:val="28"/>
                <w:sz w:val="20"/>
                <w:szCs w:val="20"/>
                <w:lang w:eastAsia="en-AU"/>
                <w14:cntxtAlts/>
              </w:rPr>
              <w:t>pm - 4:45pm</w:t>
            </w:r>
          </w:p>
          <w:p w14:paraId="56F28323" w14:textId="77777777" w:rsidR="00F656F5" w:rsidRPr="00F656F5" w:rsidRDefault="00F656F5" w:rsidP="00AF24AA">
            <w:pPr>
              <w:widowControl w:val="0"/>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b/>
                <w:bCs/>
                <w:i/>
                <w:iCs/>
                <w:color w:val="000000"/>
                <w:kern w:val="28"/>
                <w:sz w:val="20"/>
                <w:szCs w:val="20"/>
                <w:lang w:eastAsia="en-AU"/>
                <w14:cntxtAlts/>
              </w:rPr>
              <w:t xml:space="preserve">(School terms only) </w:t>
            </w:r>
          </w:p>
        </w:tc>
        <w:tc>
          <w:tcPr>
            <w:tcW w:w="3108" w:type="dxa"/>
            <w:gridSpan w:val="2"/>
            <w:vMerge w:val="restart"/>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309DA8E3"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Contact: Tarneit Library </w:t>
            </w:r>
          </w:p>
          <w:p w14:paraId="2B64D7C5" w14:textId="77777777" w:rsidR="00F656F5" w:rsidRPr="00F656F5" w:rsidRDefault="00F656F5" w:rsidP="00AF24AA">
            <w:pPr>
              <w:spacing w:after="0" w:line="360" w:lineRule="auto"/>
              <w:rPr>
                <w:rFonts w:eastAsia="Times New Roman" w:cstheme="minorHAnsi"/>
                <w:b/>
                <w:bCs/>
                <w:i/>
                <w:iCs/>
                <w:color w:val="000000"/>
                <w:kern w:val="28"/>
                <w:sz w:val="18"/>
                <w:szCs w:val="18"/>
                <w:lang w:eastAsia="en-AU"/>
                <w14:cntxtAlts/>
              </w:rPr>
            </w:pPr>
            <w:r w:rsidRPr="00F656F5">
              <w:rPr>
                <w:rFonts w:eastAsia="Times New Roman" w:cstheme="minorHAnsi"/>
                <w:color w:val="000000"/>
                <w:kern w:val="28"/>
                <w:sz w:val="20"/>
                <w:szCs w:val="20"/>
                <w:lang w:eastAsia="en-AU"/>
                <w14:cntxtAlts/>
              </w:rPr>
              <w:t xml:space="preserve">8734 0200 </w:t>
            </w:r>
          </w:p>
          <w:p w14:paraId="56B66919" w14:textId="77777777" w:rsidR="00F656F5" w:rsidRPr="00F656F5" w:rsidRDefault="00F656F5" w:rsidP="00AF24AA">
            <w:pPr>
              <w:widowControl w:val="0"/>
              <w:spacing w:after="0" w:line="360" w:lineRule="auto"/>
              <w:rPr>
                <w:rFonts w:eastAsia="Times New Roman" w:cstheme="minorHAnsi"/>
                <w:b/>
                <w:bCs/>
                <w:i/>
                <w:iCs/>
                <w:color w:val="000000"/>
                <w:kern w:val="28"/>
                <w:sz w:val="18"/>
                <w:szCs w:val="18"/>
                <w:lang w:eastAsia="en-AU"/>
                <w14:cntxtAlts/>
              </w:rPr>
            </w:pPr>
            <w:r w:rsidRPr="00F656F5">
              <w:rPr>
                <w:rFonts w:eastAsia="Times New Roman" w:cstheme="minorHAnsi"/>
                <w:b/>
                <w:bCs/>
                <w:i/>
                <w:iCs/>
                <w:color w:val="000000"/>
                <w:kern w:val="28"/>
                <w:sz w:val="18"/>
                <w:szCs w:val="18"/>
                <w:lang w:eastAsia="en-AU"/>
                <w14:cntxtAlts/>
              </w:rPr>
              <w:t xml:space="preserve">All children under the age of 13 attending Library programs must be accompanied by an adult. </w:t>
            </w:r>
          </w:p>
          <w:p w14:paraId="2EEAB754"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w:t>
            </w:r>
          </w:p>
          <w:p w14:paraId="7D87E3C9" w14:textId="77777777" w:rsidR="00F656F5" w:rsidRPr="00F656F5" w:rsidRDefault="00F656F5" w:rsidP="00AF24AA">
            <w:pPr>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b/>
                <w:bCs/>
                <w:i/>
                <w:iCs/>
                <w:color w:val="000000"/>
                <w:kern w:val="28"/>
                <w:sz w:val="20"/>
                <w:szCs w:val="20"/>
                <w:lang w:eastAsia="en-AU"/>
                <w14:cntxtAlts/>
              </w:rPr>
              <w:t xml:space="preserve"> </w:t>
            </w:r>
          </w:p>
        </w:tc>
        <w:tc>
          <w:tcPr>
            <w:tcW w:w="2242" w:type="dxa"/>
            <w:gridSpan w:val="4"/>
            <w:vMerge w:val="restart"/>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613A80CA" w14:textId="77777777" w:rsid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Free  </w:t>
            </w:r>
          </w:p>
          <w:p w14:paraId="1C6BBF72"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6C9C27C4"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3DAE829D"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6AD596FA"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1F0DDBC6"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71B50495"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487DB72C"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19E8F452"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18F19F65"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087CA29D"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30770800"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617AACDB"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3A464AFD"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35B7A84C"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61C04406" w14:textId="77777777" w:rsidR="00AF24AA" w:rsidRDefault="00AF24AA" w:rsidP="00AF24AA">
            <w:pPr>
              <w:spacing w:after="0" w:line="360" w:lineRule="auto"/>
              <w:rPr>
                <w:rFonts w:eastAsia="Times New Roman" w:cstheme="minorHAnsi"/>
                <w:color w:val="000000"/>
                <w:kern w:val="28"/>
                <w:sz w:val="20"/>
                <w:szCs w:val="20"/>
                <w:lang w:eastAsia="en-AU"/>
                <w14:cntxtAlts/>
              </w:rPr>
            </w:pPr>
          </w:p>
          <w:p w14:paraId="27FE80E8" w14:textId="77777777" w:rsidR="00AF24AA" w:rsidRPr="00F656F5" w:rsidRDefault="00AF24AA" w:rsidP="00AF24AA">
            <w:pPr>
              <w:spacing w:after="0" w:line="360" w:lineRule="auto"/>
              <w:rPr>
                <w:rFonts w:eastAsia="Times New Roman" w:cstheme="minorHAnsi"/>
                <w:b/>
                <w:bCs/>
                <w:color w:val="000000"/>
                <w:kern w:val="28"/>
                <w:sz w:val="20"/>
                <w:szCs w:val="20"/>
                <w:lang w:eastAsia="en-AU"/>
                <w14:cntxtAlts/>
              </w:rPr>
            </w:pPr>
            <w:r>
              <w:rPr>
                <w:rFonts w:eastAsia="Times New Roman" w:cstheme="minorHAnsi"/>
                <w:color w:val="000000"/>
                <w:kern w:val="28"/>
                <w:sz w:val="20"/>
                <w:szCs w:val="20"/>
                <w:lang w:eastAsia="en-AU"/>
                <w14:cntxtAlts/>
              </w:rPr>
              <w:t>Free</w:t>
            </w:r>
          </w:p>
        </w:tc>
      </w:tr>
      <w:tr w:rsidR="00F656F5" w:rsidRPr="00F656F5" w14:paraId="05852C43" w14:textId="77777777" w:rsidTr="00AF24AA">
        <w:trPr>
          <w:trHeight w:val="1391"/>
        </w:trPr>
        <w:tc>
          <w:tcPr>
            <w:tcW w:w="4620"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584F7AFE" w14:textId="77777777" w:rsidR="00F656F5" w:rsidRPr="00F656F5" w:rsidRDefault="00F656F5" w:rsidP="00AF24AA">
            <w:pPr>
              <w:spacing w:after="0" w:line="360" w:lineRule="auto"/>
              <w:rPr>
                <w:rFonts w:eastAsia="Times New Roman" w:cstheme="minorHAnsi"/>
                <w:b/>
                <w:bCs/>
                <w:color w:val="C00000"/>
                <w:kern w:val="28"/>
                <w:sz w:val="20"/>
                <w:szCs w:val="20"/>
                <w:lang w:eastAsia="en-AU"/>
                <w14:cntxtAlts/>
              </w:rPr>
            </w:pPr>
            <w:r w:rsidRPr="00F656F5">
              <w:rPr>
                <w:rFonts w:eastAsia="Times New Roman" w:cstheme="minorHAnsi"/>
                <w:b/>
                <w:bCs/>
                <w:color w:val="C00000"/>
                <w:kern w:val="28"/>
                <w:sz w:val="20"/>
                <w:szCs w:val="20"/>
                <w:lang w:eastAsia="en-AU"/>
                <w14:cntxtAlts/>
              </w:rPr>
              <w:t>Lego Club</w:t>
            </w:r>
          </w:p>
          <w:p w14:paraId="7C2E4A92" w14:textId="77777777" w:rsidR="00F656F5" w:rsidRPr="00F656F5" w:rsidRDefault="00F656F5" w:rsidP="00AF24AA">
            <w:pPr>
              <w:spacing w:after="0" w:line="360" w:lineRule="auto"/>
              <w:rPr>
                <w:rFonts w:eastAsia="Times New Roman" w:cstheme="minorHAnsi"/>
                <w:i/>
                <w:iCs/>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Come along to the Tarneit Library every Tuesday to design, build and imagine with Lego. Hang out with other kids who enjoy Lego and check out our Lego books! </w:t>
            </w:r>
            <w:r w:rsidRPr="00F656F5">
              <w:rPr>
                <w:rFonts w:eastAsia="Times New Roman" w:cstheme="minorHAnsi"/>
                <w:b/>
                <w:bCs/>
                <w:i/>
                <w:iCs/>
                <w:color w:val="000000"/>
                <w:kern w:val="28"/>
                <w:sz w:val="20"/>
                <w:szCs w:val="20"/>
                <w:lang w:eastAsia="en-AU"/>
                <w14:cntxtAlts/>
              </w:rPr>
              <w:t>Ages: 3 +</w:t>
            </w:r>
          </w:p>
        </w:tc>
        <w:tc>
          <w:tcPr>
            <w:tcW w:w="2079"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16EFBD40" w14:textId="77777777" w:rsidR="00F656F5" w:rsidRPr="00F656F5" w:rsidRDefault="00F656F5" w:rsidP="00AF24AA">
            <w:pPr>
              <w:spacing w:after="0" w:line="360" w:lineRule="auto"/>
              <w:rPr>
                <w:rFonts w:eastAsia="Times New Roman" w:cstheme="minorHAnsi"/>
                <w:b/>
                <w:color w:val="000000"/>
                <w:kern w:val="28"/>
                <w:sz w:val="20"/>
                <w:szCs w:val="20"/>
                <w:lang w:val="en-US" w:eastAsia="en-AU"/>
                <w14:cntxtAlts/>
              </w:rPr>
            </w:pPr>
            <w:r w:rsidRPr="00F656F5">
              <w:rPr>
                <w:rFonts w:eastAsia="Times New Roman" w:cstheme="minorHAnsi"/>
                <w:b/>
                <w:color w:val="000000"/>
                <w:kern w:val="28"/>
                <w:sz w:val="20"/>
                <w:szCs w:val="20"/>
                <w:lang w:val="en-US" w:eastAsia="en-AU"/>
                <w14:cntxtAlts/>
              </w:rPr>
              <w:t>Tuesday</w:t>
            </w:r>
          </w:p>
          <w:p w14:paraId="063BFD9F" w14:textId="77777777" w:rsidR="00F656F5" w:rsidRPr="00F656F5" w:rsidRDefault="00F656F5" w:rsidP="00AF24AA">
            <w:pPr>
              <w:spacing w:after="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4:00pm-5:00pm</w:t>
            </w:r>
          </w:p>
          <w:p w14:paraId="467D672C" w14:textId="77777777" w:rsidR="00F656F5" w:rsidRPr="00F656F5" w:rsidRDefault="00F656F5" w:rsidP="00AF24AA">
            <w:pPr>
              <w:widowControl w:val="0"/>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b/>
                <w:bCs/>
                <w:i/>
                <w:iCs/>
                <w:color w:val="000000"/>
                <w:kern w:val="28"/>
                <w:sz w:val="20"/>
                <w:szCs w:val="20"/>
                <w:lang w:eastAsia="en-AU"/>
                <w14:cntxtAlts/>
              </w:rPr>
              <w:t xml:space="preserve">(School terms only) </w:t>
            </w:r>
          </w:p>
        </w:tc>
        <w:tc>
          <w:tcPr>
            <w:tcW w:w="3108" w:type="dxa"/>
            <w:gridSpan w:val="2"/>
            <w:vMerge/>
            <w:tcBorders>
              <w:top w:val="single" w:sz="4" w:space="0" w:color="006600"/>
              <w:left w:val="single" w:sz="4" w:space="0" w:color="006600"/>
              <w:bottom w:val="single" w:sz="4" w:space="0" w:color="006600"/>
              <w:right w:val="single" w:sz="4" w:space="0" w:color="006600"/>
            </w:tcBorders>
            <w:vAlign w:val="center"/>
            <w:hideMark/>
          </w:tcPr>
          <w:p w14:paraId="53EBD57B" w14:textId="77777777" w:rsidR="00F656F5" w:rsidRPr="00F656F5" w:rsidRDefault="00F656F5" w:rsidP="00AF24AA">
            <w:pPr>
              <w:spacing w:after="0" w:line="360" w:lineRule="auto"/>
              <w:rPr>
                <w:rFonts w:eastAsia="Times New Roman" w:cstheme="minorHAnsi"/>
                <w:b/>
                <w:bCs/>
                <w:i/>
                <w:iCs/>
                <w:color w:val="000000"/>
                <w:kern w:val="28"/>
                <w:sz w:val="20"/>
                <w:szCs w:val="20"/>
                <w:lang w:eastAsia="en-AU"/>
                <w14:cntxtAlts/>
              </w:rPr>
            </w:pPr>
          </w:p>
        </w:tc>
        <w:tc>
          <w:tcPr>
            <w:tcW w:w="2242" w:type="dxa"/>
            <w:gridSpan w:val="4"/>
            <w:vMerge/>
            <w:tcBorders>
              <w:top w:val="single" w:sz="4" w:space="0" w:color="006600"/>
              <w:left w:val="single" w:sz="4" w:space="0" w:color="006600"/>
              <w:bottom w:val="single" w:sz="4" w:space="0" w:color="006600"/>
              <w:right w:val="single" w:sz="4" w:space="0" w:color="006600"/>
            </w:tcBorders>
            <w:vAlign w:val="center"/>
            <w:hideMark/>
          </w:tcPr>
          <w:p w14:paraId="1969A900"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p>
        </w:tc>
      </w:tr>
      <w:tr w:rsidR="00F656F5" w:rsidRPr="00F656F5" w14:paraId="25263CB4" w14:textId="77777777" w:rsidTr="00AF24AA">
        <w:trPr>
          <w:trHeight w:val="1346"/>
        </w:trPr>
        <w:tc>
          <w:tcPr>
            <w:tcW w:w="4620"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60FFAFD9"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b/>
                <w:bCs/>
                <w:iCs/>
                <w:color w:val="C00000"/>
                <w:kern w:val="28"/>
                <w:sz w:val="20"/>
                <w:szCs w:val="20"/>
                <w:lang w:eastAsia="en-AU"/>
                <w14:cntxtAlts/>
              </w:rPr>
              <w:t>All Ages Chess</w:t>
            </w:r>
          </w:p>
          <w:p w14:paraId="4C0A09CC" w14:textId="77777777" w:rsidR="00F656F5" w:rsidRPr="00F656F5" w:rsidRDefault="00F656F5" w:rsidP="00AF24AA">
            <w:pPr>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Learn to play or improve your skills at our all ages chess program. A library staff member will help teach you the basics between 4-5pm, and you can practice your skills from 5-8pm. </w:t>
            </w:r>
          </w:p>
        </w:tc>
        <w:tc>
          <w:tcPr>
            <w:tcW w:w="2079"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3826BB84" w14:textId="77777777" w:rsidR="00F656F5" w:rsidRPr="00F656F5" w:rsidRDefault="00F656F5" w:rsidP="00AF24AA">
            <w:pPr>
              <w:spacing w:after="0" w:line="360" w:lineRule="auto"/>
              <w:rPr>
                <w:rFonts w:eastAsia="Times New Roman" w:cstheme="minorHAnsi"/>
                <w:b/>
                <w:color w:val="000000"/>
                <w:kern w:val="28"/>
                <w:sz w:val="20"/>
                <w:szCs w:val="20"/>
                <w:lang w:val="en-US" w:eastAsia="en-AU"/>
                <w14:cntxtAlts/>
              </w:rPr>
            </w:pPr>
            <w:r w:rsidRPr="00F656F5">
              <w:rPr>
                <w:rFonts w:eastAsia="Times New Roman" w:cstheme="minorHAnsi"/>
                <w:b/>
                <w:color w:val="000000"/>
                <w:kern w:val="28"/>
                <w:sz w:val="20"/>
                <w:szCs w:val="20"/>
                <w:lang w:val="en-US" w:eastAsia="en-AU"/>
                <w14:cntxtAlts/>
              </w:rPr>
              <w:t>Monday</w:t>
            </w:r>
          </w:p>
          <w:p w14:paraId="40F479B7" w14:textId="77777777" w:rsidR="00F656F5" w:rsidRPr="00F656F5" w:rsidRDefault="00F656F5" w:rsidP="00AF24AA">
            <w:pPr>
              <w:spacing w:after="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4:00pm-5:00pm</w:t>
            </w:r>
          </w:p>
          <w:p w14:paraId="7DEE353F" w14:textId="77777777" w:rsidR="00F656F5" w:rsidRPr="00F656F5" w:rsidRDefault="00F656F5" w:rsidP="00AF24AA">
            <w:pPr>
              <w:widowControl w:val="0"/>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b/>
                <w:bCs/>
                <w:i/>
                <w:iCs/>
                <w:color w:val="000000"/>
                <w:kern w:val="28"/>
                <w:sz w:val="20"/>
                <w:szCs w:val="20"/>
                <w:lang w:eastAsia="en-AU"/>
                <w14:cntxtAlts/>
              </w:rPr>
              <w:t xml:space="preserve">(School terms only) </w:t>
            </w:r>
          </w:p>
          <w:p w14:paraId="367DB4F0" w14:textId="77777777" w:rsidR="00F656F5" w:rsidRPr="00F656F5" w:rsidRDefault="00F656F5" w:rsidP="00AF24AA">
            <w:pPr>
              <w:spacing w:after="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 </w:t>
            </w:r>
          </w:p>
          <w:p w14:paraId="0F932931" w14:textId="77777777" w:rsidR="00F656F5" w:rsidRPr="00F656F5" w:rsidRDefault="00F656F5" w:rsidP="00AF24AA">
            <w:pPr>
              <w:spacing w:after="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 </w:t>
            </w:r>
          </w:p>
        </w:tc>
        <w:tc>
          <w:tcPr>
            <w:tcW w:w="3108" w:type="dxa"/>
            <w:gridSpan w:val="2"/>
            <w:vMerge/>
            <w:tcBorders>
              <w:top w:val="single" w:sz="4" w:space="0" w:color="006600"/>
              <w:left w:val="single" w:sz="4" w:space="0" w:color="006600"/>
              <w:bottom w:val="single" w:sz="4" w:space="0" w:color="006600"/>
              <w:right w:val="single" w:sz="4" w:space="0" w:color="006600"/>
            </w:tcBorders>
            <w:vAlign w:val="center"/>
            <w:hideMark/>
          </w:tcPr>
          <w:p w14:paraId="1B9FF3A7" w14:textId="77777777" w:rsidR="00F656F5" w:rsidRPr="00F656F5" w:rsidRDefault="00F656F5" w:rsidP="00AF24AA">
            <w:pPr>
              <w:spacing w:after="0" w:line="360" w:lineRule="auto"/>
              <w:rPr>
                <w:rFonts w:eastAsia="Times New Roman" w:cstheme="minorHAnsi"/>
                <w:b/>
                <w:bCs/>
                <w:i/>
                <w:iCs/>
                <w:color w:val="000000"/>
                <w:kern w:val="28"/>
                <w:sz w:val="20"/>
                <w:szCs w:val="20"/>
                <w:lang w:eastAsia="en-AU"/>
                <w14:cntxtAlts/>
              </w:rPr>
            </w:pPr>
          </w:p>
        </w:tc>
        <w:tc>
          <w:tcPr>
            <w:tcW w:w="2242" w:type="dxa"/>
            <w:gridSpan w:val="4"/>
            <w:vMerge/>
            <w:tcBorders>
              <w:top w:val="single" w:sz="4" w:space="0" w:color="006600"/>
              <w:left w:val="single" w:sz="4" w:space="0" w:color="006600"/>
              <w:bottom w:val="single" w:sz="4" w:space="0" w:color="006600"/>
              <w:right w:val="single" w:sz="4" w:space="0" w:color="006600"/>
            </w:tcBorders>
            <w:vAlign w:val="center"/>
            <w:hideMark/>
          </w:tcPr>
          <w:p w14:paraId="6252FFA5"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p>
        </w:tc>
      </w:tr>
      <w:tr w:rsidR="00F656F5" w:rsidRPr="00F656F5" w14:paraId="1426FB7F" w14:textId="77777777" w:rsidTr="00AF24AA">
        <w:trPr>
          <w:trHeight w:val="1362"/>
        </w:trPr>
        <w:tc>
          <w:tcPr>
            <w:tcW w:w="4620"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46F37E1C" w14:textId="77777777" w:rsidR="00F656F5" w:rsidRPr="00F656F5" w:rsidRDefault="00F656F5" w:rsidP="00AF24AA">
            <w:pPr>
              <w:spacing w:after="0" w:line="360" w:lineRule="auto"/>
              <w:rPr>
                <w:rFonts w:eastAsia="Times New Roman" w:cstheme="minorHAnsi"/>
                <w:b/>
                <w:bCs/>
                <w:color w:val="C00000"/>
                <w:kern w:val="28"/>
                <w:sz w:val="20"/>
                <w:szCs w:val="20"/>
                <w:lang w:eastAsia="en-AU"/>
                <w14:cntxtAlts/>
              </w:rPr>
            </w:pPr>
            <w:r w:rsidRPr="00F656F5">
              <w:rPr>
                <w:rFonts w:eastAsia="Times New Roman" w:cstheme="minorHAnsi"/>
                <w:b/>
                <w:bCs/>
                <w:color w:val="C00000"/>
                <w:kern w:val="28"/>
                <w:sz w:val="20"/>
                <w:szCs w:val="20"/>
                <w:lang w:eastAsia="en-AU"/>
                <w14:cntxtAlts/>
              </w:rPr>
              <w:lastRenderedPageBreak/>
              <w:t>Games Club</w:t>
            </w:r>
          </w:p>
          <w:p w14:paraId="0639E545"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Are you a gamer? Do you like making and playing games? Come along to Games Club, play different types of games and make new friends</w:t>
            </w:r>
          </w:p>
        </w:tc>
        <w:tc>
          <w:tcPr>
            <w:tcW w:w="2079"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761D4D86" w14:textId="77777777" w:rsidR="00F656F5" w:rsidRPr="00F656F5" w:rsidRDefault="00F656F5" w:rsidP="00AF24AA">
            <w:pPr>
              <w:spacing w:after="0" w:line="360" w:lineRule="auto"/>
              <w:rPr>
                <w:rFonts w:eastAsia="Times New Roman" w:cstheme="minorHAnsi"/>
                <w:b/>
                <w:color w:val="000000"/>
                <w:kern w:val="28"/>
                <w:sz w:val="20"/>
                <w:szCs w:val="20"/>
                <w:lang w:eastAsia="en-AU"/>
                <w14:cntxtAlts/>
              </w:rPr>
            </w:pPr>
            <w:r w:rsidRPr="00F656F5">
              <w:rPr>
                <w:rFonts w:eastAsia="Times New Roman" w:cstheme="minorHAnsi"/>
                <w:b/>
                <w:color w:val="000000"/>
                <w:kern w:val="28"/>
                <w:sz w:val="20"/>
                <w:szCs w:val="20"/>
                <w:lang w:eastAsia="en-AU"/>
                <w14:cntxtAlts/>
              </w:rPr>
              <w:t xml:space="preserve">Wednesday </w:t>
            </w:r>
          </w:p>
          <w:p w14:paraId="5D33F621" w14:textId="77777777" w:rsidR="00F656F5" w:rsidRPr="00F656F5" w:rsidRDefault="00F656F5" w:rsidP="00AF24AA">
            <w:pPr>
              <w:spacing w:after="0" w:line="360" w:lineRule="auto"/>
              <w:rPr>
                <w:rFonts w:eastAsia="Times New Roman" w:cstheme="minorHAnsi"/>
                <w:bCs/>
                <w:color w:val="000000"/>
                <w:kern w:val="28"/>
                <w:sz w:val="20"/>
                <w:szCs w:val="20"/>
                <w:lang w:eastAsia="en-AU"/>
                <w14:cntxtAlts/>
              </w:rPr>
            </w:pPr>
            <w:r w:rsidRPr="00F656F5">
              <w:rPr>
                <w:rFonts w:eastAsia="Times New Roman" w:cstheme="minorHAnsi"/>
                <w:bCs/>
                <w:color w:val="000000"/>
                <w:kern w:val="28"/>
                <w:sz w:val="20"/>
                <w:szCs w:val="20"/>
                <w:lang w:eastAsia="en-AU"/>
                <w14:cntxtAlts/>
              </w:rPr>
              <w:t>4:00pm—5:00pm</w:t>
            </w:r>
          </w:p>
          <w:p w14:paraId="2D7631EC" w14:textId="77777777" w:rsidR="00F656F5" w:rsidRPr="00F656F5" w:rsidRDefault="00F656F5" w:rsidP="00AF24AA">
            <w:pPr>
              <w:widowControl w:val="0"/>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b/>
                <w:bCs/>
                <w:i/>
                <w:iCs/>
                <w:color w:val="000000"/>
                <w:kern w:val="28"/>
                <w:sz w:val="20"/>
                <w:szCs w:val="20"/>
                <w:lang w:eastAsia="en-AU"/>
                <w14:cntxtAlts/>
              </w:rPr>
              <w:t xml:space="preserve">(School terms only) </w:t>
            </w:r>
          </w:p>
        </w:tc>
        <w:tc>
          <w:tcPr>
            <w:tcW w:w="3108" w:type="dxa"/>
            <w:gridSpan w:val="2"/>
            <w:vMerge w:val="restart"/>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vAlign w:val="center"/>
            <w:hideMark/>
          </w:tcPr>
          <w:p w14:paraId="2A65EDB9"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Contact: Tarneit Library </w:t>
            </w:r>
          </w:p>
          <w:p w14:paraId="235D9485"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8734 0200 </w:t>
            </w:r>
          </w:p>
          <w:p w14:paraId="581782A3" w14:textId="77777777" w:rsidR="00F656F5" w:rsidRPr="00F656F5" w:rsidRDefault="00F656F5" w:rsidP="00AF24AA">
            <w:pPr>
              <w:widowControl w:val="0"/>
              <w:spacing w:after="0" w:line="360" w:lineRule="auto"/>
              <w:rPr>
                <w:rFonts w:eastAsia="Times New Roman" w:cstheme="minorHAnsi"/>
                <w:b/>
                <w:bCs/>
                <w:i/>
                <w:iCs/>
                <w:color w:val="000000"/>
                <w:kern w:val="28"/>
                <w:sz w:val="18"/>
                <w:szCs w:val="18"/>
                <w:lang w:eastAsia="en-AU"/>
                <w14:cntxtAlts/>
              </w:rPr>
            </w:pPr>
            <w:r w:rsidRPr="00F656F5">
              <w:rPr>
                <w:rFonts w:eastAsia="Times New Roman" w:cstheme="minorHAnsi"/>
                <w:b/>
                <w:bCs/>
                <w:i/>
                <w:iCs/>
                <w:color w:val="000000"/>
                <w:kern w:val="28"/>
                <w:sz w:val="18"/>
                <w:szCs w:val="18"/>
                <w:lang w:eastAsia="en-AU"/>
                <w14:cntxtAlts/>
              </w:rPr>
              <w:t xml:space="preserve">All children under the age of 13 attending Library programs must be accompanied by an adult. </w:t>
            </w:r>
          </w:p>
          <w:p w14:paraId="18FB9CA1" w14:textId="77777777" w:rsidR="00F656F5" w:rsidRPr="00F656F5" w:rsidRDefault="00F656F5" w:rsidP="00AF24AA">
            <w:pPr>
              <w:widowControl w:val="0"/>
              <w:spacing w:after="0" w:line="360" w:lineRule="auto"/>
              <w:rPr>
                <w:rFonts w:eastAsia="Times New Roman" w:cstheme="minorHAnsi"/>
                <w:b/>
                <w:bCs/>
                <w:i/>
                <w:iCs/>
                <w:color w:val="000000"/>
                <w:kern w:val="28"/>
                <w:sz w:val="18"/>
                <w:szCs w:val="18"/>
                <w:lang w:eastAsia="en-AU"/>
                <w14:cntxtAlts/>
              </w:rPr>
            </w:pPr>
            <w:r w:rsidRPr="00F656F5">
              <w:rPr>
                <w:rFonts w:eastAsia="Times New Roman" w:cstheme="minorHAnsi"/>
                <w:b/>
                <w:bCs/>
                <w:i/>
                <w:iCs/>
                <w:color w:val="C00000"/>
                <w:kern w:val="28"/>
                <w:sz w:val="20"/>
                <w:szCs w:val="20"/>
                <w:u w:val="single"/>
                <w:lang w:eastAsia="en-AU"/>
                <w14:cntxtAlts/>
              </w:rPr>
              <w:t>Bookings Essential.</w:t>
            </w:r>
          </w:p>
          <w:p w14:paraId="07B4982B"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   </w:t>
            </w:r>
          </w:p>
        </w:tc>
        <w:tc>
          <w:tcPr>
            <w:tcW w:w="2242" w:type="dxa"/>
            <w:gridSpan w:val="4"/>
            <w:vMerge/>
            <w:tcBorders>
              <w:top w:val="single" w:sz="4" w:space="0" w:color="006600"/>
              <w:left w:val="single" w:sz="4" w:space="0" w:color="006600"/>
              <w:bottom w:val="single" w:sz="4" w:space="0" w:color="006600"/>
              <w:right w:val="single" w:sz="4" w:space="0" w:color="006600"/>
            </w:tcBorders>
            <w:vAlign w:val="center"/>
            <w:hideMark/>
          </w:tcPr>
          <w:p w14:paraId="363E6EA2"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p>
        </w:tc>
      </w:tr>
      <w:tr w:rsidR="00F656F5" w:rsidRPr="00F656F5" w14:paraId="25EA6450" w14:textId="77777777" w:rsidTr="00AF24AA">
        <w:trPr>
          <w:trHeight w:val="1351"/>
        </w:trPr>
        <w:tc>
          <w:tcPr>
            <w:tcW w:w="4620"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368AE4EB"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b/>
                <w:bCs/>
                <w:iCs/>
                <w:color w:val="C00000"/>
                <w:kern w:val="28"/>
                <w:sz w:val="20"/>
                <w:szCs w:val="20"/>
                <w:lang w:eastAsia="en-AU"/>
                <w14:cntxtAlts/>
              </w:rPr>
              <w:t xml:space="preserve">STEAM Lab </w:t>
            </w:r>
          </w:p>
          <w:p w14:paraId="097CE48A" w14:textId="77777777" w:rsidR="00AF24AA"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Experiment with circuits, robots, coding and lots more at the library STEAM lab. Participants must be able to attend all weekly sessions during school terms.</w:t>
            </w:r>
          </w:p>
          <w:p w14:paraId="17583B75" w14:textId="77777777" w:rsidR="00F656F5" w:rsidRPr="00F656F5" w:rsidRDefault="00F656F5" w:rsidP="00AF24AA">
            <w:pPr>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b/>
                <w:bCs/>
                <w:i/>
                <w:iCs/>
                <w:color w:val="C00000"/>
                <w:kern w:val="28"/>
                <w:sz w:val="20"/>
                <w:szCs w:val="20"/>
                <w:lang w:eastAsia="en-AU"/>
                <w14:cntxtAlts/>
              </w:rPr>
              <w:t xml:space="preserve"> </w:t>
            </w:r>
            <w:r w:rsidRPr="00F656F5">
              <w:rPr>
                <w:rFonts w:eastAsia="Times New Roman" w:cstheme="minorHAnsi"/>
                <w:b/>
                <w:bCs/>
                <w:i/>
                <w:iCs/>
                <w:color w:val="000000"/>
                <w:kern w:val="28"/>
                <w:sz w:val="20"/>
                <w:szCs w:val="20"/>
                <w:lang w:eastAsia="en-AU"/>
                <w14:cntxtAlts/>
              </w:rPr>
              <w:t>Ages 9-13</w:t>
            </w:r>
          </w:p>
        </w:tc>
        <w:tc>
          <w:tcPr>
            <w:tcW w:w="2079"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2EEDA942"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r w:rsidRPr="00F656F5">
              <w:rPr>
                <w:rFonts w:eastAsia="Times New Roman" w:cstheme="minorHAnsi"/>
                <w:b/>
                <w:bCs/>
                <w:color w:val="000000"/>
                <w:kern w:val="28"/>
                <w:sz w:val="20"/>
                <w:szCs w:val="20"/>
                <w:lang w:eastAsia="en-AU"/>
                <w14:cntxtAlts/>
              </w:rPr>
              <w:t xml:space="preserve">Friday </w:t>
            </w:r>
          </w:p>
          <w:p w14:paraId="6E8313D4"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4:00pm-5:00pm</w:t>
            </w:r>
          </w:p>
          <w:p w14:paraId="359C9777" w14:textId="77777777" w:rsidR="00F656F5" w:rsidRPr="00F656F5" w:rsidRDefault="00F656F5" w:rsidP="00AF24AA">
            <w:pPr>
              <w:widowControl w:val="0"/>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b/>
                <w:bCs/>
                <w:i/>
                <w:iCs/>
                <w:color w:val="000000"/>
                <w:kern w:val="28"/>
                <w:sz w:val="20"/>
                <w:szCs w:val="20"/>
                <w:lang w:eastAsia="en-AU"/>
                <w14:cntxtAlts/>
              </w:rPr>
              <w:t xml:space="preserve">(School terms only) </w:t>
            </w:r>
          </w:p>
        </w:tc>
        <w:tc>
          <w:tcPr>
            <w:tcW w:w="3108" w:type="dxa"/>
            <w:gridSpan w:val="2"/>
            <w:vMerge/>
            <w:tcBorders>
              <w:top w:val="single" w:sz="4" w:space="0" w:color="006600"/>
              <w:left w:val="single" w:sz="4" w:space="0" w:color="006600"/>
              <w:bottom w:val="single" w:sz="4" w:space="0" w:color="006600"/>
              <w:right w:val="single" w:sz="4" w:space="0" w:color="006600"/>
            </w:tcBorders>
            <w:vAlign w:val="center"/>
            <w:hideMark/>
          </w:tcPr>
          <w:p w14:paraId="536B75FD"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p>
        </w:tc>
        <w:tc>
          <w:tcPr>
            <w:tcW w:w="2242" w:type="dxa"/>
            <w:gridSpan w:val="4"/>
            <w:vMerge/>
            <w:tcBorders>
              <w:top w:val="single" w:sz="4" w:space="0" w:color="006600"/>
              <w:left w:val="single" w:sz="4" w:space="0" w:color="006600"/>
              <w:bottom w:val="single" w:sz="4" w:space="0" w:color="006600"/>
              <w:right w:val="single" w:sz="4" w:space="0" w:color="006600"/>
            </w:tcBorders>
            <w:vAlign w:val="center"/>
            <w:hideMark/>
          </w:tcPr>
          <w:p w14:paraId="5C9A48DE" w14:textId="77777777" w:rsidR="00F656F5" w:rsidRPr="00F656F5" w:rsidRDefault="00F656F5" w:rsidP="00AF24AA">
            <w:pPr>
              <w:spacing w:after="0" w:line="360" w:lineRule="auto"/>
              <w:rPr>
                <w:rFonts w:eastAsia="Times New Roman" w:cstheme="minorHAnsi"/>
                <w:b/>
                <w:bCs/>
                <w:color w:val="000000"/>
                <w:kern w:val="28"/>
                <w:sz w:val="20"/>
                <w:szCs w:val="20"/>
                <w:lang w:eastAsia="en-AU"/>
                <w14:cntxtAlts/>
              </w:rPr>
            </w:pPr>
          </w:p>
        </w:tc>
      </w:tr>
      <w:tr w:rsidR="00AF24AA" w:rsidRPr="00F656F5" w14:paraId="37F5077E" w14:textId="77777777" w:rsidTr="00AF24AA">
        <w:trPr>
          <w:trHeight w:val="495"/>
        </w:trPr>
        <w:tc>
          <w:tcPr>
            <w:tcW w:w="4620" w:type="dxa"/>
            <w:gridSpan w:val="2"/>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2C17079D" w14:textId="77777777" w:rsidR="00F656F5" w:rsidRPr="00F656F5" w:rsidRDefault="00A75375" w:rsidP="00AF24AA">
            <w:pPr>
              <w:widowControl w:val="0"/>
              <w:spacing w:after="0" w:line="360" w:lineRule="auto"/>
              <w:rPr>
                <w:rFonts w:eastAsia="Times New Roman" w:cstheme="minorHAnsi"/>
                <w:b/>
                <w:bCs/>
                <w:color w:val="FFFFFF"/>
                <w:kern w:val="28"/>
                <w:sz w:val="24"/>
                <w:szCs w:val="24"/>
                <w:lang w:eastAsia="en-AU"/>
                <w14:cntxtAlts/>
              </w:rPr>
            </w:pPr>
            <w:r w:rsidRPr="00A75375">
              <w:rPr>
                <w:rFonts w:eastAsia="Times New Roman" w:cstheme="minorHAnsi"/>
                <w:color w:val="000000"/>
                <w:kern w:val="28"/>
                <w:sz w:val="24"/>
                <w:szCs w:val="24"/>
                <w:lang w:eastAsia="en-AU"/>
                <w14:cntxtAlts/>
              </w:rPr>
              <w:t> </w:t>
            </w:r>
            <w:r w:rsidR="00F656F5" w:rsidRPr="00AF24AA">
              <w:rPr>
                <w:rFonts w:eastAsia="Times New Roman" w:cstheme="minorHAnsi"/>
                <w:noProof/>
                <w:sz w:val="24"/>
                <w:szCs w:val="24"/>
                <w:lang w:eastAsia="en-AU"/>
              </w:rPr>
              <mc:AlternateContent>
                <mc:Choice Requires="wps">
                  <w:drawing>
                    <wp:anchor distT="36576" distB="36576" distL="36576" distR="36576" simplePos="0" relativeHeight="251679744" behindDoc="0" locked="0" layoutInCell="1" allowOverlap="1" wp14:anchorId="6388A5BA" wp14:editId="0C4AC3D0">
                      <wp:simplePos x="0" y="0"/>
                      <wp:positionH relativeFrom="column">
                        <wp:posOffset>224155</wp:posOffset>
                      </wp:positionH>
                      <wp:positionV relativeFrom="paragraph">
                        <wp:posOffset>8066405</wp:posOffset>
                      </wp:positionV>
                      <wp:extent cx="7107555" cy="1875155"/>
                      <wp:effectExtent l="0" t="0" r="2540" b="2540"/>
                      <wp:wrapNone/>
                      <wp:docPr id="8"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7555" cy="18751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B6FA" id="Control 9" o:spid="_x0000_s1026" style="position:absolute;margin-left:17.65pt;margin-top:635.15pt;width:559.65pt;height:147.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" filled="f" stroked="f" insetpen="t">
                      <v:shadow color="#eeece1"/>
                      <o:lock v:ext="edit" shapetype="t"/>
                      <v:textbox inset="0,0,0,0"/>
                    </v:rect>
                  </w:pict>
                </mc:Fallback>
              </mc:AlternateContent>
            </w:r>
            <w:r w:rsidR="00F656F5" w:rsidRPr="00F656F5">
              <w:rPr>
                <w:rFonts w:eastAsia="Times New Roman" w:cstheme="minorHAnsi"/>
                <w:b/>
                <w:bCs/>
                <w:color w:val="FFFFFF"/>
                <w:kern w:val="28"/>
                <w:sz w:val="24"/>
                <w:szCs w:val="24"/>
                <w:lang w:eastAsia="en-AU"/>
                <w14:cntxtAlts/>
              </w:rPr>
              <w:t>YOUTH</w:t>
            </w:r>
          </w:p>
        </w:tc>
        <w:tc>
          <w:tcPr>
            <w:tcW w:w="2079" w:type="dxa"/>
            <w:gridSpan w:val="4"/>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0A8BCE82"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DAY &amp; TIME</w:t>
            </w:r>
          </w:p>
        </w:tc>
        <w:tc>
          <w:tcPr>
            <w:tcW w:w="3108" w:type="dxa"/>
            <w:gridSpan w:val="2"/>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307DF4BE"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INFORMATION</w:t>
            </w:r>
          </w:p>
        </w:tc>
        <w:tc>
          <w:tcPr>
            <w:tcW w:w="2242" w:type="dxa"/>
            <w:gridSpan w:val="4"/>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6B22FA9B"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COST</w:t>
            </w:r>
          </w:p>
        </w:tc>
      </w:tr>
      <w:tr w:rsidR="00F656F5" w:rsidRPr="00F656F5" w14:paraId="111A8893" w14:textId="77777777" w:rsidTr="00AF24AA">
        <w:trPr>
          <w:trHeight w:val="1107"/>
        </w:trPr>
        <w:tc>
          <w:tcPr>
            <w:tcW w:w="4620"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4E2D37ED" w14:textId="77777777" w:rsidR="00F656F5" w:rsidRPr="00F656F5" w:rsidRDefault="00F656F5" w:rsidP="00AF24AA">
            <w:pPr>
              <w:spacing w:after="0" w:line="360" w:lineRule="auto"/>
              <w:rPr>
                <w:rFonts w:eastAsia="Times New Roman" w:cstheme="minorHAnsi"/>
                <w:b/>
                <w:bCs/>
                <w:iCs/>
                <w:color w:val="C00000"/>
                <w:kern w:val="28"/>
                <w:sz w:val="20"/>
                <w:szCs w:val="20"/>
                <w:lang w:val="en-US" w:eastAsia="en-AU"/>
                <w14:cntxtAlts/>
              </w:rPr>
            </w:pPr>
            <w:r w:rsidRPr="00F656F5">
              <w:rPr>
                <w:rFonts w:eastAsia="Times New Roman" w:cstheme="minorHAnsi"/>
                <w:b/>
                <w:bCs/>
                <w:iCs/>
                <w:color w:val="C00000"/>
                <w:kern w:val="28"/>
                <w:sz w:val="20"/>
                <w:szCs w:val="20"/>
                <w:lang w:val="en-US" w:eastAsia="en-AU"/>
                <w14:cntxtAlts/>
              </w:rPr>
              <w:t>Resume Help</w:t>
            </w:r>
          </w:p>
          <w:p w14:paraId="37C7600E"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val="en-US" w:eastAsia="en-AU"/>
                <w14:cntxtAlts/>
              </w:rPr>
              <w:t>Book in for a one on one session to go through your resume and get interview help. For young people aged 14-25 only.</w:t>
            </w:r>
          </w:p>
        </w:tc>
        <w:tc>
          <w:tcPr>
            <w:tcW w:w="2079" w:type="dxa"/>
            <w:gridSpan w:val="4"/>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76BCD492" w14:textId="77777777" w:rsidR="00F656F5" w:rsidRPr="00F656F5" w:rsidRDefault="00F656F5" w:rsidP="00AF24AA">
            <w:pPr>
              <w:widowControl w:val="0"/>
              <w:spacing w:after="0" w:line="360" w:lineRule="auto"/>
              <w:rPr>
                <w:rFonts w:eastAsia="Times New Roman" w:cstheme="minorHAnsi"/>
                <w:b/>
                <w:bCs/>
                <w:color w:val="000000"/>
                <w:kern w:val="28"/>
                <w:sz w:val="20"/>
                <w:szCs w:val="20"/>
                <w:lang w:val="en-US" w:eastAsia="en-AU"/>
                <w14:cntxtAlts/>
              </w:rPr>
            </w:pPr>
            <w:r w:rsidRPr="00F656F5">
              <w:rPr>
                <w:rFonts w:eastAsia="Times New Roman" w:cstheme="minorHAnsi"/>
                <w:b/>
                <w:bCs/>
                <w:color w:val="000000"/>
                <w:kern w:val="28"/>
                <w:sz w:val="20"/>
                <w:szCs w:val="20"/>
                <w:lang w:val="en-US" w:eastAsia="en-AU"/>
                <w14:cntxtAlts/>
              </w:rPr>
              <w:t>Thursdays</w:t>
            </w:r>
          </w:p>
          <w:p w14:paraId="4533DCED" w14:textId="77777777" w:rsidR="00F656F5" w:rsidRPr="00F656F5" w:rsidRDefault="00F656F5" w:rsidP="00AF24AA">
            <w:pPr>
              <w:widowControl w:val="0"/>
              <w:spacing w:after="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4:00pm</w:t>
            </w:r>
          </w:p>
        </w:tc>
        <w:tc>
          <w:tcPr>
            <w:tcW w:w="3108"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71AF3B8C"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Contact: Tarneit Library </w:t>
            </w:r>
          </w:p>
          <w:p w14:paraId="6A8C66B0"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8734 0200 </w:t>
            </w:r>
          </w:p>
          <w:p w14:paraId="274C5F75" w14:textId="77777777" w:rsidR="00F656F5" w:rsidRPr="00F656F5" w:rsidRDefault="00F656F5" w:rsidP="00AF24AA">
            <w:pPr>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or </w:t>
            </w:r>
            <w:r w:rsidRPr="00F656F5">
              <w:rPr>
                <w:rFonts w:eastAsia="Times New Roman" w:cstheme="minorHAnsi"/>
                <w:b/>
                <w:bCs/>
                <w:i/>
                <w:iCs/>
                <w:color w:val="000000"/>
                <w:kern w:val="28"/>
                <w:sz w:val="20"/>
                <w:szCs w:val="20"/>
                <w:lang w:eastAsia="en-AU"/>
                <w14:cntxtAlts/>
              </w:rPr>
              <w:t>book online through our Events Calendar: www.wyndham.vic.gov.au/libraries</w:t>
            </w:r>
            <w:r w:rsidRPr="00F656F5">
              <w:rPr>
                <w:rFonts w:eastAsia="Times New Roman" w:cstheme="minorHAnsi"/>
                <w:i/>
                <w:iCs/>
                <w:color w:val="000000"/>
                <w:kern w:val="28"/>
                <w:sz w:val="20"/>
                <w:szCs w:val="20"/>
                <w:lang w:eastAsia="en-AU"/>
                <w14:cntxtAlts/>
              </w:rPr>
              <w:t xml:space="preserve"> </w:t>
            </w:r>
          </w:p>
        </w:tc>
        <w:tc>
          <w:tcPr>
            <w:tcW w:w="2242" w:type="dxa"/>
            <w:gridSpan w:val="4"/>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vAlign w:val="center"/>
            <w:hideMark/>
          </w:tcPr>
          <w:p w14:paraId="37F6C619" w14:textId="77777777" w:rsidR="00F656F5" w:rsidRPr="00F656F5" w:rsidRDefault="00F656F5" w:rsidP="00AF24AA">
            <w:pPr>
              <w:widowControl w:val="0"/>
              <w:spacing w:after="12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Free </w:t>
            </w:r>
          </w:p>
        </w:tc>
      </w:tr>
      <w:tr w:rsidR="00F656F5" w:rsidRPr="00F656F5" w14:paraId="28E4CE9A" w14:textId="77777777" w:rsidTr="00AF24AA">
        <w:trPr>
          <w:trHeight w:val="1351"/>
        </w:trPr>
        <w:tc>
          <w:tcPr>
            <w:tcW w:w="4620"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41F61A90"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b/>
                <w:bCs/>
                <w:iCs/>
                <w:color w:val="C00000"/>
                <w:kern w:val="28"/>
                <w:sz w:val="20"/>
                <w:szCs w:val="20"/>
                <w:lang w:eastAsia="en-AU"/>
                <w14:cntxtAlts/>
              </w:rPr>
              <w:t>One-on-one IT Help</w:t>
            </w:r>
          </w:p>
          <w:p w14:paraId="1965D1C5"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color w:val="000000"/>
                <w:kern w:val="28"/>
                <w:sz w:val="20"/>
                <w:szCs w:val="20"/>
                <w:lang w:eastAsia="en-AU"/>
                <w14:cntxtAlts/>
              </w:rPr>
              <w:t xml:space="preserve">Do you want a hand with eBooks, eMagazines and audio? Book a one-on-one session and our friendly staff will help you with PCs, Macs, and all kinds of phones and tablets. </w:t>
            </w:r>
          </w:p>
        </w:tc>
        <w:tc>
          <w:tcPr>
            <w:tcW w:w="2079" w:type="dxa"/>
            <w:gridSpan w:val="4"/>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722D22AB" w14:textId="77777777" w:rsidR="00F656F5" w:rsidRPr="00F656F5" w:rsidRDefault="00F656F5" w:rsidP="00AF24AA">
            <w:pPr>
              <w:widowControl w:val="0"/>
              <w:spacing w:after="0" w:line="360" w:lineRule="auto"/>
              <w:rPr>
                <w:rFonts w:eastAsia="Times New Roman" w:cstheme="minorHAnsi"/>
                <w:b/>
                <w:bCs/>
                <w:i/>
                <w:iCs/>
                <w:color w:val="000000"/>
                <w:kern w:val="28"/>
                <w:sz w:val="20"/>
                <w:szCs w:val="20"/>
                <w:lang w:val="en-US" w:eastAsia="en-AU"/>
                <w14:cntxtAlts/>
              </w:rPr>
            </w:pPr>
            <w:r w:rsidRPr="00F656F5">
              <w:rPr>
                <w:rFonts w:eastAsia="Times New Roman" w:cstheme="minorHAnsi"/>
                <w:b/>
                <w:bCs/>
                <w:i/>
                <w:iCs/>
                <w:color w:val="000000"/>
                <w:kern w:val="28"/>
                <w:sz w:val="20"/>
                <w:szCs w:val="20"/>
                <w:lang w:val="en-US" w:eastAsia="en-AU"/>
                <w14:cntxtAlts/>
              </w:rPr>
              <w:t>Various</w:t>
            </w:r>
          </w:p>
        </w:tc>
        <w:tc>
          <w:tcPr>
            <w:tcW w:w="3108"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4897EB7D"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Contact: Tarneit Library </w:t>
            </w:r>
          </w:p>
          <w:p w14:paraId="0731ED82"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8734 0200 </w:t>
            </w:r>
          </w:p>
          <w:p w14:paraId="21715890" w14:textId="77777777" w:rsidR="00F656F5" w:rsidRPr="00F656F5" w:rsidRDefault="00F656F5" w:rsidP="00AF24AA">
            <w:pPr>
              <w:spacing w:after="0" w:line="360" w:lineRule="auto"/>
              <w:rPr>
                <w:rFonts w:eastAsia="Times New Roman" w:cstheme="minorHAnsi"/>
                <w:b/>
                <w:bCs/>
                <w:i/>
                <w:iCs/>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or </w:t>
            </w:r>
            <w:r w:rsidRPr="00F656F5">
              <w:rPr>
                <w:rFonts w:eastAsia="Times New Roman" w:cstheme="minorHAnsi"/>
                <w:b/>
                <w:bCs/>
                <w:i/>
                <w:iCs/>
                <w:color w:val="000000"/>
                <w:kern w:val="28"/>
                <w:sz w:val="20"/>
                <w:szCs w:val="20"/>
                <w:lang w:eastAsia="en-AU"/>
                <w14:cntxtAlts/>
              </w:rPr>
              <w:t>book online through our Events Calendar: www.wyndham.vic.gov.au/libraries</w:t>
            </w:r>
            <w:r w:rsidRPr="00F656F5">
              <w:rPr>
                <w:rFonts w:eastAsia="Times New Roman" w:cstheme="minorHAnsi"/>
                <w:i/>
                <w:iCs/>
                <w:color w:val="000000"/>
                <w:kern w:val="28"/>
                <w:sz w:val="20"/>
                <w:szCs w:val="20"/>
                <w:lang w:eastAsia="en-AU"/>
                <w14:cntxtAlts/>
              </w:rPr>
              <w:t xml:space="preserve"> </w:t>
            </w:r>
          </w:p>
        </w:tc>
        <w:tc>
          <w:tcPr>
            <w:tcW w:w="2242" w:type="dxa"/>
            <w:gridSpan w:val="4"/>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vAlign w:val="center"/>
            <w:hideMark/>
          </w:tcPr>
          <w:p w14:paraId="145F58F8" w14:textId="77777777" w:rsidR="00F656F5" w:rsidRPr="00F656F5" w:rsidRDefault="00F656F5" w:rsidP="00AF24AA">
            <w:pPr>
              <w:widowControl w:val="0"/>
              <w:spacing w:after="12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Free </w:t>
            </w:r>
          </w:p>
        </w:tc>
      </w:tr>
      <w:tr w:rsidR="00F656F5" w:rsidRPr="00F656F5" w14:paraId="342296DF" w14:textId="77777777" w:rsidTr="00AF24AA">
        <w:trPr>
          <w:gridAfter w:val="2"/>
          <w:wAfter w:w="60" w:type="dxa"/>
          <w:trHeight w:val="455"/>
        </w:trPr>
        <w:tc>
          <w:tcPr>
            <w:tcW w:w="4679" w:type="dxa"/>
            <w:gridSpan w:val="3"/>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6CD6BFBC"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AF24AA">
              <w:rPr>
                <w:rFonts w:eastAsia="Times New Roman" w:cstheme="minorHAnsi"/>
                <w:noProof/>
                <w:sz w:val="24"/>
                <w:szCs w:val="24"/>
                <w:lang w:eastAsia="en-AU"/>
              </w:rPr>
              <mc:AlternateContent>
                <mc:Choice Requires="wps">
                  <w:drawing>
                    <wp:anchor distT="36576" distB="36576" distL="36576" distR="36576" simplePos="0" relativeHeight="251684864" behindDoc="0" locked="0" layoutInCell="1" allowOverlap="1" wp14:anchorId="2B46C3FA" wp14:editId="54D91740">
                      <wp:simplePos x="0" y="0"/>
                      <wp:positionH relativeFrom="column">
                        <wp:posOffset>228600</wp:posOffset>
                      </wp:positionH>
                      <wp:positionV relativeFrom="paragraph">
                        <wp:posOffset>589915</wp:posOffset>
                      </wp:positionV>
                      <wp:extent cx="7069455" cy="4121150"/>
                      <wp:effectExtent l="0" t="0" r="0" b="3810"/>
                      <wp:wrapNone/>
                      <wp:docPr id="9"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69455" cy="4121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430A9" id="Control 10" o:spid="_x0000_s1026" style="position:absolute;margin-left:18pt;margin-top:46.45pt;width:556.65pt;height:324.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" filled="f" stroked="f" insetpen="t">
                      <v:shadow color="#eeece1"/>
                      <o:lock v:ext="edit" shapetype="t"/>
                      <v:textbox inset="0,0,0,0"/>
                    </v:rect>
                  </w:pict>
                </mc:Fallback>
              </mc:AlternateContent>
            </w:r>
            <w:r w:rsidRPr="00F656F5">
              <w:rPr>
                <w:rFonts w:eastAsia="Times New Roman" w:cstheme="minorHAnsi"/>
                <w:b/>
                <w:bCs/>
                <w:color w:val="FFFFFF"/>
                <w:kern w:val="28"/>
                <w:sz w:val="24"/>
                <w:szCs w:val="24"/>
                <w:lang w:eastAsia="en-AU"/>
                <w14:cntxtAlts/>
              </w:rPr>
              <w:t xml:space="preserve">RECREATION &amp; LEISURE </w:t>
            </w:r>
          </w:p>
        </w:tc>
        <w:tc>
          <w:tcPr>
            <w:tcW w:w="2126" w:type="dxa"/>
            <w:gridSpan w:val="4"/>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05868EAE"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DAY &amp; TIME</w:t>
            </w:r>
          </w:p>
        </w:tc>
        <w:tc>
          <w:tcPr>
            <w:tcW w:w="3118" w:type="dxa"/>
            <w:gridSpan w:val="2"/>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161C5499"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INFORMATION</w:t>
            </w:r>
          </w:p>
        </w:tc>
        <w:tc>
          <w:tcPr>
            <w:tcW w:w="2066" w:type="dxa"/>
            <w:tcBorders>
              <w:top w:val="single" w:sz="4" w:space="0" w:color="006600"/>
              <w:left w:val="single" w:sz="4" w:space="0" w:color="006600"/>
              <w:bottom w:val="single" w:sz="4" w:space="0" w:color="006600"/>
              <w:right w:val="single" w:sz="4" w:space="0" w:color="006600"/>
            </w:tcBorders>
            <w:shd w:val="clear" w:color="auto" w:fill="00B050"/>
            <w:tcMar>
              <w:top w:w="58" w:type="dxa"/>
              <w:left w:w="58" w:type="dxa"/>
              <w:bottom w:w="58" w:type="dxa"/>
              <w:right w:w="58" w:type="dxa"/>
            </w:tcMar>
            <w:hideMark/>
          </w:tcPr>
          <w:p w14:paraId="57E62B93" w14:textId="77777777" w:rsidR="00F656F5" w:rsidRPr="00F656F5" w:rsidRDefault="00F656F5" w:rsidP="00AF24AA">
            <w:pPr>
              <w:widowControl w:val="0"/>
              <w:spacing w:after="0" w:line="360" w:lineRule="auto"/>
              <w:rPr>
                <w:rFonts w:eastAsia="Times New Roman" w:cstheme="minorHAnsi"/>
                <w:b/>
                <w:bCs/>
                <w:color w:val="FFFFFF"/>
                <w:kern w:val="28"/>
                <w:sz w:val="24"/>
                <w:szCs w:val="24"/>
                <w:lang w:eastAsia="en-AU"/>
                <w14:cntxtAlts/>
              </w:rPr>
            </w:pPr>
            <w:r w:rsidRPr="00F656F5">
              <w:rPr>
                <w:rFonts w:eastAsia="Times New Roman" w:cstheme="minorHAnsi"/>
                <w:b/>
                <w:bCs/>
                <w:color w:val="FFFFFF"/>
                <w:kern w:val="28"/>
                <w:sz w:val="24"/>
                <w:szCs w:val="24"/>
                <w:lang w:eastAsia="en-AU"/>
                <w14:cntxtAlts/>
              </w:rPr>
              <w:t>COST</w:t>
            </w:r>
          </w:p>
        </w:tc>
      </w:tr>
      <w:tr w:rsidR="00F656F5" w:rsidRPr="00F656F5" w14:paraId="33E7BE1F" w14:textId="77777777" w:rsidTr="00AF24AA">
        <w:trPr>
          <w:gridAfter w:val="2"/>
          <w:wAfter w:w="60" w:type="dxa"/>
          <w:trHeight w:val="865"/>
        </w:trPr>
        <w:tc>
          <w:tcPr>
            <w:tcW w:w="4679" w:type="dxa"/>
            <w:gridSpan w:val="3"/>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2E02B524"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b/>
                <w:bCs/>
                <w:iCs/>
                <w:color w:val="C00000"/>
                <w:kern w:val="28"/>
                <w:sz w:val="20"/>
                <w:szCs w:val="20"/>
                <w:lang w:eastAsia="en-AU"/>
                <w14:cntxtAlts/>
              </w:rPr>
              <w:t>Sahaja Yoga Meditation</w:t>
            </w:r>
          </w:p>
          <w:p w14:paraId="38EBEE89"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Meditation classes to relieve stress, improve health, and </w:t>
            </w:r>
            <w:r w:rsidR="00AF24AA" w:rsidRPr="00F656F5">
              <w:rPr>
                <w:rFonts w:eastAsia="Times New Roman" w:cstheme="minorHAnsi"/>
                <w:color w:val="000000"/>
                <w:kern w:val="28"/>
                <w:sz w:val="20"/>
                <w:szCs w:val="20"/>
                <w:lang w:eastAsia="en-AU"/>
                <w14:cntxtAlts/>
              </w:rPr>
              <w:t>wellbeing</w:t>
            </w:r>
            <w:r w:rsidRPr="00F656F5">
              <w:rPr>
                <w:rFonts w:eastAsia="Times New Roman" w:cstheme="minorHAnsi"/>
                <w:color w:val="000000"/>
                <w:kern w:val="28"/>
                <w:sz w:val="20"/>
                <w:szCs w:val="20"/>
                <w:lang w:eastAsia="en-AU"/>
                <w14:cntxtAlts/>
              </w:rPr>
              <w:t xml:space="preserve">. </w:t>
            </w:r>
          </w:p>
        </w:tc>
        <w:tc>
          <w:tcPr>
            <w:tcW w:w="2126" w:type="dxa"/>
            <w:gridSpan w:val="4"/>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4E2ACA0C" w14:textId="77777777" w:rsidR="00F656F5" w:rsidRPr="00F656F5" w:rsidRDefault="00F656F5" w:rsidP="00AF24AA">
            <w:pPr>
              <w:spacing w:after="0" w:line="360" w:lineRule="auto"/>
              <w:rPr>
                <w:rFonts w:eastAsia="Times New Roman" w:cstheme="minorHAnsi"/>
                <w:b/>
                <w:iCs/>
                <w:color w:val="000000"/>
                <w:kern w:val="28"/>
                <w:sz w:val="20"/>
                <w:szCs w:val="20"/>
                <w:lang w:eastAsia="en-AU"/>
                <w14:cntxtAlts/>
              </w:rPr>
            </w:pPr>
            <w:r w:rsidRPr="00F656F5">
              <w:rPr>
                <w:rFonts w:eastAsia="Times New Roman" w:cstheme="minorHAnsi"/>
                <w:b/>
                <w:iCs/>
                <w:color w:val="000000"/>
                <w:kern w:val="28"/>
                <w:sz w:val="20"/>
                <w:szCs w:val="20"/>
                <w:lang w:eastAsia="en-AU"/>
                <w14:cntxtAlts/>
              </w:rPr>
              <w:t>Mondays</w:t>
            </w:r>
          </w:p>
          <w:p w14:paraId="5A9604C0" w14:textId="77777777" w:rsidR="00F656F5" w:rsidRPr="00F656F5" w:rsidRDefault="00F656F5" w:rsidP="00AF24AA">
            <w:pPr>
              <w:spacing w:after="0" w:line="360" w:lineRule="auto"/>
              <w:rPr>
                <w:rFonts w:eastAsia="Times New Roman" w:cstheme="minorHAnsi"/>
                <w:bCs/>
                <w:iCs/>
                <w:color w:val="000000"/>
                <w:kern w:val="28"/>
                <w:sz w:val="20"/>
                <w:szCs w:val="20"/>
                <w:lang w:eastAsia="en-AU"/>
                <w14:cntxtAlts/>
              </w:rPr>
            </w:pPr>
            <w:r w:rsidRPr="00F656F5">
              <w:rPr>
                <w:rFonts w:eastAsia="Times New Roman" w:cstheme="minorHAnsi"/>
                <w:bCs/>
                <w:iCs/>
                <w:color w:val="000000"/>
                <w:kern w:val="28"/>
                <w:sz w:val="20"/>
                <w:szCs w:val="20"/>
                <w:lang w:eastAsia="en-AU"/>
                <w14:cntxtAlts/>
              </w:rPr>
              <w:t>6:30pm—7:30pm</w:t>
            </w:r>
          </w:p>
          <w:p w14:paraId="48412426" w14:textId="77777777" w:rsidR="00F656F5" w:rsidRPr="00F656F5" w:rsidRDefault="00F656F5" w:rsidP="00AF24AA">
            <w:pPr>
              <w:spacing w:after="0" w:line="360" w:lineRule="auto"/>
              <w:rPr>
                <w:rFonts w:eastAsia="Times New Roman" w:cstheme="minorHAnsi"/>
                <w:b/>
                <w:i/>
                <w:iCs/>
                <w:color w:val="000000"/>
                <w:kern w:val="28"/>
                <w:sz w:val="18"/>
                <w:szCs w:val="18"/>
                <w:lang w:eastAsia="en-AU"/>
                <w14:cntxtAlts/>
              </w:rPr>
            </w:pPr>
            <w:r w:rsidRPr="00F656F5">
              <w:rPr>
                <w:rFonts w:eastAsia="Times New Roman" w:cstheme="minorHAnsi"/>
                <w:b/>
                <w:i/>
                <w:iCs/>
                <w:color w:val="000000"/>
                <w:kern w:val="28"/>
                <w:sz w:val="18"/>
                <w:szCs w:val="18"/>
                <w:lang w:eastAsia="en-AU"/>
                <w14:cntxtAlts/>
              </w:rPr>
              <w:t> </w:t>
            </w:r>
          </w:p>
        </w:tc>
        <w:tc>
          <w:tcPr>
            <w:tcW w:w="3118" w:type="dxa"/>
            <w:gridSpan w:val="2"/>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06149CF3" w14:textId="77777777" w:rsidR="00F656F5" w:rsidRPr="00F656F5" w:rsidRDefault="00F656F5" w:rsidP="00AF24AA">
            <w:pPr>
              <w:spacing w:after="0" w:line="360" w:lineRule="auto"/>
              <w:rPr>
                <w:rFonts w:eastAsia="Times New Roman" w:cstheme="minorHAnsi"/>
                <w:iCs/>
                <w:color w:val="000000"/>
                <w:kern w:val="28"/>
                <w:sz w:val="20"/>
                <w:szCs w:val="20"/>
                <w:lang w:eastAsia="en-AU"/>
                <w14:cntxtAlts/>
              </w:rPr>
            </w:pPr>
            <w:r w:rsidRPr="00F656F5">
              <w:rPr>
                <w:rFonts w:eastAsia="Times New Roman" w:cstheme="minorHAnsi"/>
                <w:iCs/>
                <w:color w:val="000000"/>
                <w:kern w:val="28"/>
                <w:sz w:val="20"/>
                <w:szCs w:val="20"/>
                <w:lang w:val="en-US" w:eastAsia="en-AU"/>
                <w14:cntxtAlts/>
              </w:rPr>
              <w:t xml:space="preserve">Contact: </w:t>
            </w:r>
            <w:r w:rsidRPr="00F656F5">
              <w:rPr>
                <w:rFonts w:eastAsia="Times New Roman" w:cstheme="minorHAnsi"/>
                <w:iCs/>
                <w:color w:val="000000"/>
                <w:kern w:val="28"/>
                <w:sz w:val="20"/>
                <w:szCs w:val="20"/>
                <w:lang w:eastAsia="en-AU"/>
                <w14:cntxtAlts/>
              </w:rPr>
              <w:t>Vimala Sridhar</w:t>
            </w:r>
          </w:p>
          <w:p w14:paraId="5FD5D344" w14:textId="77777777" w:rsidR="00F656F5" w:rsidRPr="00F656F5" w:rsidRDefault="00F656F5" w:rsidP="00AF24AA">
            <w:pPr>
              <w:spacing w:after="0" w:line="360" w:lineRule="auto"/>
              <w:rPr>
                <w:rFonts w:eastAsia="Times New Roman" w:cstheme="minorHAnsi"/>
                <w:iCs/>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 0401 535 148</w:t>
            </w:r>
          </w:p>
          <w:p w14:paraId="2916D25D" w14:textId="77777777" w:rsidR="00F656F5" w:rsidRPr="00F656F5" w:rsidRDefault="00F656F5" w:rsidP="00AF24AA">
            <w:pPr>
              <w:spacing w:after="0" w:line="360" w:lineRule="auto"/>
              <w:rPr>
                <w:rFonts w:eastAsia="Times New Roman" w:cstheme="minorHAnsi"/>
                <w:iCs/>
                <w:color w:val="000000"/>
                <w:kern w:val="28"/>
                <w:sz w:val="20"/>
                <w:szCs w:val="20"/>
                <w:lang w:eastAsia="en-AU"/>
                <w14:cntxtAlts/>
              </w:rPr>
            </w:pPr>
            <w:r w:rsidRPr="00F656F5">
              <w:rPr>
                <w:rFonts w:eastAsia="Times New Roman" w:cstheme="minorHAnsi"/>
                <w:iCs/>
                <w:color w:val="000000"/>
                <w:kern w:val="28"/>
                <w:sz w:val="20"/>
                <w:szCs w:val="20"/>
                <w:lang w:eastAsia="en-AU"/>
                <w14:cntxtAlts/>
              </w:rPr>
              <w:t xml:space="preserve"> vimalasridhar@gma</w:t>
            </w:r>
            <w:r w:rsidR="00AF24AA">
              <w:rPr>
                <w:rFonts w:eastAsia="Times New Roman" w:cstheme="minorHAnsi"/>
                <w:iCs/>
                <w:color w:val="000000"/>
                <w:kern w:val="28"/>
                <w:sz w:val="20"/>
                <w:szCs w:val="20"/>
                <w:lang w:eastAsia="en-AU"/>
                <w14:cntxtAlts/>
              </w:rPr>
              <w:t>i</w:t>
            </w:r>
            <w:r w:rsidRPr="00F656F5">
              <w:rPr>
                <w:rFonts w:eastAsia="Times New Roman" w:cstheme="minorHAnsi"/>
                <w:iCs/>
                <w:color w:val="000000"/>
                <w:kern w:val="28"/>
                <w:sz w:val="20"/>
                <w:szCs w:val="20"/>
                <w:lang w:eastAsia="en-AU"/>
                <w14:cntxtAlts/>
              </w:rPr>
              <w:t>l.com</w:t>
            </w:r>
          </w:p>
        </w:tc>
        <w:tc>
          <w:tcPr>
            <w:tcW w:w="2066" w:type="dxa"/>
            <w:tcBorders>
              <w:top w:val="single" w:sz="4" w:space="0" w:color="006600"/>
              <w:left w:val="single" w:sz="4" w:space="0" w:color="006600"/>
              <w:bottom w:val="single" w:sz="4" w:space="0" w:color="006600"/>
              <w:right w:val="single" w:sz="4" w:space="0" w:color="006600"/>
            </w:tcBorders>
            <w:tcMar>
              <w:top w:w="58" w:type="dxa"/>
              <w:left w:w="58" w:type="dxa"/>
              <w:bottom w:w="58" w:type="dxa"/>
              <w:right w:w="58" w:type="dxa"/>
            </w:tcMar>
            <w:hideMark/>
          </w:tcPr>
          <w:p w14:paraId="6B90FA85"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Fees apply</w:t>
            </w:r>
          </w:p>
        </w:tc>
      </w:tr>
      <w:tr w:rsidR="00F656F5" w:rsidRPr="00F656F5" w14:paraId="39AE959A" w14:textId="77777777" w:rsidTr="00AF24AA">
        <w:trPr>
          <w:gridAfter w:val="2"/>
          <w:wAfter w:w="60" w:type="dxa"/>
          <w:trHeight w:val="1102"/>
        </w:trPr>
        <w:tc>
          <w:tcPr>
            <w:tcW w:w="4679"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5C758433"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b/>
                <w:bCs/>
                <w:iCs/>
                <w:color w:val="C00000"/>
                <w:kern w:val="28"/>
                <w:sz w:val="20"/>
                <w:szCs w:val="20"/>
                <w:lang w:eastAsia="en-AU"/>
                <w14:cntxtAlts/>
              </w:rPr>
              <w:t>Language Café</w:t>
            </w:r>
          </w:p>
          <w:p w14:paraId="235D89AC"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Come and enjoy tea and coffee while practising your English language speaking skills through conversation with others each week.</w:t>
            </w:r>
          </w:p>
        </w:tc>
        <w:tc>
          <w:tcPr>
            <w:tcW w:w="2126"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56774999" w14:textId="77777777" w:rsidR="00F656F5" w:rsidRPr="00F656F5" w:rsidRDefault="00F656F5" w:rsidP="00AF24AA">
            <w:pPr>
              <w:spacing w:after="0" w:line="360" w:lineRule="auto"/>
              <w:rPr>
                <w:rFonts w:eastAsia="Times New Roman" w:cstheme="minorHAnsi"/>
                <w:b/>
                <w:color w:val="000000"/>
                <w:kern w:val="28"/>
                <w:sz w:val="20"/>
                <w:szCs w:val="20"/>
                <w:lang w:val="en-US" w:eastAsia="en-AU"/>
                <w14:cntxtAlts/>
              </w:rPr>
            </w:pPr>
            <w:r w:rsidRPr="00F656F5">
              <w:rPr>
                <w:rFonts w:eastAsia="Times New Roman" w:cstheme="minorHAnsi"/>
                <w:b/>
                <w:color w:val="000000"/>
                <w:kern w:val="28"/>
                <w:sz w:val="20"/>
                <w:szCs w:val="20"/>
                <w:lang w:val="en-US" w:eastAsia="en-AU"/>
                <w14:cntxtAlts/>
              </w:rPr>
              <w:t>Tuesdays</w:t>
            </w:r>
          </w:p>
          <w:p w14:paraId="394F62AD" w14:textId="77777777" w:rsidR="00F656F5" w:rsidRPr="00F656F5" w:rsidRDefault="00F656F5" w:rsidP="00AF24AA">
            <w:pPr>
              <w:spacing w:after="12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11:00am—12:30pm</w:t>
            </w:r>
          </w:p>
        </w:tc>
        <w:tc>
          <w:tcPr>
            <w:tcW w:w="3118"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3589567F"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Contact: Tarneit Library </w:t>
            </w:r>
          </w:p>
          <w:p w14:paraId="70C82332"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8734 0200 </w:t>
            </w:r>
          </w:p>
          <w:p w14:paraId="48FB25EE" w14:textId="77777777" w:rsidR="00F656F5" w:rsidRPr="00F656F5" w:rsidRDefault="00F656F5" w:rsidP="00AF24AA">
            <w:pPr>
              <w:widowControl w:val="0"/>
              <w:spacing w:after="0" w:line="360" w:lineRule="auto"/>
              <w:rPr>
                <w:rFonts w:eastAsia="Times New Roman" w:cstheme="minorHAnsi"/>
                <w:b/>
                <w:bCs/>
                <w:i/>
                <w:iCs/>
                <w:color w:val="000000"/>
                <w:kern w:val="28"/>
                <w:sz w:val="20"/>
                <w:szCs w:val="20"/>
                <w:lang w:val="en-US" w:eastAsia="en-AU"/>
                <w14:cntxtAlts/>
              </w:rPr>
            </w:pPr>
            <w:r w:rsidRPr="00F656F5">
              <w:rPr>
                <w:rFonts w:eastAsia="Times New Roman" w:cstheme="minorHAnsi"/>
                <w:b/>
                <w:bCs/>
                <w:i/>
                <w:iCs/>
                <w:color w:val="000000"/>
                <w:kern w:val="28"/>
                <w:sz w:val="20"/>
                <w:szCs w:val="20"/>
                <w:lang w:val="en-US" w:eastAsia="en-AU"/>
                <w14:cntxtAlts/>
              </w:rPr>
              <w:t> </w:t>
            </w:r>
          </w:p>
        </w:tc>
        <w:tc>
          <w:tcPr>
            <w:tcW w:w="2066" w:type="dxa"/>
            <w:vMerge w:val="restart"/>
            <w:tcBorders>
              <w:top w:val="single" w:sz="4" w:space="0" w:color="006600"/>
              <w:left w:val="single" w:sz="4" w:space="0" w:color="006600"/>
              <w:bottom w:val="single" w:sz="4" w:space="0" w:color="00B050"/>
              <w:right w:val="single" w:sz="4" w:space="0" w:color="006600"/>
            </w:tcBorders>
            <w:shd w:val="clear" w:color="auto" w:fill="FFFFFF"/>
            <w:tcMar>
              <w:top w:w="58" w:type="dxa"/>
              <w:left w:w="58" w:type="dxa"/>
              <w:bottom w:w="58" w:type="dxa"/>
              <w:right w:w="58" w:type="dxa"/>
            </w:tcMar>
            <w:vAlign w:val="center"/>
            <w:hideMark/>
          </w:tcPr>
          <w:p w14:paraId="65EB0389" w14:textId="77777777" w:rsidR="00AF24AA" w:rsidRDefault="00F656F5" w:rsidP="00AF24AA">
            <w:pPr>
              <w:widowControl w:val="0"/>
              <w:spacing w:after="12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 xml:space="preserve">Free </w:t>
            </w:r>
          </w:p>
          <w:p w14:paraId="03F38414" w14:textId="77777777" w:rsidR="00AF24AA" w:rsidRDefault="00AF24AA" w:rsidP="00AF24AA">
            <w:pPr>
              <w:widowControl w:val="0"/>
              <w:spacing w:after="120" w:line="360" w:lineRule="auto"/>
              <w:rPr>
                <w:rFonts w:eastAsia="Times New Roman" w:cstheme="minorHAnsi"/>
                <w:color w:val="000000"/>
                <w:kern w:val="28"/>
                <w:sz w:val="20"/>
                <w:szCs w:val="20"/>
                <w:lang w:val="en-US" w:eastAsia="en-AU"/>
                <w14:cntxtAlts/>
              </w:rPr>
            </w:pPr>
          </w:p>
          <w:p w14:paraId="301E968F" w14:textId="77777777" w:rsidR="00AF24AA" w:rsidRDefault="00AF24AA" w:rsidP="00AF24AA">
            <w:pPr>
              <w:widowControl w:val="0"/>
              <w:spacing w:after="120" w:line="360" w:lineRule="auto"/>
              <w:rPr>
                <w:rFonts w:eastAsia="Times New Roman" w:cstheme="minorHAnsi"/>
                <w:color w:val="000000"/>
                <w:kern w:val="28"/>
                <w:sz w:val="20"/>
                <w:szCs w:val="20"/>
                <w:lang w:val="en-US" w:eastAsia="en-AU"/>
                <w14:cntxtAlts/>
              </w:rPr>
            </w:pPr>
          </w:p>
          <w:p w14:paraId="2082B4A2" w14:textId="77777777" w:rsidR="00AF24AA" w:rsidRDefault="00AF24AA" w:rsidP="00AF24AA">
            <w:pPr>
              <w:widowControl w:val="0"/>
              <w:spacing w:after="120" w:line="360" w:lineRule="auto"/>
              <w:rPr>
                <w:rFonts w:eastAsia="Times New Roman" w:cstheme="minorHAnsi"/>
                <w:color w:val="000000"/>
                <w:kern w:val="28"/>
                <w:sz w:val="20"/>
                <w:szCs w:val="20"/>
                <w:lang w:val="en-US" w:eastAsia="en-AU"/>
                <w14:cntxtAlts/>
              </w:rPr>
            </w:pPr>
          </w:p>
          <w:p w14:paraId="515865AB" w14:textId="77777777" w:rsidR="00AF24AA" w:rsidRDefault="00AF24AA" w:rsidP="00AF24AA">
            <w:pPr>
              <w:widowControl w:val="0"/>
              <w:spacing w:after="120" w:line="360" w:lineRule="auto"/>
              <w:rPr>
                <w:rFonts w:eastAsia="Times New Roman" w:cstheme="minorHAnsi"/>
                <w:color w:val="000000"/>
                <w:kern w:val="28"/>
                <w:sz w:val="20"/>
                <w:szCs w:val="20"/>
                <w:lang w:val="en-US" w:eastAsia="en-AU"/>
                <w14:cntxtAlts/>
              </w:rPr>
            </w:pPr>
          </w:p>
          <w:p w14:paraId="47414183" w14:textId="77777777" w:rsidR="00AF24AA" w:rsidRDefault="00AF24AA" w:rsidP="00AF24AA">
            <w:pPr>
              <w:widowControl w:val="0"/>
              <w:spacing w:after="120" w:line="360" w:lineRule="auto"/>
              <w:rPr>
                <w:rFonts w:eastAsia="Times New Roman" w:cstheme="minorHAnsi"/>
                <w:color w:val="000000"/>
                <w:kern w:val="28"/>
                <w:sz w:val="20"/>
                <w:szCs w:val="20"/>
                <w:lang w:val="en-US" w:eastAsia="en-AU"/>
                <w14:cntxtAlts/>
              </w:rPr>
            </w:pPr>
          </w:p>
          <w:p w14:paraId="2D7B2A1D" w14:textId="77777777" w:rsidR="00AF24AA" w:rsidRDefault="00AF24AA" w:rsidP="00AF24AA">
            <w:pPr>
              <w:widowControl w:val="0"/>
              <w:spacing w:after="120" w:line="360" w:lineRule="auto"/>
              <w:rPr>
                <w:rFonts w:eastAsia="Times New Roman" w:cstheme="minorHAnsi"/>
                <w:color w:val="000000"/>
                <w:kern w:val="28"/>
                <w:sz w:val="20"/>
                <w:szCs w:val="20"/>
                <w:lang w:val="en-US" w:eastAsia="en-AU"/>
                <w14:cntxtAlts/>
              </w:rPr>
            </w:pPr>
          </w:p>
          <w:p w14:paraId="690B671C" w14:textId="77777777" w:rsidR="00AF24AA" w:rsidRDefault="00AF24AA" w:rsidP="00AF24AA">
            <w:pPr>
              <w:widowControl w:val="0"/>
              <w:spacing w:after="120" w:line="360" w:lineRule="auto"/>
              <w:rPr>
                <w:rFonts w:eastAsia="Times New Roman" w:cstheme="minorHAnsi"/>
                <w:color w:val="000000"/>
                <w:kern w:val="28"/>
                <w:sz w:val="20"/>
                <w:szCs w:val="20"/>
                <w:lang w:val="en-US" w:eastAsia="en-AU"/>
                <w14:cntxtAlts/>
              </w:rPr>
            </w:pPr>
          </w:p>
          <w:p w14:paraId="757F8F6F" w14:textId="77777777" w:rsidR="00F656F5" w:rsidRPr="00F656F5" w:rsidRDefault="00AF24AA" w:rsidP="00AF24AA">
            <w:pPr>
              <w:widowControl w:val="0"/>
              <w:spacing w:after="120" w:line="360" w:lineRule="auto"/>
              <w:rPr>
                <w:rFonts w:eastAsia="Times New Roman" w:cstheme="minorHAnsi"/>
                <w:color w:val="000000"/>
                <w:kern w:val="28"/>
                <w:sz w:val="20"/>
                <w:szCs w:val="20"/>
                <w:lang w:eastAsia="en-AU"/>
                <w14:cntxtAlts/>
              </w:rPr>
            </w:pPr>
            <w:r>
              <w:rPr>
                <w:rFonts w:eastAsia="Times New Roman" w:cstheme="minorHAnsi"/>
                <w:color w:val="000000"/>
                <w:kern w:val="28"/>
                <w:sz w:val="20"/>
                <w:szCs w:val="20"/>
                <w:lang w:val="en-US" w:eastAsia="en-AU"/>
                <w14:cntxtAlts/>
              </w:rPr>
              <w:t>Free</w:t>
            </w:r>
            <w:r w:rsidR="00F656F5" w:rsidRPr="00F656F5">
              <w:rPr>
                <w:rFonts w:eastAsia="Times New Roman" w:cstheme="minorHAnsi"/>
                <w:color w:val="000000"/>
                <w:kern w:val="28"/>
                <w:sz w:val="20"/>
                <w:szCs w:val="20"/>
                <w:lang w:val="en-US" w:eastAsia="en-AU"/>
                <w14:cntxtAlts/>
              </w:rPr>
              <w:t xml:space="preserve"> </w:t>
            </w:r>
          </w:p>
        </w:tc>
      </w:tr>
      <w:tr w:rsidR="00F656F5" w:rsidRPr="00F656F5" w14:paraId="42BB66C4" w14:textId="77777777" w:rsidTr="00AF24AA">
        <w:trPr>
          <w:gridAfter w:val="2"/>
          <w:wAfter w:w="60" w:type="dxa"/>
          <w:trHeight w:val="1612"/>
        </w:trPr>
        <w:tc>
          <w:tcPr>
            <w:tcW w:w="4679"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79AE0D95"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b/>
                <w:bCs/>
                <w:iCs/>
                <w:color w:val="C00000"/>
                <w:kern w:val="28"/>
                <w:sz w:val="20"/>
                <w:szCs w:val="20"/>
                <w:lang w:eastAsia="en-AU"/>
                <w14:cntxtAlts/>
              </w:rPr>
              <w:t>Craft and Conversation</w:t>
            </w:r>
          </w:p>
          <w:p w14:paraId="254C08C3"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Join us for a fun </w:t>
            </w:r>
            <w:r w:rsidR="00AF24AA" w:rsidRPr="00F656F5">
              <w:rPr>
                <w:rFonts w:eastAsia="Times New Roman" w:cstheme="minorHAnsi"/>
                <w:color w:val="000000"/>
                <w:kern w:val="28"/>
                <w:sz w:val="20"/>
                <w:szCs w:val="20"/>
                <w:lang w:eastAsia="en-AU"/>
                <w14:cntxtAlts/>
              </w:rPr>
              <w:t>two-hour</w:t>
            </w:r>
            <w:r w:rsidRPr="00F656F5">
              <w:rPr>
                <w:rFonts w:eastAsia="Times New Roman" w:cstheme="minorHAnsi"/>
                <w:color w:val="000000"/>
                <w:kern w:val="28"/>
                <w:sz w:val="20"/>
                <w:szCs w:val="20"/>
                <w:lang w:eastAsia="en-AU"/>
                <w14:cntxtAlts/>
              </w:rPr>
              <w:t xml:space="preserve"> crafting session, where you can meet and share conversation with other crafters. The first 12 people will get a kit. Or you can bring along your own handicraft to work on. </w:t>
            </w:r>
          </w:p>
          <w:p w14:paraId="70F8EF96"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b/>
                <w:bCs/>
                <w:i/>
                <w:iCs/>
                <w:color w:val="000000"/>
                <w:kern w:val="28"/>
                <w:sz w:val="20"/>
                <w:szCs w:val="20"/>
                <w:lang w:val="en-US" w:eastAsia="en-AU"/>
                <w14:cntxtAlts/>
              </w:rPr>
              <w:t xml:space="preserve">Age: Adults only </w:t>
            </w:r>
          </w:p>
        </w:tc>
        <w:tc>
          <w:tcPr>
            <w:tcW w:w="2126"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190C4A07" w14:textId="77777777" w:rsidR="00F656F5" w:rsidRPr="00F656F5" w:rsidRDefault="00F656F5" w:rsidP="00AF24AA">
            <w:pPr>
              <w:spacing w:after="0" w:line="360" w:lineRule="auto"/>
              <w:rPr>
                <w:rFonts w:eastAsia="Times New Roman" w:cstheme="minorHAnsi"/>
                <w:b/>
                <w:color w:val="000000"/>
                <w:kern w:val="28"/>
                <w:sz w:val="20"/>
                <w:szCs w:val="20"/>
                <w:lang w:val="en-US" w:eastAsia="en-AU"/>
                <w14:cntxtAlts/>
              </w:rPr>
            </w:pPr>
            <w:r w:rsidRPr="00F656F5">
              <w:rPr>
                <w:rFonts w:eastAsia="Times New Roman" w:cstheme="minorHAnsi"/>
                <w:b/>
                <w:color w:val="000000"/>
                <w:kern w:val="28"/>
                <w:sz w:val="20"/>
                <w:szCs w:val="20"/>
                <w:lang w:val="en-US" w:eastAsia="en-AU"/>
                <w14:cntxtAlts/>
              </w:rPr>
              <w:t>Every third Friday</w:t>
            </w:r>
          </w:p>
          <w:p w14:paraId="07809DD4" w14:textId="77777777" w:rsidR="00F656F5" w:rsidRPr="00F656F5" w:rsidRDefault="00F656F5" w:rsidP="00AF24AA">
            <w:pPr>
              <w:spacing w:after="0" w:line="360" w:lineRule="auto"/>
              <w:rPr>
                <w:rFonts w:eastAsia="Times New Roman" w:cstheme="minorHAnsi"/>
                <w:bCs/>
                <w:color w:val="000000"/>
                <w:kern w:val="28"/>
                <w:sz w:val="20"/>
                <w:szCs w:val="20"/>
                <w:lang w:val="en-US" w:eastAsia="en-AU"/>
                <w14:cntxtAlts/>
              </w:rPr>
            </w:pPr>
            <w:r w:rsidRPr="00F656F5">
              <w:rPr>
                <w:rFonts w:eastAsia="Times New Roman" w:cstheme="minorHAnsi"/>
                <w:bCs/>
                <w:color w:val="000000"/>
                <w:kern w:val="28"/>
                <w:sz w:val="20"/>
                <w:szCs w:val="20"/>
                <w:lang w:val="en-US" w:eastAsia="en-AU"/>
                <w14:cntxtAlts/>
              </w:rPr>
              <w:t>11:00am – 1:00pm</w:t>
            </w:r>
          </w:p>
          <w:p w14:paraId="6C3372BA" w14:textId="77777777" w:rsidR="00F656F5" w:rsidRPr="00F656F5" w:rsidRDefault="00F656F5" w:rsidP="00AF24AA">
            <w:pPr>
              <w:spacing w:after="120" w:line="360" w:lineRule="auto"/>
              <w:rPr>
                <w:rFonts w:eastAsia="Times New Roman" w:cstheme="minorHAnsi"/>
                <w:b/>
                <w:color w:val="000000"/>
                <w:kern w:val="28"/>
                <w:sz w:val="18"/>
                <w:szCs w:val="18"/>
                <w:lang w:val="en-US" w:eastAsia="en-AU"/>
                <w14:cntxtAlts/>
              </w:rPr>
            </w:pPr>
            <w:r w:rsidRPr="00F656F5">
              <w:rPr>
                <w:rFonts w:eastAsia="Times New Roman" w:cstheme="minorHAnsi"/>
                <w:b/>
                <w:color w:val="6D4190"/>
                <w:kern w:val="28"/>
                <w:sz w:val="20"/>
                <w:szCs w:val="20"/>
                <w:lang w:eastAsia="en-AU"/>
                <w14:cntxtAlts/>
              </w:rPr>
              <w:t xml:space="preserve"> </w:t>
            </w:r>
          </w:p>
        </w:tc>
        <w:tc>
          <w:tcPr>
            <w:tcW w:w="3118"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0CC549ED"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Contact: Tarneit Library </w:t>
            </w:r>
          </w:p>
          <w:p w14:paraId="07B1C26C"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8734 0200 </w:t>
            </w:r>
          </w:p>
        </w:tc>
        <w:tc>
          <w:tcPr>
            <w:tcW w:w="2066" w:type="dxa"/>
            <w:vMerge/>
            <w:tcBorders>
              <w:top w:val="single" w:sz="4" w:space="0" w:color="006600"/>
              <w:left w:val="single" w:sz="4" w:space="0" w:color="006600"/>
              <w:bottom w:val="single" w:sz="4" w:space="0" w:color="00B050"/>
              <w:right w:val="single" w:sz="4" w:space="0" w:color="006600"/>
            </w:tcBorders>
            <w:vAlign w:val="center"/>
            <w:hideMark/>
          </w:tcPr>
          <w:p w14:paraId="497C5AFD"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p>
        </w:tc>
      </w:tr>
      <w:tr w:rsidR="00F656F5" w:rsidRPr="00F656F5" w14:paraId="436FFC19" w14:textId="77777777" w:rsidTr="00AF24AA">
        <w:trPr>
          <w:gridAfter w:val="2"/>
          <w:wAfter w:w="60" w:type="dxa"/>
          <w:trHeight w:val="1102"/>
        </w:trPr>
        <w:tc>
          <w:tcPr>
            <w:tcW w:w="4679"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2A62324A"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b/>
                <w:bCs/>
                <w:iCs/>
                <w:color w:val="C00000"/>
                <w:kern w:val="28"/>
                <w:sz w:val="20"/>
                <w:szCs w:val="20"/>
                <w:lang w:eastAsia="en-AU"/>
                <w14:cntxtAlts/>
              </w:rPr>
              <w:lastRenderedPageBreak/>
              <w:t>Midday Movie</w:t>
            </w:r>
          </w:p>
          <w:p w14:paraId="1430067F"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Mad about movies? Can’t stop talking about them? Why not join a movie club!</w:t>
            </w:r>
          </w:p>
          <w:p w14:paraId="1175DFCD" w14:textId="77777777" w:rsidR="00F656F5" w:rsidRPr="00F656F5" w:rsidRDefault="00F656F5" w:rsidP="00AF24AA">
            <w:pPr>
              <w:spacing w:after="0" w:line="360" w:lineRule="auto"/>
              <w:rPr>
                <w:rFonts w:eastAsia="Times New Roman" w:cstheme="minorHAnsi"/>
                <w:b/>
                <w:bCs/>
                <w:i/>
                <w:iCs/>
                <w:color w:val="6D4190"/>
                <w:kern w:val="28"/>
                <w:sz w:val="20"/>
                <w:szCs w:val="20"/>
                <w:lang w:eastAsia="en-AU"/>
                <w14:cntxtAlts/>
              </w:rPr>
            </w:pPr>
            <w:r w:rsidRPr="00F656F5">
              <w:rPr>
                <w:rFonts w:eastAsia="Times New Roman" w:cstheme="minorHAnsi"/>
                <w:b/>
                <w:bCs/>
                <w:i/>
                <w:iCs/>
                <w:color w:val="000000"/>
                <w:kern w:val="28"/>
                <w:sz w:val="20"/>
                <w:szCs w:val="20"/>
                <w:lang w:val="en-US" w:eastAsia="en-AU"/>
                <w14:cntxtAlts/>
              </w:rPr>
              <w:t xml:space="preserve">Age: Adults only </w:t>
            </w:r>
          </w:p>
        </w:tc>
        <w:tc>
          <w:tcPr>
            <w:tcW w:w="2126"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72176EA5" w14:textId="77777777" w:rsidR="00F656F5" w:rsidRPr="00F656F5" w:rsidRDefault="00F656F5" w:rsidP="00AF24AA">
            <w:pPr>
              <w:spacing w:after="0" w:line="360" w:lineRule="auto"/>
              <w:rPr>
                <w:rFonts w:eastAsia="Times New Roman" w:cstheme="minorHAnsi"/>
                <w:b/>
                <w:color w:val="000000"/>
                <w:kern w:val="28"/>
                <w:sz w:val="20"/>
                <w:szCs w:val="20"/>
                <w:lang w:val="en-US" w:eastAsia="en-AU"/>
                <w14:cntxtAlts/>
              </w:rPr>
            </w:pPr>
            <w:r w:rsidRPr="00F656F5">
              <w:rPr>
                <w:rFonts w:eastAsia="Times New Roman" w:cstheme="minorHAnsi"/>
                <w:b/>
                <w:color w:val="000000"/>
                <w:kern w:val="28"/>
                <w:sz w:val="20"/>
                <w:szCs w:val="20"/>
                <w:lang w:val="en-US" w:eastAsia="en-AU"/>
                <w14:cntxtAlts/>
              </w:rPr>
              <w:t>4th Thursday</w:t>
            </w:r>
            <w:r w:rsidRPr="00F656F5">
              <w:rPr>
                <w:rFonts w:eastAsia="Times New Roman" w:cstheme="minorHAnsi"/>
                <w:color w:val="000000"/>
                <w:kern w:val="28"/>
                <w:sz w:val="20"/>
                <w:szCs w:val="20"/>
                <w:lang w:val="en-US" w:eastAsia="en-AU"/>
                <w14:cntxtAlts/>
              </w:rPr>
              <w:t xml:space="preserve"> </w:t>
            </w:r>
            <w:r w:rsidRPr="00F656F5">
              <w:rPr>
                <w:rFonts w:eastAsia="Times New Roman" w:cstheme="minorHAnsi"/>
                <w:b/>
                <w:color w:val="000000"/>
                <w:kern w:val="28"/>
                <w:sz w:val="20"/>
                <w:szCs w:val="20"/>
                <w:lang w:val="en-US" w:eastAsia="en-AU"/>
                <w14:cntxtAlts/>
              </w:rPr>
              <w:t>of the month</w:t>
            </w:r>
          </w:p>
          <w:p w14:paraId="07FCB278" w14:textId="77777777" w:rsidR="00F656F5" w:rsidRPr="00F656F5" w:rsidRDefault="00F656F5" w:rsidP="00AF24AA">
            <w:pPr>
              <w:spacing w:after="12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12:00pm-2:00pm</w:t>
            </w:r>
          </w:p>
        </w:tc>
        <w:tc>
          <w:tcPr>
            <w:tcW w:w="3118" w:type="dxa"/>
            <w:gridSpan w:val="2"/>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04576942"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Contact: Tarneit Library </w:t>
            </w:r>
          </w:p>
          <w:p w14:paraId="286DBD47"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val="en-US" w:eastAsia="en-AU"/>
                <w14:cntxtAlts/>
              </w:rPr>
              <w:t xml:space="preserve">) </w:t>
            </w:r>
            <w:r w:rsidRPr="00F656F5">
              <w:rPr>
                <w:rFonts w:eastAsia="Times New Roman" w:cstheme="minorHAnsi"/>
                <w:color w:val="000000"/>
                <w:kern w:val="28"/>
                <w:sz w:val="20"/>
                <w:szCs w:val="20"/>
                <w:lang w:eastAsia="en-AU"/>
                <w14:cntxtAlts/>
              </w:rPr>
              <w:t xml:space="preserve">8734 0200 </w:t>
            </w:r>
          </w:p>
          <w:p w14:paraId="15031E65" w14:textId="77777777" w:rsidR="00F656F5" w:rsidRPr="00F656F5" w:rsidRDefault="00F656F5" w:rsidP="00AF24AA">
            <w:pPr>
              <w:widowControl w:val="0"/>
              <w:spacing w:after="0" w:line="360" w:lineRule="auto"/>
              <w:rPr>
                <w:rFonts w:eastAsia="Times New Roman" w:cstheme="minorHAnsi"/>
                <w:color w:val="000000"/>
                <w:kern w:val="28"/>
                <w:sz w:val="18"/>
                <w:szCs w:val="18"/>
                <w:lang w:eastAsia="en-AU"/>
                <w14:cntxtAlts/>
              </w:rPr>
            </w:pPr>
            <w:r w:rsidRPr="00F656F5">
              <w:rPr>
                <w:rFonts w:eastAsia="Times New Roman" w:cstheme="minorHAnsi"/>
                <w:color w:val="000000"/>
                <w:kern w:val="28"/>
                <w:sz w:val="20"/>
                <w:szCs w:val="20"/>
                <w:lang w:eastAsia="en-AU"/>
                <w14:cntxtAlts/>
              </w:rPr>
              <w:t xml:space="preserve">or </w:t>
            </w:r>
            <w:r w:rsidRPr="00F656F5">
              <w:rPr>
                <w:rFonts w:eastAsia="Times New Roman" w:cstheme="minorHAnsi"/>
                <w:b/>
                <w:bCs/>
                <w:i/>
                <w:iCs/>
                <w:color w:val="000000"/>
                <w:kern w:val="28"/>
                <w:sz w:val="20"/>
                <w:szCs w:val="20"/>
                <w:lang w:eastAsia="en-AU"/>
                <w14:cntxtAlts/>
              </w:rPr>
              <w:t xml:space="preserve">book online through our Events Calendar: www.wyndham.vic.gov.au/libraries </w:t>
            </w:r>
          </w:p>
        </w:tc>
        <w:tc>
          <w:tcPr>
            <w:tcW w:w="2066" w:type="dxa"/>
            <w:vMerge/>
            <w:tcBorders>
              <w:top w:val="single" w:sz="4" w:space="0" w:color="006600"/>
              <w:left w:val="single" w:sz="4" w:space="0" w:color="006600"/>
              <w:bottom w:val="single" w:sz="4" w:space="0" w:color="00B050"/>
              <w:right w:val="single" w:sz="4" w:space="0" w:color="006600"/>
            </w:tcBorders>
            <w:vAlign w:val="center"/>
            <w:hideMark/>
          </w:tcPr>
          <w:p w14:paraId="33B1B4C0"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p>
        </w:tc>
      </w:tr>
      <w:tr w:rsidR="00F656F5" w:rsidRPr="00F656F5" w14:paraId="361514CE" w14:textId="77777777" w:rsidTr="00AF24AA">
        <w:trPr>
          <w:gridAfter w:val="2"/>
          <w:wAfter w:w="60" w:type="dxa"/>
          <w:trHeight w:val="1852"/>
        </w:trPr>
        <w:tc>
          <w:tcPr>
            <w:tcW w:w="4679" w:type="dxa"/>
            <w:gridSpan w:val="3"/>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3A271676" w14:textId="77777777" w:rsidR="00F656F5" w:rsidRPr="00F656F5" w:rsidRDefault="00F656F5" w:rsidP="00AF24AA">
            <w:pPr>
              <w:spacing w:after="0" w:line="360" w:lineRule="auto"/>
              <w:rPr>
                <w:rFonts w:eastAsia="Times New Roman" w:cstheme="minorHAnsi"/>
                <w:b/>
                <w:bCs/>
                <w:iCs/>
                <w:color w:val="C00000"/>
                <w:kern w:val="28"/>
                <w:sz w:val="20"/>
                <w:szCs w:val="20"/>
                <w:lang w:eastAsia="en-AU"/>
                <w14:cntxtAlts/>
              </w:rPr>
            </w:pPr>
            <w:r w:rsidRPr="00F656F5">
              <w:rPr>
                <w:rFonts w:eastAsia="Times New Roman" w:cstheme="minorHAnsi"/>
                <w:b/>
                <w:bCs/>
                <w:iCs/>
                <w:color w:val="C00000"/>
                <w:kern w:val="28"/>
                <w:sz w:val="20"/>
                <w:szCs w:val="20"/>
                <w:lang w:eastAsia="en-AU"/>
                <w14:cntxtAlts/>
              </w:rPr>
              <w:t>Conversational English Class</w:t>
            </w:r>
          </w:p>
          <w:p w14:paraId="08957C5F"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This </w:t>
            </w:r>
            <w:r w:rsidR="006373CB" w:rsidRPr="00AF24AA">
              <w:rPr>
                <w:rFonts w:eastAsia="Times New Roman" w:cstheme="minorHAnsi"/>
                <w:color w:val="000000"/>
                <w:kern w:val="28"/>
                <w:sz w:val="20"/>
                <w:szCs w:val="20"/>
                <w:lang w:eastAsia="en-AU"/>
                <w14:cntxtAlts/>
              </w:rPr>
              <w:t>10-week</w:t>
            </w:r>
            <w:r w:rsidRPr="00F656F5">
              <w:rPr>
                <w:rFonts w:eastAsia="Times New Roman" w:cstheme="minorHAnsi"/>
                <w:color w:val="000000"/>
                <w:kern w:val="28"/>
                <w:sz w:val="20"/>
                <w:szCs w:val="20"/>
                <w:lang w:eastAsia="en-AU"/>
                <w14:cntxtAlts/>
              </w:rPr>
              <w:t xml:space="preserve"> program focus on improving conversational skills and building your confidence. Payment is required to book in the spot</w:t>
            </w:r>
          </w:p>
        </w:tc>
        <w:tc>
          <w:tcPr>
            <w:tcW w:w="2126" w:type="dxa"/>
            <w:gridSpan w:val="4"/>
            <w:tcBorders>
              <w:top w:val="single" w:sz="4" w:space="0" w:color="006600"/>
              <w:left w:val="single" w:sz="4" w:space="0" w:color="006600"/>
              <w:bottom w:val="single" w:sz="4" w:space="0" w:color="006600"/>
              <w:right w:val="single" w:sz="4" w:space="0" w:color="006600"/>
            </w:tcBorders>
            <w:shd w:val="clear" w:color="auto" w:fill="FFFFFF"/>
            <w:tcMar>
              <w:top w:w="58" w:type="dxa"/>
              <w:left w:w="58" w:type="dxa"/>
              <w:bottom w:w="58" w:type="dxa"/>
              <w:right w:w="58" w:type="dxa"/>
            </w:tcMar>
            <w:hideMark/>
          </w:tcPr>
          <w:p w14:paraId="69D0F145" w14:textId="77777777" w:rsidR="00F656F5" w:rsidRPr="00F656F5" w:rsidRDefault="00F656F5" w:rsidP="00AF24AA">
            <w:pPr>
              <w:spacing w:after="0" w:line="360" w:lineRule="auto"/>
              <w:rPr>
                <w:rFonts w:eastAsia="Times New Roman" w:cstheme="minorHAnsi"/>
                <w:b/>
                <w:color w:val="000000"/>
                <w:kern w:val="28"/>
                <w:sz w:val="20"/>
                <w:szCs w:val="20"/>
                <w:lang w:val="en-US" w:eastAsia="en-AU"/>
                <w14:cntxtAlts/>
              </w:rPr>
            </w:pPr>
            <w:r w:rsidRPr="00F656F5">
              <w:rPr>
                <w:rFonts w:eastAsia="Times New Roman" w:cstheme="minorHAnsi"/>
                <w:b/>
                <w:color w:val="000000"/>
                <w:kern w:val="28"/>
                <w:sz w:val="20"/>
                <w:szCs w:val="20"/>
                <w:lang w:val="en-US" w:eastAsia="en-AU"/>
                <w14:cntxtAlts/>
              </w:rPr>
              <w:t>Wednesdays</w:t>
            </w:r>
          </w:p>
          <w:p w14:paraId="0FC4DD14" w14:textId="77777777" w:rsidR="00F656F5" w:rsidRPr="00F656F5" w:rsidRDefault="00F656F5" w:rsidP="00AF24AA">
            <w:pPr>
              <w:widowControl w:val="0"/>
              <w:spacing w:after="120" w:line="360" w:lineRule="auto"/>
              <w:rPr>
                <w:rFonts w:eastAsia="Times New Roman" w:cstheme="minorHAnsi"/>
                <w:color w:val="000000"/>
                <w:kern w:val="28"/>
                <w:sz w:val="20"/>
                <w:szCs w:val="20"/>
                <w:lang w:val="en-US" w:eastAsia="en-AU"/>
                <w14:cntxtAlts/>
              </w:rPr>
            </w:pPr>
            <w:r w:rsidRPr="00F656F5">
              <w:rPr>
                <w:rFonts w:eastAsia="Times New Roman" w:cstheme="minorHAnsi"/>
                <w:color w:val="000000"/>
                <w:kern w:val="28"/>
                <w:sz w:val="20"/>
                <w:szCs w:val="20"/>
                <w:lang w:val="en-US" w:eastAsia="en-AU"/>
                <w14:cntxtAlts/>
              </w:rPr>
              <w:t>10.30am –1.30pm</w:t>
            </w:r>
          </w:p>
        </w:tc>
        <w:tc>
          <w:tcPr>
            <w:tcW w:w="3118" w:type="dxa"/>
            <w:gridSpan w:val="2"/>
            <w:tcBorders>
              <w:top w:val="single" w:sz="4" w:space="0" w:color="006600"/>
              <w:left w:val="single" w:sz="4" w:space="0" w:color="006600"/>
              <w:bottom w:val="single" w:sz="4" w:space="0" w:color="006600"/>
              <w:right w:val="single" w:sz="4" w:space="0" w:color="00B050"/>
            </w:tcBorders>
            <w:shd w:val="clear" w:color="auto" w:fill="FFFFFF"/>
            <w:tcMar>
              <w:top w:w="58" w:type="dxa"/>
              <w:left w:w="58" w:type="dxa"/>
              <w:bottom w:w="58" w:type="dxa"/>
              <w:right w:w="58" w:type="dxa"/>
            </w:tcMar>
            <w:hideMark/>
          </w:tcPr>
          <w:p w14:paraId="0E620928"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Tarneit Community Learning Centre</w:t>
            </w:r>
          </w:p>
          <w:p w14:paraId="6206028B" w14:textId="77777777" w:rsidR="00F656F5" w:rsidRPr="00F656F5" w:rsidRDefault="00F656F5" w:rsidP="00AF24AA">
            <w:pPr>
              <w:widowControl w:val="0"/>
              <w:spacing w:after="0" w:line="360" w:lineRule="auto"/>
              <w:rPr>
                <w:rFonts w:eastAsia="Times New Roman" w:cstheme="minorHAnsi"/>
                <w:color w:val="000000"/>
                <w:kern w:val="28"/>
                <w:sz w:val="18"/>
                <w:szCs w:val="18"/>
                <w:lang w:eastAsia="en-AU"/>
                <w14:cntxtAlts/>
              </w:rPr>
            </w:pPr>
            <w:r w:rsidRPr="00F656F5">
              <w:rPr>
                <w:rFonts w:eastAsia="Times New Roman" w:cstheme="minorHAnsi"/>
                <w:color w:val="000000"/>
                <w:kern w:val="28"/>
                <w:sz w:val="20"/>
                <w:szCs w:val="20"/>
                <w:lang w:val="en-US" w:eastAsia="en-AU"/>
                <w14:cntxtAlts/>
              </w:rPr>
              <w:t xml:space="preserve">) </w:t>
            </w:r>
            <w:r w:rsidRPr="00F656F5">
              <w:rPr>
                <w:rFonts w:eastAsia="Times New Roman" w:cstheme="minorHAnsi"/>
                <w:color w:val="000000"/>
                <w:kern w:val="28"/>
                <w:sz w:val="20"/>
                <w:szCs w:val="20"/>
                <w:lang w:eastAsia="en-AU"/>
                <w14:cntxtAlts/>
              </w:rPr>
              <w:t>8734 6040</w:t>
            </w:r>
          </w:p>
          <w:p w14:paraId="1B9C857C" w14:textId="77777777" w:rsidR="00F656F5" w:rsidRPr="00F656F5" w:rsidRDefault="00F656F5" w:rsidP="00AF24AA">
            <w:pPr>
              <w:widowControl w:val="0"/>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lang w:eastAsia="en-AU"/>
                <w14:cntxtAlts/>
              </w:rPr>
              <w:t>*</w:t>
            </w:r>
            <w:r w:rsidRPr="00F656F5">
              <w:rPr>
                <w:rFonts w:eastAsia="Times New Roman" w:cstheme="minorHAnsi"/>
                <w:iCs/>
                <w:color w:val="000000"/>
                <w:kern w:val="28"/>
                <w:sz w:val="20"/>
                <w:szCs w:val="20"/>
                <w:lang w:eastAsia="en-AU"/>
                <w14:cntxtAlts/>
              </w:rPr>
              <w:t xml:space="preserve"> </w:t>
            </w:r>
            <w:r w:rsidRPr="00F656F5">
              <w:rPr>
                <w:rFonts w:eastAsia="Times New Roman" w:cstheme="minorHAnsi"/>
                <w:color w:val="000000"/>
                <w:kern w:val="28"/>
                <w:sz w:val="20"/>
                <w:szCs w:val="20"/>
                <w:lang w:eastAsia="en-AU"/>
                <w14:cntxtAlts/>
              </w:rPr>
              <w:t>tarneitclc@wyndham.vic.gov.au</w:t>
            </w:r>
          </w:p>
          <w:p w14:paraId="5EB9AA9B" w14:textId="77777777" w:rsidR="00F656F5" w:rsidRPr="00F656F5" w:rsidRDefault="00F656F5" w:rsidP="00AF24AA">
            <w:pPr>
              <w:widowControl w:val="0"/>
              <w:spacing w:after="0" w:line="360" w:lineRule="auto"/>
              <w:rPr>
                <w:rFonts w:eastAsia="Times New Roman" w:cstheme="minorHAnsi"/>
                <w:b/>
                <w:bCs/>
                <w:i/>
                <w:iCs/>
                <w:color w:val="000000"/>
                <w:kern w:val="28"/>
                <w:sz w:val="18"/>
                <w:szCs w:val="18"/>
                <w:lang w:eastAsia="en-AU"/>
                <w14:cntxtAlts/>
              </w:rPr>
            </w:pPr>
            <w:r w:rsidRPr="00F656F5">
              <w:rPr>
                <w:rFonts w:eastAsia="Times New Roman" w:cstheme="minorHAnsi"/>
                <w:b/>
                <w:bCs/>
                <w:i/>
                <w:iCs/>
                <w:color w:val="000000"/>
                <w:kern w:val="28"/>
                <w:sz w:val="20"/>
                <w:szCs w:val="20"/>
                <w:lang w:eastAsia="en-AU"/>
                <w14:cntxtAlts/>
              </w:rPr>
              <w:t>Please note our office is now in Tarneit Library</w:t>
            </w:r>
          </w:p>
        </w:tc>
        <w:tc>
          <w:tcPr>
            <w:tcW w:w="2066" w:type="dxa"/>
            <w:tcBorders>
              <w:top w:val="single" w:sz="4" w:space="0" w:color="00B050"/>
              <w:left w:val="single" w:sz="4" w:space="0" w:color="00B050"/>
              <w:bottom w:val="single" w:sz="4" w:space="0" w:color="00B050"/>
              <w:right w:val="single" w:sz="4" w:space="0" w:color="00B050"/>
            </w:tcBorders>
            <w:shd w:val="clear" w:color="auto" w:fill="FFFFFF"/>
            <w:tcMar>
              <w:top w:w="58" w:type="dxa"/>
              <w:left w:w="58" w:type="dxa"/>
              <w:bottom w:w="58" w:type="dxa"/>
              <w:right w:w="58" w:type="dxa"/>
            </w:tcMar>
            <w:hideMark/>
          </w:tcPr>
          <w:p w14:paraId="13D2DDDE" w14:textId="77777777" w:rsidR="006373CB" w:rsidRPr="00AF24AA"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Full Fee </w:t>
            </w:r>
          </w:p>
          <w:p w14:paraId="1B965429"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$35.00</w:t>
            </w:r>
          </w:p>
          <w:p w14:paraId="71275972" w14:textId="77777777" w:rsidR="006373CB" w:rsidRPr="00AF24AA"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Concession</w:t>
            </w:r>
          </w:p>
          <w:p w14:paraId="0D9F5F3B"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xml:space="preserve"> $20.00</w:t>
            </w:r>
          </w:p>
        </w:tc>
      </w:tr>
    </w:tbl>
    <w:p w14:paraId="61CBE96B" w14:textId="77777777" w:rsidR="00F656F5" w:rsidRPr="00AF24AA" w:rsidRDefault="00F656F5" w:rsidP="00AF24AA">
      <w:pPr>
        <w:widowControl w:val="0"/>
        <w:spacing w:before="80" w:after="0" w:line="360" w:lineRule="auto"/>
        <w:rPr>
          <w:rFonts w:eastAsia="Times New Roman" w:cstheme="minorHAnsi"/>
          <w:b/>
          <w:bCs/>
          <w:caps/>
          <w:kern w:val="28"/>
          <w:sz w:val="36"/>
          <w:szCs w:val="36"/>
          <w:lang w:eastAsia="en-AU"/>
          <w14:cntxtAlts/>
        </w:rPr>
      </w:pPr>
    </w:p>
    <w:p w14:paraId="66C68BC1" w14:textId="77777777" w:rsidR="00F656F5" w:rsidRPr="00AF24AA" w:rsidRDefault="00F656F5" w:rsidP="00AF24AA">
      <w:pPr>
        <w:pStyle w:val="Heading2"/>
        <w:rPr>
          <w:rFonts w:eastAsia="Times New Roman"/>
          <w:b/>
          <w:color w:val="auto"/>
          <w:lang w:eastAsia="en-AU"/>
        </w:rPr>
      </w:pPr>
      <w:r w:rsidRPr="00AF24AA">
        <w:rPr>
          <w:rFonts w:eastAsia="Times New Roman"/>
          <w:b/>
          <w:color w:val="auto"/>
          <w:lang w:eastAsia="en-AU"/>
        </w:rPr>
        <w:t>Tarneit community Learning Centre</w:t>
      </w:r>
    </w:p>
    <w:p w14:paraId="69EC5BCE" w14:textId="77777777" w:rsidR="00F656F5" w:rsidRPr="00AF24AA" w:rsidRDefault="00F656F5" w:rsidP="00AF24AA">
      <w:pPr>
        <w:pStyle w:val="Heading2"/>
        <w:rPr>
          <w:rFonts w:eastAsia="Times New Roman"/>
          <w:b/>
          <w:color w:val="auto"/>
          <w:lang w:eastAsia="en-AU"/>
        </w:rPr>
      </w:pPr>
      <w:r w:rsidRPr="00AF24AA">
        <w:rPr>
          <w:rFonts w:eastAsia="Times New Roman"/>
          <w:b/>
          <w:color w:val="auto"/>
          <w:lang w:eastAsia="en-AU"/>
        </w:rPr>
        <w:t>RENOVATION UPDATE</w:t>
      </w:r>
    </w:p>
    <w:p w14:paraId="2B8ACEDF" w14:textId="77777777" w:rsidR="00F656F5" w:rsidRPr="00F656F5" w:rsidRDefault="00F656F5" w:rsidP="00AF24AA">
      <w:pPr>
        <w:widowControl w:val="0"/>
        <w:spacing w:before="80" w:after="0" w:line="360" w:lineRule="auto"/>
        <w:rPr>
          <w:rFonts w:eastAsia="Times New Roman" w:cstheme="minorHAnsi"/>
          <w:b/>
          <w:bCs/>
          <w:caps/>
          <w:color w:val="FFFFFF"/>
          <w:kern w:val="28"/>
          <w:sz w:val="36"/>
          <w:szCs w:val="36"/>
          <w:lang w:eastAsia="en-AU"/>
          <w14:cntxtAlts/>
        </w:rPr>
      </w:pPr>
      <w:r w:rsidRPr="00F656F5">
        <w:rPr>
          <w:rFonts w:eastAsia="Times New Roman" w:cstheme="minorHAnsi"/>
          <w:b/>
          <w:bCs/>
          <w:caps/>
          <w:color w:val="FFFFFF"/>
          <w:kern w:val="28"/>
          <w:sz w:val="36"/>
          <w:szCs w:val="36"/>
          <w:lang w:eastAsia="en-AU"/>
          <w14:cntxtAlts/>
        </w:rPr>
        <w:t> </w:t>
      </w:r>
    </w:p>
    <w:p w14:paraId="072EFD1C"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We are pleased to give you a brief update of the redevelopment of Tarneit Communit</w:t>
      </w:r>
      <w:r w:rsidR="006373CB" w:rsidRPr="00AF24AA">
        <w:rPr>
          <w:rFonts w:eastAsia="Times New Roman" w:cstheme="minorHAnsi"/>
          <w:color w:val="000000"/>
          <w:kern w:val="28"/>
          <w:sz w:val="24"/>
          <w:szCs w:val="24"/>
          <w:lang w:eastAsia="en-AU"/>
          <w14:cntxtAlts/>
        </w:rPr>
        <w:t>y Learning Centre.</w:t>
      </w:r>
      <w:r w:rsidRPr="00F656F5">
        <w:rPr>
          <w:rFonts w:eastAsia="Times New Roman" w:cstheme="minorHAnsi"/>
          <w:color w:val="000000"/>
          <w:kern w:val="28"/>
          <w:sz w:val="24"/>
          <w:szCs w:val="24"/>
          <w:lang w:eastAsia="en-AU"/>
          <w14:cntxtAlts/>
        </w:rPr>
        <w:t xml:space="preserve"> The isolation and testing of all utility services has been completed and temporary</w:t>
      </w:r>
      <w:r w:rsidR="006373CB" w:rsidRPr="00AF24AA">
        <w:rPr>
          <w:rFonts w:eastAsia="Times New Roman" w:cstheme="minorHAnsi"/>
          <w:color w:val="000000"/>
          <w:kern w:val="28"/>
          <w:sz w:val="24"/>
          <w:szCs w:val="24"/>
          <w:lang w:eastAsia="en-AU"/>
          <w14:cntxtAlts/>
        </w:rPr>
        <w:t xml:space="preserve"> kinder and library entrances have</w:t>
      </w:r>
      <w:r w:rsidRPr="00F656F5">
        <w:rPr>
          <w:rFonts w:eastAsia="Times New Roman" w:cstheme="minorHAnsi"/>
          <w:color w:val="000000"/>
          <w:kern w:val="28"/>
          <w:sz w:val="24"/>
          <w:szCs w:val="24"/>
          <w:lang w:eastAsia="en-AU"/>
          <w14:cntxtAlts/>
        </w:rPr>
        <w:t xml:space="preserve"> been successfully installed. </w:t>
      </w:r>
    </w:p>
    <w:p w14:paraId="30B0C236"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xml:space="preserve">The Internal demolition works have been </w:t>
      </w:r>
      <w:r w:rsidR="006373CB" w:rsidRPr="00AF24AA">
        <w:rPr>
          <w:rFonts w:eastAsia="Times New Roman" w:cstheme="minorHAnsi"/>
          <w:color w:val="000000"/>
          <w:kern w:val="28"/>
          <w:sz w:val="24"/>
          <w:szCs w:val="24"/>
          <w:lang w:eastAsia="en-AU"/>
          <w14:cntxtAlts/>
        </w:rPr>
        <w:t>completed,</w:t>
      </w:r>
      <w:r w:rsidRPr="00F656F5">
        <w:rPr>
          <w:rFonts w:eastAsia="Times New Roman" w:cstheme="minorHAnsi"/>
          <w:color w:val="000000"/>
          <w:kern w:val="28"/>
          <w:sz w:val="24"/>
          <w:szCs w:val="24"/>
          <w:lang w:eastAsia="en-AU"/>
          <w14:cntxtAlts/>
        </w:rPr>
        <w:t xml:space="preserve"> below slab services and excavation of pad footings </w:t>
      </w:r>
      <w:r w:rsidR="006373CB" w:rsidRPr="00AF24AA">
        <w:rPr>
          <w:rFonts w:eastAsia="Times New Roman" w:cstheme="minorHAnsi"/>
          <w:color w:val="000000"/>
          <w:kern w:val="28"/>
          <w:sz w:val="24"/>
          <w:szCs w:val="24"/>
          <w:lang w:eastAsia="en-AU"/>
          <w14:cntxtAlts/>
        </w:rPr>
        <w:t>have been</w:t>
      </w:r>
      <w:r w:rsidRPr="00F656F5">
        <w:rPr>
          <w:rFonts w:eastAsia="Times New Roman" w:cstheme="minorHAnsi"/>
          <w:color w:val="000000"/>
          <w:kern w:val="28"/>
          <w:sz w:val="24"/>
          <w:szCs w:val="24"/>
          <w:lang w:eastAsia="en-AU"/>
          <w14:cntxtAlts/>
        </w:rPr>
        <w:t xml:space="preserve"> completed as well. We have the team working tirelessly to meet their goal an</w:t>
      </w:r>
      <w:r w:rsidR="006373CB" w:rsidRPr="00AF24AA">
        <w:rPr>
          <w:rFonts w:eastAsia="Times New Roman" w:cstheme="minorHAnsi"/>
          <w:color w:val="000000"/>
          <w:kern w:val="28"/>
          <w:sz w:val="24"/>
          <w:szCs w:val="24"/>
          <w:lang w:eastAsia="en-AU"/>
          <w14:cntxtAlts/>
        </w:rPr>
        <w:t>d they have also managed</w:t>
      </w:r>
      <w:r w:rsidRPr="00F656F5">
        <w:rPr>
          <w:rFonts w:eastAsia="Times New Roman" w:cstheme="minorHAnsi"/>
          <w:color w:val="000000"/>
          <w:kern w:val="28"/>
          <w:sz w:val="24"/>
          <w:szCs w:val="24"/>
          <w:lang w:eastAsia="en-AU"/>
          <w14:cntxtAlts/>
        </w:rPr>
        <w:t xml:space="preserve"> to complete the slab and footing concrete pours. </w:t>
      </w:r>
    </w:p>
    <w:p w14:paraId="08175D73"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xml:space="preserve">Excavation of landscape areas to the north and east have been completed. The steel fabrication is </w:t>
      </w:r>
      <w:r w:rsidR="006373CB" w:rsidRPr="00AF24AA">
        <w:rPr>
          <w:rFonts w:eastAsia="Times New Roman" w:cstheme="minorHAnsi"/>
          <w:color w:val="000000"/>
          <w:kern w:val="28"/>
          <w:sz w:val="24"/>
          <w:szCs w:val="24"/>
          <w:lang w:eastAsia="en-AU"/>
          <w14:cntxtAlts/>
        </w:rPr>
        <w:t xml:space="preserve">underway, </w:t>
      </w:r>
      <w:r w:rsidRPr="00F656F5">
        <w:rPr>
          <w:rFonts w:eastAsia="Times New Roman" w:cstheme="minorHAnsi"/>
          <w:color w:val="000000"/>
          <w:kern w:val="28"/>
          <w:sz w:val="24"/>
          <w:szCs w:val="24"/>
          <w:lang w:eastAsia="en-AU"/>
          <w14:cntxtAlts/>
        </w:rPr>
        <w:t xml:space="preserve">and installation is proceeding as planned.  </w:t>
      </w:r>
    </w:p>
    <w:p w14:paraId="0368B15D"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xml:space="preserve">The construction is running to schedule at this stage. We have a copy of the plans available in the Tarneit Library and recommend that you have a chat with one of our customer service staff about your aspirations for Tarneit Community Learning Centre. </w:t>
      </w:r>
    </w:p>
    <w:p w14:paraId="6268F32E" w14:textId="77777777" w:rsidR="00F656F5" w:rsidRDefault="00F656F5" w:rsidP="00AF24AA">
      <w:pPr>
        <w:widowControl w:val="0"/>
        <w:spacing w:after="120" w:line="360" w:lineRule="auto"/>
        <w:rPr>
          <w:rFonts w:eastAsia="Times New Roman" w:cstheme="minorHAnsi"/>
          <w:kern w:val="28"/>
          <w:sz w:val="20"/>
          <w:szCs w:val="20"/>
          <w:lang w:eastAsia="en-AU"/>
          <w14:cntxtAlts/>
        </w:rPr>
      </w:pPr>
      <w:r w:rsidRPr="00F656F5">
        <w:rPr>
          <w:rFonts w:eastAsia="Times New Roman" w:cstheme="minorHAnsi"/>
          <w:kern w:val="28"/>
          <w:sz w:val="20"/>
          <w:szCs w:val="20"/>
          <w:lang w:eastAsia="en-AU"/>
          <w14:cntxtAlts/>
        </w:rPr>
        <w:t> </w:t>
      </w:r>
    </w:p>
    <w:p w14:paraId="6F4626F7" w14:textId="77777777" w:rsidR="00176C59" w:rsidRDefault="00176C59" w:rsidP="00AF24AA">
      <w:pPr>
        <w:widowControl w:val="0"/>
        <w:spacing w:after="120" w:line="360" w:lineRule="auto"/>
        <w:rPr>
          <w:rFonts w:eastAsia="Times New Roman" w:cstheme="minorHAnsi"/>
          <w:kern w:val="28"/>
          <w:sz w:val="20"/>
          <w:szCs w:val="20"/>
          <w:lang w:eastAsia="en-AU"/>
          <w14:cntxtAlts/>
        </w:rPr>
      </w:pPr>
    </w:p>
    <w:p w14:paraId="7151CA36" w14:textId="77777777" w:rsidR="00176C59" w:rsidRPr="00F656F5" w:rsidRDefault="00176C59" w:rsidP="00AF24AA">
      <w:pPr>
        <w:widowControl w:val="0"/>
        <w:spacing w:after="120" w:line="360" w:lineRule="auto"/>
        <w:rPr>
          <w:rFonts w:eastAsia="Times New Roman" w:cstheme="minorHAnsi"/>
          <w:kern w:val="28"/>
          <w:sz w:val="20"/>
          <w:szCs w:val="20"/>
          <w:lang w:eastAsia="en-AU"/>
          <w14:cntxtAlts/>
        </w:rPr>
      </w:pPr>
    </w:p>
    <w:p w14:paraId="69C77CD0" w14:textId="77777777" w:rsidR="006373CB" w:rsidRPr="00AF24AA" w:rsidRDefault="006373CB" w:rsidP="00AF24AA">
      <w:pPr>
        <w:pStyle w:val="Heading2"/>
        <w:rPr>
          <w:rFonts w:eastAsia="Times New Roman"/>
          <w:b/>
          <w:caps/>
          <w:color w:val="auto"/>
          <w:sz w:val="36"/>
          <w:szCs w:val="36"/>
          <w:lang w:eastAsia="en-AU"/>
        </w:rPr>
      </w:pPr>
      <w:r w:rsidRPr="00AF24AA">
        <w:rPr>
          <w:rFonts w:eastAsia="Times New Roman"/>
          <w:b/>
          <w:color w:val="auto"/>
          <w:lang w:eastAsia="en-AU"/>
        </w:rPr>
        <w:lastRenderedPageBreak/>
        <w:t xml:space="preserve">2019 WYNDHAM LEARNING FESTIVAL                       </w:t>
      </w:r>
    </w:p>
    <w:p w14:paraId="250C39DD" w14:textId="77777777" w:rsidR="00F656F5" w:rsidRPr="00176C59" w:rsidRDefault="00F656F5" w:rsidP="00176C59">
      <w:pPr>
        <w:pStyle w:val="Heading2"/>
        <w:rPr>
          <w:rFonts w:asciiTheme="minorHAnsi" w:eastAsia="Times New Roman" w:hAnsiTheme="minorHAnsi" w:cstheme="minorHAnsi"/>
          <w:bCs/>
          <w:caps/>
          <w:kern w:val="28"/>
          <w:sz w:val="28"/>
          <w:szCs w:val="28"/>
          <w:lang w:eastAsia="en-AU"/>
          <w14:cntxtAlts/>
        </w:rPr>
      </w:pPr>
      <w:r w:rsidRPr="00176C59">
        <w:rPr>
          <w:rFonts w:eastAsia="Times New Roman"/>
          <w:caps/>
          <w:color w:val="auto"/>
          <w:sz w:val="28"/>
          <w:szCs w:val="28"/>
          <w:lang w:eastAsia="en-AU"/>
        </w:rPr>
        <w:t xml:space="preserve">Wyndham learning festival </w:t>
      </w:r>
      <w:r w:rsidRPr="00F656F5">
        <w:rPr>
          <w:rFonts w:asciiTheme="minorHAnsi" w:eastAsia="Times New Roman" w:hAnsiTheme="minorHAnsi" w:cstheme="minorHAnsi"/>
          <w:bCs/>
          <w:caps/>
          <w:color w:val="auto"/>
          <w:kern w:val="28"/>
          <w:sz w:val="28"/>
          <w:szCs w:val="28"/>
          <w:lang w:eastAsia="en-AU"/>
          <w14:cntxtAlts/>
        </w:rPr>
        <w:t>registrations are now open</w:t>
      </w:r>
    </w:p>
    <w:p w14:paraId="6114A841" w14:textId="77777777" w:rsidR="00F656F5" w:rsidRPr="00F656F5" w:rsidRDefault="00F656F5" w:rsidP="00AF24AA">
      <w:pPr>
        <w:spacing w:after="0" w:line="360" w:lineRule="auto"/>
        <w:rPr>
          <w:rFonts w:eastAsia="Times New Roman" w:cstheme="minorHAnsi"/>
          <w:b/>
          <w:bCs/>
          <w:color w:val="000000"/>
          <w:kern w:val="28"/>
          <w:sz w:val="28"/>
          <w:szCs w:val="28"/>
          <w:lang w:eastAsia="en-AU"/>
          <w14:cntxtAlts/>
        </w:rPr>
      </w:pPr>
      <w:r w:rsidRPr="00F656F5">
        <w:rPr>
          <w:rFonts w:eastAsia="Times New Roman" w:cstheme="minorHAnsi"/>
          <w:b/>
          <w:bCs/>
          <w:color w:val="000000"/>
          <w:kern w:val="28"/>
          <w:sz w:val="28"/>
          <w:szCs w:val="28"/>
          <w:lang w:eastAsia="en-AU"/>
          <w14:cntxtAlts/>
        </w:rPr>
        <w:tab/>
      </w:r>
      <w:r w:rsidRPr="00F656F5">
        <w:rPr>
          <w:rFonts w:eastAsia="Times New Roman" w:cstheme="minorHAnsi"/>
          <w:b/>
          <w:bCs/>
          <w:color w:val="000000"/>
          <w:kern w:val="28"/>
          <w:sz w:val="28"/>
          <w:szCs w:val="28"/>
          <w:lang w:eastAsia="en-AU"/>
          <w14:cntxtAlts/>
        </w:rPr>
        <w:tab/>
      </w:r>
    </w:p>
    <w:p w14:paraId="70879EB3" w14:textId="77777777" w:rsidR="00F656F5" w:rsidRPr="00F656F5" w:rsidRDefault="00F656F5" w:rsidP="00AF24AA">
      <w:pPr>
        <w:spacing w:after="0" w:line="360" w:lineRule="auto"/>
        <w:rPr>
          <w:rFonts w:eastAsia="Times New Roman" w:cstheme="minorHAnsi"/>
          <w:color w:val="000000"/>
          <w:kern w:val="28"/>
          <w:sz w:val="28"/>
          <w:szCs w:val="28"/>
          <w:lang w:eastAsia="en-AU"/>
          <w14:cntxtAlts/>
        </w:rPr>
      </w:pPr>
      <w:r w:rsidRPr="00F656F5">
        <w:rPr>
          <w:rFonts w:eastAsia="Times New Roman" w:cstheme="minorHAnsi"/>
          <w:b/>
          <w:bCs/>
          <w:color w:val="000000"/>
          <w:kern w:val="28"/>
          <w:sz w:val="28"/>
          <w:szCs w:val="28"/>
          <w:lang w:eastAsia="en-AU"/>
          <w14:cntxtAlts/>
        </w:rPr>
        <w:t xml:space="preserve">More than 100 events are already registered for this year’s Festival! </w:t>
      </w:r>
    </w:p>
    <w:p w14:paraId="1DE0381C" w14:textId="77777777" w:rsidR="00F656F5" w:rsidRPr="00F656F5" w:rsidRDefault="00F656F5" w:rsidP="00AF24AA">
      <w:pPr>
        <w:spacing w:after="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w:t>
      </w:r>
    </w:p>
    <w:p w14:paraId="3DD5400C" w14:textId="77777777" w:rsidR="00F656F5" w:rsidRPr="00F656F5" w:rsidRDefault="00F656F5" w:rsidP="00AF24AA">
      <w:pPr>
        <w:spacing w:after="0" w:line="360" w:lineRule="auto"/>
        <w:rPr>
          <w:rFonts w:eastAsia="Times New Roman" w:cstheme="minorHAnsi"/>
          <w:color w:val="000000"/>
          <w:kern w:val="28"/>
          <w:sz w:val="28"/>
          <w:szCs w:val="28"/>
          <w:lang w:eastAsia="en-AU"/>
          <w14:cntxtAlts/>
        </w:rPr>
      </w:pPr>
      <w:r w:rsidRPr="00F656F5">
        <w:rPr>
          <w:rFonts w:eastAsia="Times New Roman" w:cstheme="minorHAnsi"/>
          <w:color w:val="000000"/>
          <w:kern w:val="28"/>
          <w:sz w:val="28"/>
          <w:szCs w:val="28"/>
          <w:lang w:eastAsia="en-AU"/>
          <w14:cntxtAlts/>
        </w:rPr>
        <w:t xml:space="preserve">The Wyndham Learning Festival is a community run event that encourages and promotes all types of learning for all age groups and interests. The free events take place at venues throughout the City of Wyndham from 1-8 September 2019. </w:t>
      </w:r>
    </w:p>
    <w:p w14:paraId="3906D6D7" w14:textId="77777777" w:rsidR="00F656F5" w:rsidRPr="00F656F5" w:rsidRDefault="00F656F5" w:rsidP="00AF24AA">
      <w:pPr>
        <w:widowControl w:val="0"/>
        <w:spacing w:after="120" w:line="360" w:lineRule="auto"/>
        <w:rPr>
          <w:rFonts w:eastAsia="Times New Roman" w:cstheme="minorHAnsi"/>
          <w:color w:val="000000"/>
          <w:kern w:val="28"/>
          <w:sz w:val="28"/>
          <w:szCs w:val="28"/>
          <w:lang w:eastAsia="en-AU"/>
          <w14:cntxtAlts/>
        </w:rPr>
      </w:pPr>
      <w:r w:rsidRPr="00F656F5">
        <w:rPr>
          <w:rFonts w:eastAsia="Times New Roman" w:cstheme="minorHAnsi"/>
          <w:color w:val="000000"/>
          <w:kern w:val="28"/>
          <w:sz w:val="28"/>
          <w:szCs w:val="28"/>
          <w:lang w:eastAsia="en-AU"/>
          <w14:cntxtAlts/>
        </w:rPr>
        <w:t xml:space="preserve">The Festival’s diverse range of activities include gardening, craft, cooking, music, sports, coding, IT, art, and environmental activities – there is something for everyone! Signature events in 2019 will include Wyndham’s own war on waste with a keynote by Craig Reucassel; the Young Scientist of Wyndham Competition; the Wyndham Park Party in the Precinct and the ever-popular Rhyme Time at the Werribee Zoo. </w:t>
      </w:r>
    </w:p>
    <w:p w14:paraId="566CBEB6" w14:textId="77777777" w:rsidR="00F656F5" w:rsidRPr="00F656F5" w:rsidRDefault="00F656F5" w:rsidP="00AF24AA">
      <w:pPr>
        <w:spacing w:after="0" w:line="360" w:lineRule="auto"/>
        <w:rPr>
          <w:rFonts w:eastAsia="Times New Roman" w:cstheme="minorHAnsi"/>
          <w:color w:val="000000"/>
          <w:kern w:val="28"/>
          <w:sz w:val="28"/>
          <w:szCs w:val="28"/>
          <w:lang w:eastAsia="en-AU"/>
          <w14:cntxtAlts/>
        </w:rPr>
      </w:pPr>
      <w:r w:rsidRPr="00F656F5">
        <w:rPr>
          <w:rFonts w:eastAsia="Times New Roman" w:cstheme="minorHAnsi"/>
          <w:color w:val="000000"/>
          <w:kern w:val="28"/>
          <w:sz w:val="28"/>
          <w:szCs w:val="28"/>
          <w:lang w:eastAsia="en-AU"/>
          <w14:cntxtAlts/>
        </w:rPr>
        <w:t> </w:t>
      </w:r>
    </w:p>
    <w:p w14:paraId="24DD2655" w14:textId="77777777" w:rsidR="00F656F5" w:rsidRPr="00F656F5" w:rsidRDefault="00F656F5" w:rsidP="00AF24AA">
      <w:pPr>
        <w:spacing w:after="0" w:line="360" w:lineRule="auto"/>
        <w:rPr>
          <w:rFonts w:eastAsia="Times New Roman" w:cstheme="minorHAnsi"/>
          <w:color w:val="000000"/>
          <w:kern w:val="28"/>
          <w:sz w:val="28"/>
          <w:szCs w:val="28"/>
          <w:lang w:eastAsia="en-AU"/>
          <w14:cntxtAlts/>
        </w:rPr>
      </w:pPr>
      <w:r w:rsidRPr="00F656F5">
        <w:rPr>
          <w:rFonts w:eastAsia="Times New Roman" w:cstheme="minorHAnsi"/>
          <w:color w:val="000000"/>
          <w:kern w:val="28"/>
          <w:sz w:val="28"/>
          <w:szCs w:val="28"/>
          <w:lang w:eastAsia="en-AU"/>
          <w14:cntxtAlts/>
        </w:rPr>
        <w:t xml:space="preserve">The complete free Festival Program Guide will be available online and in print copy in August. You can pick one up from your community centre or library. </w:t>
      </w:r>
    </w:p>
    <w:p w14:paraId="53145907" w14:textId="77777777" w:rsidR="00F656F5" w:rsidRPr="00F656F5" w:rsidRDefault="00F656F5" w:rsidP="00AF24AA">
      <w:pPr>
        <w:spacing w:after="0" w:line="360" w:lineRule="auto"/>
        <w:rPr>
          <w:rFonts w:eastAsia="Times New Roman" w:cstheme="minorHAnsi"/>
          <w:color w:val="000000"/>
          <w:kern w:val="28"/>
          <w:sz w:val="28"/>
          <w:szCs w:val="28"/>
          <w:lang w:eastAsia="en-AU"/>
          <w14:cntxtAlts/>
        </w:rPr>
      </w:pPr>
      <w:r w:rsidRPr="00F656F5">
        <w:rPr>
          <w:rFonts w:eastAsia="Times New Roman" w:cstheme="minorHAnsi"/>
          <w:color w:val="000000"/>
          <w:kern w:val="28"/>
          <w:sz w:val="28"/>
          <w:szCs w:val="28"/>
          <w:lang w:eastAsia="en-AU"/>
          <w14:cntxtAlts/>
        </w:rPr>
        <w:t xml:space="preserve">More information about the festival go to </w:t>
      </w:r>
      <w:hyperlink r:id="rId6" w:history="1">
        <w:r w:rsidRPr="00AF24AA">
          <w:rPr>
            <w:rFonts w:eastAsia="Times New Roman" w:cstheme="minorHAnsi"/>
            <w:color w:val="0000FF"/>
            <w:kern w:val="28"/>
            <w:sz w:val="28"/>
            <w:szCs w:val="28"/>
            <w:u w:val="single"/>
            <w:lang w:eastAsia="en-AU"/>
            <w14:cntxtAlts/>
          </w:rPr>
          <w:t>www.wynlearnfestival.org.au</w:t>
        </w:r>
      </w:hyperlink>
    </w:p>
    <w:p w14:paraId="4EA84CB1" w14:textId="77777777" w:rsidR="00F656F5" w:rsidRPr="00F656F5" w:rsidRDefault="00F656F5" w:rsidP="00AF24AA">
      <w:pPr>
        <w:spacing w:after="0" w:line="360" w:lineRule="auto"/>
        <w:rPr>
          <w:rFonts w:eastAsia="Times New Roman" w:cstheme="minorHAnsi"/>
          <w:color w:val="000000"/>
          <w:kern w:val="28"/>
          <w:sz w:val="28"/>
          <w:szCs w:val="28"/>
          <w:lang w:eastAsia="en-AU"/>
          <w14:cntxtAlts/>
        </w:rPr>
      </w:pPr>
      <w:r w:rsidRPr="00F656F5">
        <w:rPr>
          <w:rFonts w:eastAsia="Times New Roman" w:cstheme="minorHAnsi"/>
          <w:color w:val="000000"/>
          <w:kern w:val="28"/>
          <w:sz w:val="28"/>
          <w:szCs w:val="28"/>
          <w:lang w:eastAsia="en-AU"/>
          <w14:cntxtAlts/>
        </w:rPr>
        <w:t xml:space="preserve">Follow on news on Facebook @WynLearnFestival #wynlearnfest19 </w:t>
      </w:r>
    </w:p>
    <w:p w14:paraId="2992F267" w14:textId="77777777" w:rsidR="00F656F5" w:rsidRPr="00F656F5" w:rsidRDefault="00F656F5" w:rsidP="00AF24AA">
      <w:pPr>
        <w:spacing w:after="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w:t>
      </w:r>
    </w:p>
    <w:p w14:paraId="056A1391" w14:textId="77777777" w:rsidR="00F656F5" w:rsidRPr="00F656F5" w:rsidRDefault="00F656F5" w:rsidP="00AF24AA">
      <w:pPr>
        <w:widowControl w:val="0"/>
        <w:spacing w:after="120" w:line="360" w:lineRule="auto"/>
        <w:rPr>
          <w:rFonts w:eastAsia="Times New Roman" w:cstheme="minorHAnsi"/>
          <w:color w:val="000000"/>
          <w:kern w:val="28"/>
          <w:sz w:val="28"/>
          <w:szCs w:val="28"/>
          <w:lang w:eastAsia="en-AU"/>
          <w14:cntxtAlts/>
        </w:rPr>
      </w:pPr>
      <w:r w:rsidRPr="00F656F5">
        <w:rPr>
          <w:rFonts w:eastAsia="Times New Roman" w:cstheme="minorHAnsi"/>
          <w:color w:val="000000"/>
          <w:kern w:val="28"/>
          <w:sz w:val="28"/>
          <w:szCs w:val="28"/>
          <w:lang w:eastAsia="en-AU"/>
          <w14:cntxtAlts/>
        </w:rPr>
        <w:t xml:space="preserve">For more details or to discuss your interest please contact </w:t>
      </w:r>
      <w:hyperlink r:id="rId7" w:history="1">
        <w:r w:rsidRPr="00AF24AA">
          <w:rPr>
            <w:rFonts w:eastAsia="Times New Roman" w:cstheme="minorHAnsi"/>
            <w:color w:val="0000FF"/>
            <w:kern w:val="28"/>
            <w:sz w:val="28"/>
            <w:szCs w:val="28"/>
            <w:lang w:eastAsia="en-AU"/>
            <w14:cntxtAlts/>
          </w:rPr>
          <w:t xml:space="preserve">                                               </w:t>
        </w:r>
        <w:r w:rsidRPr="00AF24AA">
          <w:rPr>
            <w:rFonts w:eastAsia="Times New Roman" w:cstheme="minorHAnsi"/>
            <w:color w:val="0000FF"/>
            <w:kern w:val="28"/>
            <w:sz w:val="28"/>
            <w:szCs w:val="28"/>
            <w:u w:val="single"/>
            <w:lang w:eastAsia="en-AU"/>
            <w14:cntxtAlts/>
          </w:rPr>
          <w:t>contact@wynlearnfestival.org.au</w:t>
        </w:r>
      </w:hyperlink>
    </w:p>
    <w:p w14:paraId="517D535A" w14:textId="77777777" w:rsidR="00F656F5" w:rsidRDefault="00F656F5" w:rsidP="00AF24AA">
      <w:pPr>
        <w:widowControl w:val="0"/>
        <w:spacing w:after="12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4FF38DF1" w14:textId="77777777" w:rsidR="00176C59" w:rsidRDefault="00176C59" w:rsidP="00AF24AA">
      <w:pPr>
        <w:widowControl w:val="0"/>
        <w:spacing w:after="120" w:line="360" w:lineRule="auto"/>
        <w:rPr>
          <w:rFonts w:eastAsia="Times New Roman" w:cstheme="minorHAnsi"/>
          <w:color w:val="000000"/>
          <w:kern w:val="28"/>
          <w:sz w:val="20"/>
          <w:szCs w:val="20"/>
          <w:lang w:eastAsia="en-AU"/>
          <w14:cntxtAlts/>
        </w:rPr>
      </w:pPr>
    </w:p>
    <w:p w14:paraId="4D99461E" w14:textId="77777777" w:rsidR="00176C59" w:rsidRDefault="00176C59" w:rsidP="00AF24AA">
      <w:pPr>
        <w:widowControl w:val="0"/>
        <w:spacing w:after="120" w:line="360" w:lineRule="auto"/>
        <w:rPr>
          <w:rFonts w:eastAsia="Times New Roman" w:cstheme="minorHAnsi"/>
          <w:color w:val="000000"/>
          <w:kern w:val="28"/>
          <w:sz w:val="20"/>
          <w:szCs w:val="20"/>
          <w:lang w:eastAsia="en-AU"/>
          <w14:cntxtAlts/>
        </w:rPr>
      </w:pPr>
    </w:p>
    <w:p w14:paraId="0C23D880" w14:textId="77777777" w:rsidR="00176C59" w:rsidRPr="00F656F5" w:rsidRDefault="00176C59" w:rsidP="00AF24AA">
      <w:pPr>
        <w:widowControl w:val="0"/>
        <w:spacing w:after="120" w:line="360" w:lineRule="auto"/>
        <w:rPr>
          <w:rFonts w:eastAsia="Times New Roman" w:cstheme="minorHAnsi"/>
          <w:color w:val="000000"/>
          <w:kern w:val="28"/>
          <w:sz w:val="20"/>
          <w:szCs w:val="20"/>
          <w:lang w:eastAsia="en-AU"/>
          <w14:cntxtAlts/>
        </w:rPr>
      </w:pPr>
    </w:p>
    <w:p w14:paraId="563553AE" w14:textId="77777777" w:rsidR="00F656F5" w:rsidRPr="00176C59" w:rsidRDefault="00F656F5" w:rsidP="00176C59">
      <w:pPr>
        <w:pStyle w:val="Heading2"/>
        <w:rPr>
          <w:rFonts w:eastAsia="Times New Roman"/>
          <w:b/>
          <w:color w:val="auto"/>
          <w:lang w:eastAsia="en-AU"/>
        </w:rPr>
      </w:pPr>
      <w:r w:rsidRPr="00176C59">
        <w:rPr>
          <w:rFonts w:eastAsia="Times New Roman"/>
          <w:b/>
          <w:color w:val="auto"/>
          <w:lang w:eastAsia="en-AU"/>
        </w:rPr>
        <w:lastRenderedPageBreak/>
        <w:t>DIGITAL MARKETING TRAINING FOR SMALL BUSINESS — REGISTRATIONS OPEN!</w:t>
      </w:r>
    </w:p>
    <w:p w14:paraId="56D8285B" w14:textId="77777777" w:rsidR="00F656F5" w:rsidRPr="00F656F5" w:rsidRDefault="00F656F5" w:rsidP="00AF24AA">
      <w:pPr>
        <w:widowControl w:val="0"/>
        <w:spacing w:after="120" w:line="360" w:lineRule="auto"/>
        <w:rPr>
          <w:rFonts w:eastAsia="Times New Roman" w:cstheme="minorHAnsi"/>
          <w:kern w:val="28"/>
          <w:sz w:val="20"/>
          <w:szCs w:val="20"/>
          <w:lang w:eastAsia="en-AU"/>
          <w14:cntxtAlts/>
        </w:rPr>
      </w:pPr>
      <w:r w:rsidRPr="00F656F5">
        <w:rPr>
          <w:rFonts w:eastAsia="Times New Roman" w:cstheme="minorHAnsi"/>
          <w:kern w:val="28"/>
          <w:sz w:val="20"/>
          <w:szCs w:val="20"/>
          <w:lang w:eastAsia="en-AU"/>
          <w14:cntxtAlts/>
        </w:rPr>
        <w:t> </w:t>
      </w:r>
    </w:p>
    <w:p w14:paraId="3D910559" w14:textId="77777777" w:rsidR="00F656F5" w:rsidRPr="00F656F5" w:rsidRDefault="00F656F5" w:rsidP="00AF24AA">
      <w:pPr>
        <w:widowControl w:val="0"/>
        <w:spacing w:after="120" w:line="360" w:lineRule="auto"/>
        <w:rPr>
          <w:rFonts w:eastAsia="Times New Roman" w:cstheme="minorHAnsi"/>
          <w:b/>
          <w:bCs/>
          <w:color w:val="000000"/>
          <w:kern w:val="28"/>
          <w:sz w:val="24"/>
          <w:szCs w:val="24"/>
          <w:lang w:eastAsia="en-AU"/>
          <w14:cntxtAlts/>
        </w:rPr>
      </w:pPr>
      <w:r w:rsidRPr="00F656F5">
        <w:rPr>
          <w:rFonts w:eastAsia="Times New Roman" w:cstheme="minorHAnsi"/>
          <w:b/>
          <w:bCs/>
          <w:color w:val="000000"/>
          <w:kern w:val="28"/>
          <w:sz w:val="24"/>
          <w:szCs w:val="24"/>
          <w:lang w:eastAsia="en-AU"/>
          <w14:cntxtAlts/>
        </w:rPr>
        <w:t>Digital marketing training for small business</w:t>
      </w:r>
    </w:p>
    <w:p w14:paraId="7F86FC72"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If you’re running a small business with less than 20 employees, you’re eligible for the Australian Small Business Advisory Services (ASBAS) Digital Solutions program.  For a single payment of $55 you can attend any or all of the following digital marketing workshops:</w:t>
      </w:r>
    </w:p>
    <w:p w14:paraId="788FAECD"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xml:space="preserve">Digital Marketing Essentials </w:t>
      </w:r>
      <w:r w:rsidRPr="00F656F5">
        <w:rPr>
          <w:rFonts w:eastAsia="Times New Roman" w:cstheme="minorHAnsi"/>
          <w:color w:val="000000"/>
          <w:kern w:val="28"/>
          <w:sz w:val="24"/>
          <w:szCs w:val="24"/>
          <w:lang w:eastAsia="en-AU"/>
          <w14:cntxtAlts/>
        </w:rPr>
        <w:tab/>
      </w:r>
      <w:r w:rsidRPr="00F656F5">
        <w:rPr>
          <w:rFonts w:eastAsia="Times New Roman" w:cstheme="minorHAnsi"/>
          <w:color w:val="000000"/>
          <w:kern w:val="28"/>
          <w:sz w:val="24"/>
          <w:szCs w:val="24"/>
          <w:lang w:eastAsia="en-AU"/>
          <w14:cntxtAlts/>
        </w:rPr>
        <w:tab/>
      </w:r>
      <w:r w:rsidRPr="00F656F5">
        <w:rPr>
          <w:rFonts w:eastAsia="Times New Roman" w:cstheme="minorHAnsi"/>
          <w:color w:val="000000"/>
          <w:kern w:val="28"/>
          <w:sz w:val="24"/>
          <w:szCs w:val="24"/>
          <w:lang w:eastAsia="en-AU"/>
          <w14:cntxtAlts/>
        </w:rPr>
        <w:tab/>
      </w:r>
      <w:r w:rsidRPr="00F656F5">
        <w:rPr>
          <w:rFonts w:eastAsia="Times New Roman" w:cstheme="minorHAnsi"/>
          <w:color w:val="000000"/>
          <w:kern w:val="28"/>
          <w:sz w:val="24"/>
          <w:szCs w:val="24"/>
          <w:lang w:eastAsia="en-AU"/>
          <w14:cntxtAlts/>
        </w:rPr>
        <w:tab/>
        <w:t>9 October</w:t>
      </w:r>
      <w:r w:rsidRPr="00F656F5">
        <w:rPr>
          <w:rFonts w:eastAsia="Times New Roman" w:cstheme="minorHAnsi"/>
          <w:color w:val="000000"/>
          <w:kern w:val="28"/>
          <w:sz w:val="24"/>
          <w:szCs w:val="24"/>
          <w:lang w:eastAsia="en-AU"/>
          <w14:cntxtAlts/>
        </w:rPr>
        <w:br/>
        <w:t xml:space="preserve">SEO Foundations for Small Business </w:t>
      </w:r>
      <w:r w:rsidRPr="00F656F5">
        <w:rPr>
          <w:rFonts w:eastAsia="Times New Roman" w:cstheme="minorHAnsi"/>
          <w:color w:val="000000"/>
          <w:kern w:val="28"/>
          <w:sz w:val="24"/>
          <w:szCs w:val="24"/>
          <w:lang w:eastAsia="en-AU"/>
          <w14:cntxtAlts/>
        </w:rPr>
        <w:tab/>
      </w:r>
      <w:r w:rsidRPr="00F656F5">
        <w:rPr>
          <w:rFonts w:eastAsia="Times New Roman" w:cstheme="minorHAnsi"/>
          <w:color w:val="000000"/>
          <w:kern w:val="28"/>
          <w:sz w:val="24"/>
          <w:szCs w:val="24"/>
          <w:lang w:eastAsia="en-AU"/>
          <w14:cntxtAlts/>
        </w:rPr>
        <w:tab/>
      </w:r>
      <w:r w:rsidR="00176C59">
        <w:rPr>
          <w:rFonts w:eastAsia="Times New Roman" w:cstheme="minorHAnsi"/>
          <w:color w:val="000000"/>
          <w:kern w:val="28"/>
          <w:sz w:val="24"/>
          <w:szCs w:val="24"/>
          <w:lang w:eastAsia="en-AU"/>
          <w14:cntxtAlts/>
        </w:rPr>
        <w:t xml:space="preserve">            </w:t>
      </w:r>
      <w:r w:rsidRPr="00F656F5">
        <w:rPr>
          <w:rFonts w:eastAsia="Times New Roman" w:cstheme="minorHAnsi"/>
          <w:color w:val="000000"/>
          <w:kern w:val="28"/>
          <w:sz w:val="24"/>
          <w:szCs w:val="24"/>
          <w:lang w:eastAsia="en-AU"/>
          <w14:cntxtAlts/>
        </w:rPr>
        <w:t>14 October</w:t>
      </w:r>
      <w:r w:rsidRPr="00F656F5">
        <w:rPr>
          <w:rFonts w:eastAsia="Times New Roman" w:cstheme="minorHAnsi"/>
          <w:color w:val="000000"/>
          <w:kern w:val="28"/>
          <w:sz w:val="24"/>
          <w:szCs w:val="24"/>
          <w:lang w:eastAsia="en-AU"/>
          <w14:cntxtAlts/>
        </w:rPr>
        <w:br/>
        <w:t>Cre</w:t>
      </w:r>
      <w:r w:rsidR="00176C59">
        <w:rPr>
          <w:rFonts w:eastAsia="Times New Roman" w:cstheme="minorHAnsi"/>
          <w:color w:val="000000"/>
          <w:kern w:val="28"/>
          <w:sz w:val="24"/>
          <w:szCs w:val="24"/>
          <w:lang w:eastAsia="en-AU"/>
          <w14:cntxtAlts/>
        </w:rPr>
        <w:t xml:space="preserve">ate Campaigns with Mailchimp </w:t>
      </w:r>
      <w:r w:rsidR="00176C59">
        <w:rPr>
          <w:rFonts w:eastAsia="Times New Roman" w:cstheme="minorHAnsi"/>
          <w:color w:val="000000"/>
          <w:kern w:val="28"/>
          <w:sz w:val="24"/>
          <w:szCs w:val="24"/>
          <w:lang w:eastAsia="en-AU"/>
          <w14:cntxtAlts/>
        </w:rPr>
        <w:tab/>
      </w:r>
      <w:r w:rsidR="00176C59">
        <w:rPr>
          <w:rFonts w:eastAsia="Times New Roman" w:cstheme="minorHAnsi"/>
          <w:color w:val="000000"/>
          <w:kern w:val="28"/>
          <w:sz w:val="24"/>
          <w:szCs w:val="24"/>
          <w:lang w:eastAsia="en-AU"/>
          <w14:cntxtAlts/>
        </w:rPr>
        <w:tab/>
        <w:t xml:space="preserve">            </w:t>
      </w:r>
      <w:r w:rsidRPr="00F656F5">
        <w:rPr>
          <w:rFonts w:eastAsia="Times New Roman" w:cstheme="minorHAnsi"/>
          <w:color w:val="000000"/>
          <w:kern w:val="28"/>
          <w:sz w:val="24"/>
          <w:szCs w:val="24"/>
          <w:lang w:eastAsia="en-AU"/>
          <w14:cntxtAlts/>
        </w:rPr>
        <w:t>22 October</w:t>
      </w:r>
      <w:r w:rsidRPr="00F656F5">
        <w:rPr>
          <w:rFonts w:eastAsia="Times New Roman" w:cstheme="minorHAnsi"/>
          <w:color w:val="000000"/>
          <w:kern w:val="28"/>
          <w:sz w:val="24"/>
          <w:szCs w:val="24"/>
          <w:lang w:eastAsia="en-AU"/>
          <w14:cntxtAlts/>
        </w:rPr>
        <w:br/>
        <w:t xml:space="preserve">Enhance Business Efficiency with the Cloud      </w:t>
      </w:r>
      <w:r w:rsidR="00176C59">
        <w:rPr>
          <w:rFonts w:eastAsia="Times New Roman" w:cstheme="minorHAnsi"/>
          <w:color w:val="000000"/>
          <w:kern w:val="28"/>
          <w:sz w:val="24"/>
          <w:szCs w:val="24"/>
          <w:lang w:eastAsia="en-AU"/>
          <w14:cntxtAlts/>
        </w:rPr>
        <w:t xml:space="preserve">        </w:t>
      </w:r>
      <w:r w:rsidRPr="00F656F5">
        <w:rPr>
          <w:rFonts w:eastAsia="Times New Roman" w:cstheme="minorHAnsi"/>
          <w:color w:val="000000"/>
          <w:kern w:val="28"/>
          <w:sz w:val="24"/>
          <w:szCs w:val="24"/>
          <w:lang w:eastAsia="en-AU"/>
          <w14:cntxtAlts/>
        </w:rPr>
        <w:t xml:space="preserve"> 30 October</w:t>
      </w:r>
    </w:p>
    <w:p w14:paraId="3B31E562"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All workshops will be held at the Wyndham Civic Centre from 5.30pm to 8.30pm.</w:t>
      </w:r>
    </w:p>
    <w:p w14:paraId="0439C4A3"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xml:space="preserve">For more information and to register please visit </w:t>
      </w:r>
      <w:hyperlink r:id="rId8" w:history="1">
        <w:r w:rsidRPr="00AF24AA">
          <w:rPr>
            <w:rFonts w:eastAsia="Times New Roman" w:cstheme="minorHAnsi"/>
            <w:color w:val="0000FF"/>
            <w:kern w:val="28"/>
            <w:sz w:val="24"/>
            <w:szCs w:val="24"/>
            <w:u w:val="single"/>
            <w:lang w:eastAsia="en-AU"/>
            <w14:cntxtAlts/>
          </w:rPr>
          <w:t>www.wyndham.vic.gov.au/businesstraining</w:t>
        </w:r>
      </w:hyperlink>
      <w:r w:rsidRPr="00F656F5">
        <w:rPr>
          <w:rFonts w:eastAsia="Times New Roman" w:cstheme="minorHAnsi"/>
          <w:color w:val="000000"/>
          <w:kern w:val="28"/>
          <w:sz w:val="24"/>
          <w:szCs w:val="24"/>
          <w:lang w:eastAsia="en-AU"/>
          <w14:cntxtAlts/>
        </w:rPr>
        <w:t xml:space="preserve"> or                       email </w:t>
      </w:r>
      <w:hyperlink r:id="rId9" w:history="1">
        <w:r w:rsidRPr="00AF24AA">
          <w:rPr>
            <w:rFonts w:eastAsia="Times New Roman" w:cstheme="minorHAnsi"/>
            <w:color w:val="0000FF"/>
            <w:kern w:val="28"/>
            <w:sz w:val="24"/>
            <w:szCs w:val="24"/>
            <w:u w:val="single"/>
            <w:lang w:eastAsia="en-AU"/>
            <w14:cntxtAlts/>
          </w:rPr>
          <w:t>business@wyndham.vic.gov.au</w:t>
        </w:r>
      </w:hyperlink>
      <w:r w:rsidRPr="00F656F5">
        <w:rPr>
          <w:rFonts w:eastAsia="Times New Roman" w:cstheme="minorHAnsi"/>
          <w:color w:val="000000"/>
          <w:kern w:val="28"/>
          <w:sz w:val="24"/>
          <w:szCs w:val="24"/>
          <w:lang w:eastAsia="en-AU"/>
          <w14:cntxtAlts/>
        </w:rPr>
        <w:t>.  Book early to ensure your place.</w:t>
      </w:r>
    </w:p>
    <w:p w14:paraId="37394123" w14:textId="77777777" w:rsidR="00F656F5" w:rsidRPr="00F656F5" w:rsidRDefault="00F656F5" w:rsidP="00AF24AA">
      <w:pPr>
        <w:spacing w:after="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2A849DBA" w14:textId="77777777" w:rsidR="00F656F5" w:rsidRPr="00F656F5" w:rsidRDefault="00F656F5" w:rsidP="00AF24AA">
      <w:pPr>
        <w:spacing w:after="0" w:line="360" w:lineRule="auto"/>
        <w:rPr>
          <w:rFonts w:eastAsia="Times New Roman" w:cstheme="minorHAnsi"/>
          <w:kern w:val="28"/>
          <w:sz w:val="20"/>
          <w:szCs w:val="20"/>
          <w:lang w:eastAsia="en-AU"/>
          <w14:cntxtAlts/>
        </w:rPr>
      </w:pPr>
      <w:r w:rsidRPr="00F656F5">
        <w:rPr>
          <w:rFonts w:eastAsia="Times New Roman" w:cstheme="minorHAnsi"/>
          <w:kern w:val="28"/>
          <w:sz w:val="20"/>
          <w:szCs w:val="20"/>
          <w:lang w:eastAsia="en-AU"/>
          <w14:cntxtAlts/>
        </w:rPr>
        <w:t> </w:t>
      </w:r>
    </w:p>
    <w:p w14:paraId="3CA3C362" w14:textId="77777777" w:rsidR="00F656F5" w:rsidRPr="00F656F5" w:rsidRDefault="00F656F5" w:rsidP="00AF24AA">
      <w:pPr>
        <w:widowControl w:val="0"/>
        <w:spacing w:after="120" w:line="360" w:lineRule="auto"/>
        <w:rPr>
          <w:rFonts w:eastAsia="Times New Roman" w:cstheme="minorHAnsi"/>
          <w:kern w:val="28"/>
          <w:sz w:val="20"/>
          <w:szCs w:val="20"/>
          <w:lang w:eastAsia="en-AU"/>
          <w14:cntxtAlts/>
        </w:rPr>
      </w:pPr>
      <w:r w:rsidRPr="00F656F5">
        <w:rPr>
          <w:rFonts w:eastAsia="Times New Roman" w:cstheme="minorHAnsi"/>
          <w:kern w:val="28"/>
          <w:sz w:val="20"/>
          <w:szCs w:val="20"/>
          <w:lang w:eastAsia="en-AU"/>
          <w14:cntxtAlts/>
        </w:rPr>
        <w:t> </w:t>
      </w:r>
    </w:p>
    <w:p w14:paraId="718B6622" w14:textId="77777777" w:rsidR="00F656F5" w:rsidRPr="00176C59" w:rsidRDefault="00F656F5" w:rsidP="00176C59">
      <w:pPr>
        <w:pStyle w:val="Heading2"/>
        <w:rPr>
          <w:rFonts w:eastAsia="Times New Roman"/>
          <w:b/>
          <w:color w:val="auto"/>
          <w:lang w:eastAsia="en-AU"/>
        </w:rPr>
      </w:pPr>
      <w:r w:rsidRPr="00176C59">
        <w:rPr>
          <w:rFonts w:eastAsia="Times New Roman"/>
          <w:b/>
          <w:color w:val="auto"/>
          <w:lang w:eastAsia="en-AU"/>
        </w:rPr>
        <w:t>RIVERDALE COMMUNITY CENTRE, COMING TO TARNEIT IN 2021</w:t>
      </w:r>
    </w:p>
    <w:p w14:paraId="0BDA16E6" w14:textId="77777777" w:rsidR="00F656F5" w:rsidRPr="00F656F5" w:rsidRDefault="00F656F5" w:rsidP="00AF24AA">
      <w:pPr>
        <w:widowControl w:val="0"/>
        <w:spacing w:after="12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48AD2270" w14:textId="77777777" w:rsidR="00F656F5" w:rsidRPr="00F656F5"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xml:space="preserve">The Riverdale Community Centre is scheduled to </w:t>
      </w:r>
      <w:r w:rsidRPr="00AF24AA">
        <w:rPr>
          <w:rFonts w:eastAsia="Times New Roman" w:cstheme="minorHAnsi"/>
          <w:color w:val="000000"/>
          <w:kern w:val="28"/>
          <w:sz w:val="24"/>
          <w:szCs w:val="24"/>
          <w:lang w:eastAsia="en-AU"/>
          <w14:cntxtAlts/>
        </w:rPr>
        <w:t>open in</w:t>
      </w:r>
      <w:r w:rsidRPr="00F656F5">
        <w:rPr>
          <w:rFonts w:eastAsia="Times New Roman" w:cstheme="minorHAnsi"/>
          <w:color w:val="000000"/>
          <w:kern w:val="28"/>
          <w:sz w:val="24"/>
          <w:szCs w:val="24"/>
          <w:lang w:eastAsia="en-AU"/>
          <w14:cntxtAlts/>
        </w:rPr>
        <w:t xml:space="preserve"> Tarneit West in 2021, providing the local Tarneit West community with access to a wide range of community services for all ages in a welcoming and environmentally sustainable facility. The centre will also be a great        location for the community to come together.</w:t>
      </w:r>
    </w:p>
    <w:p w14:paraId="350EF4F6" w14:textId="77777777" w:rsidR="00F656F5" w:rsidRDefault="00F656F5" w:rsidP="00AF24AA">
      <w:pPr>
        <w:widowControl w:val="0"/>
        <w:spacing w:after="12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19D845C8" w14:textId="77777777" w:rsidR="00176C59" w:rsidRPr="00AF24AA" w:rsidRDefault="00176C59" w:rsidP="00AF24AA">
      <w:pPr>
        <w:widowControl w:val="0"/>
        <w:spacing w:after="120" w:line="360" w:lineRule="auto"/>
        <w:rPr>
          <w:rFonts w:eastAsia="Times New Roman" w:cstheme="minorHAnsi"/>
          <w:color w:val="000000"/>
          <w:kern w:val="28"/>
          <w:sz w:val="20"/>
          <w:szCs w:val="20"/>
          <w:lang w:eastAsia="en-AU"/>
          <w14:cntxtAlts/>
        </w:rPr>
      </w:pPr>
    </w:p>
    <w:p w14:paraId="18F9B6EA" w14:textId="77777777" w:rsidR="00F656F5" w:rsidRPr="00176C59" w:rsidRDefault="00F656F5" w:rsidP="00176C59">
      <w:pPr>
        <w:pStyle w:val="Heading2"/>
        <w:rPr>
          <w:rFonts w:eastAsia="Times New Roman"/>
          <w:b/>
          <w:color w:val="auto"/>
          <w:lang w:eastAsia="en-AU"/>
        </w:rPr>
      </w:pPr>
      <w:r w:rsidRPr="00176C59">
        <w:rPr>
          <w:rFonts w:eastAsia="Times New Roman"/>
          <w:b/>
          <w:color w:val="auto"/>
          <w:lang w:eastAsia="en-AU"/>
        </w:rPr>
        <w:t xml:space="preserve">Tarneit Kindergarten News </w:t>
      </w:r>
    </w:p>
    <w:p w14:paraId="3EEAFDC2" w14:textId="77777777" w:rsidR="00F656F5" w:rsidRPr="00F656F5" w:rsidRDefault="00F656F5" w:rsidP="00AF24AA">
      <w:pPr>
        <w:spacing w:after="0" w:line="360" w:lineRule="auto"/>
        <w:rPr>
          <w:rFonts w:eastAsia="Times New Roman" w:cstheme="minorHAnsi"/>
          <w:color w:val="000000"/>
          <w:kern w:val="28"/>
          <w:sz w:val="24"/>
          <w:szCs w:val="24"/>
          <w:lang w:eastAsia="en-AU"/>
          <w14:cntxtAlts/>
        </w:rPr>
      </w:pPr>
      <w:r w:rsidRPr="00F656F5">
        <w:rPr>
          <w:rFonts w:eastAsia="Times New Roman" w:cstheme="minorHAnsi"/>
          <w:b/>
          <w:bCs/>
          <w:color w:val="000000"/>
          <w:kern w:val="28"/>
          <w:sz w:val="24"/>
          <w:szCs w:val="24"/>
          <w:lang w:eastAsia="en-AU"/>
          <w14:cntxtAlts/>
        </w:rPr>
        <w:t xml:space="preserve">Recycling incursion at kindergarten </w:t>
      </w:r>
    </w:p>
    <w:p w14:paraId="5815D1A5" w14:textId="77777777" w:rsidR="00F656F5" w:rsidRPr="00F656F5" w:rsidRDefault="00F656F5" w:rsidP="00AF24AA">
      <w:pPr>
        <w:spacing w:after="0" w:line="360" w:lineRule="auto"/>
        <w:rPr>
          <w:rFonts w:eastAsia="Times New Roman" w:cstheme="minorHAnsi"/>
          <w:color w:val="000000"/>
          <w:kern w:val="28"/>
          <w:lang w:eastAsia="en-AU"/>
          <w14:cntxtAlts/>
        </w:rPr>
      </w:pPr>
      <w:r w:rsidRPr="00F656F5">
        <w:rPr>
          <w:rFonts w:eastAsia="Times New Roman" w:cstheme="minorHAnsi"/>
          <w:color w:val="000000"/>
          <w:kern w:val="28"/>
          <w:lang w:eastAsia="en-AU"/>
          <w14:cntxtAlts/>
        </w:rPr>
        <w:t>About 75% of our trash can be recycled. Recycling is when used waste and materials are converted into new products, so that it can be used again. Every time we recycle, we save our environment a little more. We cut down fewer trees, use less water and energy. Recycling keeps our non-useable trash from reaching the landfills where they can add to pollution.</w:t>
      </w:r>
    </w:p>
    <w:p w14:paraId="58187C6F" w14:textId="77777777" w:rsidR="00F656F5" w:rsidRPr="00F656F5" w:rsidRDefault="00F656F5" w:rsidP="00AF24AA">
      <w:pPr>
        <w:spacing w:after="0" w:line="360" w:lineRule="auto"/>
        <w:rPr>
          <w:rFonts w:eastAsia="Times New Roman" w:cstheme="minorHAnsi"/>
          <w:color w:val="000000"/>
          <w:kern w:val="28"/>
          <w:lang w:eastAsia="en-AU"/>
          <w14:cntxtAlts/>
        </w:rPr>
      </w:pPr>
      <w:r w:rsidRPr="00F656F5">
        <w:rPr>
          <w:rFonts w:eastAsia="Times New Roman" w:cstheme="minorHAnsi"/>
          <w:color w:val="000000"/>
          <w:kern w:val="28"/>
          <w:lang w:eastAsia="en-AU"/>
          <w14:cntxtAlts/>
        </w:rPr>
        <w:lastRenderedPageBreak/>
        <w:t> </w:t>
      </w:r>
    </w:p>
    <w:p w14:paraId="3E6A91D4" w14:textId="77777777" w:rsidR="00F656F5" w:rsidRPr="00F656F5" w:rsidRDefault="00F656F5" w:rsidP="00AF24AA">
      <w:pPr>
        <w:spacing w:after="0" w:line="360" w:lineRule="auto"/>
        <w:rPr>
          <w:rFonts w:eastAsia="Times New Roman" w:cstheme="minorHAnsi"/>
          <w:color w:val="000000"/>
          <w:kern w:val="28"/>
          <w:lang w:eastAsia="en-AU"/>
          <w14:cntxtAlts/>
        </w:rPr>
      </w:pPr>
      <w:r w:rsidRPr="00F656F5">
        <w:rPr>
          <w:rFonts w:eastAsia="Times New Roman" w:cstheme="minorHAnsi"/>
          <w:color w:val="000000"/>
          <w:kern w:val="28"/>
          <w:lang w:eastAsia="en-AU"/>
          <w14:cntxtAlts/>
        </w:rPr>
        <w:t>At kindergarten we had a special visitor, Evan from Wyndham City Councils’ Environment and Sustainability Department come to talk to us about the importance of recycling and caring for the environment.</w:t>
      </w:r>
    </w:p>
    <w:p w14:paraId="19695440" w14:textId="77777777" w:rsidR="00F656F5" w:rsidRPr="00F656F5" w:rsidRDefault="00F656F5" w:rsidP="00AF24AA">
      <w:pPr>
        <w:spacing w:after="0" w:line="360" w:lineRule="auto"/>
        <w:rPr>
          <w:rFonts w:eastAsia="Times New Roman" w:cstheme="minorHAnsi"/>
          <w:color w:val="000000"/>
          <w:kern w:val="28"/>
          <w:lang w:eastAsia="en-AU"/>
          <w14:cntxtAlts/>
        </w:rPr>
      </w:pPr>
      <w:r w:rsidRPr="00F656F5">
        <w:rPr>
          <w:rFonts w:eastAsia="Times New Roman" w:cstheme="minorHAnsi"/>
          <w:color w:val="000000"/>
          <w:kern w:val="28"/>
          <w:lang w:eastAsia="en-AU"/>
          <w14:cntxtAlts/>
        </w:rPr>
        <w:t>We learnt about;</w:t>
      </w:r>
    </w:p>
    <w:p w14:paraId="78D1D3BE" w14:textId="77777777" w:rsidR="00F656F5" w:rsidRPr="00F656F5" w:rsidRDefault="00F656F5" w:rsidP="00AF24AA">
      <w:pPr>
        <w:spacing w:line="360" w:lineRule="auto"/>
        <w:ind w:left="567" w:hanging="293"/>
        <w:rPr>
          <w:rFonts w:eastAsia="Times New Roman" w:cstheme="minorHAnsi"/>
          <w:color w:val="000000"/>
          <w:kern w:val="28"/>
          <w:lang w:eastAsia="en-AU"/>
          <w14:cntxtAlts/>
        </w:rPr>
      </w:pPr>
      <w:r w:rsidRPr="00F656F5">
        <w:rPr>
          <w:rFonts w:eastAsia="Times New Roman" w:cstheme="minorHAnsi"/>
          <w:color w:val="000000"/>
          <w:kern w:val="28"/>
          <w:sz w:val="20"/>
          <w:szCs w:val="20"/>
          <w:lang w:val="x-none" w:eastAsia="en-AU"/>
          <w14:ligatures w14:val="standard"/>
          <w14:cntxtAlts/>
        </w:rPr>
        <w:t>·</w:t>
      </w:r>
      <w:r w:rsidRPr="00F656F5">
        <w:rPr>
          <w:rFonts w:eastAsia="Times New Roman" w:cstheme="minorHAnsi"/>
          <w:color w:val="000000"/>
          <w:kern w:val="28"/>
          <w:lang w:eastAsia="en-AU"/>
          <w14:ligatures w14:val="standard"/>
          <w14:cntxtAlts/>
        </w:rPr>
        <w:t> </w:t>
      </w:r>
      <w:r w:rsidRPr="00F656F5">
        <w:rPr>
          <w:rFonts w:eastAsia="Times New Roman" w:cstheme="minorHAnsi"/>
          <w:color w:val="000000"/>
          <w:kern w:val="28"/>
          <w:lang w:eastAsia="en-AU"/>
          <w14:cntxtAlts/>
        </w:rPr>
        <w:t xml:space="preserve">What things can be recycled such as plastic’s, metals, glass and paper and what we can not recycle such as plastic bags, Styrofoam, nappies etc </w:t>
      </w:r>
    </w:p>
    <w:p w14:paraId="24B51E94" w14:textId="77777777" w:rsidR="00F656F5" w:rsidRPr="00F656F5" w:rsidRDefault="00F656F5" w:rsidP="00AF24AA">
      <w:pPr>
        <w:spacing w:line="360" w:lineRule="auto"/>
        <w:ind w:left="567" w:hanging="293"/>
        <w:rPr>
          <w:rFonts w:eastAsia="Times New Roman" w:cstheme="minorHAnsi"/>
          <w:color w:val="000000"/>
          <w:kern w:val="28"/>
          <w:lang w:eastAsia="en-AU"/>
          <w14:cntxtAlts/>
        </w:rPr>
      </w:pPr>
      <w:r w:rsidRPr="00F656F5">
        <w:rPr>
          <w:rFonts w:eastAsia="Times New Roman" w:cstheme="minorHAnsi"/>
          <w:color w:val="000000"/>
          <w:kern w:val="28"/>
          <w:sz w:val="20"/>
          <w:szCs w:val="20"/>
          <w:lang w:val="x-none" w:eastAsia="en-AU"/>
          <w14:ligatures w14:val="standard"/>
          <w14:cntxtAlts/>
        </w:rPr>
        <w:t>·</w:t>
      </w:r>
      <w:r w:rsidRPr="00F656F5">
        <w:rPr>
          <w:rFonts w:eastAsia="Times New Roman" w:cstheme="minorHAnsi"/>
          <w:color w:val="000000"/>
          <w:kern w:val="28"/>
          <w:lang w:eastAsia="en-AU"/>
          <w14:ligatures w14:val="standard"/>
          <w14:cntxtAlts/>
        </w:rPr>
        <w:t> </w:t>
      </w:r>
      <w:r w:rsidRPr="00F656F5">
        <w:rPr>
          <w:rFonts w:eastAsia="Times New Roman" w:cstheme="minorHAnsi"/>
          <w:color w:val="000000"/>
          <w:kern w:val="28"/>
          <w:lang w:eastAsia="en-AU"/>
          <w14:cntxtAlts/>
        </w:rPr>
        <w:t xml:space="preserve">The different coloured bins and what each are used for. Blue for recycling paper, plastics, metals and glass, </w:t>
      </w:r>
      <w:r w:rsidRPr="00AF24AA">
        <w:rPr>
          <w:rFonts w:eastAsia="Times New Roman" w:cstheme="minorHAnsi"/>
          <w:color w:val="000000"/>
          <w:kern w:val="28"/>
          <w:lang w:eastAsia="en-AU"/>
          <w14:cntxtAlts/>
        </w:rPr>
        <w:t>Yellow for</w:t>
      </w:r>
      <w:r w:rsidRPr="00F656F5">
        <w:rPr>
          <w:rFonts w:eastAsia="Times New Roman" w:cstheme="minorHAnsi"/>
          <w:color w:val="000000"/>
          <w:kern w:val="28"/>
          <w:lang w:eastAsia="en-AU"/>
          <w14:cntxtAlts/>
        </w:rPr>
        <w:t xml:space="preserve"> general rubbish and green for plant waste, grass clippings and food scraps</w:t>
      </w:r>
    </w:p>
    <w:p w14:paraId="5362E5A9" w14:textId="77777777" w:rsidR="00F656F5" w:rsidRPr="00F656F5" w:rsidRDefault="00F656F5" w:rsidP="00AF24AA">
      <w:pPr>
        <w:spacing w:line="360" w:lineRule="auto"/>
        <w:ind w:left="567" w:hanging="293"/>
        <w:rPr>
          <w:rFonts w:eastAsia="Times New Roman" w:cstheme="minorHAnsi"/>
          <w:color w:val="000000"/>
          <w:kern w:val="28"/>
          <w:lang w:eastAsia="en-AU"/>
          <w14:cntxtAlts/>
        </w:rPr>
      </w:pPr>
      <w:r w:rsidRPr="00F656F5">
        <w:rPr>
          <w:rFonts w:eastAsia="Times New Roman" w:cstheme="minorHAnsi"/>
          <w:color w:val="000000"/>
          <w:kern w:val="28"/>
          <w:sz w:val="20"/>
          <w:szCs w:val="20"/>
          <w:lang w:val="x-none" w:eastAsia="en-AU"/>
          <w14:ligatures w14:val="standard"/>
          <w14:cntxtAlts/>
        </w:rPr>
        <w:t>·</w:t>
      </w:r>
      <w:r w:rsidRPr="00F656F5">
        <w:rPr>
          <w:rFonts w:eastAsia="Times New Roman" w:cstheme="minorHAnsi"/>
          <w:color w:val="000000"/>
          <w:kern w:val="28"/>
          <w:lang w:eastAsia="en-AU"/>
          <w14:ligatures w14:val="standard"/>
          <w14:cntxtAlts/>
        </w:rPr>
        <w:t> </w:t>
      </w:r>
      <w:r w:rsidRPr="00F656F5">
        <w:rPr>
          <w:rFonts w:eastAsia="Times New Roman" w:cstheme="minorHAnsi"/>
          <w:color w:val="000000"/>
          <w:kern w:val="28"/>
          <w:lang w:eastAsia="en-AU"/>
          <w14:cntxtAlts/>
        </w:rPr>
        <w:t>Things that can be made from recycled products like paper and cardboard make more paper, plastics can turn into storage tubs and bins, metals can be made into toy cars, bikes and more</w:t>
      </w:r>
    </w:p>
    <w:p w14:paraId="141172B1" w14:textId="77777777" w:rsidR="00F656F5" w:rsidRPr="00F656F5" w:rsidRDefault="00F656F5" w:rsidP="00AF24AA">
      <w:pPr>
        <w:spacing w:line="360" w:lineRule="auto"/>
        <w:ind w:left="567" w:hanging="293"/>
        <w:rPr>
          <w:rFonts w:eastAsia="Times New Roman" w:cstheme="minorHAnsi"/>
          <w:color w:val="000000"/>
          <w:kern w:val="28"/>
          <w:lang w:eastAsia="en-AU"/>
          <w14:cntxtAlts/>
        </w:rPr>
      </w:pPr>
      <w:r w:rsidRPr="00F656F5">
        <w:rPr>
          <w:rFonts w:eastAsia="Times New Roman" w:cstheme="minorHAnsi"/>
          <w:color w:val="000000"/>
          <w:kern w:val="28"/>
          <w:sz w:val="20"/>
          <w:szCs w:val="20"/>
          <w:lang w:val="x-none" w:eastAsia="en-AU"/>
          <w14:ligatures w14:val="standard"/>
          <w14:cntxtAlts/>
        </w:rPr>
        <w:t>·</w:t>
      </w:r>
      <w:r w:rsidRPr="00F656F5">
        <w:rPr>
          <w:rFonts w:eastAsia="Times New Roman" w:cstheme="minorHAnsi"/>
          <w:color w:val="000000"/>
          <w:kern w:val="28"/>
          <w:lang w:eastAsia="en-AU"/>
          <w14:ligatures w14:val="standard"/>
          <w14:cntxtAlts/>
        </w:rPr>
        <w:t> </w:t>
      </w:r>
      <w:r w:rsidRPr="00F656F5">
        <w:rPr>
          <w:rFonts w:eastAsia="Times New Roman" w:cstheme="minorHAnsi"/>
          <w:color w:val="000000"/>
          <w:kern w:val="28"/>
          <w:lang w:eastAsia="en-AU"/>
          <w14:cntxtAlts/>
        </w:rPr>
        <w:t>Recycling paper means that we save cutting down trees that are important for the environment because they clean the air and give us oxygen for our health</w:t>
      </w:r>
    </w:p>
    <w:p w14:paraId="7C69B229" w14:textId="77777777" w:rsidR="00F656F5" w:rsidRPr="00F656F5" w:rsidRDefault="00F656F5" w:rsidP="00AF24AA">
      <w:pPr>
        <w:spacing w:line="360" w:lineRule="auto"/>
        <w:ind w:left="567" w:hanging="293"/>
        <w:rPr>
          <w:rFonts w:eastAsia="Times New Roman" w:cstheme="minorHAnsi"/>
          <w:color w:val="000000"/>
          <w:kern w:val="28"/>
          <w:lang w:eastAsia="en-AU"/>
          <w14:cntxtAlts/>
        </w:rPr>
      </w:pPr>
      <w:r w:rsidRPr="00F656F5">
        <w:rPr>
          <w:rFonts w:eastAsia="Times New Roman" w:cstheme="minorHAnsi"/>
          <w:color w:val="000000"/>
          <w:kern w:val="28"/>
          <w:sz w:val="20"/>
          <w:szCs w:val="20"/>
          <w:lang w:val="x-none" w:eastAsia="en-AU"/>
          <w14:ligatures w14:val="standard"/>
          <w14:cntxtAlts/>
        </w:rPr>
        <w:t>·</w:t>
      </w:r>
      <w:r w:rsidRPr="00F656F5">
        <w:rPr>
          <w:rFonts w:eastAsia="Times New Roman" w:cstheme="minorHAnsi"/>
          <w:color w:val="000000"/>
          <w:kern w:val="28"/>
          <w:lang w:eastAsia="en-AU"/>
          <w14:ligatures w14:val="standard"/>
          <w14:cntxtAlts/>
        </w:rPr>
        <w:t> </w:t>
      </w:r>
      <w:r w:rsidRPr="00F656F5">
        <w:rPr>
          <w:rFonts w:eastAsia="Times New Roman" w:cstheme="minorHAnsi"/>
          <w:color w:val="000000"/>
          <w:kern w:val="28"/>
          <w:lang w:eastAsia="en-AU"/>
          <w14:cntxtAlts/>
        </w:rPr>
        <w:t>That plastics bags cannot be put into recycling bins because they can break the special recycling sorting machines, but plastic bags can be recycled at the supermarkets or it is best to re-use them or use your own cloth bags instead of plastic ones.</w:t>
      </w:r>
    </w:p>
    <w:p w14:paraId="7DE4C221" w14:textId="77777777" w:rsidR="00F656F5" w:rsidRPr="00F656F5" w:rsidRDefault="00F656F5" w:rsidP="00AF24AA">
      <w:pPr>
        <w:spacing w:after="0" w:line="360" w:lineRule="auto"/>
        <w:rPr>
          <w:rFonts w:eastAsia="Times New Roman" w:cstheme="minorHAnsi"/>
          <w:color w:val="000000"/>
          <w:kern w:val="28"/>
          <w:lang w:eastAsia="en-AU"/>
          <w14:cntxtAlts/>
        </w:rPr>
      </w:pPr>
      <w:r w:rsidRPr="00F656F5">
        <w:rPr>
          <w:rFonts w:eastAsia="Times New Roman" w:cstheme="minorHAnsi"/>
          <w:color w:val="000000"/>
          <w:kern w:val="28"/>
          <w:lang w:eastAsia="en-AU"/>
          <w14:cntxtAlts/>
        </w:rPr>
        <w:t>The children participated in a recycling exercise with Evan to sort rubbish and place them into the correct bins provided, general rubbish, compost or recycling. We also discussed some ways that we can recycle here at our Kindergarten and in our homes. We learnt how to use our worm farm and compost bin, gaining a better understanding of how they make our environment cleaner, more sustainable and effective.</w:t>
      </w:r>
    </w:p>
    <w:p w14:paraId="4BF87A47" w14:textId="77777777" w:rsidR="00F656F5" w:rsidRPr="00F656F5" w:rsidRDefault="00F656F5" w:rsidP="00AF24AA">
      <w:pPr>
        <w:spacing w:after="0" w:line="360" w:lineRule="auto"/>
        <w:rPr>
          <w:rFonts w:eastAsia="Times New Roman" w:cstheme="minorHAnsi"/>
          <w:color w:val="000000"/>
          <w:kern w:val="28"/>
          <w:lang w:eastAsia="en-AU"/>
          <w14:cntxtAlts/>
        </w:rPr>
      </w:pPr>
      <w:r w:rsidRPr="00F656F5">
        <w:rPr>
          <w:rFonts w:eastAsia="Times New Roman" w:cstheme="minorHAnsi"/>
          <w:color w:val="000000"/>
          <w:kern w:val="28"/>
          <w:lang w:eastAsia="en-AU"/>
          <w14:cntxtAlts/>
        </w:rPr>
        <w:t> </w:t>
      </w:r>
    </w:p>
    <w:p w14:paraId="1677CD3D" w14:textId="77777777" w:rsidR="00F656F5" w:rsidRPr="00F656F5" w:rsidRDefault="00F656F5" w:rsidP="00AF24AA">
      <w:pPr>
        <w:spacing w:after="0" w:line="360" w:lineRule="auto"/>
        <w:rPr>
          <w:rFonts w:eastAsia="Times New Roman" w:cstheme="minorHAnsi"/>
          <w:color w:val="000000"/>
          <w:kern w:val="28"/>
          <w:sz w:val="24"/>
          <w:szCs w:val="24"/>
          <w:lang w:eastAsia="en-AU"/>
          <w14:cntxtAlts/>
        </w:rPr>
      </w:pPr>
      <w:r w:rsidRPr="00F656F5">
        <w:rPr>
          <w:rFonts w:eastAsia="Times New Roman" w:cstheme="minorHAnsi"/>
          <w:b/>
          <w:bCs/>
          <w:color w:val="000000"/>
          <w:kern w:val="28"/>
          <w:sz w:val="24"/>
          <w:szCs w:val="24"/>
          <w:lang w:eastAsia="en-AU"/>
          <w14:cntxtAlts/>
        </w:rPr>
        <w:t>Reconciliation</w:t>
      </w:r>
    </w:p>
    <w:p w14:paraId="0D094FAA" w14:textId="77777777" w:rsidR="00F656F5" w:rsidRPr="00F656F5" w:rsidRDefault="00F656F5" w:rsidP="00AF24AA">
      <w:pPr>
        <w:spacing w:after="0" w:line="360" w:lineRule="auto"/>
        <w:rPr>
          <w:rFonts w:eastAsia="Times New Roman" w:cstheme="minorHAnsi"/>
          <w:color w:val="000000"/>
          <w:kern w:val="28"/>
          <w:lang w:eastAsia="en-AU"/>
          <w14:cntxtAlts/>
        </w:rPr>
      </w:pPr>
      <w:r w:rsidRPr="00F656F5">
        <w:rPr>
          <w:rFonts w:eastAsia="Times New Roman" w:cstheme="minorHAnsi"/>
          <w:color w:val="000000"/>
          <w:kern w:val="28"/>
          <w:lang w:eastAsia="en-AU"/>
          <w14:cntxtAlts/>
        </w:rPr>
        <w:t>In the spirit of reconciliation as a kindergarten we immersed ourselves in learning about the Aboriginal Community and Torres Strait Islander peoples. The children were exposed to various resources within the program including artefacts, stories, flora, fauna and various art mediums. We taught the children songs including ‘</w:t>
      </w:r>
      <w:r w:rsidRPr="00F656F5">
        <w:rPr>
          <w:rFonts w:eastAsia="Times New Roman" w:cstheme="minorHAnsi"/>
          <w:i/>
          <w:iCs/>
          <w:color w:val="000000"/>
          <w:kern w:val="28"/>
          <w:lang w:eastAsia="en-AU"/>
          <w14:cntxtAlts/>
        </w:rPr>
        <w:t xml:space="preserve">Red, Black and Yellow’, ‘Inanay   Gupu Wanna’ </w:t>
      </w:r>
      <w:r w:rsidRPr="00F656F5">
        <w:rPr>
          <w:rFonts w:eastAsia="Times New Roman" w:cstheme="minorHAnsi"/>
          <w:color w:val="000000"/>
          <w:kern w:val="28"/>
          <w:lang w:eastAsia="en-AU"/>
          <w14:cntxtAlts/>
        </w:rPr>
        <w:t>and</w:t>
      </w:r>
      <w:r w:rsidRPr="00F656F5">
        <w:rPr>
          <w:rFonts w:eastAsia="Times New Roman" w:cstheme="minorHAnsi"/>
          <w:i/>
          <w:iCs/>
          <w:color w:val="000000"/>
          <w:kern w:val="28"/>
          <w:lang w:eastAsia="en-AU"/>
          <w14:cntxtAlts/>
        </w:rPr>
        <w:t xml:space="preserve"> ‘Taba Naba’ </w:t>
      </w:r>
      <w:r w:rsidRPr="00F656F5">
        <w:rPr>
          <w:rFonts w:eastAsia="Times New Roman" w:cstheme="minorHAnsi"/>
          <w:color w:val="000000"/>
          <w:kern w:val="28"/>
          <w:lang w:eastAsia="en-AU"/>
          <w14:cntxtAlts/>
        </w:rPr>
        <w:t>inviting them to use instruments or follow actions</w:t>
      </w:r>
      <w:r w:rsidRPr="00F656F5">
        <w:rPr>
          <w:rFonts w:eastAsia="Times New Roman" w:cstheme="minorHAnsi"/>
          <w:i/>
          <w:iCs/>
          <w:color w:val="000000"/>
          <w:kern w:val="28"/>
          <w:lang w:eastAsia="en-AU"/>
          <w14:cntxtAlts/>
        </w:rPr>
        <w:t>.</w:t>
      </w:r>
    </w:p>
    <w:p w14:paraId="3941F092" w14:textId="77777777" w:rsidR="00F656F5" w:rsidRPr="00F656F5" w:rsidRDefault="00F656F5" w:rsidP="00AF24AA">
      <w:pPr>
        <w:widowControl w:val="0"/>
        <w:spacing w:after="12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31B6D347" w14:textId="77777777" w:rsidR="00F656F5" w:rsidRPr="00F656F5" w:rsidRDefault="00F656F5" w:rsidP="00AF24AA">
      <w:pPr>
        <w:widowControl w:val="0"/>
        <w:spacing w:after="120" w:line="360" w:lineRule="auto"/>
        <w:rPr>
          <w:rFonts w:eastAsia="Times New Roman" w:cstheme="minorHAnsi"/>
          <w:b/>
          <w:bCs/>
          <w:caps/>
          <w:kern w:val="28"/>
          <w:sz w:val="36"/>
          <w:szCs w:val="36"/>
          <w:lang w:eastAsia="en-AU"/>
          <w14:cntxtAlts/>
        </w:rPr>
      </w:pPr>
    </w:p>
    <w:p w14:paraId="4DD41426" w14:textId="77777777" w:rsidR="00F656F5" w:rsidRPr="00176C59" w:rsidRDefault="00F656F5" w:rsidP="00176C59">
      <w:pPr>
        <w:pStyle w:val="Heading2"/>
        <w:rPr>
          <w:rFonts w:eastAsia="Times New Roman"/>
          <w:b/>
          <w:lang w:val="en-US" w:eastAsia="en-AU"/>
        </w:rPr>
      </w:pPr>
      <w:r w:rsidRPr="00F656F5">
        <w:rPr>
          <w:rFonts w:eastAsia="Times New Roman"/>
          <w:color w:val="auto"/>
          <w:sz w:val="20"/>
          <w:szCs w:val="20"/>
          <w:lang w:eastAsia="en-AU"/>
        </w:rPr>
        <w:lastRenderedPageBreak/>
        <w:t> </w:t>
      </w:r>
      <w:r w:rsidRPr="00176C59">
        <w:rPr>
          <w:rFonts w:eastAsia="Times New Roman"/>
          <w:b/>
          <w:color w:val="auto"/>
          <w:lang w:val="en-US" w:eastAsia="en-AU"/>
        </w:rPr>
        <w:t>TAKE YOUR EWASTE TO A BETTER PLACE</w:t>
      </w:r>
    </w:p>
    <w:p w14:paraId="5C15C8F9" w14:textId="77777777" w:rsidR="00F656F5" w:rsidRPr="00F656F5" w:rsidRDefault="00F656F5" w:rsidP="00AF24AA">
      <w:pPr>
        <w:widowControl w:val="0"/>
        <w:spacing w:after="384" w:line="360" w:lineRule="auto"/>
        <w:rPr>
          <w:rFonts w:eastAsia="Times New Roman" w:cstheme="minorHAnsi"/>
          <w:color w:val="000000"/>
          <w:kern w:val="28"/>
          <w:sz w:val="24"/>
          <w:szCs w:val="24"/>
          <w:lang w:val="en-US" w:eastAsia="en-AU"/>
          <w14:cntxtAlts/>
        </w:rPr>
      </w:pPr>
      <w:r w:rsidRPr="00F656F5">
        <w:rPr>
          <w:rFonts w:eastAsia="Times New Roman" w:cstheme="minorHAnsi"/>
          <w:color w:val="000000"/>
          <w:kern w:val="28"/>
          <w:sz w:val="24"/>
          <w:szCs w:val="24"/>
          <w:lang w:val="en-US" w:eastAsia="en-AU"/>
          <w14:cntxtAlts/>
        </w:rPr>
        <w:t>To help protect our environment and recover more precious resources, the Victorian Government is banning all e-waste from going to landfill as of 1 July 2019. That means, e-waste can’t go in any bin.</w:t>
      </w:r>
    </w:p>
    <w:p w14:paraId="4ACBEA1F" w14:textId="77777777" w:rsidR="00F656F5" w:rsidRPr="00F656F5" w:rsidRDefault="00F656F5" w:rsidP="00AF24AA">
      <w:pPr>
        <w:widowControl w:val="0"/>
        <w:spacing w:after="384" w:line="360" w:lineRule="auto"/>
        <w:rPr>
          <w:rFonts w:eastAsia="Times New Roman" w:cstheme="minorHAnsi"/>
          <w:color w:val="000000"/>
          <w:kern w:val="28"/>
          <w:sz w:val="24"/>
          <w:szCs w:val="24"/>
          <w:lang w:val="en-US" w:eastAsia="en-AU"/>
          <w14:cntxtAlts/>
        </w:rPr>
      </w:pPr>
      <w:r w:rsidRPr="00F656F5">
        <w:rPr>
          <w:rFonts w:eastAsia="Times New Roman" w:cstheme="minorHAnsi"/>
          <w:color w:val="000000"/>
          <w:kern w:val="28"/>
          <w:sz w:val="24"/>
          <w:szCs w:val="24"/>
          <w:lang w:val="en-US" w:eastAsia="en-AU"/>
          <w14:cntxtAlts/>
        </w:rPr>
        <w:t>E-waste (electronic waste) is any item with a plug, battery or power cord that is no longer in working condition. Including small appliances such as toasters and coffee machines, electric tools like drills and sewing machines and IT equipment such as computers and laptops.</w:t>
      </w:r>
    </w:p>
    <w:p w14:paraId="0BE19629" w14:textId="77777777" w:rsidR="00F656F5" w:rsidRPr="00AF24AA" w:rsidRDefault="00F656F5" w:rsidP="00AF24AA">
      <w:pPr>
        <w:widowControl w:val="0"/>
        <w:spacing w:after="120" w:line="360" w:lineRule="auto"/>
        <w:rPr>
          <w:rFonts w:eastAsia="Times New Roman" w:cstheme="minorHAnsi"/>
          <w:color w:val="000000"/>
          <w:kern w:val="28"/>
          <w:sz w:val="24"/>
          <w:szCs w:val="24"/>
          <w:lang w:eastAsia="en-AU"/>
          <w14:cntxtAlts/>
        </w:rPr>
      </w:pPr>
      <w:r w:rsidRPr="00F656F5">
        <w:rPr>
          <w:rFonts w:eastAsia="Times New Roman" w:cstheme="minorHAnsi"/>
          <w:color w:val="000000"/>
          <w:kern w:val="28"/>
          <w:sz w:val="24"/>
          <w:szCs w:val="24"/>
          <w:lang w:eastAsia="en-AU"/>
          <w14:cntxtAlts/>
        </w:rPr>
        <w:t xml:space="preserve">Bring any unwanted e-waste to Penrose CC on Wednesday 21 August from 8:30am – 11:30am to have it recycled free of charge. Please visit </w:t>
      </w:r>
      <w:hyperlink r:id="rId10" w:history="1">
        <w:r w:rsidRPr="00AF24AA">
          <w:rPr>
            <w:rFonts w:eastAsia="Times New Roman" w:cstheme="minorHAnsi"/>
            <w:color w:val="0000FF"/>
            <w:kern w:val="28"/>
            <w:u w:val="single"/>
            <w:lang w:eastAsia="en-AU"/>
            <w14:cntxtAlts/>
          </w:rPr>
          <w:t>www.wyndham.vic.gov.au/otherrecyclingservices</w:t>
        </w:r>
      </w:hyperlink>
      <w:r w:rsidRPr="00F656F5">
        <w:rPr>
          <w:rFonts w:eastAsia="Times New Roman" w:cstheme="minorHAnsi"/>
          <w:color w:val="000000"/>
          <w:kern w:val="28"/>
          <w:lang w:eastAsia="en-AU"/>
          <w14:cntxtAlts/>
        </w:rPr>
        <w:t xml:space="preserve"> </w:t>
      </w:r>
      <w:r w:rsidRPr="00F656F5">
        <w:rPr>
          <w:rFonts w:eastAsia="Times New Roman" w:cstheme="minorHAnsi"/>
          <w:color w:val="000000"/>
          <w:kern w:val="28"/>
          <w:sz w:val="24"/>
          <w:szCs w:val="24"/>
          <w:lang w:eastAsia="en-AU"/>
          <w14:cntxtAlts/>
        </w:rPr>
        <w:t>for more information.</w:t>
      </w:r>
    </w:p>
    <w:p w14:paraId="684A4FC6" w14:textId="77777777" w:rsidR="00F656F5" w:rsidRPr="00AF24AA" w:rsidRDefault="00F656F5" w:rsidP="00AF24AA">
      <w:pPr>
        <w:widowControl w:val="0"/>
        <w:spacing w:after="120" w:line="360" w:lineRule="auto"/>
        <w:rPr>
          <w:rFonts w:eastAsia="Times New Roman" w:cstheme="minorHAnsi"/>
          <w:color w:val="000000"/>
          <w:kern w:val="28"/>
          <w:sz w:val="24"/>
          <w:szCs w:val="24"/>
          <w:lang w:eastAsia="en-AU"/>
          <w14:cntxtAlts/>
        </w:rPr>
      </w:pPr>
    </w:p>
    <w:p w14:paraId="05E35791" w14:textId="77777777" w:rsidR="00F656F5" w:rsidRPr="00176C59" w:rsidRDefault="00F656F5" w:rsidP="00176C59">
      <w:pPr>
        <w:pStyle w:val="Heading2"/>
        <w:rPr>
          <w:rFonts w:eastAsia="Times New Roman"/>
          <w:b/>
          <w:color w:val="auto"/>
          <w:lang w:eastAsia="en-AU"/>
        </w:rPr>
      </w:pPr>
      <w:r w:rsidRPr="00176C59">
        <w:rPr>
          <w:rFonts w:eastAsia="Times New Roman"/>
          <w:b/>
          <w:color w:val="auto"/>
          <w:lang w:eastAsia="en-AU"/>
        </w:rPr>
        <w:t>Children’s Week Picnic</w:t>
      </w:r>
    </w:p>
    <w:p w14:paraId="7DA31A15" w14:textId="77777777" w:rsidR="00F656F5" w:rsidRPr="00F656F5" w:rsidRDefault="00F656F5" w:rsidP="00AF24AA">
      <w:pPr>
        <w:widowControl w:val="0"/>
        <w:spacing w:after="0" w:line="360" w:lineRule="auto"/>
        <w:rPr>
          <w:rFonts w:eastAsia="Times New Roman" w:cstheme="minorHAnsi"/>
          <w:color w:val="666666"/>
          <w:kern w:val="28"/>
          <w:sz w:val="26"/>
          <w:szCs w:val="26"/>
          <w:lang w:eastAsia="en-AU"/>
          <w14:cntxtAlts/>
        </w:rPr>
      </w:pPr>
      <w:r w:rsidRPr="00F656F5">
        <w:rPr>
          <w:rFonts w:eastAsia="Times New Roman" w:cstheme="minorHAnsi"/>
          <w:color w:val="666666"/>
          <w:kern w:val="28"/>
          <w:sz w:val="26"/>
          <w:szCs w:val="26"/>
          <w:lang w:eastAsia="en-AU"/>
          <w14:cntxtAlts/>
        </w:rPr>
        <w:t>Wyndham’s Children’s Week Picnic is back for its 19</w:t>
      </w:r>
      <w:r w:rsidRPr="00F656F5">
        <w:rPr>
          <w:rFonts w:eastAsia="Times New Roman" w:cstheme="minorHAnsi"/>
          <w:color w:val="666666"/>
          <w:kern w:val="28"/>
          <w:sz w:val="17"/>
          <w:szCs w:val="17"/>
          <w:vertAlign w:val="superscript"/>
          <w:lang w:eastAsia="en-AU"/>
          <w14:cntxtAlts/>
        </w:rPr>
        <w:t>th</w:t>
      </w:r>
      <w:r w:rsidRPr="00F656F5">
        <w:rPr>
          <w:rFonts w:eastAsia="Times New Roman" w:cstheme="minorHAnsi"/>
          <w:color w:val="666666"/>
          <w:kern w:val="28"/>
          <w:sz w:val="26"/>
          <w:szCs w:val="26"/>
          <w:lang w:eastAsia="en-AU"/>
          <w14:cntxtAlts/>
        </w:rPr>
        <w:t xml:space="preserve"> year.  Come and celebrate with us at Werribee Park on Sunday 27 October – 10am – 4pm.</w:t>
      </w:r>
    </w:p>
    <w:p w14:paraId="752C919C" w14:textId="77777777" w:rsidR="00F656F5" w:rsidRPr="00F656F5" w:rsidRDefault="00F656F5" w:rsidP="00AF24AA">
      <w:pPr>
        <w:widowControl w:val="0"/>
        <w:spacing w:after="0" w:line="360" w:lineRule="auto"/>
        <w:rPr>
          <w:rFonts w:eastAsia="Times New Roman" w:cstheme="minorHAnsi"/>
          <w:color w:val="666666"/>
          <w:kern w:val="28"/>
          <w:sz w:val="26"/>
          <w:szCs w:val="26"/>
          <w:lang w:eastAsia="en-AU"/>
          <w14:cntxtAlts/>
        </w:rPr>
      </w:pPr>
      <w:r w:rsidRPr="00F656F5">
        <w:rPr>
          <w:rFonts w:eastAsia="Times New Roman" w:cstheme="minorHAnsi"/>
          <w:color w:val="666666"/>
          <w:kern w:val="28"/>
          <w:sz w:val="26"/>
          <w:szCs w:val="26"/>
          <w:lang w:eastAsia="en-AU"/>
          <w14:cntxtAlts/>
        </w:rPr>
        <w:t>This is a fun filled and FREE day out for the entire family, with a range of exciting sports, music and arts activities, as well as several stages with action packed entertainment!</w:t>
      </w:r>
    </w:p>
    <w:p w14:paraId="49DB02C9" w14:textId="77777777" w:rsidR="00F656F5" w:rsidRPr="00F656F5" w:rsidRDefault="00F656F5" w:rsidP="00AF24AA">
      <w:pPr>
        <w:widowControl w:val="0"/>
        <w:spacing w:after="0" w:line="360" w:lineRule="auto"/>
        <w:rPr>
          <w:rFonts w:eastAsia="Times New Roman" w:cstheme="minorHAnsi"/>
          <w:color w:val="666666"/>
          <w:kern w:val="28"/>
          <w:sz w:val="26"/>
          <w:szCs w:val="26"/>
          <w:lang w:eastAsia="en-AU"/>
          <w14:cntxtAlts/>
        </w:rPr>
      </w:pPr>
      <w:r w:rsidRPr="00F656F5">
        <w:rPr>
          <w:rFonts w:eastAsia="Times New Roman" w:cstheme="minorHAnsi"/>
          <w:color w:val="666666"/>
          <w:kern w:val="28"/>
          <w:sz w:val="26"/>
          <w:szCs w:val="26"/>
          <w:lang w:eastAsia="en-AU"/>
          <w14:cntxtAlts/>
        </w:rPr>
        <w:t xml:space="preserve">Get ready for: The Mik Maks, Alex the Magician, I Love Bubbles Show &amp; Bubbly Photo Booth, Tubby The Robot, Wyndham Youth Services’ Silent Disco, The Wyndham Traffic School and so, so much more! </w:t>
      </w:r>
    </w:p>
    <w:p w14:paraId="7206AF42" w14:textId="77777777" w:rsidR="00F656F5" w:rsidRPr="00AF24AA" w:rsidRDefault="00F656F5" w:rsidP="00AF24AA">
      <w:pPr>
        <w:spacing w:after="0" w:line="360" w:lineRule="auto"/>
        <w:rPr>
          <w:rFonts w:eastAsia="Times New Roman" w:cstheme="minorHAnsi"/>
          <w:color w:val="666666"/>
          <w:kern w:val="28"/>
          <w:sz w:val="26"/>
          <w:szCs w:val="26"/>
          <w:lang w:eastAsia="en-AU"/>
          <w14:cntxtAlts/>
        </w:rPr>
      </w:pPr>
      <w:r w:rsidRPr="00F656F5">
        <w:rPr>
          <w:rFonts w:eastAsia="Times New Roman" w:cstheme="minorHAnsi"/>
          <w:color w:val="666666"/>
          <w:kern w:val="28"/>
          <w:sz w:val="26"/>
          <w:szCs w:val="26"/>
          <w:lang w:eastAsia="en-AU"/>
          <w14:cntxtAlts/>
        </w:rPr>
        <w:t>Entry to the picnic and all activities are FREE for visitors.</w:t>
      </w:r>
    </w:p>
    <w:p w14:paraId="057E79CE" w14:textId="77777777" w:rsidR="00F656F5" w:rsidRPr="00AF24AA" w:rsidRDefault="00F656F5" w:rsidP="00AF24AA">
      <w:pPr>
        <w:spacing w:after="0" w:line="360" w:lineRule="auto"/>
        <w:rPr>
          <w:rFonts w:eastAsia="Times New Roman" w:cstheme="minorHAnsi"/>
          <w:color w:val="666666"/>
          <w:kern w:val="28"/>
          <w:sz w:val="26"/>
          <w:szCs w:val="26"/>
          <w:lang w:eastAsia="en-AU"/>
          <w14:cntxtAlts/>
        </w:rPr>
      </w:pPr>
    </w:p>
    <w:p w14:paraId="60138D01" w14:textId="77777777" w:rsidR="00F656F5" w:rsidRPr="00176C59" w:rsidRDefault="005744DE" w:rsidP="00176C59">
      <w:pPr>
        <w:pStyle w:val="Heading2"/>
        <w:rPr>
          <w:rFonts w:eastAsia="Times New Roman"/>
          <w:b/>
          <w:color w:val="auto"/>
          <w:lang w:eastAsia="en-AU"/>
        </w:rPr>
      </w:pPr>
      <w:r w:rsidRPr="00176C59">
        <w:rPr>
          <w:rFonts w:eastAsia="Times New Roman"/>
          <w:b/>
          <w:color w:val="auto"/>
          <w:lang w:eastAsia="en-AU"/>
        </w:rPr>
        <w:t>Pet and Animal Expo</w:t>
      </w:r>
    </w:p>
    <w:p w14:paraId="69154FE7" w14:textId="77777777" w:rsidR="00F656F5" w:rsidRPr="00F656F5" w:rsidRDefault="00F656F5" w:rsidP="00AF24AA">
      <w:pPr>
        <w:widowControl w:val="0"/>
        <w:spacing w:after="0" w:line="360" w:lineRule="auto"/>
        <w:ind w:right="-22"/>
        <w:rPr>
          <w:rFonts w:eastAsia="Times New Roman" w:cstheme="minorHAnsi"/>
          <w:color w:val="000000"/>
          <w:kern w:val="28"/>
          <w:sz w:val="24"/>
          <w:szCs w:val="24"/>
          <w:lang w:val="en-US" w:eastAsia="en-AU"/>
          <w14:cntxtAlts/>
        </w:rPr>
      </w:pPr>
      <w:r w:rsidRPr="00F656F5">
        <w:rPr>
          <w:rFonts w:eastAsia="Times New Roman" w:cstheme="minorHAnsi"/>
          <w:bCs/>
          <w:color w:val="1C1E21"/>
          <w:kern w:val="28"/>
          <w:sz w:val="28"/>
          <w:szCs w:val="28"/>
          <w:lang w:val="en-US" w:eastAsia="en-AU"/>
          <w14:cntxtAlts/>
        </w:rPr>
        <w:t>Enjoy a pawfect day out with your furry friends at Wyndham City’s FREE Pet &amp; Animal Expo!</w:t>
      </w:r>
      <w:r w:rsidRPr="00F656F5">
        <w:rPr>
          <w:rFonts w:eastAsia="Times New Roman" w:cstheme="minorHAnsi"/>
          <w:color w:val="1C1E21"/>
          <w:kern w:val="28"/>
          <w:sz w:val="24"/>
          <w:szCs w:val="24"/>
          <w:lang w:val="en-US" w:eastAsia="en-AU"/>
          <w14:cntxtAlts/>
        </w:rPr>
        <w:br/>
      </w:r>
      <w:r w:rsidRPr="00F656F5">
        <w:rPr>
          <w:rFonts w:eastAsia="Times New Roman" w:cstheme="minorHAnsi"/>
          <w:color w:val="1C1E21"/>
          <w:kern w:val="28"/>
          <w:sz w:val="24"/>
          <w:szCs w:val="24"/>
          <w:lang w:val="en-US" w:eastAsia="en-AU"/>
          <w14:cntxtAlts/>
        </w:rPr>
        <w:br/>
        <w:t xml:space="preserve">Held in the grounds of the Wyndham Civic Centre, 45 Princes Hwy, </w:t>
      </w:r>
      <w:r w:rsidR="00176C59">
        <w:rPr>
          <w:rFonts w:eastAsia="Times New Roman" w:cstheme="minorHAnsi"/>
          <w:color w:val="1C1E21"/>
          <w:kern w:val="28"/>
          <w:sz w:val="24"/>
          <w:szCs w:val="24"/>
          <w:lang w:val="en-US" w:eastAsia="en-AU"/>
          <w14:cntxtAlts/>
        </w:rPr>
        <w:t>Werribee</w:t>
      </w:r>
      <w:r w:rsidRPr="00F656F5">
        <w:rPr>
          <w:rFonts w:eastAsia="Times New Roman" w:cstheme="minorHAnsi"/>
          <w:color w:val="1C1E21"/>
          <w:kern w:val="28"/>
          <w:sz w:val="24"/>
          <w:szCs w:val="24"/>
          <w:lang w:val="en-US" w:eastAsia="en-AU"/>
          <w14:cntxtAlts/>
        </w:rPr>
        <w:t>; this free annual event is a must for all animal-lovers and their furry friends, with a huge program of shows, demonstrations and free activities.</w:t>
      </w:r>
      <w:r w:rsidRPr="00F656F5">
        <w:rPr>
          <w:rFonts w:eastAsia="Times New Roman" w:cstheme="minorHAnsi"/>
          <w:color w:val="1C1E21"/>
          <w:kern w:val="28"/>
          <w:sz w:val="24"/>
          <w:szCs w:val="24"/>
          <w:lang w:val="en-US" w:eastAsia="en-AU"/>
          <w14:cntxtAlts/>
        </w:rPr>
        <w:br/>
      </w:r>
      <w:r w:rsidRPr="00F656F5">
        <w:rPr>
          <w:rFonts w:eastAsia="Times New Roman" w:cstheme="minorHAnsi"/>
          <w:color w:val="1C1E21"/>
          <w:kern w:val="28"/>
          <w:sz w:val="24"/>
          <w:szCs w:val="24"/>
          <w:lang w:val="en-US" w:eastAsia="en-AU"/>
          <w14:cntxtAlts/>
        </w:rPr>
        <w:lastRenderedPageBreak/>
        <w:t>As well as providing an opportunity for pet-owners to pick up tips in caring for their pets, the event will also celebrate a wide range of animals, including birds of prey, native wildlife, fish and reptiles!</w:t>
      </w:r>
      <w:r w:rsidRPr="00F656F5">
        <w:rPr>
          <w:rFonts w:eastAsia="Times New Roman" w:cstheme="minorHAnsi"/>
          <w:color w:val="1C1E21"/>
          <w:kern w:val="28"/>
          <w:sz w:val="24"/>
          <w:szCs w:val="24"/>
          <w:lang w:val="en-US" w:eastAsia="en-AU"/>
          <w14:cntxtAlts/>
        </w:rPr>
        <w:br/>
        <w:t>Enjoy the animal farm, stage entertainment, dog arena and children’s activities; find out about local pet services and pick up treats and products for your four-legged friends.</w:t>
      </w:r>
      <w:r w:rsidRPr="00F656F5">
        <w:rPr>
          <w:rFonts w:eastAsia="Times New Roman" w:cstheme="minorHAnsi"/>
          <w:color w:val="1C1E21"/>
          <w:kern w:val="28"/>
          <w:sz w:val="24"/>
          <w:szCs w:val="24"/>
          <w:lang w:val="en-US" w:eastAsia="en-AU"/>
          <w14:cntxtAlts/>
        </w:rPr>
        <w:br/>
      </w:r>
      <w:r w:rsidRPr="00F656F5">
        <w:rPr>
          <w:rFonts w:eastAsia="Times New Roman" w:cstheme="minorHAnsi"/>
          <w:color w:val="1C1E21"/>
          <w:kern w:val="28"/>
          <w:sz w:val="24"/>
          <w:szCs w:val="24"/>
          <w:lang w:val="en-US" w:eastAsia="en-AU"/>
          <w14:cntxtAlts/>
        </w:rPr>
        <w:br/>
        <w:t xml:space="preserve">Well-behaved, </w:t>
      </w:r>
      <w:r w:rsidR="00176C59" w:rsidRPr="00F656F5">
        <w:rPr>
          <w:rFonts w:eastAsia="Times New Roman" w:cstheme="minorHAnsi"/>
          <w:color w:val="1C1E21"/>
          <w:kern w:val="28"/>
          <w:sz w:val="24"/>
          <w:szCs w:val="24"/>
          <w:lang w:val="en-US" w:eastAsia="en-AU"/>
          <w14:cntxtAlts/>
        </w:rPr>
        <w:t>socialized</w:t>
      </w:r>
      <w:r w:rsidRPr="00F656F5">
        <w:rPr>
          <w:rFonts w:eastAsia="Times New Roman" w:cstheme="minorHAnsi"/>
          <w:color w:val="1C1E21"/>
          <w:kern w:val="28"/>
          <w:sz w:val="24"/>
          <w:szCs w:val="24"/>
          <w:lang w:val="en-US" w:eastAsia="en-AU"/>
          <w14:cntxtAlts/>
        </w:rPr>
        <w:t xml:space="preserve"> pets are welcome and must be kept on a lead.</w:t>
      </w:r>
      <w:r w:rsidRPr="00F656F5">
        <w:rPr>
          <w:rFonts w:eastAsia="Times New Roman" w:cstheme="minorHAnsi"/>
          <w:color w:val="1C1E21"/>
          <w:kern w:val="28"/>
          <w:sz w:val="24"/>
          <w:szCs w:val="24"/>
          <w:lang w:val="en-US" w:eastAsia="en-AU"/>
          <w14:cntxtAlts/>
        </w:rPr>
        <w:br/>
        <w:t>Make a day of it and enjoy something delicious from our food trucks.</w:t>
      </w:r>
      <w:r w:rsidRPr="00F656F5">
        <w:rPr>
          <w:rFonts w:eastAsia="Times New Roman" w:cstheme="minorHAnsi"/>
          <w:color w:val="1C1E21"/>
          <w:kern w:val="28"/>
          <w:sz w:val="24"/>
          <w:szCs w:val="24"/>
          <w:lang w:val="en-US" w:eastAsia="en-AU"/>
          <w14:cntxtAlts/>
        </w:rPr>
        <w:br/>
        <w:t>Full program details to be announced closer to the date.</w:t>
      </w:r>
      <w:r w:rsidRPr="00F656F5">
        <w:rPr>
          <w:rFonts w:eastAsia="Times New Roman" w:cstheme="minorHAnsi"/>
          <w:color w:val="1C1E21"/>
          <w:kern w:val="28"/>
          <w:sz w:val="24"/>
          <w:szCs w:val="24"/>
          <w:lang w:val="en-US" w:eastAsia="en-AU"/>
          <w14:cntxtAlts/>
        </w:rPr>
        <w:br/>
      </w:r>
      <w:r w:rsidRPr="00F656F5">
        <w:rPr>
          <w:rFonts w:eastAsia="Times New Roman" w:cstheme="minorHAnsi"/>
          <w:color w:val="1C1E21"/>
          <w:kern w:val="28"/>
          <w:sz w:val="24"/>
          <w:szCs w:val="24"/>
          <w:lang w:val="en-US" w:eastAsia="en-AU"/>
          <w14:cntxtAlts/>
        </w:rPr>
        <w:br/>
      </w:r>
      <w:r w:rsidRPr="00F656F5">
        <w:rPr>
          <w:rFonts w:eastAsia="Times New Roman" w:cstheme="minorHAnsi"/>
          <w:b/>
          <w:bCs/>
          <w:color w:val="000000"/>
          <w:kern w:val="28"/>
          <w:sz w:val="24"/>
          <w:szCs w:val="24"/>
          <w:lang w:val="en-US" w:eastAsia="en-AU"/>
          <w14:cntxtAlts/>
        </w:rPr>
        <w:t xml:space="preserve">Date: </w:t>
      </w:r>
      <w:r w:rsidRPr="00F656F5">
        <w:rPr>
          <w:rFonts w:eastAsia="Times New Roman" w:cstheme="minorHAnsi"/>
          <w:b/>
          <w:bCs/>
          <w:color w:val="000000"/>
          <w:kern w:val="28"/>
          <w:sz w:val="24"/>
          <w:szCs w:val="24"/>
          <w:lang w:val="en-US" w:eastAsia="en-AU"/>
          <w14:cntxtAlts/>
        </w:rPr>
        <w:tab/>
      </w:r>
      <w:r w:rsidRPr="00F656F5">
        <w:rPr>
          <w:rFonts w:eastAsia="Times New Roman" w:cstheme="minorHAnsi"/>
          <w:b/>
          <w:bCs/>
          <w:color w:val="000000"/>
          <w:kern w:val="28"/>
          <w:sz w:val="24"/>
          <w:szCs w:val="24"/>
          <w:lang w:val="en-US" w:eastAsia="en-AU"/>
          <w14:cntxtAlts/>
        </w:rPr>
        <w:tab/>
        <w:t xml:space="preserve"> </w:t>
      </w:r>
      <w:r w:rsidRPr="00F656F5">
        <w:rPr>
          <w:rFonts w:eastAsia="Times New Roman" w:cstheme="minorHAnsi"/>
          <w:color w:val="000000"/>
          <w:kern w:val="28"/>
          <w:sz w:val="24"/>
          <w:szCs w:val="24"/>
          <w:lang w:val="en-US" w:eastAsia="en-AU"/>
          <w14:cntxtAlts/>
        </w:rPr>
        <w:t>Sunday 15 September 2019</w:t>
      </w:r>
    </w:p>
    <w:p w14:paraId="71A74A60" w14:textId="77777777" w:rsidR="00F656F5" w:rsidRPr="00F656F5" w:rsidRDefault="00F656F5" w:rsidP="00AF24AA">
      <w:pPr>
        <w:widowControl w:val="0"/>
        <w:spacing w:after="0" w:line="360" w:lineRule="auto"/>
        <w:ind w:right="-22"/>
        <w:rPr>
          <w:rFonts w:eastAsia="Times New Roman" w:cstheme="minorHAnsi"/>
          <w:color w:val="000000"/>
          <w:kern w:val="28"/>
          <w:sz w:val="24"/>
          <w:szCs w:val="24"/>
          <w:lang w:eastAsia="en-AU"/>
          <w14:cntxtAlts/>
        </w:rPr>
      </w:pPr>
      <w:r w:rsidRPr="00F656F5">
        <w:rPr>
          <w:rFonts w:eastAsia="Times New Roman" w:cstheme="minorHAnsi"/>
          <w:b/>
          <w:bCs/>
          <w:color w:val="000000"/>
          <w:kern w:val="28"/>
          <w:sz w:val="24"/>
          <w:szCs w:val="24"/>
          <w:lang w:eastAsia="en-AU"/>
          <w14:cntxtAlts/>
        </w:rPr>
        <w:t>Time:</w:t>
      </w:r>
      <w:r w:rsidRPr="00F656F5">
        <w:rPr>
          <w:rFonts w:eastAsia="Times New Roman" w:cstheme="minorHAnsi"/>
          <w:color w:val="000000"/>
          <w:kern w:val="28"/>
          <w:sz w:val="24"/>
          <w:szCs w:val="24"/>
          <w:lang w:eastAsia="en-AU"/>
          <w14:cntxtAlts/>
        </w:rPr>
        <w:t xml:space="preserve"> </w:t>
      </w:r>
      <w:r w:rsidRPr="00F656F5">
        <w:rPr>
          <w:rFonts w:eastAsia="Times New Roman" w:cstheme="minorHAnsi"/>
          <w:color w:val="000000"/>
          <w:kern w:val="28"/>
          <w:sz w:val="24"/>
          <w:szCs w:val="24"/>
          <w:lang w:eastAsia="en-AU"/>
          <w14:cntxtAlts/>
        </w:rPr>
        <w:tab/>
      </w:r>
      <w:r w:rsidRPr="00F656F5">
        <w:rPr>
          <w:rFonts w:eastAsia="Times New Roman" w:cstheme="minorHAnsi"/>
          <w:color w:val="000000"/>
          <w:kern w:val="28"/>
          <w:sz w:val="24"/>
          <w:szCs w:val="24"/>
          <w:lang w:eastAsia="en-AU"/>
          <w14:cntxtAlts/>
        </w:rPr>
        <w:tab/>
        <w:t xml:space="preserve"> 10am – 3pm</w:t>
      </w:r>
    </w:p>
    <w:p w14:paraId="39DD2F93" w14:textId="77777777" w:rsidR="00F656F5" w:rsidRPr="00F656F5" w:rsidRDefault="00F656F5" w:rsidP="00AF24AA">
      <w:pPr>
        <w:widowControl w:val="0"/>
        <w:spacing w:after="0" w:line="360" w:lineRule="auto"/>
        <w:ind w:right="-22"/>
        <w:rPr>
          <w:rFonts w:eastAsia="Times New Roman" w:cstheme="minorHAnsi"/>
          <w:color w:val="000000"/>
          <w:kern w:val="28"/>
          <w:sz w:val="24"/>
          <w:szCs w:val="24"/>
          <w:lang w:eastAsia="en-AU"/>
          <w14:cntxtAlts/>
        </w:rPr>
      </w:pPr>
      <w:r w:rsidRPr="00F656F5">
        <w:rPr>
          <w:rFonts w:eastAsia="Times New Roman" w:cstheme="minorHAnsi"/>
          <w:b/>
          <w:bCs/>
          <w:color w:val="000000"/>
          <w:kern w:val="28"/>
          <w:sz w:val="24"/>
          <w:szCs w:val="24"/>
          <w:lang w:eastAsia="en-AU"/>
          <w14:cntxtAlts/>
        </w:rPr>
        <w:t>Location:</w:t>
      </w:r>
      <w:r w:rsidR="00176C59">
        <w:rPr>
          <w:rFonts w:eastAsia="Times New Roman" w:cstheme="minorHAnsi"/>
          <w:color w:val="000000"/>
          <w:kern w:val="28"/>
          <w:sz w:val="24"/>
          <w:szCs w:val="24"/>
          <w:lang w:eastAsia="en-AU"/>
          <w14:cntxtAlts/>
        </w:rPr>
        <w:t xml:space="preserve">           </w:t>
      </w:r>
      <w:r w:rsidRPr="00F656F5">
        <w:rPr>
          <w:rFonts w:eastAsia="Times New Roman" w:cstheme="minorHAnsi"/>
          <w:color w:val="000000"/>
          <w:kern w:val="28"/>
          <w:sz w:val="24"/>
          <w:szCs w:val="24"/>
          <w:lang w:eastAsia="en-AU"/>
          <w14:cntxtAlts/>
        </w:rPr>
        <w:t>Wyndham Civic Centre, 45 Princes Hwy, Werribee</w:t>
      </w:r>
    </w:p>
    <w:p w14:paraId="7576E70D" w14:textId="77777777" w:rsidR="00F656F5" w:rsidRPr="00F656F5" w:rsidRDefault="00F656F5" w:rsidP="00AF24AA">
      <w:pPr>
        <w:spacing w:after="0" w:line="360" w:lineRule="auto"/>
        <w:ind w:right="-22"/>
        <w:rPr>
          <w:rFonts w:eastAsia="Times New Roman" w:cstheme="minorHAnsi"/>
          <w:b/>
          <w:bCs/>
          <w:color w:val="000000"/>
          <w:kern w:val="28"/>
          <w:sz w:val="24"/>
          <w:szCs w:val="24"/>
          <w:lang w:eastAsia="en-AU"/>
          <w14:cntxtAlts/>
        </w:rPr>
      </w:pPr>
      <w:r w:rsidRPr="00F656F5">
        <w:rPr>
          <w:rFonts w:eastAsia="Times New Roman" w:cstheme="minorHAnsi"/>
          <w:b/>
          <w:bCs/>
          <w:color w:val="000000"/>
          <w:kern w:val="28"/>
          <w:sz w:val="24"/>
          <w:szCs w:val="24"/>
          <w:lang w:eastAsia="en-AU"/>
          <w14:cntxtAlts/>
        </w:rPr>
        <w:t>Website:</w:t>
      </w:r>
      <w:r w:rsidRPr="00F656F5">
        <w:rPr>
          <w:rFonts w:eastAsia="Times New Roman" w:cstheme="minorHAnsi"/>
          <w:b/>
          <w:bCs/>
          <w:color w:val="000000"/>
          <w:kern w:val="28"/>
          <w:sz w:val="24"/>
          <w:szCs w:val="24"/>
          <w:lang w:eastAsia="en-AU"/>
          <w14:cntxtAlts/>
        </w:rPr>
        <w:tab/>
        <w:t xml:space="preserve"> </w:t>
      </w:r>
      <w:hyperlink r:id="rId11" w:history="1">
        <w:r w:rsidRPr="00AF24AA">
          <w:rPr>
            <w:rFonts w:eastAsia="Times New Roman" w:cstheme="minorHAnsi"/>
            <w:color w:val="0000FF"/>
            <w:kern w:val="28"/>
            <w:sz w:val="24"/>
            <w:szCs w:val="24"/>
            <w:u w:val="single"/>
            <w:lang w:eastAsia="en-AU"/>
            <w14:cntxtAlts/>
          </w:rPr>
          <w:t>https://www.wyndham.vic.gov.au/petexpo</w:t>
        </w:r>
      </w:hyperlink>
      <w:r w:rsidRPr="00F656F5">
        <w:rPr>
          <w:rFonts w:eastAsia="Times New Roman" w:cstheme="minorHAnsi"/>
          <w:b/>
          <w:bCs/>
          <w:color w:val="000000"/>
          <w:kern w:val="28"/>
          <w:sz w:val="24"/>
          <w:szCs w:val="24"/>
          <w:lang w:eastAsia="en-AU"/>
          <w14:cntxtAlts/>
        </w:rPr>
        <w:t xml:space="preserve"> </w:t>
      </w:r>
    </w:p>
    <w:p w14:paraId="6D8AD6F4" w14:textId="77777777" w:rsidR="00F656F5" w:rsidRPr="00AF24AA" w:rsidRDefault="00F656F5" w:rsidP="00AF24AA">
      <w:pPr>
        <w:widowControl w:val="0"/>
        <w:spacing w:after="120" w:line="360" w:lineRule="auto"/>
        <w:rPr>
          <w:rFonts w:eastAsia="Times New Roman" w:cstheme="minorHAnsi"/>
          <w:color w:val="000000"/>
          <w:kern w:val="28"/>
          <w:sz w:val="20"/>
          <w:szCs w:val="20"/>
          <w:lang w:eastAsia="en-AU"/>
          <w14:cntxtAlts/>
        </w:rPr>
      </w:pPr>
      <w:r w:rsidRPr="00F656F5">
        <w:rPr>
          <w:rFonts w:eastAsia="Times New Roman" w:cstheme="minorHAnsi"/>
          <w:color w:val="000000"/>
          <w:kern w:val="28"/>
          <w:sz w:val="20"/>
          <w:szCs w:val="20"/>
          <w:lang w:eastAsia="en-AU"/>
          <w14:cntxtAlts/>
        </w:rPr>
        <w:t> </w:t>
      </w:r>
    </w:p>
    <w:p w14:paraId="02654AF3" w14:textId="77777777" w:rsidR="005744DE" w:rsidRDefault="005744DE" w:rsidP="00176C59">
      <w:pPr>
        <w:pStyle w:val="Heading2"/>
        <w:rPr>
          <w:rFonts w:eastAsia="Times New Roman"/>
          <w:b/>
          <w:color w:val="auto"/>
          <w:lang w:eastAsia="en-AU"/>
        </w:rPr>
      </w:pPr>
      <w:r w:rsidRPr="00176C59">
        <w:rPr>
          <w:rFonts w:eastAsia="Times New Roman"/>
          <w:b/>
          <w:color w:val="auto"/>
          <w:lang w:eastAsia="en-AU"/>
        </w:rPr>
        <w:t>A Guide to Event Planning</w:t>
      </w:r>
    </w:p>
    <w:p w14:paraId="02F90CF2" w14:textId="77777777" w:rsidR="00176C59" w:rsidRPr="00176C59" w:rsidRDefault="00176C59" w:rsidP="00176C59">
      <w:pPr>
        <w:rPr>
          <w:lang w:eastAsia="en-AU"/>
        </w:rPr>
      </w:pPr>
    </w:p>
    <w:p w14:paraId="27724A07" w14:textId="77777777" w:rsidR="005744DE" w:rsidRPr="005744DE" w:rsidRDefault="005744DE" w:rsidP="00AF24AA">
      <w:pPr>
        <w:widowControl w:val="0"/>
        <w:spacing w:after="120" w:line="360" w:lineRule="auto"/>
        <w:rPr>
          <w:rFonts w:eastAsia="Times New Roman" w:cstheme="minorHAnsi"/>
          <w:color w:val="000000"/>
          <w:kern w:val="28"/>
          <w:lang w:eastAsia="en-AU"/>
          <w14:cntxtAlts/>
        </w:rPr>
      </w:pPr>
      <w:r w:rsidRPr="005744DE">
        <w:rPr>
          <w:rFonts w:eastAsia="Times New Roman" w:cstheme="minorHAnsi"/>
          <w:color w:val="000000"/>
          <w:kern w:val="28"/>
          <w:lang w:eastAsia="en-AU"/>
          <w14:cntxtAlts/>
        </w:rPr>
        <w:t>Tuesday 30</w:t>
      </w:r>
      <w:r w:rsidRPr="005744DE">
        <w:rPr>
          <w:rFonts w:eastAsia="Times New Roman" w:cstheme="minorHAnsi"/>
          <w:color w:val="000000"/>
          <w:kern w:val="28"/>
          <w:sz w:val="15"/>
          <w:szCs w:val="15"/>
          <w:vertAlign w:val="superscript"/>
          <w:lang w:eastAsia="en-AU"/>
          <w14:cntxtAlts/>
        </w:rPr>
        <w:t>th</w:t>
      </w:r>
      <w:r w:rsidRPr="005744DE">
        <w:rPr>
          <w:rFonts w:eastAsia="Times New Roman" w:cstheme="minorHAnsi"/>
          <w:color w:val="000000"/>
          <w:kern w:val="28"/>
          <w:lang w:eastAsia="en-AU"/>
          <w14:cntxtAlts/>
        </w:rPr>
        <w:t xml:space="preserve"> July 2019</w:t>
      </w:r>
      <w:r w:rsidR="00176C59">
        <w:rPr>
          <w:rFonts w:eastAsia="Times New Roman" w:cstheme="minorHAnsi"/>
          <w:color w:val="000000"/>
          <w:kern w:val="28"/>
          <w:lang w:eastAsia="en-AU"/>
          <w14:cntxtAlts/>
        </w:rPr>
        <w:t xml:space="preserve">       </w:t>
      </w:r>
      <w:r w:rsidRPr="005744DE">
        <w:rPr>
          <w:rFonts w:eastAsia="Times New Roman" w:cstheme="minorHAnsi"/>
          <w:color w:val="000000"/>
          <w:kern w:val="28"/>
          <w:lang w:eastAsia="en-AU"/>
          <w14:cntxtAlts/>
        </w:rPr>
        <w:t>9.30am to 12.30pm</w:t>
      </w:r>
    </w:p>
    <w:p w14:paraId="668EBC29" w14:textId="77777777" w:rsidR="005744DE" w:rsidRPr="005744DE" w:rsidRDefault="005744DE" w:rsidP="00AF24AA">
      <w:pPr>
        <w:widowControl w:val="0"/>
        <w:spacing w:after="120" w:line="360" w:lineRule="auto"/>
        <w:rPr>
          <w:rFonts w:eastAsia="Times New Roman" w:cstheme="minorHAnsi"/>
          <w:b/>
          <w:bCs/>
          <w:color w:val="000000"/>
          <w:kern w:val="28"/>
          <w:sz w:val="24"/>
          <w:szCs w:val="24"/>
          <w:lang w:eastAsia="en-AU"/>
          <w14:cntxtAlts/>
        </w:rPr>
      </w:pPr>
      <w:r w:rsidRPr="005744DE">
        <w:rPr>
          <w:rFonts w:eastAsia="Times New Roman" w:cstheme="minorHAnsi"/>
          <w:b/>
          <w:bCs/>
          <w:color w:val="000000"/>
          <w:kern w:val="28"/>
          <w:sz w:val="24"/>
          <w:szCs w:val="24"/>
          <w:lang w:eastAsia="en-AU"/>
          <w14:cntxtAlts/>
        </w:rPr>
        <w:t>Penrose Promenade Community Centre</w:t>
      </w:r>
    </w:p>
    <w:p w14:paraId="0CD5705A" w14:textId="77777777" w:rsidR="005744DE" w:rsidRPr="005744DE" w:rsidRDefault="005744DE" w:rsidP="00AF24AA">
      <w:pPr>
        <w:widowControl w:val="0"/>
        <w:spacing w:after="120" w:line="360" w:lineRule="auto"/>
        <w:rPr>
          <w:rFonts w:eastAsia="Times New Roman" w:cstheme="minorHAnsi"/>
          <w:color w:val="000000"/>
          <w:kern w:val="28"/>
          <w:lang w:eastAsia="en-AU"/>
          <w14:cntxtAlts/>
        </w:rPr>
      </w:pPr>
      <w:r w:rsidRPr="005744DE">
        <w:rPr>
          <w:rFonts w:eastAsia="Times New Roman" w:cstheme="minorHAnsi"/>
          <w:color w:val="000000"/>
          <w:kern w:val="28"/>
          <w:lang w:eastAsia="en-AU"/>
          <w14:cntxtAlts/>
        </w:rPr>
        <w:t>This training is tailored to community groups who are thinking of organising an event.  No matter what the size, scale or nature of your event, our Wyndham City Event Officers will provide advice on how to develop event plans, what to consider when planning an event and guide you through the potential requirements for your event.</w:t>
      </w:r>
    </w:p>
    <w:p w14:paraId="7343DF0B" w14:textId="77777777" w:rsidR="005744DE" w:rsidRPr="005744DE" w:rsidRDefault="005744DE" w:rsidP="00AF24AA">
      <w:pPr>
        <w:widowControl w:val="0"/>
        <w:spacing w:after="20" w:line="360" w:lineRule="auto"/>
        <w:rPr>
          <w:rFonts w:eastAsia="Times New Roman" w:cstheme="minorHAnsi"/>
          <w:b/>
          <w:bCs/>
          <w:i/>
          <w:iCs/>
          <w:color w:val="000000"/>
          <w:kern w:val="28"/>
          <w:lang w:eastAsia="en-AU"/>
          <w14:cntxtAlts/>
        </w:rPr>
      </w:pPr>
      <w:r w:rsidRPr="005744DE">
        <w:rPr>
          <w:rFonts w:eastAsia="Times New Roman" w:cstheme="minorHAnsi"/>
          <w:b/>
          <w:bCs/>
          <w:i/>
          <w:iCs/>
          <w:color w:val="000000"/>
          <w:kern w:val="28"/>
          <w:lang w:eastAsia="en-AU"/>
          <w14:cntxtAlts/>
        </w:rPr>
        <w:t>Topics covered:</w:t>
      </w:r>
    </w:p>
    <w:p w14:paraId="0DD0AB99" w14:textId="77777777" w:rsidR="005744DE" w:rsidRPr="005744DE" w:rsidRDefault="005744DE" w:rsidP="00AF24AA">
      <w:pPr>
        <w:widowControl w:val="0"/>
        <w:spacing w:after="0" w:line="360" w:lineRule="auto"/>
        <w:rPr>
          <w:rFonts w:eastAsia="Times New Roman" w:cstheme="minorHAnsi"/>
          <w:color w:val="000000"/>
          <w:kern w:val="28"/>
          <w:lang w:eastAsia="en-AU"/>
          <w14:cntxtAlts/>
        </w:rPr>
      </w:pPr>
      <w:r w:rsidRPr="005744DE">
        <w:rPr>
          <w:rFonts w:eastAsia="Times New Roman" w:cstheme="minorHAnsi"/>
          <w:color w:val="000000"/>
          <w:kern w:val="28"/>
          <w:sz w:val="24"/>
          <w:szCs w:val="24"/>
          <w:lang w:eastAsia="en-AU"/>
          <w14:ligatures w14:val="standard"/>
          <w14:cntxtAlts/>
        </w:rPr>
        <w:t>·</w:t>
      </w:r>
      <w:r w:rsidRPr="005744DE">
        <w:rPr>
          <w:rFonts w:eastAsia="Times New Roman" w:cstheme="minorHAnsi"/>
          <w:color w:val="000000"/>
          <w:kern w:val="28"/>
          <w:sz w:val="20"/>
          <w:szCs w:val="20"/>
          <w:lang w:eastAsia="en-AU"/>
          <w14:ligatures w14:val="standard"/>
          <w14:cntxtAlts/>
        </w:rPr>
        <w:t> </w:t>
      </w:r>
      <w:r w:rsidRPr="005744DE">
        <w:rPr>
          <w:rFonts w:eastAsia="Times New Roman" w:cstheme="minorHAnsi"/>
          <w:color w:val="000000"/>
          <w:kern w:val="28"/>
          <w:lang w:eastAsia="en-AU"/>
          <w14:cntxtAlts/>
        </w:rPr>
        <w:t>Event plans</w:t>
      </w:r>
    </w:p>
    <w:p w14:paraId="1953D723" w14:textId="77777777" w:rsidR="005744DE" w:rsidRPr="005744DE" w:rsidRDefault="005744DE" w:rsidP="00AF24AA">
      <w:pPr>
        <w:widowControl w:val="0"/>
        <w:spacing w:after="0" w:line="360" w:lineRule="auto"/>
        <w:rPr>
          <w:rFonts w:eastAsia="Times New Roman" w:cstheme="minorHAnsi"/>
          <w:color w:val="000000"/>
          <w:kern w:val="28"/>
          <w:lang w:eastAsia="en-AU"/>
          <w14:cntxtAlts/>
        </w:rPr>
      </w:pPr>
      <w:r w:rsidRPr="005744DE">
        <w:rPr>
          <w:rFonts w:eastAsia="Times New Roman" w:cstheme="minorHAnsi"/>
          <w:color w:val="000000"/>
          <w:kern w:val="28"/>
          <w:sz w:val="24"/>
          <w:szCs w:val="24"/>
          <w:lang w:eastAsia="en-AU"/>
          <w14:ligatures w14:val="standard"/>
          <w14:cntxtAlts/>
        </w:rPr>
        <w:t>·</w:t>
      </w:r>
      <w:r w:rsidRPr="005744DE">
        <w:rPr>
          <w:rFonts w:eastAsia="Times New Roman" w:cstheme="minorHAnsi"/>
          <w:color w:val="000000"/>
          <w:kern w:val="28"/>
          <w:sz w:val="20"/>
          <w:szCs w:val="20"/>
          <w:lang w:eastAsia="en-AU"/>
          <w14:ligatures w14:val="standard"/>
          <w14:cntxtAlts/>
        </w:rPr>
        <w:t> </w:t>
      </w:r>
      <w:r w:rsidRPr="005744DE">
        <w:rPr>
          <w:rFonts w:eastAsia="Times New Roman" w:cstheme="minorHAnsi"/>
          <w:color w:val="000000"/>
          <w:kern w:val="28"/>
          <w:lang w:eastAsia="en-AU"/>
          <w14:cntxtAlts/>
        </w:rPr>
        <w:t>Venue selection</w:t>
      </w:r>
    </w:p>
    <w:p w14:paraId="4071294A" w14:textId="77777777" w:rsidR="005744DE" w:rsidRPr="005744DE" w:rsidRDefault="005744DE" w:rsidP="00AF24AA">
      <w:pPr>
        <w:widowControl w:val="0"/>
        <w:spacing w:after="0" w:line="360" w:lineRule="auto"/>
        <w:rPr>
          <w:rFonts w:eastAsia="Times New Roman" w:cstheme="minorHAnsi"/>
          <w:color w:val="000000"/>
          <w:kern w:val="28"/>
          <w:lang w:eastAsia="en-AU"/>
          <w14:cntxtAlts/>
        </w:rPr>
      </w:pPr>
      <w:r w:rsidRPr="005744DE">
        <w:rPr>
          <w:rFonts w:eastAsia="Times New Roman" w:cstheme="minorHAnsi"/>
          <w:color w:val="000000"/>
          <w:kern w:val="28"/>
          <w:sz w:val="24"/>
          <w:szCs w:val="24"/>
          <w:lang w:eastAsia="en-AU"/>
          <w14:ligatures w14:val="standard"/>
          <w14:cntxtAlts/>
        </w:rPr>
        <w:t>·</w:t>
      </w:r>
      <w:r w:rsidRPr="005744DE">
        <w:rPr>
          <w:rFonts w:eastAsia="Times New Roman" w:cstheme="minorHAnsi"/>
          <w:color w:val="000000"/>
          <w:kern w:val="28"/>
          <w:sz w:val="20"/>
          <w:szCs w:val="20"/>
          <w:lang w:eastAsia="en-AU"/>
          <w14:ligatures w14:val="standard"/>
          <w14:cntxtAlts/>
        </w:rPr>
        <w:t> </w:t>
      </w:r>
      <w:r w:rsidRPr="005744DE">
        <w:rPr>
          <w:rFonts w:eastAsia="Times New Roman" w:cstheme="minorHAnsi"/>
          <w:color w:val="000000"/>
          <w:kern w:val="28"/>
          <w:lang w:eastAsia="en-AU"/>
          <w14:cntxtAlts/>
        </w:rPr>
        <w:t>Programming and entertainment</w:t>
      </w:r>
    </w:p>
    <w:p w14:paraId="5049D1FA" w14:textId="77777777" w:rsidR="005744DE" w:rsidRPr="005744DE" w:rsidRDefault="005744DE" w:rsidP="00AF24AA">
      <w:pPr>
        <w:widowControl w:val="0"/>
        <w:spacing w:after="0" w:line="360" w:lineRule="auto"/>
        <w:rPr>
          <w:rFonts w:eastAsia="Times New Roman" w:cstheme="minorHAnsi"/>
          <w:color w:val="000000"/>
          <w:kern w:val="28"/>
          <w:lang w:eastAsia="en-AU"/>
          <w14:cntxtAlts/>
        </w:rPr>
      </w:pPr>
      <w:r w:rsidRPr="005744DE">
        <w:rPr>
          <w:rFonts w:eastAsia="Times New Roman" w:cstheme="minorHAnsi"/>
          <w:color w:val="000000"/>
          <w:kern w:val="28"/>
          <w:sz w:val="24"/>
          <w:szCs w:val="24"/>
          <w:lang w:eastAsia="en-AU"/>
          <w14:ligatures w14:val="standard"/>
          <w14:cntxtAlts/>
        </w:rPr>
        <w:t>·</w:t>
      </w:r>
      <w:r w:rsidRPr="005744DE">
        <w:rPr>
          <w:rFonts w:eastAsia="Times New Roman" w:cstheme="minorHAnsi"/>
          <w:color w:val="000000"/>
          <w:kern w:val="28"/>
          <w:sz w:val="20"/>
          <w:szCs w:val="20"/>
          <w:lang w:eastAsia="en-AU"/>
          <w14:ligatures w14:val="standard"/>
          <w14:cntxtAlts/>
        </w:rPr>
        <w:t> </w:t>
      </w:r>
      <w:r w:rsidRPr="005744DE">
        <w:rPr>
          <w:rFonts w:eastAsia="Times New Roman" w:cstheme="minorHAnsi"/>
          <w:color w:val="000000"/>
          <w:kern w:val="28"/>
          <w:lang w:eastAsia="en-AU"/>
          <w14:cntxtAlts/>
        </w:rPr>
        <w:t>Permits and requirements</w:t>
      </w:r>
    </w:p>
    <w:p w14:paraId="3B093259" w14:textId="77777777" w:rsidR="005744DE" w:rsidRPr="005744DE" w:rsidRDefault="005744DE" w:rsidP="00AF24AA">
      <w:pPr>
        <w:widowControl w:val="0"/>
        <w:spacing w:after="20" w:line="360" w:lineRule="auto"/>
        <w:rPr>
          <w:rFonts w:eastAsia="Times New Roman" w:cstheme="minorHAnsi"/>
          <w:color w:val="000000"/>
          <w:kern w:val="28"/>
          <w:lang w:eastAsia="en-AU"/>
          <w14:cntxtAlts/>
        </w:rPr>
      </w:pPr>
      <w:r w:rsidRPr="005744DE">
        <w:rPr>
          <w:rFonts w:eastAsia="Times New Roman" w:cstheme="minorHAnsi"/>
          <w:color w:val="000000"/>
          <w:kern w:val="28"/>
          <w:sz w:val="24"/>
          <w:szCs w:val="24"/>
          <w:lang w:eastAsia="en-AU"/>
          <w14:ligatures w14:val="standard"/>
          <w14:cntxtAlts/>
        </w:rPr>
        <w:t>·</w:t>
      </w:r>
      <w:r w:rsidRPr="005744DE">
        <w:rPr>
          <w:rFonts w:eastAsia="Times New Roman" w:cstheme="minorHAnsi"/>
          <w:color w:val="000000"/>
          <w:kern w:val="28"/>
          <w:sz w:val="20"/>
          <w:szCs w:val="20"/>
          <w:lang w:eastAsia="en-AU"/>
          <w14:ligatures w14:val="standard"/>
          <w14:cntxtAlts/>
        </w:rPr>
        <w:t> </w:t>
      </w:r>
      <w:r w:rsidRPr="005744DE">
        <w:rPr>
          <w:rFonts w:eastAsia="Times New Roman" w:cstheme="minorHAnsi"/>
          <w:color w:val="000000"/>
          <w:kern w:val="28"/>
          <w:lang w:eastAsia="en-AU"/>
          <w14:cntxtAlts/>
        </w:rPr>
        <w:t>Risk and safety</w:t>
      </w:r>
    </w:p>
    <w:p w14:paraId="6ADD4198" w14:textId="77777777" w:rsidR="00F656F5" w:rsidRPr="00F656F5" w:rsidRDefault="005744DE" w:rsidP="00176C59">
      <w:pPr>
        <w:widowControl w:val="0"/>
        <w:spacing w:after="20" w:line="360" w:lineRule="auto"/>
        <w:rPr>
          <w:rFonts w:eastAsia="Times New Roman" w:cstheme="minorHAnsi"/>
          <w:color w:val="000000"/>
          <w:kern w:val="28"/>
          <w:sz w:val="20"/>
          <w:szCs w:val="20"/>
          <w:lang w:eastAsia="en-AU"/>
          <w14:cntxtAlts/>
        </w:rPr>
      </w:pPr>
      <w:r w:rsidRPr="005744DE">
        <w:rPr>
          <w:rFonts w:eastAsia="Times New Roman" w:cstheme="minorHAnsi"/>
          <w:color w:val="000000"/>
          <w:kern w:val="28"/>
          <w:lang w:eastAsia="en-AU"/>
          <w14:cntxtAlts/>
        </w:rPr>
        <w:t xml:space="preserve"> To register please visit </w:t>
      </w:r>
      <w:r w:rsidR="00176C59">
        <w:rPr>
          <w:rFonts w:eastAsia="Times New Roman" w:cstheme="minorHAnsi"/>
          <w:color w:val="000000"/>
          <w:kern w:val="28"/>
          <w:lang w:eastAsia="en-AU"/>
          <w14:cntxtAlts/>
        </w:rPr>
        <w:t xml:space="preserve">  </w:t>
      </w:r>
      <w:hyperlink r:id="rId12" w:history="1">
        <w:r w:rsidRPr="00AF24AA">
          <w:rPr>
            <w:rFonts w:eastAsia="Times New Roman" w:cstheme="minorHAnsi"/>
            <w:color w:val="0000FF"/>
            <w:kern w:val="28"/>
            <w:u w:val="single"/>
            <w:lang w:eastAsia="en-AU"/>
            <w14:cntxtAlts/>
          </w:rPr>
          <w:t>www.wyndham.vic.gov.au/volunteering</w:t>
        </w:r>
      </w:hyperlink>
      <w:r w:rsidRPr="005744DE">
        <w:rPr>
          <w:rFonts w:eastAsia="Times New Roman" w:cstheme="minorHAnsi"/>
          <w:color w:val="000000"/>
          <w:kern w:val="28"/>
          <w:lang w:eastAsia="en-AU"/>
          <w14:cntxtAlts/>
        </w:rPr>
        <w:t xml:space="preserve">. </w:t>
      </w:r>
      <w:r w:rsidR="00176C59">
        <w:rPr>
          <w:rFonts w:eastAsia="Times New Roman" w:cstheme="minorHAnsi"/>
          <w:color w:val="000000"/>
          <w:kern w:val="28"/>
          <w:lang w:eastAsia="en-AU"/>
          <w14:cntxtAlts/>
        </w:rPr>
        <w:t xml:space="preserve">   </w:t>
      </w:r>
    </w:p>
    <w:p w14:paraId="452A4613" w14:textId="77777777" w:rsidR="00A75375" w:rsidRPr="00AF24AA" w:rsidRDefault="00A75375" w:rsidP="00AF24AA">
      <w:pPr>
        <w:spacing w:line="360" w:lineRule="auto"/>
        <w:rPr>
          <w:rFonts w:cstheme="minorHAnsi"/>
        </w:rPr>
      </w:pPr>
    </w:p>
    <w:sectPr w:rsidR="00A75375" w:rsidRPr="00AF2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75"/>
    <w:rsid w:val="00023D77"/>
    <w:rsid w:val="00176C59"/>
    <w:rsid w:val="00247758"/>
    <w:rsid w:val="002E23FB"/>
    <w:rsid w:val="005744DE"/>
    <w:rsid w:val="006373CB"/>
    <w:rsid w:val="00872DB7"/>
    <w:rsid w:val="00A75375"/>
    <w:rsid w:val="00AF24AA"/>
    <w:rsid w:val="00F65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94B5"/>
  <w15:chartTrackingRefBased/>
  <w15:docId w15:val="{77DBDB10-CBF2-44E1-927C-1A4C8046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4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4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24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3737">
      <w:bodyDiv w:val="1"/>
      <w:marLeft w:val="0"/>
      <w:marRight w:val="0"/>
      <w:marTop w:val="0"/>
      <w:marBottom w:val="0"/>
      <w:divBdr>
        <w:top w:val="none" w:sz="0" w:space="0" w:color="auto"/>
        <w:left w:val="none" w:sz="0" w:space="0" w:color="auto"/>
        <w:bottom w:val="none" w:sz="0" w:space="0" w:color="auto"/>
        <w:right w:val="none" w:sz="0" w:space="0" w:color="auto"/>
      </w:divBdr>
    </w:div>
    <w:div w:id="132522029">
      <w:bodyDiv w:val="1"/>
      <w:marLeft w:val="0"/>
      <w:marRight w:val="0"/>
      <w:marTop w:val="0"/>
      <w:marBottom w:val="0"/>
      <w:divBdr>
        <w:top w:val="none" w:sz="0" w:space="0" w:color="auto"/>
        <w:left w:val="none" w:sz="0" w:space="0" w:color="auto"/>
        <w:bottom w:val="none" w:sz="0" w:space="0" w:color="auto"/>
        <w:right w:val="none" w:sz="0" w:space="0" w:color="auto"/>
      </w:divBdr>
    </w:div>
    <w:div w:id="195504398">
      <w:bodyDiv w:val="1"/>
      <w:marLeft w:val="0"/>
      <w:marRight w:val="0"/>
      <w:marTop w:val="0"/>
      <w:marBottom w:val="0"/>
      <w:divBdr>
        <w:top w:val="none" w:sz="0" w:space="0" w:color="auto"/>
        <w:left w:val="none" w:sz="0" w:space="0" w:color="auto"/>
        <w:bottom w:val="none" w:sz="0" w:space="0" w:color="auto"/>
        <w:right w:val="none" w:sz="0" w:space="0" w:color="auto"/>
      </w:divBdr>
    </w:div>
    <w:div w:id="228997734">
      <w:bodyDiv w:val="1"/>
      <w:marLeft w:val="0"/>
      <w:marRight w:val="0"/>
      <w:marTop w:val="0"/>
      <w:marBottom w:val="0"/>
      <w:divBdr>
        <w:top w:val="none" w:sz="0" w:space="0" w:color="auto"/>
        <w:left w:val="none" w:sz="0" w:space="0" w:color="auto"/>
        <w:bottom w:val="none" w:sz="0" w:space="0" w:color="auto"/>
        <w:right w:val="none" w:sz="0" w:space="0" w:color="auto"/>
      </w:divBdr>
    </w:div>
    <w:div w:id="238172136">
      <w:bodyDiv w:val="1"/>
      <w:marLeft w:val="0"/>
      <w:marRight w:val="0"/>
      <w:marTop w:val="0"/>
      <w:marBottom w:val="0"/>
      <w:divBdr>
        <w:top w:val="none" w:sz="0" w:space="0" w:color="auto"/>
        <w:left w:val="none" w:sz="0" w:space="0" w:color="auto"/>
        <w:bottom w:val="none" w:sz="0" w:space="0" w:color="auto"/>
        <w:right w:val="none" w:sz="0" w:space="0" w:color="auto"/>
      </w:divBdr>
    </w:div>
    <w:div w:id="342822508">
      <w:bodyDiv w:val="1"/>
      <w:marLeft w:val="0"/>
      <w:marRight w:val="0"/>
      <w:marTop w:val="0"/>
      <w:marBottom w:val="0"/>
      <w:divBdr>
        <w:top w:val="none" w:sz="0" w:space="0" w:color="auto"/>
        <w:left w:val="none" w:sz="0" w:space="0" w:color="auto"/>
        <w:bottom w:val="none" w:sz="0" w:space="0" w:color="auto"/>
        <w:right w:val="none" w:sz="0" w:space="0" w:color="auto"/>
      </w:divBdr>
    </w:div>
    <w:div w:id="407115480">
      <w:bodyDiv w:val="1"/>
      <w:marLeft w:val="0"/>
      <w:marRight w:val="0"/>
      <w:marTop w:val="0"/>
      <w:marBottom w:val="0"/>
      <w:divBdr>
        <w:top w:val="none" w:sz="0" w:space="0" w:color="auto"/>
        <w:left w:val="none" w:sz="0" w:space="0" w:color="auto"/>
        <w:bottom w:val="none" w:sz="0" w:space="0" w:color="auto"/>
        <w:right w:val="none" w:sz="0" w:space="0" w:color="auto"/>
      </w:divBdr>
    </w:div>
    <w:div w:id="529346323">
      <w:bodyDiv w:val="1"/>
      <w:marLeft w:val="0"/>
      <w:marRight w:val="0"/>
      <w:marTop w:val="0"/>
      <w:marBottom w:val="0"/>
      <w:divBdr>
        <w:top w:val="none" w:sz="0" w:space="0" w:color="auto"/>
        <w:left w:val="none" w:sz="0" w:space="0" w:color="auto"/>
        <w:bottom w:val="none" w:sz="0" w:space="0" w:color="auto"/>
        <w:right w:val="none" w:sz="0" w:space="0" w:color="auto"/>
      </w:divBdr>
    </w:div>
    <w:div w:id="728308686">
      <w:bodyDiv w:val="1"/>
      <w:marLeft w:val="0"/>
      <w:marRight w:val="0"/>
      <w:marTop w:val="0"/>
      <w:marBottom w:val="0"/>
      <w:divBdr>
        <w:top w:val="none" w:sz="0" w:space="0" w:color="auto"/>
        <w:left w:val="none" w:sz="0" w:space="0" w:color="auto"/>
        <w:bottom w:val="none" w:sz="0" w:space="0" w:color="auto"/>
        <w:right w:val="none" w:sz="0" w:space="0" w:color="auto"/>
      </w:divBdr>
    </w:div>
    <w:div w:id="809328470">
      <w:bodyDiv w:val="1"/>
      <w:marLeft w:val="0"/>
      <w:marRight w:val="0"/>
      <w:marTop w:val="0"/>
      <w:marBottom w:val="0"/>
      <w:divBdr>
        <w:top w:val="none" w:sz="0" w:space="0" w:color="auto"/>
        <w:left w:val="none" w:sz="0" w:space="0" w:color="auto"/>
        <w:bottom w:val="none" w:sz="0" w:space="0" w:color="auto"/>
        <w:right w:val="none" w:sz="0" w:space="0" w:color="auto"/>
      </w:divBdr>
    </w:div>
    <w:div w:id="981077098">
      <w:bodyDiv w:val="1"/>
      <w:marLeft w:val="0"/>
      <w:marRight w:val="0"/>
      <w:marTop w:val="0"/>
      <w:marBottom w:val="0"/>
      <w:divBdr>
        <w:top w:val="none" w:sz="0" w:space="0" w:color="auto"/>
        <w:left w:val="none" w:sz="0" w:space="0" w:color="auto"/>
        <w:bottom w:val="none" w:sz="0" w:space="0" w:color="auto"/>
        <w:right w:val="none" w:sz="0" w:space="0" w:color="auto"/>
      </w:divBdr>
    </w:div>
    <w:div w:id="1009941448">
      <w:bodyDiv w:val="1"/>
      <w:marLeft w:val="0"/>
      <w:marRight w:val="0"/>
      <w:marTop w:val="0"/>
      <w:marBottom w:val="0"/>
      <w:divBdr>
        <w:top w:val="none" w:sz="0" w:space="0" w:color="auto"/>
        <w:left w:val="none" w:sz="0" w:space="0" w:color="auto"/>
        <w:bottom w:val="none" w:sz="0" w:space="0" w:color="auto"/>
        <w:right w:val="none" w:sz="0" w:space="0" w:color="auto"/>
      </w:divBdr>
    </w:div>
    <w:div w:id="1148209996">
      <w:bodyDiv w:val="1"/>
      <w:marLeft w:val="0"/>
      <w:marRight w:val="0"/>
      <w:marTop w:val="0"/>
      <w:marBottom w:val="0"/>
      <w:divBdr>
        <w:top w:val="none" w:sz="0" w:space="0" w:color="auto"/>
        <w:left w:val="none" w:sz="0" w:space="0" w:color="auto"/>
        <w:bottom w:val="none" w:sz="0" w:space="0" w:color="auto"/>
        <w:right w:val="none" w:sz="0" w:space="0" w:color="auto"/>
      </w:divBdr>
    </w:div>
    <w:div w:id="1274824601">
      <w:bodyDiv w:val="1"/>
      <w:marLeft w:val="0"/>
      <w:marRight w:val="0"/>
      <w:marTop w:val="0"/>
      <w:marBottom w:val="0"/>
      <w:divBdr>
        <w:top w:val="none" w:sz="0" w:space="0" w:color="auto"/>
        <w:left w:val="none" w:sz="0" w:space="0" w:color="auto"/>
        <w:bottom w:val="none" w:sz="0" w:space="0" w:color="auto"/>
        <w:right w:val="none" w:sz="0" w:space="0" w:color="auto"/>
      </w:divBdr>
    </w:div>
    <w:div w:id="1288777004">
      <w:bodyDiv w:val="1"/>
      <w:marLeft w:val="0"/>
      <w:marRight w:val="0"/>
      <w:marTop w:val="0"/>
      <w:marBottom w:val="0"/>
      <w:divBdr>
        <w:top w:val="none" w:sz="0" w:space="0" w:color="auto"/>
        <w:left w:val="none" w:sz="0" w:space="0" w:color="auto"/>
        <w:bottom w:val="none" w:sz="0" w:space="0" w:color="auto"/>
        <w:right w:val="none" w:sz="0" w:space="0" w:color="auto"/>
      </w:divBdr>
    </w:div>
    <w:div w:id="1332102133">
      <w:bodyDiv w:val="1"/>
      <w:marLeft w:val="0"/>
      <w:marRight w:val="0"/>
      <w:marTop w:val="0"/>
      <w:marBottom w:val="0"/>
      <w:divBdr>
        <w:top w:val="none" w:sz="0" w:space="0" w:color="auto"/>
        <w:left w:val="none" w:sz="0" w:space="0" w:color="auto"/>
        <w:bottom w:val="none" w:sz="0" w:space="0" w:color="auto"/>
        <w:right w:val="none" w:sz="0" w:space="0" w:color="auto"/>
      </w:divBdr>
    </w:div>
    <w:div w:id="1489637522">
      <w:bodyDiv w:val="1"/>
      <w:marLeft w:val="0"/>
      <w:marRight w:val="0"/>
      <w:marTop w:val="0"/>
      <w:marBottom w:val="0"/>
      <w:divBdr>
        <w:top w:val="none" w:sz="0" w:space="0" w:color="auto"/>
        <w:left w:val="none" w:sz="0" w:space="0" w:color="auto"/>
        <w:bottom w:val="none" w:sz="0" w:space="0" w:color="auto"/>
        <w:right w:val="none" w:sz="0" w:space="0" w:color="auto"/>
      </w:divBdr>
    </w:div>
    <w:div w:id="1554346186">
      <w:bodyDiv w:val="1"/>
      <w:marLeft w:val="0"/>
      <w:marRight w:val="0"/>
      <w:marTop w:val="0"/>
      <w:marBottom w:val="0"/>
      <w:divBdr>
        <w:top w:val="none" w:sz="0" w:space="0" w:color="auto"/>
        <w:left w:val="none" w:sz="0" w:space="0" w:color="auto"/>
        <w:bottom w:val="none" w:sz="0" w:space="0" w:color="auto"/>
        <w:right w:val="none" w:sz="0" w:space="0" w:color="auto"/>
      </w:divBdr>
    </w:div>
    <w:div w:id="1564564944">
      <w:bodyDiv w:val="1"/>
      <w:marLeft w:val="0"/>
      <w:marRight w:val="0"/>
      <w:marTop w:val="0"/>
      <w:marBottom w:val="0"/>
      <w:divBdr>
        <w:top w:val="none" w:sz="0" w:space="0" w:color="auto"/>
        <w:left w:val="none" w:sz="0" w:space="0" w:color="auto"/>
        <w:bottom w:val="none" w:sz="0" w:space="0" w:color="auto"/>
        <w:right w:val="none" w:sz="0" w:space="0" w:color="auto"/>
      </w:divBdr>
    </w:div>
    <w:div w:id="1965113104">
      <w:bodyDiv w:val="1"/>
      <w:marLeft w:val="0"/>
      <w:marRight w:val="0"/>
      <w:marTop w:val="0"/>
      <w:marBottom w:val="0"/>
      <w:divBdr>
        <w:top w:val="none" w:sz="0" w:space="0" w:color="auto"/>
        <w:left w:val="none" w:sz="0" w:space="0" w:color="auto"/>
        <w:bottom w:val="none" w:sz="0" w:space="0" w:color="auto"/>
        <w:right w:val="none" w:sz="0" w:space="0" w:color="auto"/>
      </w:divBdr>
    </w:div>
    <w:div w:id="21115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businesstrain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wynlearnfestival.org.au" TargetMode="External"/><Relationship Id="rId12" Type="http://schemas.openxmlformats.org/officeDocument/2006/relationships/hyperlink" Target="http://www.wyndham.vic.gov.au/volunte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nlearnfestival.org.au" TargetMode="External"/><Relationship Id="rId11" Type="http://schemas.openxmlformats.org/officeDocument/2006/relationships/hyperlink" Target="https://www.wyndham.vic.gov.au/petexpo" TargetMode="External"/><Relationship Id="rId5" Type="http://schemas.openxmlformats.org/officeDocument/2006/relationships/image" Target="media/image2.gif"/><Relationship Id="rId10" Type="http://schemas.openxmlformats.org/officeDocument/2006/relationships/hyperlink" Target="http://www.wyndham.vic.gov.au/otherrecyclingservices" TargetMode="External"/><Relationship Id="rId4" Type="http://schemas.openxmlformats.org/officeDocument/2006/relationships/image" Target="media/image1.emf"/><Relationship Id="rId9" Type="http://schemas.openxmlformats.org/officeDocument/2006/relationships/hyperlink" Target="mailto:business@wyndham.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Tunnicliffe</dc:creator>
  <cp:keywords/>
  <dc:description/>
  <cp:lastModifiedBy>Jane Tunnicliffe</cp:lastModifiedBy>
  <cp:revision>2</cp:revision>
  <dcterms:created xsi:type="dcterms:W3CDTF">2019-07-18T06:39:00Z</dcterms:created>
  <dcterms:modified xsi:type="dcterms:W3CDTF">2019-07-18T06:39:00Z</dcterms:modified>
</cp:coreProperties>
</file>