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4149" w14:textId="77777777" w:rsidR="00BD6753" w:rsidRDefault="00BD6753" w:rsidP="00BD6753">
      <w:pPr>
        <w:pStyle w:val="Header01"/>
        <w:rPr>
          <w:sz w:val="72"/>
          <w:szCs w:val="72"/>
        </w:rPr>
      </w:pPr>
      <w:bookmarkStart w:id="0" w:name="_GoBack"/>
      <w:bookmarkEnd w:id="0"/>
    </w:p>
    <w:p w14:paraId="1D418974" w14:textId="77777777" w:rsidR="00BD6753" w:rsidRDefault="00BD6753" w:rsidP="00BD6753">
      <w:pPr>
        <w:pStyle w:val="Header01"/>
        <w:rPr>
          <w:sz w:val="72"/>
          <w:szCs w:val="72"/>
        </w:rPr>
      </w:pPr>
      <w:r w:rsidRPr="00530984">
        <w:rPr>
          <w:sz w:val="72"/>
          <w:szCs w:val="72"/>
        </w:rPr>
        <w:t>Seniors Festival 201</w:t>
      </w:r>
      <w:r w:rsidR="008A5BA7">
        <w:rPr>
          <w:sz w:val="72"/>
          <w:szCs w:val="72"/>
        </w:rPr>
        <w:t>9</w:t>
      </w:r>
    </w:p>
    <w:p w14:paraId="7642EB66" w14:textId="77777777" w:rsidR="00BD6753" w:rsidRDefault="00BD6753" w:rsidP="00BD6753">
      <w:pPr>
        <w:pStyle w:val="Header01"/>
        <w:rPr>
          <w:sz w:val="72"/>
          <w:szCs w:val="72"/>
        </w:rPr>
      </w:pPr>
      <w:r w:rsidRPr="00530984">
        <w:rPr>
          <w:sz w:val="72"/>
          <w:szCs w:val="72"/>
        </w:rPr>
        <w:t>Grant Funding</w:t>
      </w:r>
    </w:p>
    <w:p w14:paraId="004D941B" w14:textId="77777777" w:rsidR="00BD6753" w:rsidRDefault="00BD6753" w:rsidP="00BD6753">
      <w:pPr>
        <w:pStyle w:val="IntroPara01"/>
      </w:pPr>
    </w:p>
    <w:p w14:paraId="3B378096" w14:textId="77777777" w:rsidR="00BD6753" w:rsidRPr="00530984" w:rsidRDefault="00BD6753" w:rsidP="00BD6753">
      <w:pPr>
        <w:pStyle w:val="Header01"/>
        <w:rPr>
          <w:sz w:val="72"/>
          <w:szCs w:val="72"/>
        </w:rPr>
      </w:pPr>
      <w:r>
        <w:rPr>
          <w:sz w:val="72"/>
          <w:szCs w:val="72"/>
        </w:rPr>
        <w:t>Program Guidelines</w:t>
      </w:r>
    </w:p>
    <w:p w14:paraId="5B4CDDD9" w14:textId="77777777" w:rsidR="008E32C1" w:rsidRDefault="008E32C1" w:rsidP="00BD6753">
      <w:pPr>
        <w:pStyle w:val="Default"/>
        <w:ind w:right="-425"/>
        <w:contextualSpacing/>
        <w:rPr>
          <w:bCs/>
          <w:sz w:val="28"/>
        </w:rPr>
      </w:pPr>
      <w:r w:rsidRPr="008E32C1">
        <w:rPr>
          <w:bCs/>
          <w:sz w:val="28"/>
        </w:rPr>
        <w:t>The Victorian Seniors Festival celebrates the inspiring contribution of older Victorians</w:t>
      </w:r>
      <w:r w:rsidR="002E1234">
        <w:rPr>
          <w:bCs/>
          <w:sz w:val="28"/>
        </w:rPr>
        <w:t xml:space="preserve"> and runs throughout </w:t>
      </w:r>
      <w:r w:rsidR="00AE6DF4">
        <w:rPr>
          <w:bCs/>
          <w:sz w:val="28"/>
        </w:rPr>
        <w:t>October 201</w:t>
      </w:r>
      <w:r w:rsidR="008A5BA7">
        <w:rPr>
          <w:bCs/>
          <w:sz w:val="28"/>
        </w:rPr>
        <w:t>9</w:t>
      </w:r>
      <w:r>
        <w:rPr>
          <w:bCs/>
          <w:sz w:val="28"/>
        </w:rPr>
        <w:t>.</w:t>
      </w:r>
    </w:p>
    <w:p w14:paraId="2EE7B084" w14:textId="77777777" w:rsidR="00DF349E" w:rsidRPr="00641754" w:rsidRDefault="00DF349E" w:rsidP="00BD6753">
      <w:pPr>
        <w:pStyle w:val="Default"/>
        <w:ind w:right="-425"/>
        <w:contextualSpacing/>
        <w:rPr>
          <w:bCs/>
          <w:sz w:val="28"/>
        </w:rPr>
      </w:pPr>
    </w:p>
    <w:p w14:paraId="096B73E6" w14:textId="77777777" w:rsidR="00641754" w:rsidRDefault="002E1234" w:rsidP="00BD6753">
      <w:pPr>
        <w:pStyle w:val="Default"/>
        <w:ind w:right="-425"/>
        <w:contextualSpacing/>
        <w:rPr>
          <w:bCs/>
          <w:sz w:val="28"/>
        </w:rPr>
      </w:pPr>
      <w:r>
        <w:rPr>
          <w:bCs/>
          <w:sz w:val="28"/>
        </w:rPr>
        <w:t>Wyndham City has</w:t>
      </w:r>
      <w:r w:rsidR="00AF1B63" w:rsidRPr="00AF1B63">
        <w:rPr>
          <w:bCs/>
          <w:sz w:val="28"/>
        </w:rPr>
        <w:t xml:space="preserve"> </w:t>
      </w:r>
      <w:r>
        <w:rPr>
          <w:bCs/>
          <w:sz w:val="28"/>
        </w:rPr>
        <w:t>a small amount of</w:t>
      </w:r>
      <w:r w:rsidR="00C86E76">
        <w:rPr>
          <w:bCs/>
          <w:sz w:val="28"/>
        </w:rPr>
        <w:t xml:space="preserve"> </w:t>
      </w:r>
      <w:r w:rsidR="00AF1B63" w:rsidRPr="00AF1B63">
        <w:rPr>
          <w:bCs/>
          <w:sz w:val="28"/>
        </w:rPr>
        <w:t xml:space="preserve">funding </w:t>
      </w:r>
      <w:r w:rsidR="00991CC7">
        <w:rPr>
          <w:bCs/>
          <w:sz w:val="28"/>
        </w:rPr>
        <w:t xml:space="preserve">available </w:t>
      </w:r>
      <w:r w:rsidR="00C94146">
        <w:rPr>
          <w:bCs/>
          <w:sz w:val="28"/>
        </w:rPr>
        <w:t>to support some innovative and</w:t>
      </w:r>
      <w:r w:rsidR="00AF1B63" w:rsidRPr="00AF1B63">
        <w:rPr>
          <w:bCs/>
          <w:sz w:val="28"/>
        </w:rPr>
        <w:t xml:space="preserve"> inclu</w:t>
      </w:r>
      <w:r w:rsidR="00671A62">
        <w:rPr>
          <w:bCs/>
          <w:sz w:val="28"/>
        </w:rPr>
        <w:t>sive community events or projects</w:t>
      </w:r>
      <w:r w:rsidR="00AF1B63">
        <w:rPr>
          <w:bCs/>
          <w:sz w:val="28"/>
        </w:rPr>
        <w:t>. We are encouraging</w:t>
      </w:r>
      <w:r w:rsidR="00641754" w:rsidRPr="00641754">
        <w:rPr>
          <w:bCs/>
          <w:sz w:val="28"/>
        </w:rPr>
        <w:t xml:space="preserve"> the local community to </w:t>
      </w:r>
      <w:r w:rsidR="00731A3B" w:rsidRPr="00641754">
        <w:rPr>
          <w:bCs/>
          <w:sz w:val="28"/>
        </w:rPr>
        <w:t>take the lead in deliveri</w:t>
      </w:r>
      <w:r w:rsidR="00731A3B">
        <w:rPr>
          <w:bCs/>
          <w:sz w:val="28"/>
        </w:rPr>
        <w:t xml:space="preserve">ng a series of community based </w:t>
      </w:r>
      <w:r w:rsidR="00A84586">
        <w:rPr>
          <w:bCs/>
          <w:sz w:val="28"/>
        </w:rPr>
        <w:t>events/</w:t>
      </w:r>
      <w:r w:rsidR="00671A62">
        <w:rPr>
          <w:bCs/>
          <w:sz w:val="28"/>
        </w:rPr>
        <w:t>project</w:t>
      </w:r>
      <w:r w:rsidR="00731A3B">
        <w:rPr>
          <w:bCs/>
          <w:sz w:val="28"/>
        </w:rPr>
        <w:t>s</w:t>
      </w:r>
      <w:r w:rsidR="00731A3B" w:rsidRPr="00641754">
        <w:rPr>
          <w:bCs/>
          <w:sz w:val="28"/>
        </w:rPr>
        <w:t xml:space="preserve"> </w:t>
      </w:r>
      <w:r w:rsidR="00731A3B">
        <w:rPr>
          <w:bCs/>
          <w:sz w:val="28"/>
        </w:rPr>
        <w:t>that celebrate</w:t>
      </w:r>
      <w:r w:rsidR="00641754" w:rsidRPr="00641754">
        <w:rPr>
          <w:bCs/>
          <w:sz w:val="28"/>
        </w:rPr>
        <w:t xml:space="preserve"> </w:t>
      </w:r>
      <w:r w:rsidR="008E32C1">
        <w:rPr>
          <w:bCs/>
          <w:sz w:val="28"/>
        </w:rPr>
        <w:t>Seniors Festival 201</w:t>
      </w:r>
      <w:r w:rsidR="008A5BA7">
        <w:rPr>
          <w:bCs/>
          <w:sz w:val="28"/>
        </w:rPr>
        <w:t>9</w:t>
      </w:r>
      <w:r w:rsidR="00731A3B">
        <w:rPr>
          <w:bCs/>
          <w:sz w:val="28"/>
        </w:rPr>
        <w:t>.</w:t>
      </w:r>
    </w:p>
    <w:p w14:paraId="7A49FE04" w14:textId="77777777" w:rsidR="00C86E76" w:rsidRDefault="00C86E76" w:rsidP="00BD6753">
      <w:pPr>
        <w:pStyle w:val="Default"/>
        <w:ind w:right="-425"/>
        <w:contextualSpacing/>
        <w:rPr>
          <w:bCs/>
          <w:sz w:val="28"/>
        </w:rPr>
      </w:pPr>
    </w:p>
    <w:p w14:paraId="03A2D9E4" w14:textId="77777777" w:rsidR="00C86E76" w:rsidRDefault="00682A21" w:rsidP="00BD6753">
      <w:pPr>
        <w:pStyle w:val="Default"/>
        <w:ind w:right="-425"/>
        <w:contextualSpacing/>
        <w:rPr>
          <w:bCs/>
          <w:sz w:val="28"/>
        </w:rPr>
      </w:pPr>
      <w:r>
        <w:rPr>
          <w:bCs/>
          <w:sz w:val="28"/>
        </w:rPr>
        <w:t>The maximum f</w:t>
      </w:r>
      <w:r w:rsidR="00C86E76">
        <w:rPr>
          <w:bCs/>
          <w:sz w:val="28"/>
        </w:rPr>
        <w:t xml:space="preserve">unding </w:t>
      </w:r>
      <w:r>
        <w:rPr>
          <w:bCs/>
          <w:sz w:val="28"/>
        </w:rPr>
        <w:t>amount per application is</w:t>
      </w:r>
      <w:r w:rsidR="00C86E76">
        <w:rPr>
          <w:bCs/>
          <w:sz w:val="28"/>
        </w:rPr>
        <w:t xml:space="preserve"> </w:t>
      </w:r>
      <w:r>
        <w:rPr>
          <w:bCs/>
          <w:sz w:val="28"/>
        </w:rPr>
        <w:t>$500 for individuals and unincorporated groups or $1000 for non-profit entities</w:t>
      </w:r>
      <w:r w:rsidR="00C86E76">
        <w:rPr>
          <w:bCs/>
          <w:sz w:val="28"/>
        </w:rPr>
        <w:t>.</w:t>
      </w:r>
    </w:p>
    <w:p w14:paraId="198DABD0" w14:textId="77777777" w:rsidR="00641754" w:rsidRPr="00641754" w:rsidRDefault="00641754" w:rsidP="00BD6753">
      <w:pPr>
        <w:pStyle w:val="Default"/>
        <w:ind w:right="-425"/>
        <w:contextualSpacing/>
        <w:rPr>
          <w:bCs/>
          <w:sz w:val="28"/>
        </w:rPr>
      </w:pPr>
    </w:p>
    <w:p w14:paraId="6B0515F0" w14:textId="77777777" w:rsidR="00671A62" w:rsidRPr="00B806FD" w:rsidRDefault="00671A62" w:rsidP="00BD6753">
      <w:pPr>
        <w:pStyle w:val="Default"/>
        <w:ind w:right="-425"/>
        <w:contextualSpacing/>
        <w:rPr>
          <w:bCs/>
          <w:sz w:val="32"/>
          <w:szCs w:val="32"/>
        </w:rPr>
      </w:pPr>
      <w:r w:rsidRPr="00B806FD">
        <w:rPr>
          <w:b/>
          <w:bCs/>
          <w:sz w:val="32"/>
          <w:szCs w:val="32"/>
        </w:rPr>
        <w:t>Applications and Decisions</w:t>
      </w:r>
    </w:p>
    <w:p w14:paraId="3D278E0D" w14:textId="77777777" w:rsidR="00671A62" w:rsidRPr="00731A3B" w:rsidRDefault="00671A62" w:rsidP="00BD6753">
      <w:pPr>
        <w:pStyle w:val="Default"/>
        <w:ind w:right="-425"/>
        <w:contextualSpacing/>
        <w:rPr>
          <w:b/>
          <w:bCs/>
          <w:sz w:val="28"/>
        </w:rPr>
      </w:pPr>
    </w:p>
    <w:p w14:paraId="318157EC" w14:textId="77777777" w:rsidR="00671A62" w:rsidRPr="00641754" w:rsidRDefault="00671A62" w:rsidP="00BD6753">
      <w:pPr>
        <w:pStyle w:val="Default"/>
        <w:ind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The </w:t>
      </w:r>
      <w:r w:rsidR="00F655D9">
        <w:rPr>
          <w:bCs/>
          <w:sz w:val="28"/>
        </w:rPr>
        <w:t>Grant funding round</w:t>
      </w:r>
      <w:r w:rsidRPr="00641754">
        <w:rPr>
          <w:bCs/>
          <w:sz w:val="28"/>
        </w:rPr>
        <w:t xml:space="preserve"> is open to any </w:t>
      </w:r>
      <w:r w:rsidR="00682A21" w:rsidRPr="00641754">
        <w:rPr>
          <w:bCs/>
          <w:sz w:val="28"/>
        </w:rPr>
        <w:t xml:space="preserve">individual or group of individuals, </w:t>
      </w:r>
      <w:r w:rsidRPr="00641754">
        <w:rPr>
          <w:bCs/>
          <w:sz w:val="28"/>
        </w:rPr>
        <w:t xml:space="preserve">community group, </w:t>
      </w:r>
      <w:r w:rsidR="00682A21">
        <w:rPr>
          <w:bCs/>
          <w:sz w:val="28"/>
        </w:rPr>
        <w:t>and non-pr</w:t>
      </w:r>
      <w:r w:rsidR="0000184E">
        <w:rPr>
          <w:bCs/>
          <w:sz w:val="28"/>
        </w:rPr>
        <w:t>ofit entity</w:t>
      </w:r>
      <w:r w:rsidR="00682A21">
        <w:rPr>
          <w:bCs/>
          <w:sz w:val="28"/>
        </w:rPr>
        <w:t xml:space="preserve"> within Wyndham</w:t>
      </w:r>
      <w:r w:rsidRPr="00641754">
        <w:rPr>
          <w:bCs/>
          <w:sz w:val="28"/>
        </w:rPr>
        <w:t>.</w:t>
      </w:r>
    </w:p>
    <w:p w14:paraId="4A16D259" w14:textId="77777777" w:rsidR="00671A62" w:rsidRDefault="00671A62" w:rsidP="00BD6753">
      <w:pPr>
        <w:pStyle w:val="Default"/>
        <w:ind w:right="-425"/>
        <w:contextualSpacing/>
        <w:rPr>
          <w:sz w:val="28"/>
        </w:rPr>
      </w:pPr>
    </w:p>
    <w:p w14:paraId="68908376" w14:textId="77777777" w:rsidR="00A84586" w:rsidRPr="00A84586" w:rsidRDefault="00A84586" w:rsidP="00BD6753">
      <w:pPr>
        <w:pStyle w:val="Default"/>
        <w:ind w:right="-425"/>
        <w:contextualSpacing/>
        <w:rPr>
          <w:bCs/>
          <w:sz w:val="28"/>
        </w:rPr>
      </w:pPr>
      <w:r w:rsidRPr="00A84586">
        <w:rPr>
          <w:sz w:val="28"/>
        </w:rPr>
        <w:t>Applicatio</w:t>
      </w:r>
      <w:r w:rsidR="00AE6DF4">
        <w:rPr>
          <w:sz w:val="28"/>
        </w:rPr>
        <w:t xml:space="preserve">ns must be received by </w:t>
      </w:r>
      <w:r w:rsidR="008A5BA7">
        <w:rPr>
          <w:sz w:val="28"/>
        </w:rPr>
        <w:t>4pm Mon</w:t>
      </w:r>
      <w:r w:rsidR="00AE6DF4">
        <w:rPr>
          <w:sz w:val="28"/>
        </w:rPr>
        <w:t>day 2</w:t>
      </w:r>
      <w:r w:rsidR="008A5BA7">
        <w:rPr>
          <w:sz w:val="28"/>
        </w:rPr>
        <w:t>9</w:t>
      </w:r>
      <w:r w:rsidR="00AE6DF4">
        <w:rPr>
          <w:sz w:val="28"/>
        </w:rPr>
        <w:t>th April 201</w:t>
      </w:r>
      <w:r w:rsidR="008A5BA7">
        <w:rPr>
          <w:sz w:val="28"/>
        </w:rPr>
        <w:t>9</w:t>
      </w:r>
      <w:r w:rsidRPr="00A84586">
        <w:rPr>
          <w:sz w:val="28"/>
        </w:rPr>
        <w:t>.</w:t>
      </w:r>
      <w:r>
        <w:rPr>
          <w:sz w:val="28"/>
        </w:rPr>
        <w:t xml:space="preserve"> </w:t>
      </w:r>
      <w:r w:rsidRPr="00641754">
        <w:rPr>
          <w:bCs/>
          <w:sz w:val="28"/>
        </w:rPr>
        <w:t>Late</w:t>
      </w:r>
      <w:r>
        <w:rPr>
          <w:bCs/>
          <w:sz w:val="28"/>
        </w:rPr>
        <w:t xml:space="preserve"> applications will not be considered.</w:t>
      </w:r>
    </w:p>
    <w:p w14:paraId="0B102BA0" w14:textId="77777777" w:rsidR="00A84586" w:rsidRPr="00641754" w:rsidRDefault="00A84586" w:rsidP="00BD6753">
      <w:pPr>
        <w:pStyle w:val="Default"/>
        <w:ind w:right="-425"/>
        <w:contextualSpacing/>
        <w:rPr>
          <w:sz w:val="28"/>
        </w:rPr>
      </w:pPr>
    </w:p>
    <w:p w14:paraId="06663FDE" w14:textId="77777777" w:rsidR="00671A62" w:rsidRPr="00641754" w:rsidRDefault="00671A62" w:rsidP="00BD6753">
      <w:pPr>
        <w:pStyle w:val="Default"/>
        <w:ind w:right="-425"/>
        <w:contextualSpacing/>
        <w:rPr>
          <w:b/>
          <w:bCs/>
          <w:sz w:val="28"/>
        </w:rPr>
      </w:pPr>
      <w:r>
        <w:rPr>
          <w:bCs/>
          <w:sz w:val="28"/>
        </w:rPr>
        <w:t>A</w:t>
      </w:r>
      <w:r w:rsidR="00A84586">
        <w:rPr>
          <w:bCs/>
          <w:sz w:val="28"/>
        </w:rPr>
        <w:t>fter the closing date, A</w:t>
      </w:r>
      <w:r>
        <w:rPr>
          <w:bCs/>
          <w:sz w:val="28"/>
        </w:rPr>
        <w:t xml:space="preserve">pplications will </w:t>
      </w:r>
      <w:r w:rsidR="008A5BA7">
        <w:rPr>
          <w:bCs/>
          <w:sz w:val="28"/>
        </w:rPr>
        <w:t xml:space="preserve">not </w:t>
      </w:r>
      <w:r>
        <w:rPr>
          <w:bCs/>
          <w:sz w:val="28"/>
        </w:rPr>
        <w:t>be</w:t>
      </w:r>
      <w:r w:rsidR="008A5BA7">
        <w:rPr>
          <w:bCs/>
          <w:sz w:val="28"/>
        </w:rPr>
        <w:t xml:space="preserve"> </w:t>
      </w:r>
      <w:r>
        <w:rPr>
          <w:bCs/>
          <w:sz w:val="28"/>
        </w:rPr>
        <w:t>considered</w:t>
      </w:r>
      <w:r w:rsidR="00F655D9">
        <w:rPr>
          <w:bCs/>
          <w:sz w:val="28"/>
        </w:rPr>
        <w:t xml:space="preserve">. </w:t>
      </w:r>
      <w:r>
        <w:rPr>
          <w:bCs/>
          <w:sz w:val="28"/>
        </w:rPr>
        <w:t>Successful applicants</w:t>
      </w:r>
      <w:r w:rsidRPr="00641754">
        <w:rPr>
          <w:bCs/>
          <w:sz w:val="28"/>
        </w:rPr>
        <w:t xml:space="preserve"> will be </w:t>
      </w:r>
      <w:r w:rsidR="00A84586">
        <w:rPr>
          <w:bCs/>
          <w:sz w:val="28"/>
        </w:rPr>
        <w:t>notified by mail and phone call</w:t>
      </w:r>
      <w:r w:rsidRPr="00641754">
        <w:rPr>
          <w:bCs/>
          <w:sz w:val="28"/>
        </w:rPr>
        <w:t xml:space="preserve"> </w:t>
      </w:r>
      <w:r w:rsidRPr="00A84586">
        <w:rPr>
          <w:bCs/>
          <w:sz w:val="28"/>
        </w:rPr>
        <w:t xml:space="preserve">by Friday </w:t>
      </w:r>
      <w:r w:rsidR="00AE6DF4">
        <w:rPr>
          <w:bCs/>
          <w:sz w:val="28"/>
        </w:rPr>
        <w:t>2</w:t>
      </w:r>
      <w:r w:rsidR="008A5BA7">
        <w:rPr>
          <w:bCs/>
          <w:sz w:val="28"/>
        </w:rPr>
        <w:t>4</w:t>
      </w:r>
      <w:r w:rsidR="00A84586">
        <w:rPr>
          <w:bCs/>
          <w:sz w:val="28"/>
        </w:rPr>
        <w:t>th</w:t>
      </w:r>
      <w:r w:rsidR="00AE6DF4">
        <w:rPr>
          <w:bCs/>
          <w:sz w:val="28"/>
        </w:rPr>
        <w:t xml:space="preserve"> May 201</w:t>
      </w:r>
      <w:r w:rsidR="008A5BA7">
        <w:rPr>
          <w:bCs/>
          <w:sz w:val="28"/>
        </w:rPr>
        <w:t>9</w:t>
      </w:r>
      <w:r w:rsidRPr="00A84586">
        <w:rPr>
          <w:bCs/>
          <w:sz w:val="28"/>
        </w:rPr>
        <w:t>.</w:t>
      </w:r>
    </w:p>
    <w:p w14:paraId="1BACD79B" w14:textId="77777777" w:rsidR="00671A62" w:rsidRPr="00641754" w:rsidRDefault="00671A62" w:rsidP="00BD6753">
      <w:pPr>
        <w:pStyle w:val="Default"/>
        <w:ind w:right="-425"/>
        <w:contextualSpacing/>
        <w:rPr>
          <w:bCs/>
          <w:sz w:val="28"/>
        </w:rPr>
      </w:pPr>
    </w:p>
    <w:p w14:paraId="50D81260" w14:textId="77777777" w:rsidR="00671A62" w:rsidRPr="00641754" w:rsidRDefault="00671A62" w:rsidP="00BD6753">
      <w:pPr>
        <w:pStyle w:val="Default"/>
        <w:ind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Decisions are final and no further discussions or correspondence will be entered into. </w:t>
      </w:r>
      <w:r w:rsidR="00F655D9">
        <w:rPr>
          <w:bCs/>
          <w:sz w:val="28"/>
        </w:rPr>
        <w:t xml:space="preserve">Wyndham City staff </w:t>
      </w:r>
      <w:r w:rsidRPr="00641754">
        <w:rPr>
          <w:bCs/>
          <w:sz w:val="28"/>
        </w:rPr>
        <w:t xml:space="preserve">reserve the right to reject </w:t>
      </w:r>
      <w:r>
        <w:rPr>
          <w:bCs/>
          <w:sz w:val="28"/>
        </w:rPr>
        <w:t>applications</w:t>
      </w:r>
      <w:r w:rsidRPr="00641754">
        <w:rPr>
          <w:bCs/>
          <w:sz w:val="28"/>
        </w:rPr>
        <w:t xml:space="preserve"> that do not meet the selection c</w:t>
      </w:r>
      <w:r>
        <w:rPr>
          <w:bCs/>
          <w:sz w:val="28"/>
        </w:rPr>
        <w:t xml:space="preserve">riteria or are deemed to be </w:t>
      </w:r>
      <w:r w:rsidRPr="00641754">
        <w:rPr>
          <w:bCs/>
          <w:sz w:val="28"/>
        </w:rPr>
        <w:t>offensive or unsafe.</w:t>
      </w:r>
    </w:p>
    <w:p w14:paraId="0C45C824" w14:textId="77777777" w:rsidR="00F655D9" w:rsidRDefault="00F655D9">
      <w:pPr>
        <w:rPr>
          <w:rFonts w:ascii="Calibri" w:hAnsi="Calibri" w:cs="Calibri"/>
          <w:b/>
          <w:bCs/>
          <w:color w:val="000000"/>
          <w:sz w:val="32"/>
          <w:szCs w:val="24"/>
        </w:rPr>
      </w:pPr>
      <w:r>
        <w:rPr>
          <w:b/>
          <w:bCs/>
          <w:sz w:val="32"/>
        </w:rPr>
        <w:br w:type="page"/>
      </w:r>
    </w:p>
    <w:p w14:paraId="6C1BC9B1" w14:textId="77777777" w:rsidR="00641754" w:rsidRPr="00C86E76" w:rsidRDefault="00731A3B" w:rsidP="00C86E76">
      <w:pPr>
        <w:pStyle w:val="Default"/>
        <w:ind w:left="-567" w:right="-425"/>
        <w:contextualSpacing/>
        <w:rPr>
          <w:bCs/>
          <w:sz w:val="28"/>
        </w:rPr>
      </w:pPr>
      <w:r>
        <w:rPr>
          <w:b/>
          <w:bCs/>
          <w:sz w:val="32"/>
        </w:rPr>
        <w:lastRenderedPageBreak/>
        <w:t>Selection Criteria</w:t>
      </w:r>
    </w:p>
    <w:p w14:paraId="0115897C" w14:textId="77777777" w:rsidR="00AE6DF4" w:rsidRDefault="00AE6DF4" w:rsidP="00AE6DF4">
      <w:pPr>
        <w:pStyle w:val="Default"/>
        <w:widowControl/>
        <w:ind w:right="-425"/>
        <w:contextualSpacing/>
        <w:rPr>
          <w:bCs/>
          <w:sz w:val="28"/>
        </w:rPr>
      </w:pPr>
    </w:p>
    <w:p w14:paraId="32480907" w14:textId="77777777" w:rsidR="00641754" w:rsidRPr="00C86E76" w:rsidRDefault="0080704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E427C6">
        <w:rPr>
          <w:bCs/>
          <w:sz w:val="28"/>
        </w:rPr>
        <w:t>Application</w:t>
      </w:r>
      <w:r w:rsidR="00641754" w:rsidRPr="00E427C6">
        <w:rPr>
          <w:bCs/>
          <w:sz w:val="28"/>
        </w:rPr>
        <w:t xml:space="preserve">s must be received by </w:t>
      </w:r>
      <w:r w:rsidR="008A5BA7">
        <w:rPr>
          <w:b/>
          <w:bCs/>
          <w:sz w:val="28"/>
          <w:u w:val="single"/>
        </w:rPr>
        <w:t>4pm Mon</w:t>
      </w:r>
      <w:r w:rsidR="00641754" w:rsidRPr="00E427C6">
        <w:rPr>
          <w:b/>
          <w:bCs/>
          <w:sz w:val="28"/>
          <w:u w:val="single"/>
        </w:rPr>
        <w:t xml:space="preserve">day </w:t>
      </w:r>
      <w:r w:rsidR="00AE6DF4">
        <w:rPr>
          <w:b/>
          <w:bCs/>
          <w:sz w:val="28"/>
          <w:u w:val="single"/>
        </w:rPr>
        <w:t>2</w:t>
      </w:r>
      <w:r w:rsidR="008A5BA7">
        <w:rPr>
          <w:b/>
          <w:bCs/>
          <w:sz w:val="28"/>
          <w:u w:val="single"/>
        </w:rPr>
        <w:t>9</w:t>
      </w:r>
      <w:r w:rsidR="000C0A42" w:rsidRPr="000C0A42">
        <w:rPr>
          <w:b/>
          <w:bCs/>
          <w:sz w:val="28"/>
          <w:u w:val="single"/>
          <w:vertAlign w:val="superscript"/>
        </w:rPr>
        <w:t>th</w:t>
      </w:r>
      <w:r w:rsidR="000C0A42">
        <w:rPr>
          <w:b/>
          <w:bCs/>
          <w:sz w:val="28"/>
          <w:u w:val="single"/>
        </w:rPr>
        <w:t xml:space="preserve"> </w:t>
      </w:r>
      <w:r w:rsidR="00A84586">
        <w:rPr>
          <w:b/>
          <w:bCs/>
          <w:sz w:val="28"/>
          <w:u w:val="single"/>
        </w:rPr>
        <w:t>April</w:t>
      </w:r>
      <w:r w:rsidR="00641754" w:rsidRPr="00E427C6">
        <w:rPr>
          <w:b/>
          <w:bCs/>
          <w:sz w:val="28"/>
          <w:u w:val="single"/>
        </w:rPr>
        <w:t xml:space="preserve"> 201</w:t>
      </w:r>
      <w:r w:rsidR="008A5BA7">
        <w:rPr>
          <w:b/>
          <w:bCs/>
          <w:sz w:val="28"/>
          <w:u w:val="single"/>
        </w:rPr>
        <w:t>9</w:t>
      </w:r>
    </w:p>
    <w:p w14:paraId="108F271E" w14:textId="77777777" w:rsidR="00C86E76" w:rsidRPr="00C86E76" w:rsidRDefault="00C86E76" w:rsidP="00C86E76">
      <w:pPr>
        <w:pStyle w:val="Default"/>
        <w:widowControl/>
        <w:ind w:left="-142" w:right="-425"/>
        <w:contextualSpacing/>
        <w:rPr>
          <w:bCs/>
          <w:sz w:val="28"/>
        </w:rPr>
      </w:pPr>
    </w:p>
    <w:p w14:paraId="5EDC5325" w14:textId="77777777" w:rsidR="00C86E76" w:rsidRPr="002E1234" w:rsidRDefault="00C86E76" w:rsidP="002E123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Applications must not exceed </w:t>
      </w:r>
      <w:r w:rsidR="00682A21">
        <w:rPr>
          <w:bCs/>
          <w:sz w:val="28"/>
        </w:rPr>
        <w:t xml:space="preserve">$500 for individuals and unincorporated groups or </w:t>
      </w:r>
      <w:r>
        <w:rPr>
          <w:bCs/>
          <w:sz w:val="28"/>
        </w:rPr>
        <w:t>$1000</w:t>
      </w:r>
      <w:r w:rsidR="00682A21">
        <w:rPr>
          <w:bCs/>
          <w:sz w:val="28"/>
        </w:rPr>
        <w:t xml:space="preserve"> for non-profit entities</w:t>
      </w:r>
      <w:r>
        <w:rPr>
          <w:bCs/>
          <w:sz w:val="28"/>
        </w:rPr>
        <w:t>.</w:t>
      </w:r>
      <w:r w:rsidR="0000184E">
        <w:rPr>
          <w:bCs/>
          <w:sz w:val="28"/>
        </w:rPr>
        <w:t xml:space="preserve"> </w:t>
      </w:r>
      <w:r w:rsidR="0000184E" w:rsidRPr="002E1234">
        <w:rPr>
          <w:bCs/>
          <w:sz w:val="28"/>
        </w:rPr>
        <w:t>If you are an individual or unincorporated group, you may apply through an auspice organisation.</w:t>
      </w:r>
    </w:p>
    <w:p w14:paraId="456E9F33" w14:textId="77777777" w:rsidR="00731A3B" w:rsidRPr="00731A3B" w:rsidRDefault="00731A3B" w:rsidP="00731A3B">
      <w:pPr>
        <w:pStyle w:val="Default"/>
        <w:widowControl/>
        <w:ind w:left="-142" w:right="-425"/>
        <w:contextualSpacing/>
        <w:rPr>
          <w:bCs/>
          <w:sz w:val="28"/>
        </w:rPr>
      </w:pPr>
    </w:p>
    <w:p w14:paraId="3FDE4723" w14:textId="77777777" w:rsidR="00731A3B" w:rsidRDefault="00671A62" w:rsidP="00731A3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If holding an </w:t>
      </w:r>
      <w:r w:rsidR="00731A3B">
        <w:rPr>
          <w:bCs/>
          <w:sz w:val="28"/>
        </w:rPr>
        <w:t>event</w:t>
      </w:r>
      <w:r>
        <w:rPr>
          <w:bCs/>
          <w:sz w:val="28"/>
        </w:rPr>
        <w:t>, it</w:t>
      </w:r>
      <w:r w:rsidR="00731A3B">
        <w:rPr>
          <w:bCs/>
          <w:sz w:val="28"/>
        </w:rPr>
        <w:t xml:space="preserve"> </w:t>
      </w:r>
      <w:r w:rsidR="00731A3B" w:rsidRPr="00B806FD">
        <w:rPr>
          <w:bCs/>
          <w:sz w:val="28"/>
        </w:rPr>
        <w:t>must</w:t>
      </w:r>
      <w:r w:rsidR="00AE6DF4">
        <w:rPr>
          <w:bCs/>
          <w:sz w:val="28"/>
        </w:rPr>
        <w:t xml:space="preserve"> take place in October 201</w:t>
      </w:r>
      <w:r w:rsidR="008A5BA7">
        <w:rPr>
          <w:bCs/>
          <w:sz w:val="28"/>
        </w:rPr>
        <w:t>9</w:t>
      </w:r>
      <w:r w:rsidR="00731A3B">
        <w:rPr>
          <w:bCs/>
          <w:sz w:val="28"/>
        </w:rPr>
        <w:t>.</w:t>
      </w:r>
      <w:r>
        <w:rPr>
          <w:bCs/>
          <w:sz w:val="28"/>
        </w:rPr>
        <w:t xml:space="preserve"> If delivering a project, timeframes can be negotiated, but the project must </w:t>
      </w:r>
      <w:r w:rsidR="00C86E76">
        <w:rPr>
          <w:bCs/>
          <w:sz w:val="28"/>
        </w:rPr>
        <w:t xml:space="preserve">have a focus </w:t>
      </w:r>
      <w:r w:rsidR="00AE6DF4">
        <w:rPr>
          <w:bCs/>
          <w:sz w:val="28"/>
        </w:rPr>
        <w:t>around October 201</w:t>
      </w:r>
      <w:r w:rsidR="008A5BA7">
        <w:rPr>
          <w:bCs/>
          <w:sz w:val="28"/>
        </w:rPr>
        <w:t>9</w:t>
      </w:r>
      <w:r>
        <w:rPr>
          <w:bCs/>
          <w:sz w:val="28"/>
        </w:rPr>
        <w:t>.</w:t>
      </w:r>
    </w:p>
    <w:p w14:paraId="4D5BDADD" w14:textId="77777777" w:rsidR="00731A3B" w:rsidRPr="00731A3B" w:rsidRDefault="00731A3B" w:rsidP="00731A3B">
      <w:pPr>
        <w:pStyle w:val="Default"/>
        <w:widowControl/>
        <w:ind w:right="-425"/>
        <w:contextualSpacing/>
        <w:rPr>
          <w:bCs/>
          <w:sz w:val="28"/>
        </w:rPr>
      </w:pPr>
    </w:p>
    <w:p w14:paraId="57E81F42" w14:textId="77777777" w:rsidR="009F785E" w:rsidRDefault="009F785E" w:rsidP="009F785E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If holding an event, you must have read Council’s Event Planning Guide. Available on request or at: </w:t>
      </w:r>
      <w:hyperlink r:id="rId8" w:history="1">
        <w:r w:rsidRPr="007552D3">
          <w:rPr>
            <w:rStyle w:val="Hyperlink"/>
            <w:sz w:val="28"/>
          </w:rPr>
          <w:t>https://www.wyndham.vic.gov.au/services/local-laws-permits/laws-permits-businesses/event-planning-guide</w:t>
        </w:r>
      </w:hyperlink>
    </w:p>
    <w:p w14:paraId="7F04120C" w14:textId="77777777" w:rsidR="009F785E" w:rsidRDefault="009F785E" w:rsidP="009F785E">
      <w:pPr>
        <w:pStyle w:val="Default"/>
        <w:widowControl/>
        <w:ind w:right="-425"/>
        <w:contextualSpacing/>
        <w:rPr>
          <w:bCs/>
          <w:sz w:val="28"/>
        </w:rPr>
      </w:pPr>
    </w:p>
    <w:p w14:paraId="5A3545DA" w14:textId="77777777" w:rsidR="0000184E" w:rsidRDefault="00731A3B" w:rsidP="0000184E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Your event</w:t>
      </w:r>
      <w:r w:rsidR="002E1234">
        <w:rPr>
          <w:bCs/>
          <w:sz w:val="28"/>
        </w:rPr>
        <w:t>/project</w:t>
      </w:r>
      <w:r>
        <w:rPr>
          <w:bCs/>
          <w:sz w:val="28"/>
        </w:rPr>
        <w:t xml:space="preserve"> must relate to Seniors Festival.</w:t>
      </w:r>
    </w:p>
    <w:p w14:paraId="48C5A0D3" w14:textId="77777777" w:rsidR="0000184E" w:rsidRPr="0000184E" w:rsidRDefault="0000184E" w:rsidP="0000184E">
      <w:pPr>
        <w:pStyle w:val="Default"/>
        <w:widowControl/>
        <w:ind w:right="-425"/>
        <w:contextualSpacing/>
        <w:rPr>
          <w:bCs/>
          <w:sz w:val="28"/>
        </w:rPr>
      </w:pPr>
    </w:p>
    <w:p w14:paraId="60B79651" w14:textId="77777777" w:rsidR="00412DDB" w:rsidRPr="00412DDB" w:rsidRDefault="0000184E" w:rsidP="00412DD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412DDB">
        <w:rPr>
          <w:bCs/>
          <w:sz w:val="28"/>
        </w:rPr>
        <w:t>Your event</w:t>
      </w:r>
      <w:r w:rsidR="002E1234" w:rsidRPr="00412DDB">
        <w:rPr>
          <w:bCs/>
          <w:sz w:val="28"/>
        </w:rPr>
        <w:t>/project</w:t>
      </w:r>
      <w:r w:rsidRPr="00412DDB">
        <w:rPr>
          <w:bCs/>
          <w:sz w:val="28"/>
        </w:rPr>
        <w:t xml:space="preserve"> must take place in Wyndham.</w:t>
      </w:r>
    </w:p>
    <w:p w14:paraId="7E0E8F31" w14:textId="77777777" w:rsidR="00731A3B" w:rsidRPr="00731A3B" w:rsidRDefault="00731A3B" w:rsidP="00731A3B">
      <w:pPr>
        <w:pStyle w:val="Default"/>
        <w:widowControl/>
        <w:ind w:right="-425"/>
        <w:contextualSpacing/>
        <w:rPr>
          <w:bCs/>
          <w:sz w:val="28"/>
        </w:rPr>
      </w:pPr>
    </w:p>
    <w:p w14:paraId="0F984EFA" w14:textId="77777777" w:rsidR="00E7299B" w:rsidRPr="00E7299B" w:rsidRDefault="00412DDB" w:rsidP="00E7299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E7299B">
        <w:rPr>
          <w:bCs/>
          <w:sz w:val="28"/>
        </w:rPr>
        <w:t>You must consider venue and associated costs prior to application. A venue will not be provided to you.</w:t>
      </w:r>
    </w:p>
    <w:p w14:paraId="611A902E" w14:textId="77777777" w:rsidR="00E7299B" w:rsidRDefault="00E7299B" w:rsidP="00E7299B">
      <w:pPr>
        <w:pStyle w:val="Default"/>
        <w:widowControl/>
        <w:ind w:left="-142" w:right="-425"/>
        <w:contextualSpacing/>
        <w:rPr>
          <w:bCs/>
          <w:sz w:val="28"/>
        </w:rPr>
      </w:pPr>
    </w:p>
    <w:p w14:paraId="531A19DD" w14:textId="77777777" w:rsidR="00E7299B" w:rsidRPr="00E7299B" w:rsidRDefault="00E05854" w:rsidP="001160A6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 xml:space="preserve">Funding will not be provided to any club/organisation in receipt of gains from Electronic Gaming Machines. </w:t>
      </w:r>
      <w:r w:rsidR="00E7299B">
        <w:rPr>
          <w:bCs/>
          <w:sz w:val="28"/>
        </w:rPr>
        <w:t>Preference will be given to applicants</w:t>
      </w:r>
      <w:r>
        <w:rPr>
          <w:bCs/>
          <w:sz w:val="28"/>
        </w:rPr>
        <w:t xml:space="preserve"> whose chosen venue does not support Electronic Gaming Machines.</w:t>
      </w:r>
    </w:p>
    <w:p w14:paraId="2B5F155E" w14:textId="77777777" w:rsidR="00E7299B" w:rsidRDefault="00E7299B" w:rsidP="00E7299B">
      <w:pPr>
        <w:pStyle w:val="Default"/>
        <w:widowControl/>
        <w:ind w:left="-142" w:right="-425"/>
        <w:contextualSpacing/>
        <w:rPr>
          <w:bCs/>
          <w:sz w:val="28"/>
        </w:rPr>
      </w:pPr>
    </w:p>
    <w:p w14:paraId="79C38811" w14:textId="77777777" w:rsidR="00731A3B" w:rsidRDefault="00B806FD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Preference will be given to </w:t>
      </w:r>
      <w:r>
        <w:rPr>
          <w:bCs/>
          <w:sz w:val="28"/>
        </w:rPr>
        <w:t>applications that show v</w:t>
      </w:r>
      <w:r w:rsidR="00731A3B">
        <w:rPr>
          <w:bCs/>
          <w:sz w:val="28"/>
        </w:rPr>
        <w:t>alue for money.</w:t>
      </w:r>
    </w:p>
    <w:p w14:paraId="5D47FAF8" w14:textId="77777777" w:rsidR="00671A62" w:rsidRDefault="00671A62" w:rsidP="00671A62">
      <w:pPr>
        <w:pStyle w:val="Default"/>
        <w:widowControl/>
        <w:ind w:right="-425"/>
        <w:contextualSpacing/>
        <w:rPr>
          <w:bCs/>
          <w:sz w:val="28"/>
        </w:rPr>
      </w:pPr>
    </w:p>
    <w:p w14:paraId="2D73F39B" w14:textId="77777777" w:rsidR="00671A62" w:rsidRDefault="00671A6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Preference will be given to applications that show partnerships.</w:t>
      </w:r>
    </w:p>
    <w:p w14:paraId="54555048" w14:textId="77777777" w:rsidR="00671A62" w:rsidRDefault="00671A62" w:rsidP="00671A62">
      <w:pPr>
        <w:pStyle w:val="Default"/>
        <w:widowControl/>
        <w:ind w:right="-425"/>
        <w:contextualSpacing/>
        <w:rPr>
          <w:bCs/>
          <w:sz w:val="28"/>
        </w:rPr>
      </w:pPr>
    </w:p>
    <w:p w14:paraId="67F5C53A" w14:textId="77777777" w:rsidR="00671A62" w:rsidRDefault="00671A62" w:rsidP="0064175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>
        <w:rPr>
          <w:bCs/>
          <w:sz w:val="28"/>
        </w:rPr>
        <w:t>Preference will be given to applications that show sustainability or long term goals.</w:t>
      </w:r>
    </w:p>
    <w:p w14:paraId="5A9C3190" w14:textId="77777777" w:rsidR="00731A3B" w:rsidRPr="00E427C6" w:rsidRDefault="00731A3B" w:rsidP="00731A3B">
      <w:pPr>
        <w:pStyle w:val="Default"/>
        <w:widowControl/>
        <w:ind w:right="-425"/>
        <w:contextualSpacing/>
        <w:rPr>
          <w:bCs/>
          <w:sz w:val="28"/>
        </w:rPr>
      </w:pPr>
    </w:p>
    <w:p w14:paraId="352645F1" w14:textId="77777777" w:rsidR="00731A3B" w:rsidRDefault="00731A3B" w:rsidP="00731A3B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641754">
        <w:rPr>
          <w:bCs/>
          <w:sz w:val="28"/>
        </w:rPr>
        <w:t xml:space="preserve">Preference will be given to </w:t>
      </w:r>
      <w:r>
        <w:rPr>
          <w:bCs/>
          <w:sz w:val="28"/>
        </w:rPr>
        <w:t>applications that seek</w:t>
      </w:r>
      <w:r w:rsidRPr="00641754">
        <w:rPr>
          <w:bCs/>
          <w:sz w:val="28"/>
        </w:rPr>
        <w:t xml:space="preserve"> to strengthen and involve local communities, </w:t>
      </w:r>
      <w:r>
        <w:rPr>
          <w:bCs/>
          <w:sz w:val="28"/>
        </w:rPr>
        <w:t xml:space="preserve">aim to reduce social isolation </w:t>
      </w:r>
      <w:r w:rsidRPr="00641754">
        <w:rPr>
          <w:bCs/>
          <w:sz w:val="28"/>
        </w:rPr>
        <w:t>and are inclusive and open to anyone.</w:t>
      </w:r>
    </w:p>
    <w:p w14:paraId="18560638" w14:textId="77777777" w:rsidR="00731A3B" w:rsidRPr="0034645B" w:rsidRDefault="00731A3B" w:rsidP="00731A3B">
      <w:pPr>
        <w:pStyle w:val="Default"/>
        <w:widowControl/>
        <w:ind w:right="-425"/>
        <w:contextualSpacing/>
        <w:rPr>
          <w:bCs/>
          <w:sz w:val="28"/>
        </w:rPr>
      </w:pPr>
    </w:p>
    <w:p w14:paraId="373959C0" w14:textId="77777777" w:rsidR="00AE6DF4" w:rsidRDefault="00AE6DF4" w:rsidP="00AE6DF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AE6DF4">
        <w:rPr>
          <w:bCs/>
          <w:sz w:val="28"/>
        </w:rPr>
        <w:t>Preference will be given to applications that promote healthy eating/physical activity.</w:t>
      </w:r>
    </w:p>
    <w:p w14:paraId="2E34F890" w14:textId="77777777" w:rsidR="00AE6DF4" w:rsidRPr="00AE6DF4" w:rsidRDefault="00AE6DF4" w:rsidP="00AE6DF4">
      <w:pPr>
        <w:pStyle w:val="Default"/>
        <w:widowControl/>
        <w:ind w:right="-425"/>
        <w:contextualSpacing/>
        <w:rPr>
          <w:bCs/>
          <w:sz w:val="28"/>
        </w:rPr>
      </w:pPr>
    </w:p>
    <w:p w14:paraId="41306FAC" w14:textId="77777777" w:rsidR="00AE6DF4" w:rsidRPr="00AE6DF4" w:rsidRDefault="00731A3B" w:rsidP="00AE6DF4">
      <w:pPr>
        <w:pStyle w:val="Default"/>
        <w:widowControl/>
        <w:numPr>
          <w:ilvl w:val="0"/>
          <w:numId w:val="1"/>
        </w:numPr>
        <w:ind w:left="-142" w:right="-425"/>
        <w:contextualSpacing/>
        <w:rPr>
          <w:bCs/>
          <w:sz w:val="28"/>
        </w:rPr>
      </w:pPr>
      <w:r w:rsidRPr="00932ECA">
        <w:rPr>
          <w:bCs/>
          <w:sz w:val="28"/>
        </w:rPr>
        <w:t>If an event involves food preparation, a temporary food permit may be required. Please ensure you meet with Food Safety regulations. For further information please contact</w:t>
      </w:r>
      <w:r>
        <w:rPr>
          <w:bCs/>
          <w:sz w:val="28"/>
        </w:rPr>
        <w:t xml:space="preserve"> Wyndham City Health Department on (03) </w:t>
      </w:r>
      <w:r w:rsidR="00A84586">
        <w:rPr>
          <w:bCs/>
          <w:sz w:val="28"/>
        </w:rPr>
        <w:t>9742 0777</w:t>
      </w:r>
      <w:r>
        <w:rPr>
          <w:bCs/>
          <w:sz w:val="28"/>
        </w:rPr>
        <w:t>.</w:t>
      </w:r>
      <w:r w:rsidR="00AE6DF4">
        <w:rPr>
          <w:bCs/>
          <w:sz w:val="28"/>
        </w:rPr>
        <w:t xml:space="preserve"> </w:t>
      </w:r>
    </w:p>
    <w:sectPr w:rsidR="00AE6DF4" w:rsidRPr="00AE6DF4" w:rsidSect="006417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ACF1" w14:textId="77777777" w:rsidR="008E3318" w:rsidRDefault="008E3318" w:rsidP="007C0CE0">
      <w:pPr>
        <w:spacing w:after="0" w:line="240" w:lineRule="auto"/>
      </w:pPr>
      <w:r>
        <w:separator/>
      </w:r>
    </w:p>
  </w:endnote>
  <w:endnote w:type="continuationSeparator" w:id="0">
    <w:p w14:paraId="125FBA40" w14:textId="77777777" w:rsidR="008E3318" w:rsidRDefault="008E3318" w:rsidP="007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53AC" w14:textId="77777777" w:rsidR="00BD6753" w:rsidRPr="00C02FBA" w:rsidRDefault="00BD6753" w:rsidP="00BD6753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FA40" w14:textId="77777777" w:rsidR="00BD6753" w:rsidRPr="00C02FBA" w:rsidRDefault="00BD6753" w:rsidP="00BD6753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EA2" w14:textId="77777777" w:rsidR="008E3318" w:rsidRDefault="008E3318" w:rsidP="007C0CE0">
      <w:pPr>
        <w:spacing w:after="0" w:line="240" w:lineRule="auto"/>
      </w:pPr>
      <w:r>
        <w:separator/>
      </w:r>
    </w:p>
  </w:footnote>
  <w:footnote w:type="continuationSeparator" w:id="0">
    <w:p w14:paraId="0DA5559C" w14:textId="77777777" w:rsidR="008E3318" w:rsidRDefault="008E3318" w:rsidP="007C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21E6" w14:textId="77777777" w:rsidR="000F5FD0" w:rsidRDefault="00BD675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32FD6C0" wp14:editId="4D4E5832">
          <wp:simplePos x="0" y="0"/>
          <wp:positionH relativeFrom="column">
            <wp:posOffset>600075</wp:posOffset>
          </wp:positionH>
          <wp:positionV relativeFrom="paragraph">
            <wp:posOffset>-953136</wp:posOffset>
          </wp:positionV>
          <wp:extent cx="6475730" cy="20923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09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1CF9" w14:textId="77777777" w:rsidR="000F5FD0" w:rsidRDefault="0053098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9A44D7" wp14:editId="264FBB4E">
          <wp:simplePos x="0" y="0"/>
          <wp:positionH relativeFrom="column">
            <wp:posOffset>-720089</wp:posOffset>
          </wp:positionH>
          <wp:positionV relativeFrom="paragraph">
            <wp:posOffset>-457835</wp:posOffset>
          </wp:positionV>
          <wp:extent cx="7562850" cy="321945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753"/>
    <w:multiLevelType w:val="hybridMultilevel"/>
    <w:tmpl w:val="8ECCBD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3E00B5"/>
    <w:multiLevelType w:val="hybridMultilevel"/>
    <w:tmpl w:val="9AC26D10"/>
    <w:lvl w:ilvl="0" w:tplc="5B121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E0"/>
    <w:rsid w:val="0000184E"/>
    <w:rsid w:val="000503E0"/>
    <w:rsid w:val="0005614C"/>
    <w:rsid w:val="000C0A42"/>
    <w:rsid w:val="000E6000"/>
    <w:rsid w:val="000F5FD0"/>
    <w:rsid w:val="001160A6"/>
    <w:rsid w:val="001A1490"/>
    <w:rsid w:val="001A3EBA"/>
    <w:rsid w:val="001C764F"/>
    <w:rsid w:val="001F1976"/>
    <w:rsid w:val="00211890"/>
    <w:rsid w:val="002E1234"/>
    <w:rsid w:val="00320F00"/>
    <w:rsid w:val="0034645B"/>
    <w:rsid w:val="00371E78"/>
    <w:rsid w:val="0039328B"/>
    <w:rsid w:val="003D579A"/>
    <w:rsid w:val="003F35E7"/>
    <w:rsid w:val="003F7867"/>
    <w:rsid w:val="00412DDB"/>
    <w:rsid w:val="004825DB"/>
    <w:rsid w:val="0048793C"/>
    <w:rsid w:val="004D3EB4"/>
    <w:rsid w:val="004E2C25"/>
    <w:rsid w:val="004F461D"/>
    <w:rsid w:val="00530984"/>
    <w:rsid w:val="005511E4"/>
    <w:rsid w:val="0056322C"/>
    <w:rsid w:val="005F7BC5"/>
    <w:rsid w:val="00614DC9"/>
    <w:rsid w:val="00641754"/>
    <w:rsid w:val="00671A62"/>
    <w:rsid w:val="00682A21"/>
    <w:rsid w:val="006F71A5"/>
    <w:rsid w:val="00702A5C"/>
    <w:rsid w:val="00731A3B"/>
    <w:rsid w:val="007C0CE0"/>
    <w:rsid w:val="00804883"/>
    <w:rsid w:val="00807042"/>
    <w:rsid w:val="0089405A"/>
    <w:rsid w:val="008A5BA7"/>
    <w:rsid w:val="008E32C1"/>
    <w:rsid w:val="008E3318"/>
    <w:rsid w:val="0090141E"/>
    <w:rsid w:val="00920159"/>
    <w:rsid w:val="0092700D"/>
    <w:rsid w:val="00932ECA"/>
    <w:rsid w:val="00991CC7"/>
    <w:rsid w:val="009A23CD"/>
    <w:rsid w:val="009C5642"/>
    <w:rsid w:val="009F785E"/>
    <w:rsid w:val="00A84586"/>
    <w:rsid w:val="00AD3E0B"/>
    <w:rsid w:val="00AE6DF4"/>
    <w:rsid w:val="00AF1B63"/>
    <w:rsid w:val="00B10A1B"/>
    <w:rsid w:val="00B65D2D"/>
    <w:rsid w:val="00B806FD"/>
    <w:rsid w:val="00B87712"/>
    <w:rsid w:val="00BD6753"/>
    <w:rsid w:val="00C55BD5"/>
    <w:rsid w:val="00C86E76"/>
    <w:rsid w:val="00C94146"/>
    <w:rsid w:val="00CA151E"/>
    <w:rsid w:val="00CC364B"/>
    <w:rsid w:val="00CD2C12"/>
    <w:rsid w:val="00D36A50"/>
    <w:rsid w:val="00DF349E"/>
    <w:rsid w:val="00E05854"/>
    <w:rsid w:val="00E427C6"/>
    <w:rsid w:val="00E7299B"/>
    <w:rsid w:val="00F3542E"/>
    <w:rsid w:val="00F655D9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9E569"/>
  <w15:docId w15:val="{28D051C9-7C26-4F07-BB54-1D0EF08C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7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5E"/>
    <w:rPr>
      <w:color w:val="808080"/>
      <w:shd w:val="clear" w:color="auto" w:fill="E6E6E6"/>
    </w:rPr>
  </w:style>
  <w:style w:type="paragraph" w:customStyle="1" w:styleId="IntroPara01">
    <w:name w:val="_IntroPara01"/>
    <w:next w:val="Normal"/>
    <w:qFormat/>
    <w:rsid w:val="00530984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 w:eastAsia="en-US"/>
    </w:rPr>
  </w:style>
  <w:style w:type="paragraph" w:customStyle="1" w:styleId="Header01">
    <w:name w:val="_Header01"/>
    <w:next w:val="IntroPara01"/>
    <w:qFormat/>
    <w:rsid w:val="00530984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services/local-laws-permits/laws-permits-businesses/event-planning-gui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A8F0-414D-45C8-B75B-C3D7D20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Amanda Burns</cp:lastModifiedBy>
  <cp:revision>2</cp:revision>
  <cp:lastPrinted>2017-01-18T23:00:00Z</cp:lastPrinted>
  <dcterms:created xsi:type="dcterms:W3CDTF">2019-03-07T23:46:00Z</dcterms:created>
  <dcterms:modified xsi:type="dcterms:W3CDTF">2019-03-07T23:46:00Z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A2394557</vt:lpwstr>
  </property>
  <property fmtid="{D5CDD505-2E9C-101B-9397-08002B2CF9AE}" pid="4" name="Objective-Title">
    <vt:lpwstr>Seniors Festival EOI 2019 - Program Guidelines</vt:lpwstr>
  </property>
  <property fmtid="{D5CDD505-2E9C-101B-9397-08002B2CF9AE}" pid="5" name="Objective-Comment">
    <vt:lpwstr/>
  </property>
  <property fmtid="{D5CDD505-2E9C-101B-9397-08002B2CF9AE}" pid="6" name="Objective-CreationStamp">
    <vt:filetime>2019-03-07T23:12:52Z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2019-03-07T23:13:00Z</vt:filetime>
  </property>
  <property fmtid="{D5CDD505-2E9C-101B-9397-08002B2CF9AE}" pid="10" name="Objective-ModificationStamp">
    <vt:filetime>2019-03-07T23:13:00Z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Folder:Event Management:Community Events - Council run:Seniors Festival EOI - 2019:</vt:lpwstr>
  </property>
  <property fmtid="{D5CDD505-2E9C-101B-9397-08002B2CF9AE}" pid="13" name="Objective-Parent">
    <vt:lpwstr>Seniors Festival EOI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qA306700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