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5314" w14:textId="77777777" w:rsidR="00505A80" w:rsidRDefault="00505A80" w:rsidP="00505A80">
      <w:pPr>
        <w:spacing w:after="200" w:line="276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A80" w14:paraId="4AB55117" w14:textId="77777777" w:rsidTr="00505A80">
        <w:tc>
          <w:tcPr>
            <w:tcW w:w="9016" w:type="dxa"/>
            <w:shd w:val="clear" w:color="auto" w:fill="B4C6E7" w:themeFill="accent1" w:themeFillTint="66"/>
          </w:tcPr>
          <w:p w14:paraId="74A8FD65" w14:textId="77777777" w:rsidR="00505A80" w:rsidRDefault="00505A80" w:rsidP="00505A80">
            <w:pPr>
              <w:pStyle w:val="Heading1"/>
              <w:spacing w:before="0"/>
              <w:outlineLvl w:val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3D7B5E14" w14:textId="77777777" w:rsidR="00505A80" w:rsidRPr="00505A80" w:rsidRDefault="00505A80" w:rsidP="00505A80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="Arial"/>
                <w:b/>
                <w:color w:val="auto"/>
                <w:sz w:val="40"/>
                <w:szCs w:val="40"/>
              </w:rPr>
            </w:pPr>
            <w:r w:rsidRPr="00505A80">
              <w:rPr>
                <w:rFonts w:asciiTheme="minorHAnsi" w:hAnsiTheme="minorHAnsi" w:cs="Arial"/>
                <w:b/>
                <w:color w:val="auto"/>
                <w:sz w:val="40"/>
                <w:szCs w:val="40"/>
              </w:rPr>
              <w:t>PAEDIATRICIANS</w:t>
            </w:r>
          </w:p>
          <w:p w14:paraId="4319AAAC" w14:textId="120DFBA3" w:rsidR="00505A80" w:rsidRPr="00505A80" w:rsidRDefault="00505A80" w:rsidP="00505A80"/>
        </w:tc>
      </w:tr>
    </w:tbl>
    <w:p w14:paraId="73C4DCE3" w14:textId="118C2599" w:rsidR="00505A80" w:rsidRDefault="00505A80" w:rsidP="00505A80">
      <w:pPr>
        <w:pStyle w:val="Heading1"/>
        <w:rPr>
          <w:rFonts w:asciiTheme="minorHAnsi" w:hAnsiTheme="minorHAnsi" w:cs="Arial"/>
          <w:b/>
          <w:sz w:val="28"/>
          <w:szCs w:val="28"/>
        </w:rPr>
      </w:pPr>
    </w:p>
    <w:p w14:paraId="4D4114D4" w14:textId="77777777" w:rsidR="00505A80" w:rsidRDefault="00505A80" w:rsidP="00505A80">
      <w:pPr>
        <w:rPr>
          <w:rFonts w:asciiTheme="minorHAnsi" w:hAnsiTheme="minorHAnsi" w:cs="Arial"/>
          <w:b/>
          <w:sz w:val="28"/>
          <w:szCs w:val="28"/>
        </w:rPr>
      </w:pPr>
    </w:p>
    <w:p w14:paraId="54C8DA50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Who is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386C0BF9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414324A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is a doctor who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specialises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in children’s health and development.</w:t>
      </w:r>
    </w:p>
    <w:p w14:paraId="35DA0AC3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8DBB86E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</w:rPr>
      </w:pPr>
    </w:p>
    <w:p w14:paraId="703F026A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When do you refer to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3C4C8E0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FF15D3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A referral to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would be made to gain support for any child showing </w:t>
      </w:r>
      <w:r>
        <w:rPr>
          <w:rFonts w:asciiTheme="minorHAnsi" w:hAnsiTheme="minorHAnsi" w:cs="Arial"/>
          <w:color w:val="000000"/>
          <w:sz w:val="22"/>
          <w:szCs w:val="22"/>
        </w:rPr>
        <w:t>concerns related to their learning, growth or development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991C313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FD4E52A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45684F34" w14:textId="77777777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r w:rsidRPr="00505A80">
        <w:rPr>
          <w:rFonts w:asciiTheme="minorHAnsi" w:hAnsiTheme="minorHAnsi" w:cs="Arial"/>
          <w:b/>
          <w:sz w:val="24"/>
          <w:szCs w:val="24"/>
        </w:rPr>
        <w:t xml:space="preserve">Who can refer to a </w:t>
      </w: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Paediatrician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>?</w:t>
      </w:r>
    </w:p>
    <w:p w14:paraId="4DB35AA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74A98D8F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To see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 referral must be gained from the family doctor (GP).</w:t>
      </w:r>
    </w:p>
    <w:p w14:paraId="27A89F70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AF9422A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52558">
        <w:rPr>
          <w:rFonts w:asciiTheme="minorHAnsi" w:hAnsiTheme="minorHAnsi" w:cs="Arial"/>
          <w:sz w:val="22"/>
          <w:szCs w:val="22"/>
        </w:rPr>
        <w:t>Once a referral is made by the family doctor, the parent is req</w:t>
      </w:r>
      <w:r>
        <w:rPr>
          <w:rFonts w:asciiTheme="minorHAnsi" w:hAnsiTheme="minorHAnsi" w:cs="Arial"/>
          <w:sz w:val="22"/>
          <w:szCs w:val="22"/>
        </w:rPr>
        <w:t xml:space="preserve">uired to </w:t>
      </w:r>
      <w:proofErr w:type="gramStart"/>
      <w:r>
        <w:rPr>
          <w:rFonts w:asciiTheme="minorHAnsi" w:hAnsiTheme="minorHAnsi" w:cs="Arial"/>
          <w:sz w:val="22"/>
          <w:szCs w:val="22"/>
        </w:rPr>
        <w:t>make contact with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</w:t>
      </w:r>
      <w:proofErr w:type="spellStart"/>
      <w:r>
        <w:rPr>
          <w:rFonts w:asciiTheme="minorHAnsi" w:hAnsiTheme="minorHAnsi" w:cs="Arial"/>
          <w:sz w:val="22"/>
          <w:szCs w:val="22"/>
        </w:rPr>
        <w:t>P</w:t>
      </w:r>
      <w:r w:rsidRPr="00752558">
        <w:rPr>
          <w:rFonts w:asciiTheme="minorHAnsi" w:hAnsiTheme="minorHAnsi" w:cs="Arial"/>
          <w:sz w:val="22"/>
          <w:szCs w:val="22"/>
        </w:rPr>
        <w:t>aediatrician’s</w:t>
      </w:r>
      <w:proofErr w:type="spellEnd"/>
      <w:r w:rsidRPr="00752558">
        <w:rPr>
          <w:rFonts w:asciiTheme="minorHAnsi" w:hAnsiTheme="minorHAnsi" w:cs="Arial"/>
          <w:sz w:val="22"/>
          <w:szCs w:val="22"/>
        </w:rPr>
        <w:t xml:space="preserve"> office to make an appointment.</w:t>
      </w:r>
    </w:p>
    <w:p w14:paraId="176BFAC2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247FB27B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See </w:t>
      </w:r>
      <w:r>
        <w:rPr>
          <w:rFonts w:asciiTheme="minorHAnsi" w:hAnsiTheme="minorHAnsi" w:cs="Arial"/>
          <w:color w:val="000000"/>
          <w:sz w:val="22"/>
          <w:szCs w:val="22"/>
        </w:rPr>
        <w:t>the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list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following for some of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aediatricians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in the area that the family can contact.</w:t>
      </w:r>
    </w:p>
    <w:p w14:paraId="51EECF88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519C6CBF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Please Note:  Charges may apply, please contact the service direct for more information.  This list is not exhaustive and the PSFO Service do not endorse any service listed.</w:t>
      </w:r>
    </w:p>
    <w:p w14:paraId="7904BB24" w14:textId="77777777" w:rsidR="00505A80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458C598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Families may be able to obtain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medicare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rebates – the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Paediatrician’s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rooms will be able to advise the family.</w:t>
      </w:r>
    </w:p>
    <w:p w14:paraId="345356DA" w14:textId="77777777" w:rsidR="00505A80" w:rsidRPr="00752558" w:rsidRDefault="00505A80" w:rsidP="00505A80">
      <w:pPr>
        <w:rPr>
          <w:rFonts w:asciiTheme="minorHAnsi" w:hAnsiTheme="minorHAnsi" w:cs="Arial"/>
          <w:b/>
          <w:sz w:val="22"/>
          <w:szCs w:val="22"/>
        </w:rPr>
      </w:pPr>
    </w:p>
    <w:p w14:paraId="7C37B59E" w14:textId="064855A8" w:rsidR="00505A80" w:rsidRPr="00505A80" w:rsidRDefault="00505A80" w:rsidP="00505A80">
      <w:pPr>
        <w:rPr>
          <w:rFonts w:asciiTheme="minorHAnsi" w:hAnsiTheme="minorHAnsi" w:cs="Arial"/>
          <w:b/>
          <w:sz w:val="24"/>
          <w:szCs w:val="24"/>
        </w:rPr>
      </w:pPr>
      <w:proofErr w:type="spellStart"/>
      <w:r w:rsidRPr="00505A80">
        <w:rPr>
          <w:rFonts w:asciiTheme="minorHAnsi" w:hAnsiTheme="minorHAnsi" w:cs="Arial"/>
          <w:b/>
          <w:sz w:val="24"/>
          <w:szCs w:val="24"/>
        </w:rPr>
        <w:t>Paediatric</w:t>
      </w:r>
      <w:proofErr w:type="spellEnd"/>
      <w:r w:rsidRPr="00505A80">
        <w:rPr>
          <w:rFonts w:asciiTheme="minorHAnsi" w:hAnsiTheme="minorHAnsi" w:cs="Arial"/>
          <w:b/>
          <w:sz w:val="24"/>
          <w:szCs w:val="24"/>
        </w:rPr>
        <w:t xml:space="preserve"> Fellow service at </w:t>
      </w:r>
      <w:r>
        <w:rPr>
          <w:rFonts w:asciiTheme="minorHAnsi" w:hAnsiTheme="minorHAnsi" w:cs="Arial"/>
          <w:b/>
          <w:sz w:val="24"/>
          <w:szCs w:val="24"/>
        </w:rPr>
        <w:t>IPC Health S</w:t>
      </w:r>
      <w:r w:rsidRPr="00505A80">
        <w:rPr>
          <w:rFonts w:asciiTheme="minorHAnsi" w:hAnsiTheme="minorHAnsi" w:cs="Arial"/>
          <w:b/>
          <w:sz w:val="24"/>
          <w:szCs w:val="24"/>
        </w:rPr>
        <w:t>ervices</w:t>
      </w:r>
    </w:p>
    <w:p w14:paraId="003F7918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1E154997" w14:textId="079522DA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You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can also make a referral to the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who is based at </w:t>
      </w:r>
      <w:r>
        <w:rPr>
          <w:rFonts w:asciiTheme="minorHAnsi" w:hAnsiTheme="minorHAnsi" w:cs="Arial"/>
          <w:color w:val="000000"/>
          <w:sz w:val="22"/>
          <w:szCs w:val="22"/>
        </w:rPr>
        <w:t>IPC Health Services in Hoppers Crossing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>See IPC Community Health Info Sheet for more details.</w:t>
      </w:r>
    </w:p>
    <w:p w14:paraId="31B4DE5B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02C30947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is a doctor who is completing 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dditional training to become 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>aediatrician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and conducts clinics at </w:t>
      </w:r>
      <w:r>
        <w:rPr>
          <w:rFonts w:asciiTheme="minorHAnsi" w:hAnsiTheme="minorHAnsi" w:cs="Arial"/>
          <w:color w:val="000000"/>
          <w:sz w:val="22"/>
          <w:szCs w:val="22"/>
        </w:rPr>
        <w:t>IPC Health Services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under the auspice of the Centre for Community Child Health at the Royal Children’s Hospital as part of their training. It is a different person each year.</w:t>
      </w:r>
    </w:p>
    <w:p w14:paraId="0F478F76" w14:textId="77777777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47574ADB" w14:textId="6099F672" w:rsidR="00505A80" w:rsidRPr="00752558" w:rsidRDefault="00505A80" w:rsidP="00505A8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Appointments with the </w:t>
      </w:r>
      <w:proofErr w:type="spellStart"/>
      <w:r w:rsidRPr="00752558">
        <w:rPr>
          <w:rFonts w:asciiTheme="minorHAnsi" w:hAnsiTheme="minorHAnsi" w:cs="Arial"/>
          <w:color w:val="000000"/>
          <w:sz w:val="22"/>
          <w:szCs w:val="22"/>
        </w:rPr>
        <w:t>Paediatric</w:t>
      </w:r>
      <w:proofErr w:type="spell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Fellow are free to families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but appointments are limited and there are </w:t>
      </w:r>
      <w:proofErr w:type="gramStart"/>
      <w:r w:rsidRPr="00752558">
        <w:rPr>
          <w:rFonts w:asciiTheme="minorHAnsi" w:hAnsiTheme="minorHAnsi" w:cs="Arial"/>
          <w:color w:val="000000"/>
          <w:sz w:val="22"/>
          <w:szCs w:val="22"/>
        </w:rPr>
        <w:t>particular criteria</w:t>
      </w:r>
      <w:proofErr w:type="gramEnd"/>
      <w:r w:rsidRPr="00752558">
        <w:rPr>
          <w:rFonts w:asciiTheme="minorHAnsi" w:hAnsiTheme="minorHAnsi" w:cs="Arial"/>
          <w:color w:val="000000"/>
          <w:sz w:val="22"/>
          <w:szCs w:val="22"/>
        </w:rPr>
        <w:t xml:space="preserve"> to be eligible.</w:t>
      </w:r>
    </w:p>
    <w:p w14:paraId="7ADF8BBF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D011692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DCBC65D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D85CA34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0AB26B9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0F96E8A" w14:textId="77777777" w:rsidR="00505A80" w:rsidRDefault="00505A80" w:rsidP="00505A8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D69F0F3" w14:textId="672DD1E8" w:rsidR="00505A80" w:rsidRDefault="00505A80" w:rsidP="00505A80">
      <w:pPr>
        <w:rPr>
          <w:rFonts w:ascii="Calibri" w:hAnsi="Calibri"/>
          <w:b/>
          <w:color w:val="C00000"/>
          <w:sz w:val="24"/>
          <w:szCs w:val="24"/>
        </w:rPr>
      </w:pPr>
      <w:r w:rsidRPr="00C0450E">
        <w:rPr>
          <w:rFonts w:ascii="Calibri" w:hAnsi="Calibri"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B49E26" wp14:editId="63DA966F">
                <wp:simplePos x="0" y="0"/>
                <wp:positionH relativeFrom="column">
                  <wp:posOffset>-438150</wp:posOffset>
                </wp:positionH>
                <wp:positionV relativeFrom="paragraph">
                  <wp:posOffset>-737235</wp:posOffset>
                </wp:positionV>
                <wp:extent cx="2354580" cy="781050"/>
                <wp:effectExtent l="0" t="0" r="0" b="0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48D99" w14:textId="77777777" w:rsidR="00505A80" w:rsidRPr="00C15B8F" w:rsidRDefault="00505A80" w:rsidP="00505A80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B91E9D" w14:textId="77777777" w:rsidR="00505A80" w:rsidRPr="00F818BD" w:rsidRDefault="00505A80" w:rsidP="00505A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9E2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4.5pt;margin-top:-58.05pt;width:185.4pt;height:6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" filled="f" stroked="f">
                <v:textbox>
                  <w:txbxContent>
                    <w:p w14:paraId="7F048D99" w14:textId="77777777" w:rsidR="00505A80" w:rsidRPr="00C15B8F" w:rsidRDefault="00505A80" w:rsidP="00505A80">
                      <w:pPr>
                        <w:pStyle w:val="Heading1"/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</w:p>
                    <w:p w14:paraId="6CB91E9D" w14:textId="77777777" w:rsidR="00505A80" w:rsidRPr="00F818BD" w:rsidRDefault="00505A80" w:rsidP="00505A80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50E">
        <w:rPr>
          <w:rFonts w:ascii="Calibri" w:hAnsi="Calibri"/>
          <w:b/>
          <w:color w:val="C00000"/>
          <w:sz w:val="24"/>
          <w:szCs w:val="24"/>
        </w:rPr>
        <w:t xml:space="preserve">Please note that a referral from your GP is required for you to gain an appointment with any </w:t>
      </w:r>
      <w:proofErr w:type="spellStart"/>
      <w:r w:rsidRPr="00C0450E">
        <w:rPr>
          <w:rFonts w:ascii="Calibri" w:hAnsi="Calibri"/>
          <w:b/>
          <w:color w:val="C00000"/>
          <w:sz w:val="24"/>
          <w:szCs w:val="24"/>
        </w:rPr>
        <w:t>Paediatrician</w:t>
      </w:r>
      <w:proofErr w:type="spellEnd"/>
      <w:r w:rsidRPr="00C0450E">
        <w:rPr>
          <w:rFonts w:ascii="Calibri" w:hAnsi="Calibri"/>
          <w:b/>
          <w:color w:val="C00000"/>
          <w:sz w:val="24"/>
          <w:szCs w:val="24"/>
        </w:rPr>
        <w:t>.</w:t>
      </w:r>
    </w:p>
    <w:p w14:paraId="7D58DED1" w14:textId="77777777" w:rsidR="00505A80" w:rsidRPr="008901F1" w:rsidRDefault="00505A80" w:rsidP="00505A80">
      <w:pPr>
        <w:rPr>
          <w:rFonts w:asciiTheme="minorHAnsi" w:hAnsiTheme="minorHAnsi" w:cs="Arial"/>
          <w:noProof/>
          <w:color w:val="000000"/>
          <w:sz w:val="24"/>
          <w:szCs w:val="24"/>
          <w:lang w:val="en-AU"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5"/>
      </w:tblGrid>
      <w:tr w:rsidR="00505A80" w:rsidRPr="007450FC" w14:paraId="6599F513" w14:textId="77777777" w:rsidTr="007B7081">
        <w:tc>
          <w:tcPr>
            <w:tcW w:w="0" w:type="auto"/>
          </w:tcPr>
          <w:p w14:paraId="344D57DF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IPC Health</w:t>
            </w:r>
          </w:p>
          <w:p w14:paraId="1630C554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117-129 Warringa Crescent</w:t>
            </w:r>
          </w:p>
          <w:p w14:paraId="680EEDA5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Hoppers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Crossing  3029</w:t>
            </w:r>
            <w:proofErr w:type="gramEnd"/>
          </w:p>
          <w:p w14:paraId="1FBFD3BF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1D2B0315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Tel:  8734 1400</w:t>
            </w:r>
          </w:p>
          <w:p w14:paraId="1621F50E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Fax: 8734 1460</w:t>
            </w:r>
          </w:p>
          <w:p w14:paraId="2FC2C4F2" w14:textId="77777777" w:rsidR="00505A80" w:rsidRPr="00816BDC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Email:  ipchealth@ipchealth.com.au</w:t>
            </w:r>
          </w:p>
        </w:tc>
        <w:tc>
          <w:tcPr>
            <w:tcW w:w="0" w:type="auto"/>
          </w:tcPr>
          <w:p w14:paraId="5E0A4DDB" w14:textId="77777777" w:rsidR="00505A80" w:rsidRPr="00816BDC" w:rsidRDefault="00505A80" w:rsidP="00531244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816BDC">
              <w:rPr>
                <w:rFonts w:asciiTheme="minorHAnsi" w:hAnsiTheme="minorHAnsi"/>
                <w:sz w:val="22"/>
                <w:szCs w:val="22"/>
                <w:lang w:val="en-AU"/>
              </w:rPr>
              <w:t>The services of the Paediatricians will be bulk billed.</w:t>
            </w:r>
          </w:p>
          <w:p w14:paraId="4C59B182" w14:textId="77777777" w:rsidR="00505A80" w:rsidRPr="00816BDC" w:rsidRDefault="00505A80" w:rsidP="00531244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16BDC"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292DF" wp14:editId="0BB920A0">
                      <wp:simplePos x="0" y="0"/>
                      <wp:positionH relativeFrom="margin">
                        <wp:posOffset>6604000</wp:posOffset>
                      </wp:positionH>
                      <wp:positionV relativeFrom="paragraph">
                        <wp:posOffset>542290</wp:posOffset>
                      </wp:positionV>
                      <wp:extent cx="323850" cy="3670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80F6C" w14:textId="77777777" w:rsidR="00505A80" w:rsidRPr="006E51D4" w:rsidRDefault="00505A80" w:rsidP="00505A80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92DF" id="Text Box 2" o:spid="_x0000_s1027" type="#_x0000_t202" style="position:absolute;margin-left:520pt;margin-top:42.7pt;width:25.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" stroked="f">
                      <v:textbox>
                        <w:txbxContent>
                          <w:p w14:paraId="4DD80F6C" w14:textId="77777777" w:rsidR="00505A80" w:rsidRPr="006E51D4" w:rsidRDefault="00505A80" w:rsidP="00505A80">
                            <w:r>
                              <w:t>27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6BDC">
              <w:rPr>
                <w:rFonts w:asciiTheme="minorHAnsi" w:hAnsiTheme="minorHAnsi"/>
                <w:sz w:val="22"/>
                <w:szCs w:val="22"/>
              </w:rPr>
              <w:t>A GP referral can be sent, faxed or emailed to:</w:t>
            </w:r>
          </w:p>
          <w:p w14:paraId="27FBB819" w14:textId="77777777" w:rsidR="00505A80" w:rsidRPr="00816BDC" w:rsidRDefault="00505A80" w:rsidP="00531244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Pr="00816BD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ipchealth@ipchealth.com.au</w:t>
              </w:r>
            </w:hyperlink>
            <w:r w:rsidRPr="00816BDC">
              <w:rPr>
                <w:rFonts w:asciiTheme="minorHAnsi" w:hAnsiTheme="minorHAnsi"/>
                <w:sz w:val="22"/>
                <w:szCs w:val="22"/>
              </w:rPr>
              <w:t xml:space="preserve"> with ATTENTION IPC PAEDIATRIC TEAM HOPPERS CROSSING in the subject line.</w:t>
            </w:r>
          </w:p>
          <w:p w14:paraId="7ED251D3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5A80" w:rsidRPr="007450FC" w14:paraId="55DA965D" w14:textId="77777777" w:rsidTr="007B7081">
        <w:tc>
          <w:tcPr>
            <w:tcW w:w="0" w:type="auto"/>
          </w:tcPr>
          <w:p w14:paraId="5E5BC99E" w14:textId="77777777" w:rsidR="00505A80" w:rsidRPr="00447ED3" w:rsidRDefault="00505A80" w:rsidP="00531244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447ED3">
              <w:rPr>
                <w:rFonts w:ascii="Calibri" w:hAnsi="Calibri" w:cs="Arial"/>
                <w:b/>
                <w:sz w:val="22"/>
                <w:szCs w:val="22"/>
              </w:rPr>
              <w:t xml:space="preserve">RACHAEL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MADHWAN  </w:t>
            </w:r>
            <w:r w:rsidRPr="00447ED3">
              <w:rPr>
                <w:rFonts w:ascii="Calibri" w:hAnsi="Calibri" w:cs="Arial"/>
                <w:b/>
                <w:sz w:val="22"/>
                <w:szCs w:val="22"/>
              </w:rPr>
              <w:t>             </w:t>
            </w:r>
          </w:p>
          <w:p w14:paraId="0252ABF0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Wyndha</w:t>
            </w:r>
            <w:r>
              <w:rPr>
                <w:rFonts w:ascii="Calibri" w:hAnsi="Calibri" w:cs="Arial"/>
                <w:sz w:val="22"/>
                <w:szCs w:val="22"/>
              </w:rPr>
              <w:t xml:space="preserve">m Private Specialist Consulting 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Rooms,                             </w:t>
            </w:r>
          </w:p>
          <w:p w14:paraId="389ABB21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Level 1/242 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Hoppers Lane             </w:t>
            </w:r>
          </w:p>
          <w:p w14:paraId="2309A986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Werribee, Vic 3030</w:t>
            </w:r>
            <w:r w:rsidRPr="00991C87">
              <w:rPr>
                <w:rFonts w:ascii="Calibri" w:hAnsi="Calibri" w:cs="Arial"/>
                <w:sz w:val="22"/>
                <w:szCs w:val="22"/>
              </w:rPr>
              <w:t>   </w:t>
            </w:r>
          </w:p>
          <w:p w14:paraId="44B93D91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>                                   </w:t>
            </w:r>
          </w:p>
          <w:p w14:paraId="117BACE2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</w:t>
            </w:r>
            <w:r w:rsidRPr="00991C87">
              <w:rPr>
                <w:rFonts w:ascii="Calibri" w:hAnsi="Calibri" w:cs="Arial"/>
                <w:sz w:val="22"/>
                <w:szCs w:val="22"/>
              </w:rPr>
              <w:t>:  9908 2998</w:t>
            </w:r>
          </w:p>
          <w:p w14:paraId="50A41F56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Email:  </w:t>
            </w:r>
            <w:r w:rsidRPr="003347AF">
              <w:rPr>
                <w:rFonts w:ascii="Calibri" w:hAnsi="Calibri" w:cs="Arial"/>
                <w:sz w:val="22"/>
                <w:szCs w:val="22"/>
              </w:rPr>
              <w:t>reception@wyndhamprivate.com.au</w:t>
            </w:r>
          </w:p>
          <w:p w14:paraId="4352F9CA" w14:textId="77777777" w:rsidR="00505A80" w:rsidRPr="00A20D1A" w:rsidRDefault="00505A80" w:rsidP="00531244">
            <w:pPr>
              <w:pStyle w:val="Title"/>
              <w:jc w:val="left"/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17B288E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991C87">
              <w:rPr>
                <w:rFonts w:ascii="Calibri" w:hAnsi="Calibri" w:cs="Arial"/>
                <w:sz w:val="22"/>
                <w:szCs w:val="22"/>
              </w:rPr>
              <w:t>an Bulk Bill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at her discretion – GP must request </w:t>
            </w:r>
          </w:p>
          <w:p w14:paraId="6145822A" w14:textId="4683E558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this on referral </w:t>
            </w:r>
            <w:r w:rsidR="007B7081">
              <w:rPr>
                <w:rFonts w:ascii="Calibri" w:hAnsi="Calibri" w:cs="Arial"/>
                <w:sz w:val="22"/>
                <w:szCs w:val="22"/>
              </w:rPr>
              <w:t xml:space="preserve">for it to be </w:t>
            </w:r>
            <w:r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onsidered</w:t>
            </w:r>
            <w:r w:rsidRPr="00991C87">
              <w:rPr>
                <w:rFonts w:ascii="Calibri" w:hAnsi="Calibri" w:cs="Arial"/>
                <w:sz w:val="22"/>
                <w:szCs w:val="22"/>
              </w:rPr>
              <w:t>.</w:t>
            </w:r>
          </w:p>
          <w:p w14:paraId="4D022DB2" w14:textId="77777777" w:rsidR="007B7081" w:rsidRDefault="007B7081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  <w:p w14:paraId="429F5F8C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91C87">
              <w:rPr>
                <w:rFonts w:ascii="Calibri" w:hAnsi="Calibri" w:cs="Arial"/>
                <w:sz w:val="22"/>
                <w:szCs w:val="22"/>
              </w:rPr>
              <w:t xml:space="preserve">Developmental Issues and ASD.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72152FA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991C87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>iting list:  4-6 weeks (patients can be seen urgently if needed or placed on a cancellation list)</w:t>
            </w:r>
            <w:r w:rsidRPr="00991C87">
              <w:rPr>
                <w:rFonts w:ascii="Calibri" w:hAnsi="Calibri" w:cs="Arial"/>
                <w:sz w:val="22"/>
                <w:szCs w:val="22"/>
              </w:rPr>
              <w:t xml:space="preserve">                     </w:t>
            </w:r>
          </w:p>
          <w:p w14:paraId="547927D9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14:paraId="46FA8061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Also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at this location:</w:t>
            </w:r>
          </w:p>
          <w:p w14:paraId="131BED32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 Victoria Greenwood</w:t>
            </w:r>
          </w:p>
          <w:p w14:paraId="3167567B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Monday &amp; Friday</w:t>
            </w:r>
          </w:p>
          <w:p w14:paraId="646D72D1" w14:textId="77777777" w:rsidR="00505A80" w:rsidRDefault="00505A80" w:rsidP="00531244">
            <w:pPr>
              <w:pStyle w:val="Title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05A80" w:rsidRPr="007450FC" w14:paraId="60669997" w14:textId="77777777" w:rsidTr="007B7081">
        <w:tc>
          <w:tcPr>
            <w:tcW w:w="0" w:type="auto"/>
          </w:tcPr>
          <w:p w14:paraId="3DC750D7" w14:textId="77777777" w:rsidR="00505A80" w:rsidRPr="00E67EB4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7EB4">
              <w:rPr>
                <w:rFonts w:asciiTheme="minorHAnsi" w:hAnsiTheme="minorHAnsi" w:cs="Arial"/>
                <w:b/>
                <w:sz w:val="22"/>
                <w:szCs w:val="22"/>
              </w:rPr>
              <w:t>DR AMOL DAWARE</w:t>
            </w:r>
          </w:p>
          <w:p w14:paraId="227526E4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Palmers Medical Centre</w:t>
            </w:r>
          </w:p>
          <w:p w14:paraId="0361CA0E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228A Sayers Road</w:t>
            </w:r>
          </w:p>
          <w:p w14:paraId="59912AAA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Truganina</w:t>
            </w:r>
          </w:p>
          <w:p w14:paraId="311EA2B6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54E99E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9908 2555</w:t>
            </w:r>
          </w:p>
        </w:tc>
        <w:tc>
          <w:tcPr>
            <w:tcW w:w="0" w:type="auto"/>
          </w:tcPr>
          <w:p w14:paraId="779359DE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3431D">
              <w:rPr>
                <w:rFonts w:asciiTheme="minorHAnsi" w:hAnsiTheme="minorHAnsi" w:cs="Arial"/>
                <w:sz w:val="22"/>
                <w:szCs w:val="22"/>
              </w:rPr>
              <w:t>GP Referral needed</w:t>
            </w:r>
          </w:p>
          <w:p w14:paraId="6AEB8312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 clinics a month</w:t>
            </w:r>
          </w:p>
          <w:p w14:paraId="68103941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Currently no waiting list</w:t>
            </w:r>
          </w:p>
          <w:p w14:paraId="51716C39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Bulk billing for healthcare card holders</w:t>
            </w:r>
          </w:p>
          <w:p w14:paraId="075198FB" w14:textId="77777777" w:rsidR="00505A80" w:rsidRPr="0043431D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05A80" w:rsidRPr="007450FC" w14:paraId="5CE1FD72" w14:textId="77777777" w:rsidTr="007B7081">
        <w:trPr>
          <w:trHeight w:val="492"/>
        </w:trPr>
        <w:tc>
          <w:tcPr>
            <w:tcW w:w="0" w:type="auto"/>
          </w:tcPr>
          <w:p w14:paraId="5B1F2FD6" w14:textId="77777777" w:rsidR="00505A80" w:rsidRPr="003F0892" w:rsidRDefault="00505A80" w:rsidP="00531244">
            <w:pPr>
              <w:pStyle w:val="Title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F0892">
              <w:rPr>
                <w:rFonts w:ascii="Calibri" w:hAnsi="Calibri"/>
                <w:b/>
                <w:sz w:val="22"/>
                <w:szCs w:val="22"/>
              </w:rPr>
              <w:t>WESTERN CHILDREN’S HEALTH CENTRE</w:t>
            </w:r>
          </w:p>
          <w:p w14:paraId="567B19DB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152 Central Avenue</w:t>
            </w:r>
          </w:p>
          <w:p w14:paraId="4B9BBCBA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Altona Meadows</w:t>
            </w:r>
          </w:p>
          <w:p w14:paraId="30A40111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EC9A652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Tel: 9931 0014   </w:t>
            </w:r>
          </w:p>
          <w:p w14:paraId="38FE53A8" w14:textId="77777777" w:rsidR="00505A80" w:rsidRPr="00467813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FDC32E5" w14:textId="77777777" w:rsidR="00505A80" w:rsidRDefault="00505A80" w:rsidP="00531244">
            <w:pPr>
              <w:rPr>
                <w:rFonts w:ascii="Calibri" w:hAnsi="Calibri"/>
                <w:sz w:val="22"/>
                <w:szCs w:val="22"/>
              </w:rPr>
            </w:pPr>
            <w:r w:rsidRPr="00467813">
              <w:rPr>
                <w:rFonts w:ascii="Calibri" w:hAnsi="Calibri"/>
                <w:sz w:val="22"/>
                <w:szCs w:val="22"/>
              </w:rPr>
              <w:t xml:space="preserve">Email: </w:t>
            </w:r>
            <w:hyperlink r:id="rId9" w:history="1">
              <w:r w:rsidRPr="00FE7951">
                <w:rPr>
                  <w:rStyle w:val="Hyperlink"/>
                  <w:rFonts w:ascii="Calibri" w:hAnsi="Calibri"/>
                  <w:sz w:val="22"/>
                  <w:szCs w:val="22"/>
                </w:rPr>
                <w:t>contact@westernchildrens.com.au</w:t>
              </w:r>
            </w:hyperlink>
          </w:p>
          <w:p w14:paraId="0D992D06" w14:textId="77777777" w:rsidR="00505A80" w:rsidRPr="00E67EB4" w:rsidRDefault="00505A80" w:rsidP="0053124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Web:  westernchildrens.com.au</w:t>
            </w:r>
          </w:p>
        </w:tc>
        <w:tc>
          <w:tcPr>
            <w:tcW w:w="0" w:type="auto"/>
          </w:tcPr>
          <w:p w14:paraId="4860EAA3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Usual Waiting Time: Varies, appointments are triaged</w:t>
            </w:r>
          </w:p>
          <w:p w14:paraId="4916568A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NDIS Provider</w:t>
            </w:r>
          </w:p>
          <w:p w14:paraId="7902D87A" w14:textId="77777777" w:rsidR="00505A80" w:rsidRDefault="00505A80" w:rsidP="00531244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HCWA,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Betterstart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provider</w:t>
            </w:r>
          </w:p>
          <w:p w14:paraId="7D37B32F" w14:textId="77777777" w:rsidR="00505A80" w:rsidRPr="007C2A95" w:rsidRDefault="00505A80" w:rsidP="00531244">
            <w:pPr>
              <w:pStyle w:val="Title"/>
              <w:jc w:val="left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 rebates</w:t>
            </w:r>
          </w:p>
        </w:tc>
      </w:tr>
      <w:tr w:rsidR="00505A80" w:rsidRPr="007450FC" w14:paraId="3C546A31" w14:textId="77777777" w:rsidTr="007B7081">
        <w:tc>
          <w:tcPr>
            <w:tcW w:w="0" w:type="auto"/>
          </w:tcPr>
          <w:p w14:paraId="64C4E37E" w14:textId="77777777" w:rsidR="00505A80" w:rsidRPr="00447ED3" w:rsidRDefault="00505A80" w:rsidP="00531244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 KEVIN DUNNE</w:t>
            </w:r>
          </w:p>
          <w:p w14:paraId="705833E2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Medical Centre 291</w:t>
            </w:r>
          </w:p>
          <w:p w14:paraId="02CB6083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291 Princes Highway</w:t>
            </w:r>
          </w:p>
          <w:p w14:paraId="4F423B5C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Werribee, Vic 3030</w:t>
            </w:r>
          </w:p>
          <w:p w14:paraId="3AEC13FD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DC79A0B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9742 7988</w:t>
            </w:r>
          </w:p>
          <w:p w14:paraId="3D6D5643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Web: </w:t>
            </w:r>
            <w:hyperlink r:id="rId10" w:history="1">
              <w:r w:rsidRPr="00197E2D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www.medicalcentre291.com.au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6932002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53FB421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7EE5A2A" w14:textId="77777777" w:rsidR="00505A80" w:rsidRPr="00E67EB4" w:rsidRDefault="00505A80" w:rsidP="00531244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05C09D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DBB528D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5ACD74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Consults on Tuesdays at Medical Centre 291</w:t>
            </w:r>
          </w:p>
          <w:p w14:paraId="7488B9FF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7AABB3" w14:textId="77777777" w:rsidR="00505A80" w:rsidRDefault="00505A80" w:rsidP="00505A80"/>
    <w:p w14:paraId="3619B9F6" w14:textId="44055FE3" w:rsidR="00505A80" w:rsidRDefault="00505A80">
      <w:pPr>
        <w:spacing w:after="160" w:line="259" w:lineRule="auto"/>
      </w:pPr>
      <w:r>
        <w:br w:type="page"/>
      </w:r>
    </w:p>
    <w:p w14:paraId="1D3C5A1D" w14:textId="77777777" w:rsidR="00505A80" w:rsidRDefault="00505A80" w:rsidP="00505A80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505A80" w:rsidRPr="007450FC" w14:paraId="6FB6A494" w14:textId="77777777" w:rsidTr="00531244">
        <w:trPr>
          <w:trHeight w:val="1430"/>
        </w:trPr>
        <w:tc>
          <w:tcPr>
            <w:tcW w:w="4395" w:type="dxa"/>
          </w:tcPr>
          <w:p w14:paraId="13FFD43B" w14:textId="77777777" w:rsidR="00505A80" w:rsidRPr="00447ED3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 w:cs="Arial"/>
                <w:b/>
                <w:sz w:val="22"/>
                <w:szCs w:val="22"/>
              </w:rPr>
              <w:t>DR STUART ANDERSON</w:t>
            </w:r>
          </w:p>
          <w:p w14:paraId="587DA84F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AEC679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383 Camp Rd, Broadmeadows 3047</w:t>
            </w:r>
          </w:p>
          <w:p w14:paraId="3700FFC0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9309 1854</w:t>
            </w:r>
          </w:p>
          <w:p w14:paraId="3C6042E4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</w:p>
          <w:p w14:paraId="53F2EC02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Riddell Road, Sunbury 3429</w:t>
            </w:r>
          </w:p>
          <w:p w14:paraId="2954F7FF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9740 7447</w:t>
            </w:r>
          </w:p>
        </w:tc>
        <w:tc>
          <w:tcPr>
            <w:tcW w:w="4819" w:type="dxa"/>
          </w:tcPr>
          <w:p w14:paraId="3BBAC15C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Sees a lot of children with AD</w:t>
            </w:r>
            <w:r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ASD and general paediatric concerns.  Bulk billing offered to families with pension or concession card.</w:t>
            </w:r>
          </w:p>
          <w:p w14:paraId="0698CA74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patients need referral from GP.</w:t>
            </w:r>
          </w:p>
          <w:p w14:paraId="2E9B8A6D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1A399D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Broadmeadows - Monday to Wednesday</w:t>
            </w:r>
          </w:p>
          <w:p w14:paraId="2920F07D" w14:textId="77777777" w:rsidR="00505A80" w:rsidRPr="00E67EB4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Sunbury - Thursday</w:t>
            </w:r>
          </w:p>
        </w:tc>
      </w:tr>
      <w:tr w:rsidR="00505A80" w:rsidRPr="007450FC" w14:paraId="14A9D0B5" w14:textId="77777777" w:rsidTr="00531244">
        <w:trPr>
          <w:trHeight w:val="1430"/>
        </w:trPr>
        <w:tc>
          <w:tcPr>
            <w:tcW w:w="4395" w:type="dxa"/>
          </w:tcPr>
          <w:p w14:paraId="4CD4B24F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b/>
                <w:sz w:val="22"/>
                <w:szCs w:val="22"/>
              </w:rPr>
              <w:t>DR BERNIE JENNER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&amp; ASSOCIATES</w:t>
            </w:r>
          </w:p>
          <w:p w14:paraId="16C953F3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4A63D2F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242 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Malop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St, </w:t>
            </w:r>
          </w:p>
          <w:p w14:paraId="38861ED9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Cnr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proofErr w:type="spellStart"/>
            <w:r w:rsidRPr="007450FC">
              <w:rPr>
                <w:rFonts w:asciiTheme="minorHAnsi" w:hAnsiTheme="minorHAnsi" w:cs="Arial"/>
                <w:sz w:val="22"/>
                <w:szCs w:val="22"/>
              </w:rPr>
              <w:t>Malop</w:t>
            </w:r>
            <w:proofErr w:type="spellEnd"/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&amp; Swanston Streets)</w:t>
            </w:r>
          </w:p>
          <w:p w14:paraId="0C5A3E75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Geelong 3220</w:t>
            </w:r>
          </w:p>
          <w:p w14:paraId="7D1AB6E3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71F00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Tel: 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5222 2199</w:t>
            </w:r>
          </w:p>
          <w:p w14:paraId="319CF248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D077F3B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 admin@jenner.com.au</w:t>
            </w:r>
          </w:p>
        </w:tc>
        <w:tc>
          <w:tcPr>
            <w:tcW w:w="4819" w:type="dxa"/>
          </w:tcPr>
          <w:p w14:paraId="53A8FAC9" w14:textId="77777777" w:rsidR="00505A80" w:rsidRPr="000124D6" w:rsidRDefault="00505A80" w:rsidP="0053124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124D6">
              <w:rPr>
                <w:rFonts w:asciiTheme="minorHAnsi" w:hAnsiTheme="minorHAnsi" w:cstheme="minorHAnsi"/>
                <w:bCs/>
                <w:sz w:val="22"/>
                <w:szCs w:val="22"/>
              </w:rPr>
              <w:t>Specialist Services including Paediatrics, Psychiatry, Child Behaviour &amp; Development, ADHD, Autism, Epilepsy, Child Incontinence and Family Therapy</w:t>
            </w:r>
          </w:p>
        </w:tc>
      </w:tr>
      <w:tr w:rsidR="00505A80" w:rsidRPr="007450FC" w14:paraId="7A3E6587" w14:textId="77777777" w:rsidTr="00531244">
        <w:trPr>
          <w:trHeight w:val="1366"/>
        </w:trPr>
        <w:tc>
          <w:tcPr>
            <w:tcW w:w="4395" w:type="dxa"/>
          </w:tcPr>
          <w:p w14:paraId="51B86181" w14:textId="77777777" w:rsidR="00505A80" w:rsidRDefault="00505A80" w:rsidP="00531244">
            <w:pP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AU" w:eastAsia="en-AU"/>
              </w:rPr>
              <w:t>WESTERN SPECIALIST CENTRE</w:t>
            </w:r>
          </w:p>
          <w:p w14:paraId="29818315" w14:textId="77777777" w:rsidR="00505A80" w:rsidRDefault="00505A80" w:rsidP="00531244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131 Main Road West</w:t>
            </w:r>
          </w:p>
          <w:p w14:paraId="688E81B6" w14:textId="77777777" w:rsidR="00505A80" w:rsidRDefault="00505A80" w:rsidP="00531244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St Albans   Vic   3021</w:t>
            </w:r>
          </w:p>
          <w:p w14:paraId="3E130F17" w14:textId="77777777" w:rsidR="00505A80" w:rsidRDefault="00505A80" w:rsidP="00531244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</w:p>
          <w:p w14:paraId="7C36B560" w14:textId="77777777" w:rsidR="00505A80" w:rsidRPr="00816BDC" w:rsidRDefault="00505A80" w:rsidP="00531244">
            <w:pP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  <w:lang w:val="en-AU" w:eastAsia="en-AU"/>
              </w:rPr>
              <w:t>:  9367 8626</w:t>
            </w:r>
          </w:p>
        </w:tc>
        <w:tc>
          <w:tcPr>
            <w:tcW w:w="4819" w:type="dxa"/>
          </w:tcPr>
          <w:p w14:paraId="59D923C7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Team of Paediatricians and Children’s Allied Health services</w:t>
            </w:r>
          </w:p>
        </w:tc>
      </w:tr>
      <w:tr w:rsidR="00505A80" w:rsidRPr="00467813" w14:paraId="17463F3B" w14:textId="77777777" w:rsidTr="00531244">
        <w:trPr>
          <w:trHeight w:val="1390"/>
        </w:trPr>
        <w:tc>
          <w:tcPr>
            <w:tcW w:w="4395" w:type="dxa"/>
          </w:tcPr>
          <w:p w14:paraId="46C9DCE3" w14:textId="77777777" w:rsidR="00505A80" w:rsidRPr="003C1483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1483">
              <w:rPr>
                <w:rFonts w:asciiTheme="minorHAnsi" w:hAnsiTheme="minorHAnsi" w:cs="Arial"/>
                <w:b/>
                <w:sz w:val="22"/>
                <w:szCs w:val="22"/>
              </w:rPr>
              <w:t>ROYAL WOMEN’S HOSPITAL</w:t>
            </w:r>
          </w:p>
          <w:p w14:paraId="492BB938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Private Consulting Rooms</w:t>
            </w:r>
          </w:p>
          <w:p w14:paraId="2D6D817F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Level 2, Suite 9</w:t>
            </w:r>
          </w:p>
          <w:p w14:paraId="5D0DAB0B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20 Flemington Road, Parkville 3052</w:t>
            </w:r>
          </w:p>
          <w:p w14:paraId="7067B0E4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9347 4699</w:t>
            </w:r>
          </w:p>
        </w:tc>
        <w:tc>
          <w:tcPr>
            <w:tcW w:w="4819" w:type="dxa"/>
          </w:tcPr>
          <w:p w14:paraId="54FA0A3F" w14:textId="77777777" w:rsidR="00505A80" w:rsidRPr="0096289E" w:rsidRDefault="00505A80" w:rsidP="0053124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6289E">
              <w:rPr>
                <w:rFonts w:asciiTheme="minorHAnsi" w:hAnsiTheme="minorHAnsi"/>
                <w:sz w:val="22"/>
                <w:szCs w:val="22"/>
              </w:rPr>
              <w:t>Dr</w:t>
            </w:r>
            <w:proofErr w:type="spellEnd"/>
            <w:r w:rsidRPr="0096289E">
              <w:rPr>
                <w:rFonts w:asciiTheme="minorHAnsi" w:hAnsiTheme="minorHAnsi"/>
                <w:sz w:val="22"/>
                <w:szCs w:val="22"/>
              </w:rPr>
              <w:t xml:space="preserve"> Noel </w:t>
            </w:r>
            <w:proofErr w:type="spellStart"/>
            <w:r w:rsidRPr="0096289E">
              <w:rPr>
                <w:rFonts w:asciiTheme="minorHAnsi" w:hAnsiTheme="minorHAnsi"/>
                <w:sz w:val="22"/>
                <w:szCs w:val="22"/>
              </w:rPr>
              <w:t>Manikkam</w:t>
            </w:r>
            <w:proofErr w:type="spellEnd"/>
          </w:p>
          <w:p w14:paraId="1767F0A0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6E685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Specialist in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Neonatology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Paediatrics</w:t>
            </w:r>
          </w:p>
        </w:tc>
      </w:tr>
      <w:tr w:rsidR="00505A80" w:rsidRPr="00467813" w14:paraId="1EFCF1D9" w14:textId="77777777" w:rsidTr="00531244">
        <w:tc>
          <w:tcPr>
            <w:tcW w:w="4395" w:type="dxa"/>
          </w:tcPr>
          <w:p w14:paraId="7CF475C6" w14:textId="77777777" w:rsidR="00505A80" w:rsidRPr="007834E3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834E3">
              <w:rPr>
                <w:rFonts w:asciiTheme="minorHAnsi" w:hAnsiTheme="minorHAnsi" w:cs="Arial"/>
                <w:b/>
                <w:sz w:val="22"/>
                <w:szCs w:val="22"/>
              </w:rPr>
              <w:t>SUNSHINE HOSPITAL</w:t>
            </w:r>
          </w:p>
          <w:p w14:paraId="495727BD" w14:textId="77777777" w:rsidR="00505A80" w:rsidRPr="00447ED3" w:rsidRDefault="00505A80" w:rsidP="00531244">
            <w:pPr>
              <w:pStyle w:val="Title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CHILDREN’S ALLIED HEALTH SERVICE</w:t>
            </w:r>
          </w:p>
          <w:p w14:paraId="2F9C4C69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 Box 294</w:t>
            </w:r>
          </w:p>
          <w:p w14:paraId="1A2C2E51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St Albans 3021</w:t>
            </w:r>
          </w:p>
          <w:p w14:paraId="2BF9888F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F89318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Paediatric Outpatients (private)</w:t>
            </w:r>
          </w:p>
          <w:p w14:paraId="412FBB96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Tel:  8345 1616</w:t>
            </w:r>
          </w:p>
        </w:tc>
        <w:tc>
          <w:tcPr>
            <w:tcW w:w="4819" w:type="dxa"/>
          </w:tcPr>
          <w:p w14:paraId="5F3C485A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General Paediatrics</w:t>
            </w:r>
          </w:p>
          <w:p w14:paraId="26B07CE3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Autism Assessments</w:t>
            </w:r>
          </w:p>
          <w:p w14:paraId="5BB3E249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505A80" w:rsidRPr="00467813" w14:paraId="6A5590DF" w14:textId="77777777" w:rsidTr="00531244">
        <w:tc>
          <w:tcPr>
            <w:tcW w:w="4395" w:type="dxa"/>
          </w:tcPr>
          <w:p w14:paraId="68D6D7D0" w14:textId="77777777" w:rsidR="00505A80" w:rsidRPr="00447ED3" w:rsidRDefault="00505A80" w:rsidP="00531244">
            <w:pPr>
              <w:pStyle w:val="Title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447ED3">
              <w:rPr>
                <w:rFonts w:asciiTheme="minorHAnsi" w:hAnsiTheme="minorHAnsi"/>
                <w:b/>
                <w:sz w:val="22"/>
                <w:szCs w:val="22"/>
              </w:rPr>
              <w:t>COMPLETE CHILDREN’S HEALTH CARE</w:t>
            </w:r>
          </w:p>
          <w:p w14:paraId="1522396E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82 Holmes Road </w:t>
            </w:r>
          </w:p>
          <w:p w14:paraId="5D01F5E5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0FC">
              <w:rPr>
                <w:rFonts w:asciiTheme="minorHAnsi" w:hAnsiTheme="minorHAnsi" w:cs="Arial"/>
                <w:sz w:val="22"/>
                <w:szCs w:val="22"/>
              </w:rPr>
              <w:t>Moonee Ponds 3039</w:t>
            </w:r>
          </w:p>
          <w:p w14:paraId="2F43303A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3F9DF956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769 Old Calder Highway</w:t>
            </w:r>
          </w:p>
          <w:p w14:paraId="2A733109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Keilor  3036</w:t>
            </w:r>
            <w:proofErr w:type="gramEnd"/>
          </w:p>
          <w:p w14:paraId="202CE31D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1195E4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Tel:  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>9375 7833</w:t>
            </w:r>
          </w:p>
          <w:p w14:paraId="3EB03B2C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Fax:  9370 2275</w:t>
            </w:r>
          </w:p>
          <w:p w14:paraId="09DADDD4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 info@completechildrenshealth.com.au</w:t>
            </w:r>
          </w:p>
          <w:p w14:paraId="2C7CD580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Theme="majorEastAsia" w:hAnsiTheme="minorHAnsi"/>
                <w:sz w:val="22"/>
                <w:szCs w:val="22"/>
              </w:rPr>
              <w:t xml:space="preserve">Web: </w:t>
            </w:r>
            <w:r w:rsidRPr="00095E70">
              <w:rPr>
                <w:rFonts w:asciiTheme="minorHAnsi" w:eastAsiaTheme="majorEastAsia" w:hAnsiTheme="minorHAnsi"/>
                <w:sz w:val="22"/>
                <w:szCs w:val="22"/>
              </w:rPr>
              <w:t>www.completechildrenshealth.com.au</w:t>
            </w:r>
          </w:p>
        </w:tc>
        <w:tc>
          <w:tcPr>
            <w:tcW w:w="4819" w:type="dxa"/>
          </w:tcPr>
          <w:p w14:paraId="4C174DEA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14EF9D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F391932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From January 2018 - 15 Paediatricians</w:t>
            </w:r>
            <w:r w:rsidRPr="007450FC">
              <w:rPr>
                <w:rFonts w:asciiTheme="minorHAnsi" w:hAnsiTheme="minorHAnsi" w:cs="Arial"/>
                <w:sz w:val="22"/>
                <w:szCs w:val="22"/>
              </w:rPr>
              <w:t xml:space="preserve"> available.</w:t>
            </w:r>
          </w:p>
          <w:p w14:paraId="4C889816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Referral can be faxed by GP or emailed</w:t>
            </w:r>
          </w:p>
          <w:p w14:paraId="2F3F66D3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E587688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81CFF" w14:textId="77777777" w:rsidR="00505A80" w:rsidRDefault="00505A80" w:rsidP="00531244">
            <w:pPr>
              <w:pStyle w:val="Title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Short wait list</w:t>
            </w:r>
          </w:p>
          <w:p w14:paraId="220D1118" w14:textId="77777777" w:rsidR="00505A80" w:rsidRPr="007450FC" w:rsidRDefault="00505A80" w:rsidP="00531244">
            <w:pPr>
              <w:pStyle w:val="Title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A39BF7" w14:textId="77777777" w:rsidR="00505A80" w:rsidRDefault="00505A80" w:rsidP="00505A80">
      <w:pPr>
        <w:rPr>
          <w:rFonts w:ascii="Calibri" w:hAnsi="Calibri"/>
          <w:color w:val="C00000"/>
          <w:sz w:val="22"/>
          <w:szCs w:val="22"/>
        </w:rPr>
      </w:pPr>
    </w:p>
    <w:p w14:paraId="2A9A8C18" w14:textId="6F3CFB93" w:rsidR="00065C93" w:rsidRDefault="00065C93" w:rsidP="00505A80"/>
    <w:sectPr w:rsidR="00065C93" w:rsidSect="00505A80">
      <w:footerReference w:type="default" r:id="rId11"/>
      <w:pgSz w:w="11906" w:h="16838"/>
      <w:pgMar w:top="1134" w:right="14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02D8" w14:textId="77777777" w:rsidR="005F2FCD" w:rsidRDefault="005F2FCD" w:rsidP="005F2FCD">
      <w:r>
        <w:separator/>
      </w:r>
    </w:p>
  </w:endnote>
  <w:endnote w:type="continuationSeparator" w:id="0">
    <w:p w14:paraId="664EA710" w14:textId="77777777" w:rsidR="005F2FCD" w:rsidRDefault="005F2FCD" w:rsidP="005F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8EB4" w14:textId="77777777" w:rsidR="005F2FCD" w:rsidRDefault="005F2FCD">
    <w:pPr>
      <w:pStyle w:val="Footer"/>
    </w:pPr>
    <w:r w:rsidRPr="00D01560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C3C966" wp14:editId="64121AEE">
          <wp:simplePos x="0" y="0"/>
          <wp:positionH relativeFrom="column">
            <wp:posOffset>2118360</wp:posOffset>
          </wp:positionH>
          <wp:positionV relativeFrom="paragraph">
            <wp:posOffset>-198120</wp:posOffset>
          </wp:positionV>
          <wp:extent cx="1572473" cy="736600"/>
          <wp:effectExtent l="0" t="0" r="8890" b="6350"/>
          <wp:wrapNone/>
          <wp:docPr id="8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2473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9D98B" w14:textId="77777777" w:rsidR="005F2FCD" w:rsidRDefault="005F2FCD" w:rsidP="005F2FCD">
      <w:r>
        <w:separator/>
      </w:r>
    </w:p>
  </w:footnote>
  <w:footnote w:type="continuationSeparator" w:id="0">
    <w:p w14:paraId="0F029EE9" w14:textId="77777777" w:rsidR="005F2FCD" w:rsidRDefault="005F2FCD" w:rsidP="005F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7C"/>
    <w:multiLevelType w:val="hybridMultilevel"/>
    <w:tmpl w:val="312CE3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447B"/>
    <w:multiLevelType w:val="hybridMultilevel"/>
    <w:tmpl w:val="F1001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30F74"/>
    <w:multiLevelType w:val="hybridMultilevel"/>
    <w:tmpl w:val="2F261CA8"/>
    <w:lvl w:ilvl="0" w:tplc="0060B304">
      <w:numFmt w:val="bullet"/>
      <w:lvlText w:val="-"/>
      <w:lvlJc w:val="left"/>
      <w:pPr>
        <w:ind w:left="1155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E2A1158"/>
    <w:multiLevelType w:val="hybridMultilevel"/>
    <w:tmpl w:val="360CE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81C83"/>
    <w:multiLevelType w:val="multilevel"/>
    <w:tmpl w:val="EB6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968AF"/>
    <w:multiLevelType w:val="hybridMultilevel"/>
    <w:tmpl w:val="BE8212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263D0"/>
    <w:multiLevelType w:val="hybridMultilevel"/>
    <w:tmpl w:val="D0921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75302"/>
    <w:multiLevelType w:val="hybridMultilevel"/>
    <w:tmpl w:val="8C7CF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CD"/>
    <w:rsid w:val="00065C93"/>
    <w:rsid w:val="00505A80"/>
    <w:rsid w:val="005E47BE"/>
    <w:rsid w:val="005F2FCD"/>
    <w:rsid w:val="00744E3A"/>
    <w:rsid w:val="007B7081"/>
    <w:rsid w:val="00901F1C"/>
    <w:rsid w:val="00E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3D9"/>
  <w15:chartTrackingRefBased/>
  <w15:docId w15:val="{ED61D24F-90E6-4200-904D-0079398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C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E47BE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CD"/>
    <w:pPr>
      <w:ind w:left="720"/>
      <w:contextualSpacing/>
    </w:pPr>
    <w:rPr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5F2F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2FC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F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F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47B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65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505A80"/>
    <w:pPr>
      <w:jc w:val="center"/>
    </w:pPr>
    <w:rPr>
      <w:rFonts w:ascii="Tahoma" w:hAnsi="Tahoma"/>
      <w:sz w:val="24"/>
      <w:lang w:val="en-AU" w:eastAsia="en-AU"/>
    </w:rPr>
  </w:style>
  <w:style w:type="character" w:customStyle="1" w:styleId="TitleChar">
    <w:name w:val="Title Char"/>
    <w:basedOn w:val="DefaultParagraphFont"/>
    <w:link w:val="Title"/>
    <w:rsid w:val="00505A80"/>
    <w:rPr>
      <w:rFonts w:ascii="Tahoma" w:eastAsia="Times New Roman" w:hAnsi="Tahoma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health@ipchealth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dicalcentre291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westernchildren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4D54E-6D5F-45CA-901F-3F8423C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2</cp:revision>
  <dcterms:created xsi:type="dcterms:W3CDTF">2019-01-16T22:34:00Z</dcterms:created>
  <dcterms:modified xsi:type="dcterms:W3CDTF">2019-01-16T22:34:00Z</dcterms:modified>
</cp:coreProperties>
</file>