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DE7E3" w14:textId="77777777" w:rsidR="00BE0388" w:rsidRDefault="00BE0388" w:rsidP="009406FA">
      <w:pPr>
        <w:pStyle w:val="Header02"/>
        <w:rPr>
          <w:sz w:val="36"/>
          <w:szCs w:val="36"/>
        </w:rPr>
      </w:pPr>
      <w:bookmarkStart w:id="0" w:name="_GoBack"/>
      <w:bookmarkEnd w:id="0"/>
    </w:p>
    <w:p w14:paraId="3A05C0C3" w14:textId="77777777" w:rsidR="009406FA" w:rsidRDefault="009406FA" w:rsidP="009406FA">
      <w:pPr>
        <w:pStyle w:val="Header02"/>
        <w:rPr>
          <w:sz w:val="36"/>
          <w:szCs w:val="36"/>
        </w:rPr>
      </w:pPr>
      <w:r w:rsidRPr="009406FA">
        <w:rPr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0E07D7" wp14:editId="714FC674">
                <wp:simplePos x="0" y="0"/>
                <wp:positionH relativeFrom="column">
                  <wp:posOffset>-179070</wp:posOffset>
                </wp:positionH>
                <wp:positionV relativeFrom="page">
                  <wp:posOffset>1541145</wp:posOffset>
                </wp:positionV>
                <wp:extent cx="6655435" cy="1201420"/>
                <wp:effectExtent l="0" t="0" r="12065" b="17780"/>
                <wp:wrapThrough wrapText="bothSides">
                  <wp:wrapPolygon edited="0">
                    <wp:start x="0" y="0"/>
                    <wp:lineTo x="0" y="21577"/>
                    <wp:lineTo x="21577" y="21577"/>
                    <wp:lineTo x="21577" y="0"/>
                    <wp:lineTo x="0" y="0"/>
                  </wp:wrapPolygon>
                </wp:wrapThrough>
                <wp:docPr id="5" name="Text Box 2" descr="Wydham Workers With Young People Network" title="Wydham Workers With Young People Networ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49E34" w14:textId="77777777" w:rsidR="00670C3A" w:rsidRPr="001B3AFC" w:rsidRDefault="001B3AFC" w:rsidP="00784516">
                            <w:pPr>
                              <w:pStyle w:val="Header01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Wyndham Workers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  <w:t xml:space="preserve">with </w:t>
                            </w:r>
                            <w:r w:rsidRPr="001B3AFC">
                              <w:rPr>
                                <w:sz w:val="72"/>
                                <w:szCs w:val="72"/>
                              </w:rPr>
                              <w:t>Young People Network</w:t>
                            </w:r>
                          </w:p>
                          <w:p w14:paraId="6A561837" w14:textId="77777777" w:rsidR="00670C3A" w:rsidRDefault="00670C3A" w:rsidP="00784516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546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Wydham Workers With Young People Network - Description: Wydham Workers With Young People Network" style="position:absolute;margin-left:-14.1pt;margin-top:121.35pt;width:524.05pt;height:9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" filled="f" stroked="f">
                <v:textbox inset="0,0,0,0">
                  <w:txbxContent>
                    <w:p w:rsidR="00670C3A" w:rsidRPr="001B3AFC" w:rsidRDefault="001B3AFC" w:rsidP="00784516">
                      <w:pPr>
                        <w:pStyle w:val="Header01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Wyndham Workers</w:t>
                      </w:r>
                      <w:r>
                        <w:rPr>
                          <w:sz w:val="72"/>
                          <w:szCs w:val="72"/>
                        </w:rPr>
                        <w:br/>
                        <w:t xml:space="preserve">with </w:t>
                      </w:r>
                      <w:r w:rsidRPr="001B3AFC">
                        <w:rPr>
                          <w:sz w:val="72"/>
                          <w:szCs w:val="72"/>
                        </w:rPr>
                        <w:t>Young People Network</w:t>
                      </w:r>
                    </w:p>
                    <w:p w:rsidR="00670C3A" w:rsidRDefault="00670C3A" w:rsidP="00784516">
                      <w:pPr>
                        <w:pStyle w:val="Header01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9406FA">
        <w:rPr>
          <w:sz w:val="36"/>
          <w:szCs w:val="36"/>
        </w:rPr>
        <w:t xml:space="preserve">Thursday </w:t>
      </w:r>
      <w:r w:rsidR="003A4E23">
        <w:rPr>
          <w:sz w:val="36"/>
          <w:szCs w:val="36"/>
        </w:rPr>
        <w:t>8</w:t>
      </w:r>
      <w:r w:rsidR="003A4E23" w:rsidRPr="003A4E23">
        <w:rPr>
          <w:sz w:val="36"/>
          <w:szCs w:val="36"/>
          <w:vertAlign w:val="superscript"/>
        </w:rPr>
        <w:t>th</w:t>
      </w:r>
      <w:r w:rsidR="003A4E23">
        <w:rPr>
          <w:sz w:val="36"/>
          <w:szCs w:val="36"/>
        </w:rPr>
        <w:t xml:space="preserve"> November 2018</w:t>
      </w:r>
    </w:p>
    <w:p w14:paraId="09C0D5C1" w14:textId="77777777" w:rsidR="00BE0388" w:rsidRPr="00BE0388" w:rsidRDefault="00BE0388" w:rsidP="00BE0388">
      <w:pPr>
        <w:pStyle w:val="IntroPara01"/>
      </w:pPr>
    </w:p>
    <w:p w14:paraId="45D50995" w14:textId="77777777" w:rsidR="00A368A2" w:rsidRPr="00CF021F" w:rsidRDefault="00A368A2" w:rsidP="00A368A2">
      <w:pPr>
        <w:pStyle w:val="Header02"/>
        <w:jc w:val="center"/>
      </w:pPr>
      <w:r>
        <w:t>Minutes</w:t>
      </w:r>
    </w:p>
    <w:p w14:paraId="18DD6303" w14:textId="77777777" w:rsidR="00BE0388" w:rsidRDefault="00BE0388" w:rsidP="00BE0388">
      <w:pPr>
        <w:pStyle w:val="Header03"/>
        <w:ind w:left="360"/>
      </w:pPr>
    </w:p>
    <w:p w14:paraId="002C2151" w14:textId="77777777" w:rsidR="009406FA" w:rsidRPr="009406FA" w:rsidRDefault="009406FA" w:rsidP="00876227">
      <w:pPr>
        <w:pStyle w:val="Header03"/>
        <w:numPr>
          <w:ilvl w:val="0"/>
          <w:numId w:val="2"/>
        </w:numPr>
      </w:pPr>
      <w:r w:rsidRPr="009406FA">
        <w:t>Welcome</w:t>
      </w:r>
      <w:r w:rsidR="00D70742">
        <w:t xml:space="preserve"> &amp; Introduction</w:t>
      </w:r>
      <w:r w:rsidR="004621E1">
        <w:t>s</w:t>
      </w:r>
    </w:p>
    <w:p w14:paraId="3806CEE2" w14:textId="77777777" w:rsidR="00201604" w:rsidRDefault="009406FA" w:rsidP="00876227">
      <w:pPr>
        <w:pStyle w:val="TableBody01"/>
        <w:ind w:firstLine="360"/>
        <w:rPr>
          <w:sz w:val="24"/>
          <w:szCs w:val="24"/>
        </w:rPr>
      </w:pPr>
      <w:r w:rsidRPr="00A368A2">
        <w:rPr>
          <w:sz w:val="24"/>
          <w:szCs w:val="24"/>
        </w:rPr>
        <w:t xml:space="preserve">by </w:t>
      </w:r>
      <w:r w:rsidR="003A4E23">
        <w:rPr>
          <w:sz w:val="24"/>
          <w:szCs w:val="24"/>
        </w:rPr>
        <w:t>Leah Davie</w:t>
      </w:r>
      <w:r w:rsidR="00961D69">
        <w:rPr>
          <w:sz w:val="24"/>
          <w:szCs w:val="24"/>
        </w:rPr>
        <w:t>, Youth Project</w:t>
      </w:r>
      <w:r w:rsidR="00793D4A">
        <w:rPr>
          <w:sz w:val="24"/>
          <w:szCs w:val="24"/>
        </w:rPr>
        <w:t xml:space="preserve"> Officer</w:t>
      </w:r>
      <w:r w:rsidRPr="00A368A2">
        <w:rPr>
          <w:sz w:val="24"/>
          <w:szCs w:val="24"/>
        </w:rPr>
        <w:t xml:space="preserve"> – Wyndham City Council Youth Services</w:t>
      </w:r>
    </w:p>
    <w:p w14:paraId="783B7F41" w14:textId="77777777" w:rsidR="00095C3A" w:rsidRDefault="00095C3A" w:rsidP="00876227">
      <w:pPr>
        <w:pStyle w:val="TableBody01"/>
        <w:rPr>
          <w:sz w:val="24"/>
          <w:szCs w:val="24"/>
        </w:rPr>
      </w:pPr>
    </w:p>
    <w:p w14:paraId="1D8DCFF6" w14:textId="77777777" w:rsidR="00E66B68" w:rsidRPr="00E66B68" w:rsidRDefault="00E66B68" w:rsidP="00E66B68">
      <w:pPr>
        <w:rPr>
          <w:rFonts w:asciiTheme="majorHAnsi" w:hAnsiTheme="majorHAnsi"/>
          <w:sz w:val="24"/>
          <w:szCs w:val="24"/>
        </w:rPr>
      </w:pPr>
      <w:r w:rsidRPr="00E66B68">
        <w:rPr>
          <w:rFonts w:asciiTheme="majorHAnsi" w:hAnsiTheme="majorHAnsi"/>
          <w:sz w:val="24"/>
          <w:szCs w:val="24"/>
        </w:rPr>
        <w:t>Acknowledgement of the Kulin Nation</w:t>
      </w:r>
    </w:p>
    <w:p w14:paraId="646FC0D8" w14:textId="77777777" w:rsidR="00E66B68" w:rsidRPr="00E66B68" w:rsidRDefault="00E66B68" w:rsidP="00E66B68">
      <w:pPr>
        <w:rPr>
          <w:rFonts w:asciiTheme="majorHAnsi" w:hAnsiTheme="majorHAnsi"/>
          <w:sz w:val="24"/>
          <w:szCs w:val="24"/>
        </w:rPr>
      </w:pPr>
      <w:r w:rsidRPr="00E66B68">
        <w:rPr>
          <w:rFonts w:asciiTheme="majorHAnsi" w:hAnsiTheme="majorHAnsi"/>
          <w:sz w:val="24"/>
          <w:szCs w:val="24"/>
        </w:rPr>
        <w:t>“I wish to acknowledge the peoples of the Kulin Nation as the Traditional Owners of the land on which we are gathered and pay respect to their elders, past and present. I also wish to pay respect to any Elders from other communities and acknowledge any future young leaders who are here”</w:t>
      </w:r>
    </w:p>
    <w:p w14:paraId="2E460C51" w14:textId="77777777" w:rsidR="00045AD8" w:rsidRDefault="00045AD8" w:rsidP="00876227">
      <w:pPr>
        <w:pStyle w:val="TableBody01"/>
        <w:rPr>
          <w:sz w:val="24"/>
          <w:szCs w:val="24"/>
        </w:rPr>
      </w:pPr>
    </w:p>
    <w:p w14:paraId="50533DD7" w14:textId="77777777" w:rsidR="00B37AA5" w:rsidRDefault="00B37AA5" w:rsidP="00876227">
      <w:pPr>
        <w:pStyle w:val="TableBody01"/>
        <w:rPr>
          <w:sz w:val="24"/>
          <w:szCs w:val="24"/>
        </w:rPr>
      </w:pPr>
    </w:p>
    <w:p w14:paraId="247846B6" w14:textId="77777777" w:rsidR="00BA0707" w:rsidRPr="009406FA" w:rsidRDefault="00BA0707" w:rsidP="003A4E23">
      <w:pPr>
        <w:pStyle w:val="Header03"/>
        <w:spacing w:after="0"/>
        <w:ind w:left="360"/>
      </w:pPr>
      <w:r w:rsidRPr="009406FA">
        <w:t>Presentation</w:t>
      </w:r>
      <w:r>
        <w:t xml:space="preserve"> – </w:t>
      </w:r>
      <w:r w:rsidR="003A4E23">
        <w:t>Joseph’s Corner</w:t>
      </w:r>
    </w:p>
    <w:p w14:paraId="353D7348" w14:textId="77777777" w:rsidR="009512D9" w:rsidRDefault="009512D9" w:rsidP="0051083E">
      <w:pPr>
        <w:pStyle w:val="TableBody01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Presented by </w:t>
      </w:r>
      <w:r w:rsidR="003A4E23">
        <w:rPr>
          <w:sz w:val="24"/>
          <w:szCs w:val="24"/>
        </w:rPr>
        <w:t>Heather Bunting</w:t>
      </w:r>
      <w:r w:rsidR="00394F63">
        <w:rPr>
          <w:sz w:val="24"/>
          <w:szCs w:val="24"/>
        </w:rPr>
        <w:t>, Senior Counsellor</w:t>
      </w:r>
    </w:p>
    <w:p w14:paraId="117C6FB8" w14:textId="77777777" w:rsidR="009512D9" w:rsidRPr="009512D9" w:rsidRDefault="009512D9" w:rsidP="009512D9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9512D9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>Phone:</w:t>
      </w:r>
      <w:r w:rsidR="008100CD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ab/>
      </w:r>
      <w:r w:rsidR="00C225B7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>03 9315 2680</w:t>
      </w:r>
    </w:p>
    <w:p w14:paraId="6DD6A229" w14:textId="77777777" w:rsidR="00C225B7" w:rsidRDefault="009512D9" w:rsidP="00C225B7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9512D9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>Email:</w:t>
      </w:r>
      <w:r w:rsidR="008100CD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ab/>
      </w:r>
      <w:hyperlink r:id="rId8" w:history="1">
        <w:r w:rsidR="00C225B7" w:rsidRPr="00C225B7">
          <w:rPr>
            <w:rStyle w:val="Hyperlink"/>
            <w:rFonts w:asciiTheme="majorHAnsi" w:eastAsia="MS Mincho" w:hAnsiTheme="majorHAnsi" w:cs="Calibri"/>
            <w:noProof w:val="0"/>
            <w:sz w:val="24"/>
            <w:szCs w:val="24"/>
            <w:lang w:eastAsia="en-US"/>
          </w:rPr>
          <w:t>contact@joseph’scorner.org.au</w:t>
        </w:r>
      </w:hyperlink>
    </w:p>
    <w:p w14:paraId="5E17E133" w14:textId="77777777" w:rsidR="009512D9" w:rsidRDefault="008100CD" w:rsidP="00C225B7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C225B7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>Website:</w:t>
      </w:r>
      <w:r w:rsidRPr="00C225B7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ab/>
      </w:r>
      <w:hyperlink r:id="rId9" w:history="1">
        <w:r w:rsidR="00C225B7" w:rsidRPr="00C225B7">
          <w:rPr>
            <w:rStyle w:val="Hyperlink"/>
            <w:rFonts w:asciiTheme="majorHAnsi" w:eastAsia="MS Mincho" w:hAnsiTheme="majorHAnsi" w:cs="Calibri"/>
            <w:noProof w:val="0"/>
            <w:sz w:val="24"/>
            <w:szCs w:val="24"/>
            <w:lang w:eastAsia="en-US"/>
          </w:rPr>
          <w:t>www.josephscorner.org.au</w:t>
        </w:r>
      </w:hyperlink>
    </w:p>
    <w:p w14:paraId="5527475B" w14:textId="77777777" w:rsidR="007861B3" w:rsidRPr="00B5367A" w:rsidRDefault="007861B3" w:rsidP="009512D9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14:paraId="5EE94220" w14:textId="77777777" w:rsidR="003A4E23" w:rsidRPr="006D169B" w:rsidRDefault="003A4E23" w:rsidP="006D169B">
      <w:pPr>
        <w:pStyle w:val="ListParagraph"/>
        <w:numPr>
          <w:ilvl w:val="0"/>
          <w:numId w:val="44"/>
        </w:numPr>
        <w:rPr>
          <w:rFonts w:asciiTheme="majorHAnsi" w:hAnsiTheme="majorHAnsi" w:cstheme="majorHAnsi"/>
          <w:b w:val="0"/>
          <w:sz w:val="24"/>
          <w:szCs w:val="24"/>
        </w:rPr>
      </w:pPr>
      <w:r w:rsidRPr="006D169B">
        <w:rPr>
          <w:rFonts w:asciiTheme="majorHAnsi" w:hAnsiTheme="majorHAnsi" w:cstheme="majorHAnsi"/>
          <w:b w:val="0"/>
          <w:sz w:val="24"/>
          <w:szCs w:val="24"/>
        </w:rPr>
        <w:t xml:space="preserve">Counselling – one on one counselling of family and friends of people who are affected by AOD addiction </w:t>
      </w:r>
    </w:p>
    <w:p w14:paraId="359ABE30" w14:textId="77777777" w:rsidR="003A4E23" w:rsidRPr="006D169B" w:rsidRDefault="003A4E23" w:rsidP="006D169B">
      <w:pPr>
        <w:pStyle w:val="ListParagraph"/>
        <w:numPr>
          <w:ilvl w:val="0"/>
          <w:numId w:val="44"/>
        </w:numPr>
        <w:rPr>
          <w:rFonts w:asciiTheme="majorHAnsi" w:hAnsiTheme="majorHAnsi" w:cstheme="majorHAnsi"/>
          <w:b w:val="0"/>
          <w:sz w:val="24"/>
          <w:szCs w:val="24"/>
        </w:rPr>
      </w:pPr>
      <w:r w:rsidRPr="006D169B">
        <w:rPr>
          <w:rFonts w:asciiTheme="majorHAnsi" w:hAnsiTheme="majorHAnsi" w:cstheme="majorHAnsi"/>
          <w:b w:val="0"/>
          <w:sz w:val="24"/>
          <w:szCs w:val="24"/>
        </w:rPr>
        <w:t>Location: Yarraville</w:t>
      </w:r>
    </w:p>
    <w:p w14:paraId="0C7EF4E2" w14:textId="77777777" w:rsidR="003A4E23" w:rsidRPr="006D169B" w:rsidRDefault="003A4E23" w:rsidP="006D169B">
      <w:pPr>
        <w:pStyle w:val="ListParagraph"/>
        <w:numPr>
          <w:ilvl w:val="0"/>
          <w:numId w:val="44"/>
        </w:numPr>
        <w:rPr>
          <w:rFonts w:asciiTheme="majorHAnsi" w:hAnsiTheme="majorHAnsi" w:cstheme="majorHAnsi"/>
          <w:b w:val="0"/>
          <w:sz w:val="24"/>
          <w:szCs w:val="24"/>
        </w:rPr>
      </w:pPr>
      <w:r w:rsidRPr="006D169B">
        <w:rPr>
          <w:rFonts w:asciiTheme="majorHAnsi" w:hAnsiTheme="majorHAnsi" w:cstheme="majorHAnsi"/>
          <w:b w:val="0"/>
          <w:sz w:val="24"/>
          <w:szCs w:val="24"/>
        </w:rPr>
        <w:t xml:space="preserve">Free of charge. </w:t>
      </w:r>
    </w:p>
    <w:p w14:paraId="7D85337A" w14:textId="77777777" w:rsidR="003A4E23" w:rsidRPr="006D169B" w:rsidRDefault="003A4E23" w:rsidP="006D169B">
      <w:pPr>
        <w:pStyle w:val="ListParagraph"/>
        <w:numPr>
          <w:ilvl w:val="0"/>
          <w:numId w:val="44"/>
        </w:numPr>
        <w:rPr>
          <w:rFonts w:asciiTheme="majorHAnsi" w:hAnsiTheme="majorHAnsi" w:cstheme="majorHAnsi"/>
          <w:b w:val="0"/>
          <w:sz w:val="24"/>
          <w:szCs w:val="24"/>
        </w:rPr>
      </w:pPr>
      <w:r w:rsidRPr="006D169B">
        <w:rPr>
          <w:rFonts w:asciiTheme="majorHAnsi" w:hAnsiTheme="majorHAnsi" w:cstheme="majorHAnsi"/>
          <w:b w:val="0"/>
          <w:sz w:val="24"/>
          <w:szCs w:val="24"/>
        </w:rPr>
        <w:lastRenderedPageBreak/>
        <w:t>Sites: Yarraville, Hoppers Crossing, Laverton</w:t>
      </w:r>
    </w:p>
    <w:p w14:paraId="7A14C40E" w14:textId="77777777" w:rsidR="003A4E23" w:rsidRPr="006D169B" w:rsidRDefault="003A4E23" w:rsidP="006D169B">
      <w:pPr>
        <w:pStyle w:val="ListParagraph"/>
        <w:numPr>
          <w:ilvl w:val="0"/>
          <w:numId w:val="44"/>
        </w:numPr>
        <w:rPr>
          <w:rFonts w:asciiTheme="majorHAnsi" w:hAnsiTheme="majorHAnsi" w:cstheme="majorHAnsi"/>
          <w:b w:val="0"/>
          <w:sz w:val="24"/>
          <w:szCs w:val="24"/>
        </w:rPr>
      </w:pPr>
      <w:r w:rsidRPr="006D169B">
        <w:rPr>
          <w:rFonts w:asciiTheme="majorHAnsi" w:hAnsiTheme="majorHAnsi" w:cstheme="majorHAnsi"/>
          <w:b w:val="0"/>
          <w:sz w:val="24"/>
          <w:szCs w:val="24"/>
        </w:rPr>
        <w:t>Open to all ages</w:t>
      </w:r>
    </w:p>
    <w:p w14:paraId="09B24D4B" w14:textId="77777777" w:rsidR="003A4E23" w:rsidRDefault="003A4E23" w:rsidP="006D169B">
      <w:pPr>
        <w:pStyle w:val="ListParagraph"/>
        <w:numPr>
          <w:ilvl w:val="0"/>
          <w:numId w:val="44"/>
        </w:numPr>
        <w:rPr>
          <w:rFonts w:asciiTheme="majorHAnsi" w:hAnsiTheme="majorHAnsi" w:cstheme="majorHAnsi"/>
          <w:b w:val="0"/>
          <w:sz w:val="24"/>
          <w:szCs w:val="24"/>
        </w:rPr>
      </w:pPr>
      <w:r w:rsidRPr="006D169B">
        <w:rPr>
          <w:rFonts w:asciiTheme="majorHAnsi" w:hAnsiTheme="majorHAnsi" w:cstheme="majorHAnsi"/>
          <w:b w:val="0"/>
          <w:sz w:val="24"/>
          <w:szCs w:val="24"/>
        </w:rPr>
        <w:t>No limit on sessions.</w:t>
      </w:r>
    </w:p>
    <w:p w14:paraId="184BE1A2" w14:textId="77777777" w:rsidR="003A4E23" w:rsidRPr="0059725E" w:rsidRDefault="003A4E23" w:rsidP="0059725E">
      <w:pPr>
        <w:pStyle w:val="ListParagraph"/>
        <w:numPr>
          <w:ilvl w:val="0"/>
          <w:numId w:val="44"/>
        </w:numPr>
        <w:rPr>
          <w:rFonts w:asciiTheme="majorHAnsi" w:hAnsiTheme="majorHAnsi" w:cstheme="majorHAnsi"/>
          <w:b w:val="0"/>
          <w:sz w:val="24"/>
          <w:szCs w:val="24"/>
        </w:rPr>
      </w:pPr>
      <w:r w:rsidRPr="0059725E">
        <w:rPr>
          <w:rFonts w:asciiTheme="majorHAnsi" w:hAnsiTheme="majorHAnsi" w:cstheme="majorHAnsi"/>
          <w:b w:val="0"/>
          <w:sz w:val="24"/>
          <w:szCs w:val="24"/>
        </w:rPr>
        <w:t>Run groups. Narrative/Storytelling; Movement Therapy Group; support group for family members; Confidence building; communication skills etc</w:t>
      </w:r>
    </w:p>
    <w:p w14:paraId="321BBDD9" w14:textId="77777777" w:rsidR="003A4E23" w:rsidRPr="0059725E" w:rsidRDefault="003A4E23" w:rsidP="0059725E">
      <w:pPr>
        <w:pStyle w:val="ListParagraph"/>
        <w:numPr>
          <w:ilvl w:val="0"/>
          <w:numId w:val="44"/>
        </w:numPr>
        <w:rPr>
          <w:rFonts w:asciiTheme="majorHAnsi" w:hAnsiTheme="majorHAnsi" w:cstheme="majorHAnsi"/>
          <w:b w:val="0"/>
          <w:sz w:val="24"/>
          <w:szCs w:val="24"/>
        </w:rPr>
      </w:pPr>
      <w:r w:rsidRPr="0059725E">
        <w:rPr>
          <w:rFonts w:asciiTheme="majorHAnsi" w:hAnsiTheme="majorHAnsi" w:cstheme="majorHAnsi"/>
          <w:b w:val="0"/>
          <w:sz w:val="24"/>
          <w:szCs w:val="24"/>
        </w:rPr>
        <w:t>One to one counselling</w:t>
      </w:r>
    </w:p>
    <w:p w14:paraId="6D4EF7EF" w14:textId="77777777" w:rsidR="003A4E23" w:rsidRPr="0059725E" w:rsidRDefault="003A4E23" w:rsidP="0059725E">
      <w:pPr>
        <w:pStyle w:val="ListParagraph"/>
        <w:numPr>
          <w:ilvl w:val="0"/>
          <w:numId w:val="44"/>
        </w:numPr>
        <w:rPr>
          <w:rFonts w:asciiTheme="majorHAnsi" w:hAnsiTheme="majorHAnsi" w:cstheme="majorHAnsi"/>
          <w:b w:val="0"/>
          <w:sz w:val="24"/>
          <w:szCs w:val="24"/>
        </w:rPr>
      </w:pPr>
      <w:r w:rsidRPr="0059725E">
        <w:rPr>
          <w:rFonts w:asciiTheme="majorHAnsi" w:hAnsiTheme="majorHAnsi" w:cstheme="majorHAnsi"/>
          <w:b w:val="0"/>
          <w:sz w:val="24"/>
          <w:szCs w:val="24"/>
        </w:rPr>
        <w:t>Largest age ranges they see:</w:t>
      </w:r>
    </w:p>
    <w:p w14:paraId="098A7E51" w14:textId="77777777" w:rsidR="003A4E23" w:rsidRPr="0059725E" w:rsidRDefault="003A4E23" w:rsidP="0059725E">
      <w:pPr>
        <w:pStyle w:val="ListParagraph"/>
        <w:numPr>
          <w:ilvl w:val="0"/>
          <w:numId w:val="44"/>
        </w:numPr>
        <w:rPr>
          <w:rFonts w:asciiTheme="majorHAnsi" w:hAnsiTheme="majorHAnsi" w:cstheme="majorHAnsi"/>
          <w:b w:val="0"/>
          <w:sz w:val="24"/>
          <w:szCs w:val="24"/>
        </w:rPr>
      </w:pPr>
      <w:r w:rsidRPr="0059725E">
        <w:rPr>
          <w:rFonts w:asciiTheme="majorHAnsi" w:hAnsiTheme="majorHAnsi" w:cstheme="majorHAnsi"/>
          <w:b w:val="0"/>
          <w:sz w:val="24"/>
          <w:szCs w:val="24"/>
        </w:rPr>
        <w:t xml:space="preserve">20 – 29 </w:t>
      </w:r>
    </w:p>
    <w:p w14:paraId="211CB1E2" w14:textId="77777777" w:rsidR="003A4E23" w:rsidRPr="0059725E" w:rsidRDefault="003A4E23" w:rsidP="0059725E">
      <w:pPr>
        <w:pStyle w:val="ListParagraph"/>
        <w:numPr>
          <w:ilvl w:val="0"/>
          <w:numId w:val="44"/>
        </w:numPr>
        <w:rPr>
          <w:rFonts w:asciiTheme="majorHAnsi" w:hAnsiTheme="majorHAnsi" w:cstheme="majorHAnsi"/>
          <w:b w:val="0"/>
          <w:sz w:val="24"/>
          <w:szCs w:val="24"/>
        </w:rPr>
      </w:pPr>
      <w:r w:rsidRPr="0059725E">
        <w:rPr>
          <w:rFonts w:asciiTheme="majorHAnsi" w:hAnsiTheme="majorHAnsi" w:cstheme="majorHAnsi"/>
          <w:b w:val="0"/>
          <w:sz w:val="24"/>
          <w:szCs w:val="24"/>
        </w:rPr>
        <w:t xml:space="preserve">30 – 39 </w:t>
      </w:r>
    </w:p>
    <w:p w14:paraId="64E0F760" w14:textId="77777777" w:rsidR="003A4E23" w:rsidRPr="0059725E" w:rsidRDefault="003A4E23" w:rsidP="0059725E">
      <w:pPr>
        <w:pStyle w:val="ListParagraph"/>
        <w:numPr>
          <w:ilvl w:val="0"/>
          <w:numId w:val="44"/>
        </w:numPr>
        <w:rPr>
          <w:rFonts w:asciiTheme="majorHAnsi" w:hAnsiTheme="majorHAnsi" w:cstheme="majorHAnsi"/>
          <w:b w:val="0"/>
          <w:sz w:val="24"/>
          <w:szCs w:val="24"/>
        </w:rPr>
      </w:pPr>
      <w:r w:rsidRPr="0059725E">
        <w:rPr>
          <w:rFonts w:asciiTheme="majorHAnsi" w:hAnsiTheme="majorHAnsi" w:cstheme="majorHAnsi"/>
          <w:b w:val="0"/>
          <w:sz w:val="24"/>
          <w:szCs w:val="24"/>
        </w:rPr>
        <w:t xml:space="preserve">70 + Children on drugs and having to look after their grandchildren. </w:t>
      </w:r>
    </w:p>
    <w:p w14:paraId="257F1AA2" w14:textId="77777777" w:rsidR="003A4E23" w:rsidRPr="0059725E" w:rsidRDefault="003A4E23" w:rsidP="0059725E">
      <w:pPr>
        <w:pStyle w:val="ListParagraph"/>
        <w:numPr>
          <w:ilvl w:val="0"/>
          <w:numId w:val="44"/>
        </w:numPr>
        <w:rPr>
          <w:rFonts w:asciiTheme="majorHAnsi" w:hAnsiTheme="majorHAnsi" w:cstheme="majorHAnsi"/>
          <w:b w:val="0"/>
          <w:sz w:val="24"/>
          <w:szCs w:val="24"/>
        </w:rPr>
      </w:pPr>
      <w:r w:rsidRPr="0059725E">
        <w:rPr>
          <w:rFonts w:asciiTheme="majorHAnsi" w:hAnsiTheme="majorHAnsi" w:cstheme="majorHAnsi"/>
          <w:b w:val="0"/>
          <w:sz w:val="24"/>
          <w:szCs w:val="24"/>
        </w:rPr>
        <w:t xml:space="preserve">People they have been seeing: Parents, siblings, wives, husbands, grandparents, friends. </w:t>
      </w:r>
    </w:p>
    <w:p w14:paraId="182D7CE4" w14:textId="77777777" w:rsidR="003A4E23" w:rsidRDefault="003A4E23" w:rsidP="0059725E">
      <w:pPr>
        <w:pStyle w:val="ListParagraph"/>
        <w:numPr>
          <w:ilvl w:val="0"/>
          <w:numId w:val="44"/>
        </w:numPr>
        <w:rPr>
          <w:rFonts w:asciiTheme="majorHAnsi" w:hAnsiTheme="majorHAnsi" w:cstheme="majorHAnsi"/>
          <w:b w:val="0"/>
          <w:sz w:val="24"/>
          <w:szCs w:val="24"/>
        </w:rPr>
      </w:pPr>
      <w:r w:rsidRPr="0059725E">
        <w:rPr>
          <w:rFonts w:asciiTheme="majorHAnsi" w:hAnsiTheme="majorHAnsi" w:cstheme="majorHAnsi"/>
          <w:b w:val="0"/>
          <w:sz w:val="24"/>
          <w:szCs w:val="24"/>
        </w:rPr>
        <w:t xml:space="preserve">Ambiguous loss (this is related to children/youth) may cause physical, behavioural, cognitive and emotional problems. </w:t>
      </w:r>
    </w:p>
    <w:p w14:paraId="241CE79C" w14:textId="77777777" w:rsidR="00D408A8" w:rsidRPr="00D408A8" w:rsidRDefault="00D408A8" w:rsidP="00D408A8">
      <w:pPr>
        <w:pStyle w:val="ListParagraph"/>
        <w:rPr>
          <w:rFonts w:asciiTheme="majorHAnsi" w:hAnsiTheme="majorHAnsi" w:cstheme="majorHAnsi"/>
          <w:b w:val="0"/>
          <w:sz w:val="24"/>
          <w:szCs w:val="24"/>
        </w:rPr>
      </w:pPr>
    </w:p>
    <w:p w14:paraId="03EE08AB" w14:textId="77777777" w:rsidR="006079D4" w:rsidRPr="00D408A8" w:rsidRDefault="00D408A8" w:rsidP="00D408A8">
      <w:pPr>
        <w:pStyle w:val="ListParagraph"/>
        <w:ind w:left="1004"/>
        <w:rPr>
          <w:rFonts w:asciiTheme="majorHAnsi" w:eastAsia="MS Mincho" w:hAnsiTheme="majorHAnsi" w:cs="Calibri"/>
          <w:b w:val="0"/>
          <w:i/>
          <w:noProof w:val="0"/>
          <w:color w:val="000000"/>
          <w:sz w:val="24"/>
          <w:szCs w:val="24"/>
          <w:lang w:eastAsia="en-US"/>
        </w:rPr>
      </w:pPr>
      <w:r w:rsidRPr="00D408A8">
        <w:rPr>
          <w:rFonts w:asciiTheme="majorHAnsi" w:hAnsiTheme="majorHAnsi" w:cstheme="majorHAnsi"/>
          <w:b w:val="0"/>
          <w:i/>
          <w:sz w:val="24"/>
          <w:szCs w:val="24"/>
        </w:rPr>
        <w:t>‘Presentation Attached’</w:t>
      </w:r>
    </w:p>
    <w:p w14:paraId="5DCF360D" w14:textId="77777777" w:rsidR="00B2680A" w:rsidRDefault="00B2680A" w:rsidP="009512D9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14:paraId="715977D2" w14:textId="77777777" w:rsidR="00495A2D" w:rsidRPr="009406FA" w:rsidRDefault="00495A2D" w:rsidP="00495A2D">
      <w:pPr>
        <w:pStyle w:val="Header03"/>
        <w:numPr>
          <w:ilvl w:val="0"/>
          <w:numId w:val="2"/>
        </w:numPr>
        <w:spacing w:after="0"/>
      </w:pPr>
      <w:r w:rsidRPr="009406FA">
        <w:t>Presentation</w:t>
      </w:r>
      <w:r>
        <w:t xml:space="preserve"> – </w:t>
      </w:r>
      <w:r w:rsidR="00B5367A">
        <w:t>FLIP Flexible Learning Intervention Pathway</w:t>
      </w:r>
    </w:p>
    <w:p w14:paraId="1056B119" w14:textId="77777777" w:rsidR="007F4D07" w:rsidRPr="00604735" w:rsidRDefault="0051083E" w:rsidP="00604735">
      <w:pPr>
        <w:pStyle w:val="TableBody01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Presented by </w:t>
      </w:r>
      <w:r w:rsidR="00B5367A">
        <w:rPr>
          <w:sz w:val="24"/>
          <w:szCs w:val="24"/>
        </w:rPr>
        <w:t>Jodie Petersen</w:t>
      </w:r>
      <w:r w:rsidR="005A2F6D">
        <w:rPr>
          <w:sz w:val="24"/>
          <w:szCs w:val="24"/>
        </w:rPr>
        <w:t xml:space="preserve">, </w:t>
      </w:r>
      <w:r w:rsidR="005A2F6D" w:rsidRPr="005A2F6D">
        <w:rPr>
          <w:sz w:val="24"/>
          <w:szCs w:val="24"/>
        </w:rPr>
        <w:t>Program Manager/ Mentor – Wyndham &amp; Hobsons Bay Network</w:t>
      </w:r>
    </w:p>
    <w:p w14:paraId="68D4BEA8" w14:textId="77777777" w:rsidR="009E375D" w:rsidRDefault="009E375D" w:rsidP="007F4D07">
      <w:pPr>
        <w:pStyle w:val="ListParagraph"/>
        <w:ind w:left="360"/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</w:pPr>
      <w:r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>Phone:</w:t>
      </w:r>
      <w:r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ab/>
      </w:r>
      <w:r w:rsidR="00B5367A" w:rsidRPr="00B5367A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 xml:space="preserve">0498 028 848 </w:t>
      </w:r>
      <w:r w:rsidR="00B5367A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>or</w:t>
      </w:r>
      <w:r w:rsidR="00B5367A" w:rsidRPr="00B5367A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 xml:space="preserve"> 03 9741 4202</w:t>
      </w:r>
      <w:r w:rsidR="00B5367A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 xml:space="preserve"> </w:t>
      </w:r>
    </w:p>
    <w:p w14:paraId="44A3242C" w14:textId="77777777" w:rsidR="00B5367A" w:rsidRDefault="008679E8" w:rsidP="00B5367A">
      <w:pPr>
        <w:pStyle w:val="ListParagraph"/>
        <w:ind w:left="360"/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</w:pPr>
      <w:r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>Email:</w:t>
      </w:r>
      <w:r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ab/>
      </w:r>
      <w:hyperlink r:id="rId10" w:history="1">
        <w:r w:rsidR="00B5367A" w:rsidRPr="008A163E">
          <w:rPr>
            <w:rStyle w:val="Hyperlink"/>
            <w:rFonts w:asciiTheme="majorHAnsi" w:eastAsia="MS Mincho" w:hAnsiTheme="majorHAnsi" w:cs="Calibri"/>
            <w:noProof w:val="0"/>
            <w:sz w:val="24"/>
            <w:szCs w:val="24"/>
            <w:lang w:eastAsia="en-US"/>
          </w:rPr>
          <w:t>Jodie.p@flip.vic.edu.au</w:t>
        </w:r>
      </w:hyperlink>
    </w:p>
    <w:p w14:paraId="41AF9077" w14:textId="77777777" w:rsidR="008679E8" w:rsidRDefault="008679E8" w:rsidP="00B5367A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B5367A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>Website:</w:t>
      </w:r>
      <w:r w:rsidRPr="00B5367A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ab/>
      </w:r>
      <w:hyperlink r:id="rId11" w:history="1">
        <w:r w:rsidR="00824BB5" w:rsidRPr="00824BB5">
          <w:rPr>
            <w:rStyle w:val="Hyperlink"/>
            <w:rFonts w:asciiTheme="majorHAnsi" w:eastAsia="MS Mincho" w:hAnsiTheme="majorHAnsi" w:cs="Calibri"/>
            <w:noProof w:val="0"/>
            <w:sz w:val="24"/>
            <w:szCs w:val="24"/>
            <w:lang w:eastAsia="en-US"/>
          </w:rPr>
          <w:t>http://www.flip.vic.edu.au/</w:t>
        </w:r>
      </w:hyperlink>
    </w:p>
    <w:p w14:paraId="0745EEF7" w14:textId="77777777" w:rsidR="008679E8" w:rsidRDefault="008679E8" w:rsidP="000425CD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14:paraId="20ED2305" w14:textId="77777777" w:rsidR="00B5367A" w:rsidRPr="00D6431B" w:rsidRDefault="00B5367A" w:rsidP="00D6431B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b w:val="0"/>
          <w:sz w:val="24"/>
          <w:szCs w:val="24"/>
        </w:rPr>
      </w:pPr>
      <w:r w:rsidRPr="00D6431B">
        <w:rPr>
          <w:rFonts w:asciiTheme="majorHAnsi" w:hAnsiTheme="majorHAnsi" w:cstheme="majorHAnsi"/>
          <w:b w:val="0"/>
          <w:sz w:val="24"/>
          <w:szCs w:val="24"/>
        </w:rPr>
        <w:t>Disconnected students from mainstream education.</w:t>
      </w:r>
    </w:p>
    <w:p w14:paraId="44652D84" w14:textId="77777777" w:rsidR="00B5367A" w:rsidRPr="00D6431B" w:rsidRDefault="00B5367A" w:rsidP="00D6431B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b w:val="0"/>
          <w:sz w:val="24"/>
          <w:szCs w:val="24"/>
        </w:rPr>
      </w:pPr>
      <w:r w:rsidRPr="00D6431B">
        <w:rPr>
          <w:rFonts w:asciiTheme="majorHAnsi" w:hAnsiTheme="majorHAnsi" w:cstheme="majorHAnsi"/>
          <w:b w:val="0"/>
          <w:sz w:val="24"/>
          <w:szCs w:val="24"/>
        </w:rPr>
        <w:t xml:space="preserve">Online program supported by a Mentor. They so try encourage some work in libraries etc to get them out of the house. </w:t>
      </w:r>
    </w:p>
    <w:p w14:paraId="788FEB5B" w14:textId="77777777" w:rsidR="00B5367A" w:rsidRPr="00D6431B" w:rsidRDefault="00B5367A" w:rsidP="00D6431B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b w:val="0"/>
          <w:sz w:val="24"/>
          <w:szCs w:val="24"/>
        </w:rPr>
      </w:pPr>
      <w:r w:rsidRPr="00D6431B">
        <w:rPr>
          <w:rFonts w:asciiTheme="majorHAnsi" w:hAnsiTheme="majorHAnsi" w:cstheme="majorHAnsi"/>
          <w:b w:val="0"/>
          <w:sz w:val="24"/>
          <w:szCs w:val="24"/>
        </w:rPr>
        <w:t xml:space="preserve">Digital lessons; numeracy, literacy, science, humanities, vocation, health and wellbeing </w:t>
      </w:r>
    </w:p>
    <w:p w14:paraId="4444EA0F" w14:textId="77777777" w:rsidR="00B5367A" w:rsidRPr="00776F4B" w:rsidRDefault="00B5367A" w:rsidP="00A13F7E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b w:val="0"/>
          <w:sz w:val="24"/>
          <w:szCs w:val="24"/>
        </w:rPr>
      </w:pPr>
      <w:r w:rsidRPr="00776F4B">
        <w:rPr>
          <w:rFonts w:asciiTheme="majorHAnsi" w:hAnsiTheme="majorHAnsi" w:cstheme="majorHAnsi"/>
          <w:b w:val="0"/>
          <w:sz w:val="24"/>
          <w:szCs w:val="24"/>
        </w:rPr>
        <w:t>Eligibility:</w:t>
      </w:r>
      <w:r w:rsidR="00776F4B" w:rsidRPr="00776F4B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776F4B">
        <w:rPr>
          <w:rFonts w:asciiTheme="majorHAnsi" w:hAnsiTheme="majorHAnsi" w:cstheme="majorHAnsi"/>
          <w:b w:val="0"/>
          <w:sz w:val="24"/>
          <w:szCs w:val="24"/>
        </w:rPr>
        <w:t>Year 7 – 10 in Wyndham and Hobsons Bay Network</w:t>
      </w:r>
    </w:p>
    <w:p w14:paraId="22D41FC9" w14:textId="77777777" w:rsidR="00B5367A" w:rsidRPr="00D6431B" w:rsidRDefault="00B5367A" w:rsidP="00D6431B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b w:val="0"/>
          <w:sz w:val="24"/>
          <w:szCs w:val="24"/>
        </w:rPr>
      </w:pPr>
      <w:r w:rsidRPr="00D6431B">
        <w:rPr>
          <w:rFonts w:asciiTheme="majorHAnsi" w:hAnsiTheme="majorHAnsi" w:cstheme="majorHAnsi"/>
          <w:b w:val="0"/>
          <w:sz w:val="24"/>
          <w:szCs w:val="24"/>
        </w:rPr>
        <w:t>Must be enrolled in mainstream school. They work in partnership with the school to support the student.</w:t>
      </w:r>
    </w:p>
    <w:p w14:paraId="3ED42FCC" w14:textId="77777777" w:rsidR="00B5367A" w:rsidRPr="00D6431B" w:rsidRDefault="00B5367A" w:rsidP="00D6431B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b w:val="0"/>
          <w:sz w:val="24"/>
          <w:szCs w:val="24"/>
        </w:rPr>
      </w:pPr>
      <w:r w:rsidRPr="00D6431B">
        <w:rPr>
          <w:rFonts w:asciiTheme="majorHAnsi" w:hAnsiTheme="majorHAnsi" w:cstheme="majorHAnsi"/>
          <w:b w:val="0"/>
          <w:sz w:val="24"/>
          <w:szCs w:val="24"/>
        </w:rPr>
        <w:t>Parents/carer commitment required</w:t>
      </w:r>
    </w:p>
    <w:p w14:paraId="6D3A6D6A" w14:textId="77777777" w:rsidR="00B5367A" w:rsidRPr="00D6431B" w:rsidRDefault="00B5367A" w:rsidP="00D6431B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b w:val="0"/>
          <w:sz w:val="24"/>
          <w:szCs w:val="24"/>
        </w:rPr>
      </w:pPr>
      <w:r w:rsidRPr="00D6431B">
        <w:rPr>
          <w:rFonts w:asciiTheme="majorHAnsi" w:hAnsiTheme="majorHAnsi" w:cstheme="majorHAnsi"/>
          <w:b w:val="0"/>
          <w:sz w:val="24"/>
          <w:szCs w:val="24"/>
        </w:rPr>
        <w:t>Reliable wireless connectivity and a safe home environment</w:t>
      </w:r>
    </w:p>
    <w:p w14:paraId="75846035" w14:textId="77777777" w:rsidR="00B5367A" w:rsidRPr="00D6431B" w:rsidRDefault="00B5367A" w:rsidP="00D6431B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b w:val="0"/>
          <w:sz w:val="24"/>
          <w:szCs w:val="24"/>
        </w:rPr>
      </w:pPr>
      <w:r w:rsidRPr="00D6431B">
        <w:rPr>
          <w:rFonts w:asciiTheme="majorHAnsi" w:hAnsiTheme="majorHAnsi" w:cstheme="majorHAnsi"/>
          <w:b w:val="0"/>
          <w:sz w:val="24"/>
          <w:szCs w:val="24"/>
        </w:rPr>
        <w:t xml:space="preserve">Must obtain a Mental Health Plan and have supports in place. </w:t>
      </w:r>
    </w:p>
    <w:p w14:paraId="726BD640" w14:textId="77777777" w:rsidR="00B5367A" w:rsidRPr="00D6431B" w:rsidRDefault="00B5367A" w:rsidP="00D6431B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b w:val="0"/>
          <w:sz w:val="24"/>
          <w:szCs w:val="24"/>
        </w:rPr>
      </w:pPr>
      <w:r w:rsidRPr="00D6431B">
        <w:rPr>
          <w:rFonts w:asciiTheme="majorHAnsi" w:hAnsiTheme="majorHAnsi" w:cstheme="majorHAnsi"/>
          <w:b w:val="0"/>
          <w:sz w:val="24"/>
          <w:szCs w:val="24"/>
        </w:rPr>
        <w:t>Referral must be completed from the ‘Home School’</w:t>
      </w:r>
    </w:p>
    <w:p w14:paraId="2E073EFA" w14:textId="77777777" w:rsidR="00B5367A" w:rsidRPr="00D6431B" w:rsidRDefault="00B5367A" w:rsidP="00D6431B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b w:val="0"/>
          <w:sz w:val="24"/>
          <w:szCs w:val="24"/>
        </w:rPr>
      </w:pPr>
      <w:r w:rsidRPr="00D6431B">
        <w:rPr>
          <w:rFonts w:asciiTheme="majorHAnsi" w:hAnsiTheme="majorHAnsi" w:cstheme="majorHAnsi"/>
          <w:b w:val="0"/>
          <w:sz w:val="24"/>
          <w:szCs w:val="24"/>
        </w:rPr>
        <w:t>It is short term</w:t>
      </w:r>
    </w:p>
    <w:p w14:paraId="6707BBAF" w14:textId="77777777" w:rsidR="00B5367A" w:rsidRPr="00D6431B" w:rsidRDefault="00B5367A" w:rsidP="00D6431B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b w:val="0"/>
          <w:sz w:val="24"/>
          <w:szCs w:val="24"/>
        </w:rPr>
      </w:pPr>
      <w:r w:rsidRPr="00D6431B">
        <w:rPr>
          <w:rFonts w:asciiTheme="majorHAnsi" w:hAnsiTheme="majorHAnsi" w:cstheme="majorHAnsi"/>
          <w:b w:val="0"/>
          <w:sz w:val="24"/>
          <w:szCs w:val="24"/>
        </w:rPr>
        <w:t xml:space="preserve">Can provide employment opportunities if that is their pathway. </w:t>
      </w:r>
    </w:p>
    <w:p w14:paraId="2EB811A0" w14:textId="77777777" w:rsidR="00B5367A" w:rsidRPr="00D6431B" w:rsidRDefault="00B5367A" w:rsidP="00D6431B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b w:val="0"/>
          <w:sz w:val="24"/>
          <w:szCs w:val="24"/>
        </w:rPr>
      </w:pPr>
      <w:r w:rsidRPr="00D6431B">
        <w:rPr>
          <w:rFonts w:asciiTheme="majorHAnsi" w:hAnsiTheme="majorHAnsi" w:cstheme="majorHAnsi"/>
          <w:b w:val="0"/>
          <w:sz w:val="24"/>
          <w:szCs w:val="24"/>
        </w:rPr>
        <w:t>Blended program available – vocation hours (in home school) and FLIP.</w:t>
      </w:r>
    </w:p>
    <w:p w14:paraId="6688F3ED" w14:textId="77777777" w:rsidR="00B5367A" w:rsidRPr="00D6431B" w:rsidRDefault="00B5367A" w:rsidP="00D6431B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b w:val="0"/>
          <w:sz w:val="24"/>
          <w:szCs w:val="24"/>
        </w:rPr>
      </w:pPr>
      <w:r w:rsidRPr="00D6431B">
        <w:rPr>
          <w:rFonts w:asciiTheme="majorHAnsi" w:hAnsiTheme="majorHAnsi" w:cstheme="majorHAnsi"/>
          <w:b w:val="0"/>
          <w:sz w:val="24"/>
          <w:szCs w:val="24"/>
        </w:rPr>
        <w:t xml:space="preserve">Fees are paid by the school. </w:t>
      </w:r>
    </w:p>
    <w:p w14:paraId="2F02ABE8" w14:textId="77777777" w:rsidR="00477DA5" w:rsidRDefault="00477DA5" w:rsidP="000425CD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14:paraId="1489B0D6" w14:textId="77777777" w:rsidR="00D6431B" w:rsidRPr="00D6431B" w:rsidRDefault="00D6431B" w:rsidP="00D6431B">
      <w:pPr>
        <w:pStyle w:val="ListParagraph"/>
        <w:ind w:left="1004"/>
        <w:rPr>
          <w:rFonts w:asciiTheme="majorHAnsi" w:hAnsiTheme="majorHAnsi" w:cstheme="majorHAnsi"/>
          <w:b w:val="0"/>
          <w:i/>
          <w:sz w:val="24"/>
          <w:szCs w:val="24"/>
        </w:rPr>
      </w:pPr>
      <w:r w:rsidRPr="00D6431B">
        <w:rPr>
          <w:rFonts w:asciiTheme="majorHAnsi" w:hAnsiTheme="majorHAnsi" w:cstheme="majorHAnsi"/>
          <w:b w:val="0"/>
          <w:i/>
          <w:sz w:val="24"/>
          <w:szCs w:val="24"/>
        </w:rPr>
        <w:t>‘Presentaion Attached’</w:t>
      </w:r>
    </w:p>
    <w:p w14:paraId="0151B526" w14:textId="77777777" w:rsidR="008F23C4" w:rsidRDefault="008F23C4" w:rsidP="000425CD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14:paraId="369F1725" w14:textId="77777777" w:rsidR="00E22947" w:rsidRPr="009406FA" w:rsidRDefault="00E22947" w:rsidP="00E22947">
      <w:pPr>
        <w:pStyle w:val="Header03"/>
        <w:numPr>
          <w:ilvl w:val="0"/>
          <w:numId w:val="2"/>
        </w:numPr>
        <w:spacing w:after="0"/>
      </w:pPr>
      <w:r w:rsidRPr="009406FA">
        <w:lastRenderedPageBreak/>
        <w:t>Presentation</w:t>
      </w:r>
      <w:r>
        <w:t xml:space="preserve"> – </w:t>
      </w:r>
      <w:r w:rsidR="00B5367A">
        <w:t>Lookout Centre</w:t>
      </w:r>
    </w:p>
    <w:p w14:paraId="1047C3F5" w14:textId="77777777" w:rsidR="00E22947" w:rsidRDefault="00E22947" w:rsidP="00E22947">
      <w:pPr>
        <w:pStyle w:val="TableBody01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Presented by </w:t>
      </w:r>
      <w:r w:rsidR="00B5367A">
        <w:rPr>
          <w:sz w:val="24"/>
          <w:szCs w:val="24"/>
        </w:rPr>
        <w:t>Tash Chidgey, Department of Education and Training</w:t>
      </w:r>
    </w:p>
    <w:p w14:paraId="2C3540F5" w14:textId="77777777" w:rsidR="00E22947" w:rsidRDefault="00E22947" w:rsidP="00E22947">
      <w:pPr>
        <w:pStyle w:val="TableBody01"/>
        <w:ind w:left="360"/>
        <w:rPr>
          <w:rFonts w:asciiTheme="majorHAnsi" w:hAnsiTheme="majorHAnsi" w:cs="Calibri"/>
          <w:color w:val="000000"/>
          <w:sz w:val="24"/>
          <w:szCs w:val="24"/>
        </w:rPr>
      </w:pPr>
      <w:r w:rsidRPr="00E22947">
        <w:rPr>
          <w:rFonts w:asciiTheme="majorHAnsi" w:hAnsiTheme="majorHAnsi" w:cs="Calibri"/>
          <w:color w:val="000000"/>
          <w:sz w:val="24"/>
          <w:szCs w:val="24"/>
        </w:rPr>
        <w:t>Phone:</w:t>
      </w:r>
      <w:r w:rsidRPr="00E22947">
        <w:rPr>
          <w:rFonts w:asciiTheme="majorHAnsi" w:hAnsiTheme="majorHAnsi" w:cs="Calibri"/>
          <w:color w:val="000000"/>
          <w:sz w:val="24"/>
          <w:szCs w:val="24"/>
        </w:rPr>
        <w:tab/>
      </w:r>
      <w:r w:rsidR="00FE514C">
        <w:rPr>
          <w:rFonts w:asciiTheme="majorHAnsi" w:hAnsiTheme="majorHAnsi" w:cs="Calibri"/>
          <w:color w:val="000000"/>
          <w:sz w:val="24"/>
          <w:szCs w:val="24"/>
        </w:rPr>
        <w:t xml:space="preserve">(03) </w:t>
      </w:r>
      <w:r w:rsidR="00B2680A">
        <w:rPr>
          <w:rFonts w:asciiTheme="majorHAnsi" w:hAnsiTheme="majorHAnsi" w:cs="Calibri"/>
          <w:color w:val="000000"/>
          <w:sz w:val="24"/>
          <w:szCs w:val="24"/>
        </w:rPr>
        <w:t>9216 0432</w:t>
      </w:r>
    </w:p>
    <w:p w14:paraId="1209BE44" w14:textId="77777777" w:rsidR="005568C7" w:rsidRPr="00B5367A" w:rsidRDefault="005568C7" w:rsidP="00E22947">
      <w:pPr>
        <w:pStyle w:val="TableBody01"/>
        <w:ind w:left="360"/>
        <w:rPr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>Email:</w:t>
      </w:r>
      <w:r>
        <w:rPr>
          <w:rFonts w:asciiTheme="majorHAnsi" w:hAnsiTheme="majorHAnsi" w:cs="Calibri"/>
          <w:color w:val="000000"/>
          <w:sz w:val="24"/>
          <w:szCs w:val="24"/>
        </w:rPr>
        <w:tab/>
      </w:r>
      <w:hyperlink r:id="rId12" w:history="1">
        <w:r w:rsidR="00B5367A" w:rsidRPr="00B5367A">
          <w:rPr>
            <w:rStyle w:val="Hyperlink"/>
            <w:sz w:val="24"/>
            <w:szCs w:val="24"/>
          </w:rPr>
          <w:t>chidgey.natasha.n@edumail.vic.gov.au</w:t>
        </w:r>
      </w:hyperlink>
    </w:p>
    <w:p w14:paraId="1AD4E037" w14:textId="77777777" w:rsidR="00B5367A" w:rsidRDefault="00B5367A" w:rsidP="00E22947">
      <w:pPr>
        <w:pStyle w:val="TableBody01"/>
        <w:ind w:left="360"/>
        <w:rPr>
          <w:rFonts w:asciiTheme="majorHAnsi" w:hAnsiTheme="majorHAnsi" w:cs="Calibri"/>
          <w:color w:val="000000"/>
          <w:sz w:val="24"/>
          <w:szCs w:val="24"/>
        </w:rPr>
      </w:pPr>
    </w:p>
    <w:p w14:paraId="73AA6995" w14:textId="77777777" w:rsidR="00B5367A" w:rsidRPr="00AF5DEB" w:rsidRDefault="00B5367A" w:rsidP="00AF5DEB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 w:val="0"/>
          <w:sz w:val="24"/>
          <w:szCs w:val="24"/>
        </w:rPr>
      </w:pPr>
      <w:r w:rsidRPr="00AF5DEB">
        <w:rPr>
          <w:rFonts w:asciiTheme="majorHAnsi" w:hAnsiTheme="majorHAnsi" w:cstheme="majorHAnsi"/>
          <w:b w:val="0"/>
          <w:sz w:val="24"/>
          <w:szCs w:val="24"/>
        </w:rPr>
        <w:t xml:space="preserve">Must have child protection in place for them to support them. </w:t>
      </w:r>
    </w:p>
    <w:p w14:paraId="6BA15D88" w14:textId="77777777" w:rsidR="00B5367A" w:rsidRPr="00AF5DEB" w:rsidRDefault="00B5367A" w:rsidP="00AF5DEB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 w:val="0"/>
          <w:sz w:val="24"/>
          <w:szCs w:val="24"/>
        </w:rPr>
      </w:pPr>
      <w:r w:rsidRPr="00AF5DEB">
        <w:rPr>
          <w:rFonts w:asciiTheme="majorHAnsi" w:hAnsiTheme="majorHAnsi" w:cstheme="majorHAnsi"/>
          <w:b w:val="0"/>
          <w:sz w:val="24"/>
          <w:szCs w:val="24"/>
        </w:rPr>
        <w:t>Psychologist, Early years learning advisor, cultural worker, learning mentor</w:t>
      </w:r>
    </w:p>
    <w:p w14:paraId="288E1388" w14:textId="77777777" w:rsidR="00B5367A" w:rsidRPr="00AF5DEB" w:rsidRDefault="00B5367A" w:rsidP="00AF5DEB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 w:val="0"/>
          <w:sz w:val="24"/>
          <w:szCs w:val="24"/>
        </w:rPr>
      </w:pPr>
      <w:r w:rsidRPr="00AF5DEB">
        <w:rPr>
          <w:rFonts w:asciiTheme="majorHAnsi" w:hAnsiTheme="majorHAnsi" w:cstheme="majorHAnsi"/>
          <w:b w:val="0"/>
          <w:sz w:val="24"/>
          <w:szCs w:val="24"/>
        </w:rPr>
        <w:t xml:space="preserve">0 – 18 years old. </w:t>
      </w:r>
    </w:p>
    <w:p w14:paraId="6D901C40" w14:textId="77777777" w:rsidR="00B5367A" w:rsidRPr="00AF5DEB" w:rsidRDefault="00B5367A" w:rsidP="00AF5DEB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 w:val="0"/>
          <w:sz w:val="24"/>
          <w:szCs w:val="24"/>
        </w:rPr>
      </w:pPr>
      <w:r w:rsidRPr="00AF5DEB">
        <w:rPr>
          <w:rFonts w:asciiTheme="majorHAnsi" w:hAnsiTheme="majorHAnsi" w:cstheme="majorHAnsi"/>
          <w:b w:val="0"/>
          <w:sz w:val="24"/>
          <w:szCs w:val="24"/>
        </w:rPr>
        <w:t xml:space="preserve">Attendance, engagement and achievement is what they track. </w:t>
      </w:r>
    </w:p>
    <w:p w14:paraId="4C98A6E7" w14:textId="77777777" w:rsidR="00B5367A" w:rsidRPr="00AF5DEB" w:rsidRDefault="00B5367A" w:rsidP="00AF5DEB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 w:val="0"/>
          <w:sz w:val="24"/>
          <w:szCs w:val="24"/>
        </w:rPr>
      </w:pPr>
      <w:r w:rsidRPr="00AF5DEB">
        <w:rPr>
          <w:rFonts w:asciiTheme="majorHAnsi" w:hAnsiTheme="majorHAnsi" w:cstheme="majorHAnsi"/>
          <w:b w:val="0"/>
          <w:sz w:val="24"/>
          <w:szCs w:val="24"/>
        </w:rPr>
        <w:t>Education is their focus.</w:t>
      </w:r>
    </w:p>
    <w:p w14:paraId="1747DC3D" w14:textId="77777777" w:rsidR="00B5367A" w:rsidRPr="00AF5DEB" w:rsidRDefault="00B5367A" w:rsidP="00AF5DEB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 w:val="0"/>
          <w:sz w:val="24"/>
          <w:szCs w:val="24"/>
        </w:rPr>
      </w:pPr>
      <w:r w:rsidRPr="00AF5DEB">
        <w:rPr>
          <w:rFonts w:asciiTheme="majorHAnsi" w:hAnsiTheme="majorHAnsi" w:cstheme="majorHAnsi"/>
          <w:b w:val="0"/>
          <w:sz w:val="24"/>
          <w:szCs w:val="24"/>
        </w:rPr>
        <w:t>Not case management.</w:t>
      </w:r>
    </w:p>
    <w:p w14:paraId="3AD8CE5A" w14:textId="77777777" w:rsidR="00B5367A" w:rsidRPr="00AF5DEB" w:rsidRDefault="00B5367A" w:rsidP="00AF5DEB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 w:val="0"/>
          <w:sz w:val="24"/>
          <w:szCs w:val="24"/>
        </w:rPr>
      </w:pPr>
      <w:r w:rsidRPr="00AF5DEB">
        <w:rPr>
          <w:rFonts w:asciiTheme="majorHAnsi" w:hAnsiTheme="majorHAnsi" w:cstheme="majorHAnsi"/>
          <w:b w:val="0"/>
          <w:sz w:val="24"/>
          <w:szCs w:val="24"/>
        </w:rPr>
        <w:t xml:space="preserve">Mentoring to schools free of charge. Social and emotional supports. </w:t>
      </w:r>
    </w:p>
    <w:p w14:paraId="2A712365" w14:textId="77777777" w:rsidR="00B5367A" w:rsidRPr="00AF5DEB" w:rsidRDefault="00B5367A" w:rsidP="00AF5DEB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 w:val="0"/>
          <w:sz w:val="24"/>
          <w:szCs w:val="24"/>
        </w:rPr>
      </w:pPr>
      <w:r w:rsidRPr="00AF5DEB">
        <w:rPr>
          <w:rFonts w:asciiTheme="majorHAnsi" w:hAnsiTheme="majorHAnsi" w:cstheme="majorHAnsi"/>
          <w:b w:val="0"/>
          <w:sz w:val="24"/>
          <w:szCs w:val="24"/>
        </w:rPr>
        <w:t xml:space="preserve">Residential care students cannot be expelled unless signed off by the Regional Director. They have found less numbers for young people being expelled in Residential Care.  </w:t>
      </w:r>
    </w:p>
    <w:p w14:paraId="5167A538" w14:textId="77777777" w:rsidR="00B2680A" w:rsidRPr="00B2680A" w:rsidRDefault="00B2680A" w:rsidP="000425CD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14:paraId="103A32C8" w14:textId="77777777" w:rsidR="00B2680A" w:rsidRDefault="00B2680A" w:rsidP="000425CD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14:paraId="23BAE98A" w14:textId="77777777" w:rsidR="00A61864" w:rsidRPr="009406FA" w:rsidRDefault="00A61864" w:rsidP="00A61864">
      <w:pPr>
        <w:pStyle w:val="Header03"/>
        <w:numPr>
          <w:ilvl w:val="0"/>
          <w:numId w:val="2"/>
        </w:numPr>
        <w:spacing w:after="0"/>
      </w:pPr>
      <w:r w:rsidRPr="009406FA">
        <w:t>Presentation</w:t>
      </w:r>
      <w:r>
        <w:t xml:space="preserve"> – </w:t>
      </w:r>
      <w:r w:rsidR="00B5367A">
        <w:t>BrainLink</w:t>
      </w:r>
    </w:p>
    <w:p w14:paraId="549E2687" w14:textId="77777777" w:rsidR="00A61864" w:rsidRDefault="00A61864" w:rsidP="00A61864">
      <w:pPr>
        <w:pStyle w:val="TableBody01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Presented by </w:t>
      </w:r>
      <w:r w:rsidR="00B5367A">
        <w:rPr>
          <w:sz w:val="24"/>
          <w:szCs w:val="24"/>
        </w:rPr>
        <w:t>Suzanne Shaw and Puni Robertson, BrainLink</w:t>
      </w:r>
    </w:p>
    <w:p w14:paraId="5238E940" w14:textId="77777777" w:rsidR="00A61864" w:rsidRDefault="00A61864" w:rsidP="00A61864">
      <w:pPr>
        <w:pStyle w:val="TableBody01"/>
        <w:ind w:left="360"/>
        <w:rPr>
          <w:rFonts w:asciiTheme="majorHAnsi" w:hAnsiTheme="majorHAnsi" w:cs="Calibri"/>
          <w:color w:val="000000"/>
          <w:sz w:val="24"/>
          <w:szCs w:val="24"/>
        </w:rPr>
      </w:pPr>
      <w:r w:rsidRPr="00E22947">
        <w:rPr>
          <w:rFonts w:asciiTheme="majorHAnsi" w:hAnsiTheme="majorHAnsi" w:cs="Calibri"/>
          <w:color w:val="000000"/>
          <w:sz w:val="24"/>
          <w:szCs w:val="24"/>
        </w:rPr>
        <w:t>Phone:</w:t>
      </w:r>
      <w:r w:rsidRPr="00E22947">
        <w:rPr>
          <w:rFonts w:asciiTheme="majorHAnsi" w:hAnsiTheme="majorHAnsi" w:cs="Calibri"/>
          <w:color w:val="000000"/>
          <w:sz w:val="24"/>
          <w:szCs w:val="24"/>
        </w:rPr>
        <w:tab/>
      </w:r>
      <w:r w:rsidR="00E271CD">
        <w:rPr>
          <w:rFonts w:asciiTheme="majorHAnsi" w:hAnsiTheme="majorHAnsi" w:cs="Calibri"/>
          <w:color w:val="000000"/>
          <w:sz w:val="24"/>
          <w:szCs w:val="24"/>
        </w:rPr>
        <w:t>1800 677 579</w:t>
      </w:r>
    </w:p>
    <w:p w14:paraId="6C591EC7" w14:textId="77777777" w:rsidR="00B5367A" w:rsidRDefault="00A61864" w:rsidP="00B5367A">
      <w:pPr>
        <w:pStyle w:val="TableBody01"/>
        <w:ind w:left="360"/>
        <w:rPr>
          <w:rFonts w:asciiTheme="majorHAnsi" w:hAnsiTheme="majorHAnsi" w:cstheme="majorHAnsi"/>
          <w:b w:val="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>Email:</w:t>
      </w:r>
      <w:r>
        <w:rPr>
          <w:rFonts w:asciiTheme="majorHAnsi" w:hAnsiTheme="majorHAnsi" w:cs="Calibri"/>
          <w:color w:val="000000"/>
          <w:sz w:val="24"/>
          <w:szCs w:val="24"/>
        </w:rPr>
        <w:tab/>
      </w:r>
      <w:hyperlink r:id="rId13" w:history="1">
        <w:r w:rsidR="00B5367A" w:rsidRPr="00E271CD">
          <w:rPr>
            <w:rStyle w:val="Hyperlink"/>
            <w:rFonts w:asciiTheme="majorHAnsi" w:hAnsiTheme="majorHAnsi" w:cstheme="majorHAnsi"/>
            <w:sz w:val="24"/>
            <w:szCs w:val="24"/>
          </w:rPr>
          <w:t>sshaw@brainlink.org.au</w:t>
        </w:r>
      </w:hyperlink>
    </w:p>
    <w:p w14:paraId="31FEB307" w14:textId="77777777" w:rsidR="00A61864" w:rsidRDefault="00A61864" w:rsidP="00B5367A">
      <w:pPr>
        <w:pStyle w:val="TableBody01"/>
        <w:ind w:left="360"/>
        <w:rPr>
          <w:rFonts w:asciiTheme="majorHAnsi" w:hAnsiTheme="majorHAnsi" w:cs="Calibri"/>
          <w:b w:val="0"/>
          <w:color w:val="000000"/>
          <w:sz w:val="24"/>
          <w:szCs w:val="24"/>
        </w:rPr>
      </w:pPr>
      <w:r w:rsidRPr="00E22947">
        <w:rPr>
          <w:rFonts w:asciiTheme="majorHAnsi" w:hAnsiTheme="majorHAnsi" w:cs="Calibri"/>
          <w:color w:val="000000"/>
          <w:sz w:val="24"/>
          <w:szCs w:val="24"/>
        </w:rPr>
        <w:t>Website:</w:t>
      </w:r>
      <w:r w:rsidRPr="00E22947">
        <w:rPr>
          <w:rFonts w:asciiTheme="majorHAnsi" w:hAnsiTheme="majorHAnsi" w:cs="Calibri"/>
          <w:b w:val="0"/>
          <w:color w:val="000000"/>
          <w:sz w:val="24"/>
          <w:szCs w:val="24"/>
        </w:rPr>
        <w:tab/>
      </w:r>
      <w:hyperlink r:id="rId14" w:history="1">
        <w:r w:rsidR="00E271CD" w:rsidRPr="00E271CD">
          <w:rPr>
            <w:rStyle w:val="Hyperlink"/>
            <w:rFonts w:asciiTheme="majorHAnsi" w:hAnsiTheme="majorHAnsi" w:cs="Calibri"/>
            <w:sz w:val="24"/>
            <w:szCs w:val="24"/>
          </w:rPr>
          <w:t>www.brainlink.org.au</w:t>
        </w:r>
      </w:hyperlink>
    </w:p>
    <w:p w14:paraId="1326DB67" w14:textId="77777777" w:rsidR="00A07E90" w:rsidRPr="00A07E90" w:rsidRDefault="00A07E90" w:rsidP="00A07E90">
      <w:pPr>
        <w:pStyle w:val="TableBody01"/>
        <w:ind w:left="360"/>
        <w:rPr>
          <w:rFonts w:asciiTheme="majorHAnsi" w:hAnsiTheme="majorHAnsi" w:cs="Calibri"/>
          <w:b w:val="0"/>
          <w:color w:val="000000"/>
          <w:sz w:val="24"/>
          <w:szCs w:val="24"/>
        </w:rPr>
      </w:pPr>
    </w:p>
    <w:p w14:paraId="54BBB950" w14:textId="77777777" w:rsidR="00B5367A" w:rsidRPr="00AF5DEB" w:rsidRDefault="00B5367A" w:rsidP="00AF5DEB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b w:val="0"/>
          <w:sz w:val="24"/>
          <w:szCs w:val="24"/>
        </w:rPr>
      </w:pPr>
      <w:r w:rsidRPr="00AF5DEB">
        <w:rPr>
          <w:rFonts w:asciiTheme="majorHAnsi" w:hAnsiTheme="majorHAnsi" w:cstheme="majorHAnsi"/>
          <w:b w:val="0"/>
          <w:sz w:val="24"/>
          <w:szCs w:val="24"/>
        </w:rPr>
        <w:t xml:space="preserve">Program/service they provide: Carers of someone who has a brain injury. </w:t>
      </w:r>
    </w:p>
    <w:p w14:paraId="40C1030F" w14:textId="77777777" w:rsidR="00B5367A" w:rsidRPr="00AF5DEB" w:rsidRDefault="00B5367A" w:rsidP="00AF5DEB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b w:val="0"/>
          <w:sz w:val="24"/>
          <w:szCs w:val="24"/>
        </w:rPr>
      </w:pPr>
      <w:r w:rsidRPr="00AF5DEB">
        <w:rPr>
          <w:rFonts w:asciiTheme="majorHAnsi" w:hAnsiTheme="majorHAnsi" w:cstheme="majorHAnsi"/>
          <w:b w:val="0"/>
          <w:sz w:val="24"/>
          <w:szCs w:val="24"/>
        </w:rPr>
        <w:t xml:space="preserve">Location: based in Scorsby. Suzanne and Puni work in Wyndham and Hobsons Bay area. </w:t>
      </w:r>
    </w:p>
    <w:p w14:paraId="479F3DDA" w14:textId="77777777" w:rsidR="00B5367A" w:rsidRPr="00AF5DEB" w:rsidRDefault="00B5367A" w:rsidP="00AF5DEB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b w:val="0"/>
          <w:sz w:val="24"/>
          <w:szCs w:val="24"/>
        </w:rPr>
      </w:pPr>
      <w:r w:rsidRPr="00AF5DEB">
        <w:rPr>
          <w:rFonts w:asciiTheme="majorHAnsi" w:hAnsiTheme="majorHAnsi" w:cstheme="majorHAnsi"/>
          <w:b w:val="0"/>
          <w:sz w:val="24"/>
          <w:szCs w:val="24"/>
        </w:rPr>
        <w:t>Contact Person: Suzanne Shaw Monash and Royal Melbourne Hospitals and Puni Robertson</w:t>
      </w:r>
    </w:p>
    <w:p w14:paraId="4314A126" w14:textId="77777777" w:rsidR="00B5367A" w:rsidRPr="00AF5DEB" w:rsidRDefault="00B5367A" w:rsidP="00AF5DEB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b w:val="0"/>
          <w:sz w:val="24"/>
          <w:szCs w:val="24"/>
        </w:rPr>
      </w:pPr>
      <w:r w:rsidRPr="00AF5DEB">
        <w:rPr>
          <w:rFonts w:asciiTheme="majorHAnsi" w:hAnsiTheme="majorHAnsi" w:cstheme="majorHAnsi"/>
          <w:b w:val="0"/>
          <w:sz w:val="24"/>
          <w:szCs w:val="24"/>
        </w:rPr>
        <w:t xml:space="preserve">Under the NDIS Network. </w:t>
      </w:r>
    </w:p>
    <w:p w14:paraId="0976F730" w14:textId="77777777" w:rsidR="00B5367A" w:rsidRPr="00AF5DEB" w:rsidRDefault="00B5367A" w:rsidP="00AF5DEB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b w:val="0"/>
          <w:sz w:val="24"/>
          <w:szCs w:val="24"/>
        </w:rPr>
      </w:pPr>
      <w:r w:rsidRPr="00AF5DEB">
        <w:rPr>
          <w:rFonts w:asciiTheme="majorHAnsi" w:hAnsiTheme="majorHAnsi" w:cstheme="majorHAnsi"/>
          <w:b w:val="0"/>
          <w:sz w:val="24"/>
          <w:szCs w:val="24"/>
        </w:rPr>
        <w:t xml:space="preserve">Able to directly link referrals to services </w:t>
      </w:r>
    </w:p>
    <w:p w14:paraId="33F5B1BF" w14:textId="77777777" w:rsidR="00B5367A" w:rsidRPr="00AF5DEB" w:rsidRDefault="00B5367A" w:rsidP="00AF5DEB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b w:val="0"/>
          <w:sz w:val="24"/>
          <w:szCs w:val="24"/>
        </w:rPr>
      </w:pPr>
      <w:r w:rsidRPr="00AF5DEB">
        <w:rPr>
          <w:rFonts w:asciiTheme="majorHAnsi" w:hAnsiTheme="majorHAnsi" w:cstheme="majorHAnsi"/>
          <w:b w:val="0"/>
          <w:sz w:val="24"/>
          <w:szCs w:val="24"/>
        </w:rPr>
        <w:t xml:space="preserve">NDIS funding required. </w:t>
      </w:r>
    </w:p>
    <w:p w14:paraId="73B0C6E6" w14:textId="77777777" w:rsidR="00B5367A" w:rsidRPr="00AF5DEB" w:rsidRDefault="00B5367A" w:rsidP="00AF5DEB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b w:val="0"/>
          <w:sz w:val="24"/>
          <w:szCs w:val="24"/>
        </w:rPr>
      </w:pPr>
      <w:r w:rsidRPr="00AF5DEB">
        <w:rPr>
          <w:rFonts w:asciiTheme="majorHAnsi" w:hAnsiTheme="majorHAnsi" w:cstheme="majorHAnsi"/>
          <w:b w:val="0"/>
          <w:sz w:val="24"/>
          <w:szCs w:val="24"/>
        </w:rPr>
        <w:t>Extensive carers program available</w:t>
      </w:r>
    </w:p>
    <w:p w14:paraId="5FCB4F94" w14:textId="77777777" w:rsidR="00B5367A" w:rsidRPr="00AF5DEB" w:rsidRDefault="00B5367A" w:rsidP="00AF5DEB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b w:val="0"/>
          <w:sz w:val="24"/>
          <w:szCs w:val="24"/>
        </w:rPr>
      </w:pPr>
      <w:r w:rsidRPr="00AF5DEB">
        <w:rPr>
          <w:rFonts w:asciiTheme="majorHAnsi" w:hAnsiTheme="majorHAnsi" w:cstheme="majorHAnsi"/>
          <w:b w:val="0"/>
          <w:sz w:val="24"/>
          <w:szCs w:val="24"/>
        </w:rPr>
        <w:t xml:space="preserve">2 – 3 days retreat for carers. 12 people. They provide respite for the person with the brain injury.  </w:t>
      </w:r>
    </w:p>
    <w:p w14:paraId="15B8BB82" w14:textId="77777777" w:rsidR="00B5367A" w:rsidRPr="00AF5DEB" w:rsidRDefault="00B5367A" w:rsidP="00AF5DEB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b w:val="0"/>
          <w:sz w:val="24"/>
          <w:szCs w:val="24"/>
        </w:rPr>
      </w:pPr>
      <w:r w:rsidRPr="00AF5DEB">
        <w:rPr>
          <w:rFonts w:asciiTheme="majorHAnsi" w:hAnsiTheme="majorHAnsi" w:cstheme="majorHAnsi"/>
          <w:b w:val="0"/>
          <w:sz w:val="24"/>
          <w:szCs w:val="24"/>
        </w:rPr>
        <w:t>BrainLink group</w:t>
      </w:r>
    </w:p>
    <w:p w14:paraId="6AFE1C6D" w14:textId="77777777" w:rsidR="009E0DCE" w:rsidRDefault="009E0DCE" w:rsidP="00B5367A">
      <w:pPr>
        <w:rPr>
          <w:rFonts w:asciiTheme="majorHAnsi" w:hAnsiTheme="majorHAnsi" w:cstheme="majorHAnsi"/>
          <w:b w:val="0"/>
          <w:sz w:val="24"/>
          <w:szCs w:val="24"/>
        </w:rPr>
      </w:pPr>
    </w:p>
    <w:p w14:paraId="31957643" w14:textId="77777777" w:rsidR="00BE0388" w:rsidRDefault="00BE0388">
      <w:pPr>
        <w:ind w:left="0"/>
        <w:rPr>
          <w:rFonts w:ascii="Calibri" w:eastAsia="MS Mincho" w:hAnsi="Calibri" w:cs="Times New Roman"/>
          <w:b w:val="0"/>
          <w:noProof w:val="0"/>
          <w:color w:val="6D4190"/>
          <w:sz w:val="36"/>
          <w:szCs w:val="36"/>
          <w:lang w:val="en-GB" w:eastAsia="en-US"/>
        </w:rPr>
      </w:pPr>
      <w:r>
        <w:br w:type="page"/>
      </w:r>
    </w:p>
    <w:p w14:paraId="4DE6BB23" w14:textId="77777777" w:rsidR="009E0DCE" w:rsidRPr="009406FA" w:rsidRDefault="009E0DCE" w:rsidP="009E0DCE">
      <w:pPr>
        <w:pStyle w:val="Header03"/>
        <w:numPr>
          <w:ilvl w:val="0"/>
          <w:numId w:val="2"/>
        </w:numPr>
        <w:spacing w:after="0"/>
      </w:pPr>
      <w:r w:rsidRPr="009406FA">
        <w:lastRenderedPageBreak/>
        <w:t>Presentation</w:t>
      </w:r>
      <w:r>
        <w:t xml:space="preserve"> – LaunchMe Young Carer Program</w:t>
      </w:r>
    </w:p>
    <w:p w14:paraId="27A5FC8B" w14:textId="77777777" w:rsidR="009E0DCE" w:rsidRDefault="009E0DCE" w:rsidP="009E0DCE">
      <w:pPr>
        <w:pStyle w:val="TableBody01"/>
        <w:ind w:left="360"/>
        <w:rPr>
          <w:sz w:val="24"/>
          <w:szCs w:val="24"/>
        </w:rPr>
      </w:pPr>
      <w:r>
        <w:rPr>
          <w:sz w:val="24"/>
          <w:szCs w:val="24"/>
        </w:rPr>
        <w:t>Presented by Shelley Karpathakis, Carers Australia Victoria</w:t>
      </w:r>
    </w:p>
    <w:p w14:paraId="25D61745" w14:textId="77777777" w:rsidR="009E0DCE" w:rsidRDefault="009E0DCE" w:rsidP="009E0DCE">
      <w:pPr>
        <w:pStyle w:val="TableBody01"/>
        <w:ind w:left="360"/>
        <w:rPr>
          <w:rFonts w:asciiTheme="majorHAnsi" w:hAnsiTheme="majorHAnsi" w:cs="Calibri"/>
          <w:color w:val="000000"/>
          <w:sz w:val="24"/>
          <w:szCs w:val="24"/>
        </w:rPr>
      </w:pPr>
      <w:r w:rsidRPr="00E22947">
        <w:rPr>
          <w:rFonts w:asciiTheme="majorHAnsi" w:hAnsiTheme="majorHAnsi" w:cs="Calibri"/>
          <w:color w:val="000000"/>
          <w:sz w:val="24"/>
          <w:szCs w:val="24"/>
        </w:rPr>
        <w:t>Phone:</w:t>
      </w:r>
      <w:r w:rsidR="00FF7AB4">
        <w:rPr>
          <w:rFonts w:asciiTheme="majorHAnsi" w:hAnsiTheme="majorHAnsi" w:cs="Calibri"/>
          <w:color w:val="000000"/>
          <w:sz w:val="24"/>
          <w:szCs w:val="24"/>
        </w:rPr>
        <w:tab/>
        <w:t xml:space="preserve">0477 990 809 </w:t>
      </w:r>
    </w:p>
    <w:p w14:paraId="21478371" w14:textId="77777777" w:rsidR="00D6431B" w:rsidRPr="00D6431B" w:rsidRDefault="009E0DCE" w:rsidP="00D6431B">
      <w:pPr>
        <w:pStyle w:val="TableBody01"/>
        <w:ind w:left="360"/>
        <w:rPr>
          <w:rFonts w:asciiTheme="majorHAnsi" w:hAnsiTheme="majorHAnsi" w:cs="Calibri"/>
          <w:color w:val="000000"/>
          <w:sz w:val="24"/>
          <w:szCs w:val="24"/>
          <w:lang w:val="en-AU"/>
        </w:rPr>
      </w:pPr>
      <w:r>
        <w:rPr>
          <w:rFonts w:asciiTheme="majorHAnsi" w:hAnsiTheme="majorHAnsi" w:cs="Calibri"/>
          <w:color w:val="000000"/>
          <w:sz w:val="24"/>
          <w:szCs w:val="24"/>
        </w:rPr>
        <w:t>Email:</w:t>
      </w:r>
      <w:r>
        <w:rPr>
          <w:rFonts w:asciiTheme="majorHAnsi" w:hAnsiTheme="majorHAnsi" w:cs="Calibri"/>
          <w:color w:val="000000"/>
          <w:sz w:val="24"/>
          <w:szCs w:val="24"/>
        </w:rPr>
        <w:tab/>
      </w:r>
      <w:hyperlink r:id="rId15" w:history="1">
        <w:r w:rsidRPr="00D6431B">
          <w:rPr>
            <w:rStyle w:val="Hyperlink"/>
            <w:rFonts w:asciiTheme="majorHAnsi" w:hAnsiTheme="majorHAnsi" w:cstheme="majorHAnsi"/>
            <w:sz w:val="24"/>
            <w:szCs w:val="24"/>
          </w:rPr>
          <w:t>shelleyk@carersvictoria.org.au</w:t>
        </w:r>
      </w:hyperlink>
      <w:r>
        <w:rPr>
          <w:rFonts w:asciiTheme="majorHAnsi" w:hAnsiTheme="majorHAnsi" w:cstheme="majorHAnsi"/>
          <w:b w:val="0"/>
          <w:sz w:val="24"/>
          <w:szCs w:val="24"/>
        </w:rPr>
        <w:br/>
      </w:r>
      <w:r w:rsidRPr="00E22947">
        <w:rPr>
          <w:rFonts w:asciiTheme="majorHAnsi" w:hAnsiTheme="majorHAnsi" w:cs="Calibri"/>
          <w:color w:val="000000"/>
          <w:sz w:val="24"/>
          <w:szCs w:val="24"/>
        </w:rPr>
        <w:t>Website:</w:t>
      </w:r>
      <w:r w:rsidRPr="00E22947">
        <w:rPr>
          <w:rFonts w:asciiTheme="majorHAnsi" w:hAnsiTheme="majorHAnsi" w:cs="Calibri"/>
          <w:b w:val="0"/>
          <w:color w:val="000000"/>
          <w:sz w:val="24"/>
          <w:szCs w:val="24"/>
        </w:rPr>
        <w:tab/>
      </w:r>
      <w:hyperlink r:id="rId16" w:history="1">
        <w:r w:rsidR="00D6431B" w:rsidRPr="00D6431B">
          <w:rPr>
            <w:rStyle w:val="Hyperlink"/>
            <w:rFonts w:asciiTheme="majorHAnsi" w:hAnsiTheme="majorHAnsi" w:cs="Calibri"/>
            <w:sz w:val="24"/>
            <w:szCs w:val="24"/>
            <w:lang w:val="en-AU"/>
          </w:rPr>
          <w:t>https://www.launchme.org.au/youngcarers/</w:t>
        </w:r>
      </w:hyperlink>
    </w:p>
    <w:p w14:paraId="4F8A4391" w14:textId="77777777" w:rsidR="009E0DCE" w:rsidRPr="00B5367A" w:rsidRDefault="009E0DCE" w:rsidP="009E0DCE">
      <w:pPr>
        <w:pStyle w:val="TableBody01"/>
        <w:ind w:left="360"/>
        <w:rPr>
          <w:rFonts w:asciiTheme="majorHAnsi" w:hAnsiTheme="majorHAnsi" w:cstheme="majorHAnsi"/>
          <w:b w:val="0"/>
          <w:sz w:val="24"/>
          <w:szCs w:val="24"/>
        </w:rPr>
      </w:pPr>
    </w:p>
    <w:p w14:paraId="064EF064" w14:textId="77777777" w:rsidR="009E0DCE" w:rsidRDefault="009E0DCE" w:rsidP="00D6431B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b w:val="0"/>
          <w:sz w:val="24"/>
          <w:szCs w:val="24"/>
        </w:rPr>
      </w:pPr>
      <w:r w:rsidRPr="00D6431B">
        <w:rPr>
          <w:rFonts w:asciiTheme="majorHAnsi" w:hAnsiTheme="majorHAnsi" w:cstheme="majorHAnsi"/>
          <w:b w:val="0"/>
          <w:sz w:val="24"/>
          <w:szCs w:val="24"/>
        </w:rPr>
        <w:t xml:space="preserve">Balance the young </w:t>
      </w:r>
      <w:r w:rsidR="00D6431B">
        <w:rPr>
          <w:rFonts w:asciiTheme="majorHAnsi" w:hAnsiTheme="majorHAnsi" w:cstheme="majorHAnsi"/>
          <w:b w:val="0"/>
          <w:sz w:val="24"/>
          <w:szCs w:val="24"/>
        </w:rPr>
        <w:t>carers education and home life.</w:t>
      </w:r>
    </w:p>
    <w:p w14:paraId="1D68D039" w14:textId="77777777" w:rsidR="009E0DCE" w:rsidRPr="00D6431B" w:rsidRDefault="009E0DCE" w:rsidP="00D6431B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b w:val="0"/>
          <w:sz w:val="24"/>
          <w:szCs w:val="24"/>
        </w:rPr>
      </w:pPr>
      <w:r w:rsidRPr="00D6431B">
        <w:rPr>
          <w:rFonts w:asciiTheme="majorHAnsi" w:hAnsiTheme="majorHAnsi" w:cstheme="majorHAnsi"/>
          <w:b w:val="0"/>
          <w:sz w:val="24"/>
          <w:szCs w:val="24"/>
        </w:rPr>
        <w:t xml:space="preserve">Young carers 18 – 25 have been found to be long term welfare dependent. 6-month program accessible to help this situation Launch Me. Partnered with Good Shepherd. 3 pathways it offers, starting a small business; education; or employment. Modules are online, and they have 2 forms of support there for them. Modules of wellbeing and personal finances are mandatory. 1 hour a week and won’t affect their payments. </w:t>
      </w:r>
    </w:p>
    <w:p w14:paraId="5908CE68" w14:textId="77777777" w:rsidR="009E0DCE" w:rsidRPr="00D6431B" w:rsidRDefault="009E0DCE" w:rsidP="00D6431B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b w:val="0"/>
          <w:sz w:val="24"/>
          <w:szCs w:val="24"/>
        </w:rPr>
      </w:pPr>
      <w:r w:rsidRPr="00D6431B">
        <w:rPr>
          <w:rFonts w:asciiTheme="majorHAnsi" w:hAnsiTheme="majorHAnsi" w:cstheme="majorHAnsi"/>
          <w:b w:val="0"/>
          <w:sz w:val="24"/>
          <w:szCs w:val="24"/>
        </w:rPr>
        <w:t>Can help with uniform, school books, laptops etc.</w:t>
      </w:r>
    </w:p>
    <w:p w14:paraId="41E3525C" w14:textId="77777777" w:rsidR="009E0DCE" w:rsidRPr="00D6431B" w:rsidRDefault="009E0DCE" w:rsidP="00D6431B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b w:val="0"/>
          <w:sz w:val="24"/>
          <w:szCs w:val="24"/>
        </w:rPr>
      </w:pPr>
      <w:r w:rsidRPr="00D6431B">
        <w:rPr>
          <w:rFonts w:asciiTheme="majorHAnsi" w:hAnsiTheme="majorHAnsi" w:cstheme="majorHAnsi"/>
          <w:b w:val="0"/>
          <w:sz w:val="24"/>
          <w:szCs w:val="24"/>
        </w:rPr>
        <w:t>To be eligible there needs to be a diagnosed condition.</w:t>
      </w:r>
    </w:p>
    <w:p w14:paraId="48DB6073" w14:textId="77777777" w:rsidR="009E0DCE" w:rsidRDefault="009E0DCE" w:rsidP="00D6431B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b w:val="0"/>
          <w:sz w:val="24"/>
          <w:szCs w:val="24"/>
        </w:rPr>
      </w:pPr>
      <w:r w:rsidRPr="00D6431B">
        <w:rPr>
          <w:rFonts w:asciiTheme="majorHAnsi" w:hAnsiTheme="majorHAnsi" w:cstheme="majorHAnsi"/>
          <w:b w:val="0"/>
          <w:sz w:val="24"/>
          <w:szCs w:val="24"/>
        </w:rPr>
        <w:t>Carers support plan is put in place. They go out to their house to better understand the situation they are in.</w:t>
      </w:r>
    </w:p>
    <w:p w14:paraId="230FEB21" w14:textId="77777777" w:rsidR="00D6431B" w:rsidRPr="00D6431B" w:rsidRDefault="00D6431B" w:rsidP="00D6431B">
      <w:pPr>
        <w:pStyle w:val="ListParagraph"/>
        <w:rPr>
          <w:rFonts w:asciiTheme="majorHAnsi" w:hAnsiTheme="majorHAnsi" w:cstheme="majorHAnsi"/>
          <w:b w:val="0"/>
          <w:sz w:val="24"/>
          <w:szCs w:val="24"/>
        </w:rPr>
      </w:pPr>
    </w:p>
    <w:p w14:paraId="34BC122D" w14:textId="77777777" w:rsidR="00D6431B" w:rsidRPr="00D6431B" w:rsidRDefault="00D6431B" w:rsidP="00D6431B">
      <w:pPr>
        <w:pStyle w:val="ListParagraph"/>
        <w:ind w:left="1004"/>
        <w:rPr>
          <w:rFonts w:asciiTheme="majorHAnsi" w:hAnsiTheme="majorHAnsi" w:cstheme="majorHAnsi"/>
          <w:b w:val="0"/>
          <w:i/>
          <w:sz w:val="24"/>
          <w:szCs w:val="24"/>
        </w:rPr>
      </w:pPr>
      <w:r w:rsidRPr="00D6431B">
        <w:rPr>
          <w:rFonts w:asciiTheme="majorHAnsi" w:hAnsiTheme="majorHAnsi" w:cstheme="majorHAnsi"/>
          <w:b w:val="0"/>
          <w:i/>
          <w:sz w:val="24"/>
          <w:szCs w:val="24"/>
        </w:rPr>
        <w:t>‘Presentaion Attached’</w:t>
      </w:r>
    </w:p>
    <w:p w14:paraId="2E12233D" w14:textId="77777777" w:rsidR="002C10BB" w:rsidRDefault="002C10BB">
      <w:pPr>
        <w:ind w:left="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14:paraId="08DE9B4D" w14:textId="77777777" w:rsidR="00875B65" w:rsidRPr="009406FA" w:rsidRDefault="00875B65" w:rsidP="00875B65">
      <w:pPr>
        <w:pStyle w:val="Header03"/>
        <w:numPr>
          <w:ilvl w:val="0"/>
          <w:numId w:val="2"/>
        </w:numPr>
      </w:pPr>
      <w:r>
        <w:t>Information Sharing -</w:t>
      </w:r>
    </w:p>
    <w:p w14:paraId="5EF89F07" w14:textId="77777777" w:rsidR="00B41E14" w:rsidRPr="00A07E90" w:rsidRDefault="00B41E14" w:rsidP="00B72E12">
      <w:pPr>
        <w:ind w:left="1843" w:hanging="1417"/>
        <w:rPr>
          <w:rFonts w:ascii="Calibri" w:hAnsi="Calibri"/>
          <w:sz w:val="24"/>
          <w:szCs w:val="24"/>
        </w:rPr>
      </w:pPr>
    </w:p>
    <w:p w14:paraId="02F9C961" w14:textId="77777777" w:rsidR="00EF0949" w:rsidRPr="00A07E90" w:rsidRDefault="00802FF5" w:rsidP="00802FF5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Name:</w:t>
      </w:r>
      <w:r w:rsidR="009C7BDA"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7B571C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Glenn Me’ners</w:t>
      </w:r>
    </w:p>
    <w:p w14:paraId="43AF4F0D" w14:textId="77777777" w:rsidR="00802FF5" w:rsidRPr="00A07E90" w:rsidRDefault="00802FF5" w:rsidP="00802FF5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Agency:</w:t>
      </w:r>
      <w:r w:rsidR="009C7BDA"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bookmarkStart w:id="1" w:name="_Hlk530468836"/>
      <w:r w:rsidR="007B571C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WCEC – Wyndham Community and Education Centre</w:t>
      </w:r>
      <w:bookmarkEnd w:id="1"/>
    </w:p>
    <w:p w14:paraId="37788423" w14:textId="77777777" w:rsidR="00831D46" w:rsidRDefault="00831D46" w:rsidP="00802FF5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Position: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  <w:t>Youth Programs Officer</w:t>
      </w:r>
    </w:p>
    <w:p w14:paraId="2571F81A" w14:textId="77777777" w:rsidR="009C7BDA" w:rsidRDefault="00802FF5" w:rsidP="00802FF5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Contact:</w:t>
      </w:r>
      <w:r w:rsidR="009C7BDA"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  <w:t>Phone:</w:t>
      </w:r>
      <w:r w:rsidR="006D1F58"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 xml:space="preserve"> </w:t>
      </w:r>
      <w:r w:rsidR="00831D46" w:rsidRPr="00831D4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03 9742 4013 </w:t>
      </w:r>
      <w:r w:rsidR="00A557E4"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 xml:space="preserve">or </w:t>
      </w:r>
      <w:r w:rsidR="009C7BDA"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Email:</w:t>
      </w:r>
      <w:r w:rsidR="006D1F58"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 xml:space="preserve"> </w:t>
      </w:r>
      <w:r w:rsidR="00831D46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 xml:space="preserve"> </w:t>
      </w:r>
      <w:hyperlink r:id="rId17" w:history="1">
        <w:r w:rsidR="00982624" w:rsidRPr="00720EBE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glennm@wyndhamcec.org.au</w:t>
        </w:r>
      </w:hyperlink>
    </w:p>
    <w:p w14:paraId="2047B891" w14:textId="77777777" w:rsidR="00982624" w:rsidRPr="00A07E90" w:rsidRDefault="00982624" w:rsidP="00802FF5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7A805236" w14:textId="77777777" w:rsidR="006D1F58" w:rsidRPr="007B571C" w:rsidRDefault="007B571C" w:rsidP="007B571C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b w:val="0"/>
          <w:sz w:val="24"/>
          <w:szCs w:val="24"/>
        </w:rPr>
      </w:pPr>
      <w:r w:rsidRPr="007B571C">
        <w:rPr>
          <w:rFonts w:asciiTheme="majorHAnsi" w:hAnsiTheme="majorHAnsi" w:cstheme="majorHAnsi"/>
          <w:b w:val="0"/>
          <w:sz w:val="24"/>
          <w:szCs w:val="24"/>
        </w:rPr>
        <w:t>WCEC are taking expressions of interest Foundation intermediate and senior. Contact glennm@wyndhamcec.org.au</w:t>
      </w:r>
    </w:p>
    <w:p w14:paraId="27DEE305" w14:textId="77777777" w:rsidR="00187707" w:rsidRPr="00A07E90" w:rsidRDefault="00187707" w:rsidP="009C1CEF">
      <w:pPr>
        <w:ind w:left="1843" w:hanging="1417"/>
        <w:rPr>
          <w:rFonts w:ascii="Calibri" w:hAnsi="Calibri"/>
          <w:sz w:val="24"/>
          <w:szCs w:val="24"/>
        </w:rPr>
      </w:pPr>
    </w:p>
    <w:p w14:paraId="2CB804F8" w14:textId="77777777" w:rsidR="00875888" w:rsidRDefault="00875888" w:rsidP="00875888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Name: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E67A41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Poly Kiyaga</w:t>
      </w:r>
    </w:p>
    <w:p w14:paraId="2AA362E1" w14:textId="77777777" w:rsidR="00875888" w:rsidRPr="00A07E90" w:rsidRDefault="00875888" w:rsidP="00875888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Agency: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E67A41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WCEC – Wyndham Community and Education Centre</w:t>
      </w:r>
    </w:p>
    <w:p w14:paraId="591521D6" w14:textId="77777777" w:rsidR="00831D46" w:rsidRPr="00A07E90" w:rsidRDefault="00831D46" w:rsidP="00831D46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Position: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  <w:t>CSG Program Manager</w:t>
      </w:r>
    </w:p>
    <w:p w14:paraId="1ABFEF41" w14:textId="77777777" w:rsidR="00A557E4" w:rsidRDefault="00875888" w:rsidP="00875888">
      <w:pPr>
        <w:autoSpaceDE w:val="0"/>
        <w:autoSpaceDN w:val="0"/>
        <w:adjustRightInd w:val="0"/>
        <w:ind w:left="426"/>
        <w:rPr>
          <w:rFonts w:asciiTheme="majorHAnsi" w:hAnsiTheme="majorHAnsi" w:cstheme="majorHAnsi"/>
          <w:b w:val="0"/>
          <w:sz w:val="24"/>
          <w:szCs w:val="24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Contact: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FB3DA8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03 9742</w:t>
      </w:r>
      <w:r w:rsidR="002F64B4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 xml:space="preserve"> 4013 </w:t>
      </w:r>
      <w:r w:rsidR="00A557E4"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 xml:space="preserve">or Email: </w:t>
      </w:r>
      <w:hyperlink r:id="rId18" w:history="1">
        <w:r w:rsidR="00E67A41" w:rsidRPr="00E67A41">
          <w:rPr>
            <w:rStyle w:val="Hyperlink"/>
            <w:rFonts w:asciiTheme="majorHAnsi" w:hAnsiTheme="majorHAnsi" w:cstheme="majorHAnsi"/>
            <w:sz w:val="24"/>
            <w:szCs w:val="24"/>
          </w:rPr>
          <w:t>poly.kiyaga@wyndhamcec.org.au</w:t>
        </w:r>
      </w:hyperlink>
    </w:p>
    <w:p w14:paraId="504A424A" w14:textId="77777777" w:rsidR="00875888" w:rsidRDefault="00875888" w:rsidP="00E67A41">
      <w:pPr>
        <w:autoSpaceDE w:val="0"/>
        <w:autoSpaceDN w:val="0"/>
        <w:adjustRightInd w:val="0"/>
        <w:ind w:left="0" w:firstLine="426"/>
        <w:rPr>
          <w:rFonts w:ascii="Calibri" w:eastAsia="MS Mincho" w:hAnsi="Calibri" w:cs="Calibri"/>
          <w:b w:val="0"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noProof w:val="0"/>
          <w:color w:val="000000"/>
          <w:sz w:val="24"/>
          <w:szCs w:val="24"/>
          <w:lang w:eastAsia="en-US"/>
        </w:rPr>
        <w:t>Website:</w:t>
      </w:r>
      <w:r w:rsidRPr="00A07E90">
        <w:rPr>
          <w:rFonts w:ascii="Calibri" w:eastAsia="MS Mincho" w:hAnsi="Calibri" w:cs="Calibri"/>
          <w:b w:val="0"/>
          <w:noProof w:val="0"/>
          <w:color w:val="000000"/>
          <w:sz w:val="24"/>
          <w:szCs w:val="24"/>
          <w:lang w:eastAsia="en-US"/>
        </w:rPr>
        <w:tab/>
      </w:r>
      <w:hyperlink r:id="rId19" w:history="1">
        <w:r w:rsidR="00FB3DA8" w:rsidRPr="00FB3DA8">
          <w:rPr>
            <w:rStyle w:val="Hyperlink"/>
            <w:rFonts w:ascii="Calibri" w:eastAsia="MS Mincho" w:hAnsi="Calibri" w:cs="Calibri"/>
            <w:noProof w:val="0"/>
            <w:sz w:val="24"/>
            <w:szCs w:val="24"/>
            <w:lang w:eastAsia="en-US"/>
          </w:rPr>
          <w:t>www.wyndhamcec.org.au</w:t>
        </w:r>
      </w:hyperlink>
    </w:p>
    <w:p w14:paraId="4BDDFB21" w14:textId="77777777" w:rsidR="00875888" w:rsidRDefault="00875888" w:rsidP="009C1CEF">
      <w:pPr>
        <w:ind w:left="1843" w:hanging="1417"/>
        <w:rPr>
          <w:rFonts w:ascii="Calibri" w:hAnsi="Calibri"/>
          <w:sz w:val="24"/>
          <w:szCs w:val="24"/>
        </w:rPr>
      </w:pPr>
    </w:p>
    <w:p w14:paraId="1DF8108F" w14:textId="77777777" w:rsidR="00E67A41" w:rsidRPr="00E67A41" w:rsidRDefault="00E67A41" w:rsidP="00E67A41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b w:val="0"/>
          <w:sz w:val="24"/>
          <w:szCs w:val="24"/>
        </w:rPr>
      </w:pPr>
      <w:r w:rsidRPr="00E67A41">
        <w:rPr>
          <w:rFonts w:asciiTheme="majorHAnsi" w:hAnsiTheme="majorHAnsi" w:cstheme="majorHAnsi"/>
          <w:b w:val="0"/>
          <w:sz w:val="24"/>
          <w:szCs w:val="24"/>
        </w:rPr>
        <w:t xml:space="preserve">Engaging young people into sport, ensuring education is going well, seeing home environments, South Sudan parent’s programs to help them in how to cope with their children acting out. Contact </w:t>
      </w:r>
    </w:p>
    <w:p w14:paraId="50A0032F" w14:textId="77777777" w:rsidR="00875888" w:rsidRPr="00A07E90" w:rsidRDefault="00875888" w:rsidP="009C1CEF">
      <w:pPr>
        <w:ind w:left="1843" w:hanging="1417"/>
        <w:rPr>
          <w:rFonts w:ascii="Calibri" w:hAnsi="Calibri"/>
          <w:sz w:val="24"/>
          <w:szCs w:val="24"/>
        </w:rPr>
      </w:pPr>
    </w:p>
    <w:p w14:paraId="25A6F59F" w14:textId="77777777" w:rsidR="00E271CD" w:rsidRDefault="00E271CD">
      <w:pPr>
        <w:ind w:left="0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br w:type="page"/>
      </w:r>
    </w:p>
    <w:p w14:paraId="11299C8C" w14:textId="77777777" w:rsidR="00EF0949" w:rsidRPr="00A07E90" w:rsidRDefault="00187707" w:rsidP="00EF0949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lastRenderedPageBreak/>
        <w:t>Name: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5355AC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Munira Yusuf</w:t>
      </w:r>
    </w:p>
    <w:p w14:paraId="04675ACA" w14:textId="77777777" w:rsidR="00EF0949" w:rsidRDefault="00EF0949" w:rsidP="00EF0949">
      <w:pPr>
        <w:autoSpaceDE w:val="0"/>
        <w:autoSpaceDN w:val="0"/>
        <w:adjustRightInd w:val="0"/>
        <w:ind w:left="426"/>
        <w:rPr>
          <w:rFonts w:asciiTheme="majorHAnsi" w:hAnsiTheme="majorHAnsi" w:cstheme="majorHAnsi"/>
          <w:sz w:val="24"/>
          <w:szCs w:val="24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Agency:</w:t>
      </w:r>
      <w:r w:rsidR="00187707"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5355AC" w:rsidRPr="005355AC">
        <w:rPr>
          <w:rFonts w:asciiTheme="majorHAnsi" w:hAnsiTheme="majorHAnsi" w:cstheme="majorHAnsi"/>
          <w:sz w:val="24"/>
          <w:szCs w:val="24"/>
        </w:rPr>
        <w:t>Australian Muslim Women’s Centre for Human Rights</w:t>
      </w:r>
    </w:p>
    <w:p w14:paraId="0C12A624" w14:textId="77777777" w:rsidR="00982624" w:rsidRPr="00A07E90" w:rsidRDefault="00982624" w:rsidP="00EF0949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Position:</w:t>
      </w:r>
      <w:r>
        <w:rPr>
          <w:rFonts w:ascii="Calibri" w:eastAsia="MS Mincho" w:hAnsi="Calibri" w:cs="Calibri"/>
          <w:b w:val="0"/>
          <w:noProof w:val="0"/>
          <w:color w:val="000000"/>
          <w:sz w:val="24"/>
          <w:szCs w:val="24"/>
          <w:lang w:eastAsia="en-US"/>
        </w:rPr>
        <w:tab/>
      </w:r>
      <w:r w:rsidRPr="00982624">
        <w:rPr>
          <w:rFonts w:ascii="Calibri" w:eastAsia="MS Mincho" w:hAnsi="Calibri" w:cs="Calibri"/>
          <w:noProof w:val="0"/>
          <w:color w:val="000000"/>
          <w:sz w:val="24"/>
          <w:szCs w:val="24"/>
          <w:lang w:eastAsia="en-US"/>
        </w:rPr>
        <w:t>Young Women’s Programs Facilitator</w:t>
      </w:r>
    </w:p>
    <w:p w14:paraId="427C73BE" w14:textId="77777777" w:rsidR="00EF0949" w:rsidRDefault="00EF0949" w:rsidP="00A557E4">
      <w:pPr>
        <w:autoSpaceDE w:val="0"/>
        <w:autoSpaceDN w:val="0"/>
        <w:adjustRightInd w:val="0"/>
        <w:ind w:left="426"/>
        <w:rPr>
          <w:rFonts w:asciiTheme="majorHAnsi" w:hAnsiTheme="majorHAnsi" w:cstheme="majorHAnsi"/>
          <w:sz w:val="24"/>
          <w:szCs w:val="24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 xml:space="preserve">Contact: </w:t>
      </w:r>
      <w:r w:rsidR="005D4CAA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A557E4"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E</w:t>
      </w:r>
      <w:r w:rsidR="00187707"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 xml:space="preserve">mail: </w:t>
      </w:r>
      <w:hyperlink r:id="rId20" w:history="1">
        <w:r w:rsidR="005355AC" w:rsidRPr="008A163E">
          <w:rPr>
            <w:rStyle w:val="Hyperlink"/>
            <w:rFonts w:asciiTheme="majorHAnsi" w:hAnsiTheme="majorHAnsi" w:cstheme="majorHAnsi"/>
            <w:sz w:val="24"/>
            <w:szCs w:val="24"/>
          </w:rPr>
          <w:t>munira@muslimwomenscentre.org.au</w:t>
        </w:r>
      </w:hyperlink>
    </w:p>
    <w:p w14:paraId="3B71107F" w14:textId="77777777" w:rsidR="005355AC" w:rsidRDefault="005355AC" w:rsidP="00A557E4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7B92B51F" w14:textId="77777777" w:rsidR="00DD49FA" w:rsidRPr="00DD49FA" w:rsidRDefault="00DD49FA" w:rsidP="00DD49F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ajorHAnsi" w:eastAsia="MS Mincho" w:hAnsiTheme="majorHAnsi" w:cstheme="majorHAnsi"/>
          <w:b w:val="0"/>
          <w:bCs/>
          <w:noProof w:val="0"/>
          <w:color w:val="000000"/>
          <w:sz w:val="24"/>
          <w:szCs w:val="24"/>
          <w:lang w:eastAsia="en-US"/>
        </w:rPr>
      </w:pPr>
      <w:r w:rsidRPr="00DD49FA">
        <w:rPr>
          <w:rFonts w:asciiTheme="majorHAnsi" w:hAnsiTheme="majorHAnsi" w:cstheme="majorHAnsi"/>
          <w:b w:val="0"/>
          <w:sz w:val="24"/>
          <w:szCs w:val="24"/>
        </w:rPr>
        <w:t>How to address violence is a program they are currently running. Victoria Equal Opportunity Rights Commission.</w:t>
      </w:r>
    </w:p>
    <w:p w14:paraId="463B500F" w14:textId="77777777" w:rsidR="00DD49FA" w:rsidRDefault="00DD49FA" w:rsidP="00A557E4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6C7B3B91" w14:textId="77777777" w:rsidR="00EF0949" w:rsidRPr="00A07E90" w:rsidRDefault="00C615E6" w:rsidP="00EF0949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Name: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116A73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Reece Gains</w:t>
      </w:r>
    </w:p>
    <w:p w14:paraId="4EA92E00" w14:textId="77777777" w:rsidR="00EF0949" w:rsidRPr="00A07E90" w:rsidRDefault="00EF0949" w:rsidP="00EF0949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Agency:</w:t>
      </w:r>
      <w:r w:rsidR="00C615E6"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116A73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Wyndham Youth Services – Wyndham City Council</w:t>
      </w:r>
    </w:p>
    <w:p w14:paraId="4B568772" w14:textId="77777777" w:rsidR="00EF0949" w:rsidRPr="00A07E90" w:rsidRDefault="00EF0949" w:rsidP="00EF0949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Position:</w:t>
      </w:r>
      <w:r w:rsidR="00C615E6"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EE1C2A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eYouth Operations Officer</w:t>
      </w:r>
    </w:p>
    <w:p w14:paraId="51970B43" w14:textId="77777777" w:rsidR="00EF0949" w:rsidRPr="00A07E90" w:rsidRDefault="00EF0949" w:rsidP="00EF0949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Contact:</w:t>
      </w:r>
      <w:r w:rsidR="00C615E6"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  <w:t xml:space="preserve">(03) </w:t>
      </w:r>
      <w:r w:rsidR="00A557E4"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 xml:space="preserve">or Email: </w:t>
      </w:r>
      <w:hyperlink r:id="rId21" w:history="1">
        <w:r w:rsidR="00116A73" w:rsidRPr="00EE1C2A">
          <w:rPr>
            <w:rStyle w:val="Hyperlink"/>
            <w:rFonts w:asciiTheme="majorHAnsi" w:hAnsiTheme="majorHAnsi" w:cstheme="majorHAnsi"/>
            <w:sz w:val="24"/>
            <w:szCs w:val="24"/>
          </w:rPr>
          <w:t>reece.gains@wyndham.vic.gov.au</w:t>
        </w:r>
      </w:hyperlink>
    </w:p>
    <w:p w14:paraId="2A97E3EE" w14:textId="77777777" w:rsidR="00C615E6" w:rsidRPr="00A07E90" w:rsidRDefault="00C615E6" w:rsidP="00C615E6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noProof w:val="0"/>
          <w:color w:val="000000"/>
          <w:sz w:val="24"/>
          <w:szCs w:val="24"/>
          <w:lang w:eastAsia="en-US"/>
        </w:rPr>
        <w:t>Website:</w:t>
      </w:r>
      <w:r w:rsidRPr="00A07E90">
        <w:rPr>
          <w:rFonts w:ascii="Calibri" w:eastAsia="MS Mincho" w:hAnsi="Calibri" w:cs="Calibri"/>
          <w:b w:val="0"/>
          <w:noProof w:val="0"/>
          <w:color w:val="000000"/>
          <w:sz w:val="24"/>
          <w:szCs w:val="24"/>
          <w:lang w:eastAsia="en-US"/>
        </w:rPr>
        <w:tab/>
      </w:r>
      <w:hyperlink r:id="rId22" w:history="1">
        <w:r w:rsidR="00116A73" w:rsidRPr="008A163E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www.eyouth.</w:t>
        </w:r>
      </w:hyperlink>
    </w:p>
    <w:p w14:paraId="200FEC17" w14:textId="77777777" w:rsidR="00C615E6" w:rsidRPr="00A07E90" w:rsidRDefault="00C615E6" w:rsidP="00EF0949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noProof w:val="0"/>
          <w:color w:val="000000"/>
          <w:sz w:val="24"/>
          <w:szCs w:val="24"/>
          <w:lang w:eastAsia="en-US"/>
        </w:rPr>
      </w:pPr>
    </w:p>
    <w:p w14:paraId="1DE104E6" w14:textId="77777777" w:rsidR="00116A73" w:rsidRDefault="00116A73" w:rsidP="00116A73">
      <w:pPr>
        <w:pStyle w:val="ListParagraph"/>
        <w:numPr>
          <w:ilvl w:val="0"/>
          <w:numId w:val="40"/>
        </w:numPr>
        <w:spacing w:after="160" w:line="259" w:lineRule="auto"/>
        <w:rPr>
          <w:rFonts w:asciiTheme="majorHAnsi" w:hAnsiTheme="majorHAnsi" w:cstheme="majorHAnsi"/>
          <w:b w:val="0"/>
          <w:sz w:val="24"/>
          <w:szCs w:val="24"/>
        </w:rPr>
      </w:pPr>
      <w:r w:rsidRPr="00116A73">
        <w:rPr>
          <w:rFonts w:asciiTheme="majorHAnsi" w:hAnsiTheme="majorHAnsi" w:cstheme="majorHAnsi"/>
          <w:b w:val="0"/>
          <w:sz w:val="24"/>
          <w:szCs w:val="24"/>
        </w:rPr>
        <w:t xml:space="preserve">Offering free </w:t>
      </w:r>
      <w:r w:rsidR="002D5125">
        <w:rPr>
          <w:rFonts w:asciiTheme="majorHAnsi" w:hAnsiTheme="majorHAnsi" w:cstheme="majorHAnsi"/>
          <w:b w:val="0"/>
          <w:sz w:val="24"/>
          <w:szCs w:val="24"/>
        </w:rPr>
        <w:t>Certificate 2 in Information D</w:t>
      </w:r>
      <w:r w:rsidRPr="00116A73">
        <w:rPr>
          <w:rFonts w:asciiTheme="majorHAnsi" w:hAnsiTheme="majorHAnsi" w:cstheme="majorHAnsi"/>
          <w:b w:val="0"/>
          <w:sz w:val="24"/>
          <w:szCs w:val="24"/>
        </w:rPr>
        <w:t xml:space="preserve">igital </w:t>
      </w:r>
      <w:r w:rsidR="002D5125">
        <w:rPr>
          <w:rFonts w:asciiTheme="majorHAnsi" w:hAnsiTheme="majorHAnsi" w:cstheme="majorHAnsi"/>
          <w:b w:val="0"/>
          <w:sz w:val="24"/>
          <w:szCs w:val="24"/>
        </w:rPr>
        <w:t>M</w:t>
      </w:r>
      <w:r w:rsidRPr="00116A73">
        <w:rPr>
          <w:rFonts w:asciiTheme="majorHAnsi" w:hAnsiTheme="majorHAnsi" w:cstheme="majorHAnsi"/>
          <w:b w:val="0"/>
          <w:sz w:val="24"/>
          <w:szCs w:val="24"/>
        </w:rPr>
        <w:t xml:space="preserve">edia and </w:t>
      </w:r>
      <w:r w:rsidR="009D3C49">
        <w:rPr>
          <w:rFonts w:asciiTheme="majorHAnsi" w:hAnsiTheme="majorHAnsi" w:cstheme="majorHAnsi"/>
          <w:b w:val="0"/>
          <w:sz w:val="24"/>
          <w:szCs w:val="24"/>
        </w:rPr>
        <w:t>Technology. Intake places for 60 young people for next year. Intake for February occuring now.</w:t>
      </w:r>
      <w:r w:rsidRPr="00116A73">
        <w:rPr>
          <w:rFonts w:asciiTheme="majorHAnsi" w:hAnsiTheme="majorHAnsi" w:cstheme="majorHAnsi"/>
          <w:b w:val="0"/>
          <w:sz w:val="24"/>
          <w:szCs w:val="24"/>
        </w:rPr>
        <w:t xml:space="preserve"> 2 more next year. Recruiting for leadership crew. Contact </w:t>
      </w:r>
      <w:r w:rsidR="009D3C49">
        <w:rPr>
          <w:rFonts w:asciiTheme="majorHAnsi" w:hAnsiTheme="majorHAnsi" w:cstheme="majorHAnsi"/>
          <w:b w:val="0"/>
          <w:sz w:val="24"/>
          <w:szCs w:val="24"/>
        </w:rPr>
        <w:t xml:space="preserve"> Reece for further information.</w:t>
      </w:r>
    </w:p>
    <w:p w14:paraId="5C85BD86" w14:textId="77777777" w:rsidR="00EF0949" w:rsidRDefault="00EF0949" w:rsidP="009C1CEF">
      <w:pPr>
        <w:ind w:left="1843" w:hanging="1417"/>
        <w:rPr>
          <w:rFonts w:ascii="Calibri" w:hAnsi="Calibri"/>
          <w:sz w:val="24"/>
          <w:szCs w:val="24"/>
        </w:rPr>
      </w:pPr>
    </w:p>
    <w:p w14:paraId="11C4B2F2" w14:textId="77777777" w:rsidR="00590322" w:rsidRPr="00A07E90" w:rsidRDefault="00590322" w:rsidP="00590322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Name: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5D4CAA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Kieran Smith</w:t>
      </w:r>
    </w:p>
    <w:p w14:paraId="4211ABA8" w14:textId="77777777" w:rsidR="00590322" w:rsidRDefault="00590322" w:rsidP="00590322">
      <w:pPr>
        <w:autoSpaceDE w:val="0"/>
        <w:autoSpaceDN w:val="0"/>
        <w:adjustRightInd w:val="0"/>
        <w:ind w:left="426"/>
        <w:rPr>
          <w:rFonts w:asciiTheme="majorHAnsi" w:hAnsiTheme="majorHAnsi" w:cstheme="majorHAnsi"/>
          <w:sz w:val="24"/>
          <w:szCs w:val="24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Agency: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>
        <w:rPr>
          <w:rFonts w:asciiTheme="majorHAnsi" w:hAnsiTheme="majorHAnsi" w:cstheme="majorHAnsi"/>
          <w:sz w:val="24"/>
          <w:szCs w:val="24"/>
        </w:rPr>
        <w:t>Travencore School</w:t>
      </w:r>
    </w:p>
    <w:p w14:paraId="3AF31948" w14:textId="77777777" w:rsidR="00590322" w:rsidRDefault="00590322" w:rsidP="00590322">
      <w:pPr>
        <w:autoSpaceDE w:val="0"/>
        <w:autoSpaceDN w:val="0"/>
        <w:adjustRightInd w:val="0"/>
        <w:ind w:left="426"/>
        <w:rPr>
          <w:rFonts w:asciiTheme="majorHAnsi" w:hAnsiTheme="majorHAnsi" w:cstheme="majorHAnsi"/>
          <w:sz w:val="24"/>
          <w:szCs w:val="24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 xml:space="preserve">Contact: 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  <w:t>Phone:</w:t>
      </w:r>
      <w:r w:rsidR="005D4CAA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 xml:space="preserve"> 03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 xml:space="preserve"> </w:t>
      </w:r>
      <w:r w:rsidR="005D4CAA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 xml:space="preserve">9345 6052 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 xml:space="preserve">or Email: </w:t>
      </w:r>
      <w:hyperlink r:id="rId23" w:history="1">
        <w:r w:rsidR="005D4CAA" w:rsidRPr="00720EBE">
          <w:rPr>
            <w:rStyle w:val="Hyperlink"/>
            <w:rFonts w:asciiTheme="majorHAnsi" w:hAnsiTheme="majorHAnsi" w:cstheme="majorHAnsi"/>
            <w:sz w:val="24"/>
            <w:szCs w:val="24"/>
          </w:rPr>
          <w:t>travencore.sch@edumail.vic.gov.au</w:t>
        </w:r>
      </w:hyperlink>
    </w:p>
    <w:p w14:paraId="1B1DC36A" w14:textId="77777777" w:rsidR="00590322" w:rsidRDefault="00590322" w:rsidP="00590322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5FDE6E55" w14:textId="77777777" w:rsidR="00590322" w:rsidRPr="00DD49FA" w:rsidRDefault="00590322" w:rsidP="00590322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ajorHAnsi" w:eastAsia="MS Mincho" w:hAnsiTheme="majorHAnsi" w:cstheme="majorHAnsi"/>
          <w:b w:val="0"/>
          <w:bCs/>
          <w:noProof w:val="0"/>
          <w:color w:val="000000"/>
          <w:sz w:val="24"/>
          <w:szCs w:val="24"/>
          <w:lang w:eastAsia="en-US"/>
        </w:rPr>
      </w:pPr>
      <w:r>
        <w:rPr>
          <w:rFonts w:asciiTheme="majorHAnsi" w:hAnsiTheme="majorHAnsi" w:cstheme="majorHAnsi"/>
          <w:b w:val="0"/>
          <w:sz w:val="24"/>
          <w:szCs w:val="24"/>
        </w:rPr>
        <w:t>Youth Mental Health First Aid Course</w:t>
      </w:r>
    </w:p>
    <w:p w14:paraId="733B8EE3" w14:textId="77777777" w:rsidR="00590322" w:rsidRDefault="00590322" w:rsidP="009C1CEF">
      <w:pPr>
        <w:ind w:left="1843" w:hanging="1417"/>
        <w:rPr>
          <w:rFonts w:ascii="Calibri" w:hAnsi="Calibri"/>
          <w:sz w:val="24"/>
          <w:szCs w:val="24"/>
        </w:rPr>
      </w:pPr>
    </w:p>
    <w:p w14:paraId="4EE59CC4" w14:textId="77777777" w:rsidR="005D4CAA" w:rsidRPr="005D4CAA" w:rsidRDefault="005D4CAA" w:rsidP="005D4CAA">
      <w:pPr>
        <w:ind w:left="1843" w:hanging="1123"/>
        <w:rPr>
          <w:rFonts w:ascii="Calibri" w:hAnsi="Calibri"/>
          <w:b w:val="0"/>
          <w:i/>
          <w:sz w:val="24"/>
          <w:szCs w:val="24"/>
        </w:rPr>
      </w:pPr>
      <w:r w:rsidRPr="005D4CAA">
        <w:rPr>
          <w:rFonts w:ascii="Calibri" w:hAnsi="Calibri"/>
          <w:b w:val="0"/>
          <w:sz w:val="24"/>
          <w:szCs w:val="24"/>
        </w:rPr>
        <w:t>‘</w:t>
      </w:r>
      <w:r w:rsidRPr="005D4CAA">
        <w:rPr>
          <w:rFonts w:ascii="Calibri" w:hAnsi="Calibri"/>
          <w:b w:val="0"/>
          <w:i/>
          <w:sz w:val="24"/>
          <w:szCs w:val="24"/>
        </w:rPr>
        <w:t>flyer attached’</w:t>
      </w:r>
    </w:p>
    <w:p w14:paraId="59BBE03F" w14:textId="77777777" w:rsidR="00590322" w:rsidRDefault="00590322" w:rsidP="009C1CEF">
      <w:pPr>
        <w:ind w:left="1843" w:hanging="1417"/>
        <w:rPr>
          <w:rFonts w:ascii="Calibri" w:hAnsi="Calibri"/>
          <w:sz w:val="24"/>
          <w:szCs w:val="24"/>
        </w:rPr>
      </w:pPr>
    </w:p>
    <w:p w14:paraId="1796B0F3" w14:textId="77777777" w:rsidR="00590322" w:rsidRDefault="00590322" w:rsidP="009C1CEF">
      <w:pPr>
        <w:ind w:left="1843" w:hanging="1417"/>
        <w:rPr>
          <w:rFonts w:ascii="Calibri" w:hAnsi="Calibri"/>
          <w:sz w:val="24"/>
          <w:szCs w:val="24"/>
        </w:rPr>
      </w:pPr>
    </w:p>
    <w:p w14:paraId="0B0F0883" w14:textId="77777777" w:rsidR="00590322" w:rsidRPr="00A07E90" w:rsidRDefault="00590322" w:rsidP="009C1CEF">
      <w:pPr>
        <w:ind w:left="1843" w:hanging="1417"/>
        <w:rPr>
          <w:rFonts w:ascii="Calibri" w:hAnsi="Calibri"/>
          <w:sz w:val="24"/>
          <w:szCs w:val="24"/>
        </w:rPr>
      </w:pPr>
    </w:p>
    <w:p w14:paraId="5AC63FD6" w14:textId="77777777" w:rsidR="009406FA" w:rsidRPr="00A07E90" w:rsidRDefault="009406FA" w:rsidP="00B72E12">
      <w:pPr>
        <w:pStyle w:val="Header03"/>
        <w:jc w:val="center"/>
        <w:rPr>
          <w:rFonts w:cs="Arial"/>
          <w:b/>
          <w:sz w:val="24"/>
          <w:szCs w:val="24"/>
        </w:rPr>
      </w:pPr>
      <w:r w:rsidRPr="00A07E90">
        <w:rPr>
          <w:b/>
          <w:sz w:val="24"/>
          <w:szCs w:val="24"/>
        </w:rPr>
        <w:t xml:space="preserve">Please contact Wyndham’s Youth Project Officer for further information regarding this network or to present: </w:t>
      </w:r>
      <w:hyperlink r:id="rId24" w:history="1">
        <w:r w:rsidR="002C10BB" w:rsidRPr="00C8183B">
          <w:rPr>
            <w:rStyle w:val="Hyperlink"/>
            <w:sz w:val="24"/>
            <w:szCs w:val="24"/>
          </w:rPr>
          <w:t>trudy.chitty@wyndham.vic.gov.au</w:t>
        </w:r>
      </w:hyperlink>
      <w:r w:rsidRPr="00A07E90">
        <w:rPr>
          <w:b/>
          <w:sz w:val="24"/>
          <w:szCs w:val="24"/>
        </w:rPr>
        <w:t xml:space="preserve"> or 8734 1355</w:t>
      </w:r>
    </w:p>
    <w:p w14:paraId="028BE211" w14:textId="77777777" w:rsidR="009406FA" w:rsidRPr="00A07E90" w:rsidRDefault="009406FA" w:rsidP="00B72E12">
      <w:pPr>
        <w:ind w:left="0"/>
        <w:jc w:val="center"/>
        <w:rPr>
          <w:b w:val="0"/>
          <w:sz w:val="24"/>
          <w:szCs w:val="24"/>
        </w:rPr>
      </w:pPr>
    </w:p>
    <w:p w14:paraId="4B6C5A2D" w14:textId="77777777" w:rsidR="009406FA" w:rsidRPr="00A07E90" w:rsidRDefault="009406FA" w:rsidP="00B72E12">
      <w:pPr>
        <w:ind w:left="0"/>
        <w:jc w:val="center"/>
        <w:rPr>
          <w:rFonts w:ascii="Calibri" w:hAnsi="Calibri"/>
          <w:b w:val="0"/>
          <w:sz w:val="24"/>
          <w:szCs w:val="24"/>
        </w:rPr>
      </w:pPr>
      <w:r w:rsidRPr="00A07E90">
        <w:rPr>
          <w:rFonts w:ascii="Calibri" w:hAnsi="Calibri"/>
          <w:b w:val="0"/>
          <w:sz w:val="24"/>
          <w:szCs w:val="24"/>
        </w:rPr>
        <w:t xml:space="preserve">For information sharing please email:  </w:t>
      </w:r>
      <w:hyperlink r:id="rId25" w:history="1">
        <w:r w:rsidRPr="00A07E90">
          <w:rPr>
            <w:rStyle w:val="Hyperlink"/>
            <w:rFonts w:ascii="Calibri" w:hAnsi="Calibri"/>
            <w:b w:val="0"/>
            <w:sz w:val="24"/>
            <w:szCs w:val="24"/>
          </w:rPr>
          <w:t>wyndhamyouthnetwork@wyndham.vic.gov.au</w:t>
        </w:r>
      </w:hyperlink>
    </w:p>
    <w:p w14:paraId="16CC4C71" w14:textId="77777777" w:rsidR="009406FA" w:rsidRPr="00A07E90" w:rsidRDefault="009406FA" w:rsidP="00B72E12">
      <w:pPr>
        <w:ind w:left="0"/>
        <w:jc w:val="center"/>
        <w:rPr>
          <w:rFonts w:ascii="Calibri" w:eastAsiaTheme="minorEastAsia" w:hAnsi="Calibri"/>
          <w:b w:val="0"/>
          <w:bCs/>
          <w:color w:val="1F497D"/>
          <w:sz w:val="24"/>
          <w:szCs w:val="24"/>
        </w:rPr>
      </w:pPr>
      <w:r w:rsidRPr="00A07E90">
        <w:rPr>
          <w:rFonts w:ascii="Calibri" w:hAnsi="Calibri"/>
          <w:b w:val="0"/>
          <w:sz w:val="24"/>
          <w:szCs w:val="24"/>
        </w:rPr>
        <w:t xml:space="preserve">Website:  </w:t>
      </w:r>
      <w:hyperlink r:id="rId26" w:history="1">
        <w:r w:rsidRPr="00A07E90">
          <w:rPr>
            <w:rStyle w:val="Hyperlink"/>
            <w:rFonts w:ascii="Calibri" w:eastAsiaTheme="minorEastAsia" w:hAnsi="Calibri"/>
            <w:b w:val="0"/>
            <w:bCs/>
            <w:sz w:val="24"/>
            <w:szCs w:val="24"/>
          </w:rPr>
          <w:t>Wyndham Workers with Young People Network – click here</w:t>
        </w:r>
      </w:hyperlink>
    </w:p>
    <w:p w14:paraId="369D383C" w14:textId="77777777" w:rsidR="009406FA" w:rsidRPr="00A07E90" w:rsidRDefault="009406FA" w:rsidP="00B72E12">
      <w:pPr>
        <w:ind w:left="0"/>
        <w:jc w:val="center"/>
        <w:rPr>
          <w:rFonts w:ascii="Calibri" w:eastAsiaTheme="minorEastAsia" w:hAnsi="Calibri"/>
          <w:b w:val="0"/>
          <w:bCs/>
          <w:color w:val="1F497D"/>
          <w:sz w:val="24"/>
          <w:szCs w:val="24"/>
        </w:rPr>
      </w:pPr>
    </w:p>
    <w:p w14:paraId="48831D94" w14:textId="77777777" w:rsidR="00F67988" w:rsidRPr="00A07E90" w:rsidRDefault="009406FA" w:rsidP="00B72E12">
      <w:pPr>
        <w:pStyle w:val="TableBody01"/>
        <w:jc w:val="center"/>
        <w:rPr>
          <w:sz w:val="24"/>
          <w:szCs w:val="24"/>
        </w:rPr>
      </w:pPr>
      <w:r w:rsidRPr="00A07E90">
        <w:rPr>
          <w:sz w:val="24"/>
          <w:szCs w:val="24"/>
        </w:rPr>
        <w:t>Youth in Wyndham has a Facebook Page</w:t>
      </w:r>
    </w:p>
    <w:p w14:paraId="6912910D" w14:textId="77777777" w:rsidR="009406FA" w:rsidRPr="00A07E90" w:rsidRDefault="005E7A32" w:rsidP="00B72E12">
      <w:pPr>
        <w:pStyle w:val="TableBody01"/>
        <w:jc w:val="center"/>
        <w:rPr>
          <w:rStyle w:val="Hyperlink"/>
          <w:b w:val="0"/>
          <w:sz w:val="24"/>
          <w:szCs w:val="24"/>
        </w:rPr>
      </w:pPr>
      <w:hyperlink r:id="rId27" w:history="1">
        <w:r w:rsidR="009406FA" w:rsidRPr="00A07E90">
          <w:rPr>
            <w:rStyle w:val="Hyperlink"/>
            <w:b w:val="0"/>
            <w:sz w:val="24"/>
            <w:szCs w:val="24"/>
          </w:rPr>
          <w:t>https://www.facebook.com/youthinwyndham</w:t>
        </w:r>
      </w:hyperlink>
    </w:p>
    <w:p w14:paraId="08539B35" w14:textId="77777777" w:rsidR="009406FA" w:rsidRPr="00A07E90" w:rsidRDefault="009406FA" w:rsidP="00B72E12">
      <w:pPr>
        <w:ind w:left="0"/>
        <w:jc w:val="center"/>
        <w:rPr>
          <w:rStyle w:val="Hyperlink"/>
          <w:rFonts w:ascii="Calibri" w:hAnsi="Calibri"/>
          <w:b w:val="0"/>
          <w:sz w:val="24"/>
          <w:szCs w:val="24"/>
        </w:rPr>
      </w:pPr>
    </w:p>
    <w:p w14:paraId="0A7600EC" w14:textId="77777777" w:rsidR="00013A20" w:rsidRPr="00F67988" w:rsidRDefault="009406FA" w:rsidP="00B72E12">
      <w:pPr>
        <w:pStyle w:val="TableBody01"/>
        <w:jc w:val="center"/>
        <w:rPr>
          <w:sz w:val="24"/>
          <w:szCs w:val="24"/>
        </w:rPr>
      </w:pPr>
      <w:r w:rsidRPr="00A07E90">
        <w:rPr>
          <w:sz w:val="24"/>
          <w:szCs w:val="24"/>
        </w:rPr>
        <w:t>Youth in Wyndham has an Instagram Page</w:t>
      </w:r>
      <w:r w:rsidR="00F67988" w:rsidRPr="00A07E90">
        <w:rPr>
          <w:sz w:val="24"/>
          <w:szCs w:val="24"/>
        </w:rPr>
        <w:t xml:space="preserve"> </w:t>
      </w:r>
      <w:hyperlink r:id="rId28" w:history="1">
        <w:r w:rsidRPr="00A07E90">
          <w:rPr>
            <w:rStyle w:val="Hyperlink"/>
            <w:b w:val="0"/>
            <w:sz w:val="24"/>
            <w:szCs w:val="24"/>
          </w:rPr>
          <w:t>https://www.instagram.com/youthinwyndham/</w:t>
        </w:r>
      </w:hyperlink>
    </w:p>
    <w:sectPr w:rsidR="00013A20" w:rsidRPr="00F67988" w:rsidSect="00043E76">
      <w:headerReference w:type="default" r:id="rId29"/>
      <w:headerReference w:type="first" r:id="rId30"/>
      <w:footerReference w:type="first" r:id="rId31"/>
      <w:pgSz w:w="11900" w:h="16840" w:code="9"/>
      <w:pgMar w:top="1440" w:right="1080" w:bottom="1440" w:left="1080" w:header="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7EAC9" w14:textId="77777777" w:rsidR="00912517" w:rsidRDefault="00912517" w:rsidP="00D62CF1">
      <w:r>
        <w:separator/>
      </w:r>
    </w:p>
  </w:endnote>
  <w:endnote w:type="continuationSeparator" w:id="0">
    <w:p w14:paraId="254DF5B8" w14:textId="77777777" w:rsidR="00912517" w:rsidRDefault="00912517" w:rsidP="00D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sis">
    <w:altName w:val="Times New Roman"/>
    <w:charset w:val="00"/>
    <w:family w:val="auto"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ato">
    <w:altName w:val="Times New Roman"/>
    <w:charset w:val="00"/>
    <w:family w:val="auto"/>
    <w:pitch w:val="default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32FD" w14:textId="77777777" w:rsidR="0042030A" w:rsidRDefault="0042030A" w:rsidP="0042030A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D3A04" w14:textId="77777777" w:rsidR="00912517" w:rsidRDefault="00912517" w:rsidP="00D62CF1">
      <w:r>
        <w:separator/>
      </w:r>
    </w:p>
  </w:footnote>
  <w:footnote w:type="continuationSeparator" w:id="0">
    <w:p w14:paraId="043D366D" w14:textId="77777777" w:rsidR="00912517" w:rsidRDefault="00912517" w:rsidP="00D6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8B8F1" w14:textId="77777777" w:rsidR="00833D31" w:rsidRPr="0042030A" w:rsidRDefault="00223998" w:rsidP="00223998">
    <w:pPr>
      <w:pStyle w:val="Header"/>
      <w:ind w:left="-851" w:right="-851"/>
      <w:jc w:val="right"/>
    </w:pPr>
    <w:r>
      <w:drawing>
        <wp:inline distT="0" distB="0" distL="0" distR="0" wp14:anchorId="257AC7D5" wp14:editId="7250FF22">
          <wp:extent cx="6677247" cy="1499191"/>
          <wp:effectExtent l="0" t="0" r="0" b="6350"/>
          <wp:docPr id="11" name="Picture 11" descr="cid:image010.jpg@01D2D49F.1246E3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10.jpg@01D2D49F.1246E3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247" cy="1499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F794" w14:textId="77777777" w:rsidR="00201604" w:rsidRPr="00D62CF1" w:rsidRDefault="005B22D4" w:rsidP="005B22D4">
    <w:pPr>
      <w:ind w:left="-851"/>
    </w:pPr>
    <w:r>
      <w:drawing>
        <wp:inline distT="0" distB="0" distL="0" distR="0" wp14:anchorId="2858A381" wp14:editId="6B8551EB">
          <wp:extent cx="7602279" cy="3094074"/>
          <wp:effectExtent l="0" t="0" r="0" b="0"/>
          <wp:docPr id="6" name="Picture 6" descr="Wyndham City Logo" title="Wyndham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108" cy="3094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FAC"/>
    <w:multiLevelType w:val="hybridMultilevel"/>
    <w:tmpl w:val="BC50F97A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6B15373"/>
    <w:multiLevelType w:val="hybridMultilevel"/>
    <w:tmpl w:val="54605A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B47B0"/>
    <w:multiLevelType w:val="hybridMultilevel"/>
    <w:tmpl w:val="1F52EFCE"/>
    <w:lvl w:ilvl="0" w:tplc="4738C336">
      <w:start w:val="1"/>
      <w:numFmt w:val="bullet"/>
      <w:pStyle w:val="InThisIssu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A3007"/>
    <w:multiLevelType w:val="hybridMultilevel"/>
    <w:tmpl w:val="5C823E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782AA8"/>
    <w:multiLevelType w:val="hybridMultilevel"/>
    <w:tmpl w:val="3C8408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D6326A"/>
    <w:multiLevelType w:val="hybridMultilevel"/>
    <w:tmpl w:val="AC303F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7A69D8"/>
    <w:multiLevelType w:val="multilevel"/>
    <w:tmpl w:val="8BD8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90C99"/>
    <w:multiLevelType w:val="hybridMultilevel"/>
    <w:tmpl w:val="E96EA86A"/>
    <w:lvl w:ilvl="0" w:tplc="88F210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8675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3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4DC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5EAC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C8E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883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8E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48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D5953"/>
    <w:multiLevelType w:val="hybridMultilevel"/>
    <w:tmpl w:val="8D3EE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84B56"/>
    <w:multiLevelType w:val="hybridMultilevel"/>
    <w:tmpl w:val="D1761C3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4612DF"/>
    <w:multiLevelType w:val="hybridMultilevel"/>
    <w:tmpl w:val="360A7B28"/>
    <w:lvl w:ilvl="0" w:tplc="181E97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120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102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A57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8D4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222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4E9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D24F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18E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E7302"/>
    <w:multiLevelType w:val="hybridMultilevel"/>
    <w:tmpl w:val="C9FEB4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E45AF4"/>
    <w:multiLevelType w:val="hybridMultilevel"/>
    <w:tmpl w:val="228A6CE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651D3F"/>
    <w:multiLevelType w:val="hybridMultilevel"/>
    <w:tmpl w:val="42FE6CAA"/>
    <w:lvl w:ilvl="0" w:tplc="3BC419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AC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05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24FA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AB0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C8E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FD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EA36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349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C6138"/>
    <w:multiLevelType w:val="hybridMultilevel"/>
    <w:tmpl w:val="BA6694B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B825552"/>
    <w:multiLevelType w:val="hybridMultilevel"/>
    <w:tmpl w:val="F5E4CC18"/>
    <w:lvl w:ilvl="0" w:tplc="598A78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0E50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EB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C18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02E0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26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650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5CC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0C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919F4"/>
    <w:multiLevelType w:val="multilevel"/>
    <w:tmpl w:val="B560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2353B0"/>
    <w:multiLevelType w:val="hybridMultilevel"/>
    <w:tmpl w:val="8480BF68"/>
    <w:lvl w:ilvl="0" w:tplc="A628F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A84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521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8F0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728B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4D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CE2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4E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3E7C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F2D80"/>
    <w:multiLevelType w:val="hybridMultilevel"/>
    <w:tmpl w:val="9DF6710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8C7646"/>
    <w:multiLevelType w:val="hybridMultilevel"/>
    <w:tmpl w:val="58CE405E"/>
    <w:lvl w:ilvl="0" w:tplc="D48489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42B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09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E79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413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1E7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0CE6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012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C455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C6054"/>
    <w:multiLevelType w:val="hybridMultilevel"/>
    <w:tmpl w:val="7624B4B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756839"/>
    <w:multiLevelType w:val="hybridMultilevel"/>
    <w:tmpl w:val="41F4AB24"/>
    <w:lvl w:ilvl="0" w:tplc="374E2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6A3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AE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83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8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6E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0A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C1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47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6AC26DC"/>
    <w:multiLevelType w:val="hybridMultilevel"/>
    <w:tmpl w:val="F2428EA2"/>
    <w:lvl w:ilvl="0" w:tplc="5B22B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6E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A1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83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03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8A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CC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0B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C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7BF4D69"/>
    <w:multiLevelType w:val="hybridMultilevel"/>
    <w:tmpl w:val="1A8A6DC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7D530A5"/>
    <w:multiLevelType w:val="hybridMultilevel"/>
    <w:tmpl w:val="AD3E906C"/>
    <w:lvl w:ilvl="0" w:tplc="E2765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803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E6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26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2D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69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EC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4F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6B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8265801"/>
    <w:multiLevelType w:val="hybridMultilevel"/>
    <w:tmpl w:val="EB465C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971660B"/>
    <w:multiLevelType w:val="hybridMultilevel"/>
    <w:tmpl w:val="854C528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395D8C"/>
    <w:multiLevelType w:val="hybridMultilevel"/>
    <w:tmpl w:val="23EC9A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B8D5D1A"/>
    <w:multiLevelType w:val="hybridMultilevel"/>
    <w:tmpl w:val="04E881DE"/>
    <w:lvl w:ilvl="0" w:tplc="7250D268">
      <w:numFmt w:val="bullet"/>
      <w:lvlText w:val="•"/>
      <w:lvlJc w:val="left"/>
      <w:pPr>
        <w:ind w:left="1212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CA842FF"/>
    <w:multiLevelType w:val="hybridMultilevel"/>
    <w:tmpl w:val="DC5C7A0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ED81B61"/>
    <w:multiLevelType w:val="hybridMultilevel"/>
    <w:tmpl w:val="1908C54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439091B"/>
    <w:multiLevelType w:val="hybridMultilevel"/>
    <w:tmpl w:val="F3E8D6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82D340F"/>
    <w:multiLevelType w:val="hybridMultilevel"/>
    <w:tmpl w:val="CE201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AF201B"/>
    <w:multiLevelType w:val="hybridMultilevel"/>
    <w:tmpl w:val="D71259BC"/>
    <w:lvl w:ilvl="0" w:tplc="F53A78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4A75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E9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E80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48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A8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C1A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EB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0E9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A95B80"/>
    <w:multiLevelType w:val="hybridMultilevel"/>
    <w:tmpl w:val="F0129BF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D7F4ED5"/>
    <w:multiLevelType w:val="hybridMultilevel"/>
    <w:tmpl w:val="345AAE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46F66CF"/>
    <w:multiLevelType w:val="hybridMultilevel"/>
    <w:tmpl w:val="FCD415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5D45E2A"/>
    <w:multiLevelType w:val="hybridMultilevel"/>
    <w:tmpl w:val="85BE54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8F569B2"/>
    <w:multiLevelType w:val="hybridMultilevel"/>
    <w:tmpl w:val="298672D4"/>
    <w:lvl w:ilvl="0" w:tplc="AE0A2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020C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8F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055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84B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EEC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FE3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B0A5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9EC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0F0F2A"/>
    <w:multiLevelType w:val="hybridMultilevel"/>
    <w:tmpl w:val="ED60415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6D0656"/>
    <w:multiLevelType w:val="hybridMultilevel"/>
    <w:tmpl w:val="957AE61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E204541"/>
    <w:multiLevelType w:val="hybridMultilevel"/>
    <w:tmpl w:val="349CC6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0AB4693"/>
    <w:multiLevelType w:val="hybridMultilevel"/>
    <w:tmpl w:val="57D6105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16F1F58"/>
    <w:multiLevelType w:val="hybridMultilevel"/>
    <w:tmpl w:val="1A383E8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61F82730"/>
    <w:multiLevelType w:val="multilevel"/>
    <w:tmpl w:val="283A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376164"/>
    <w:multiLevelType w:val="multilevel"/>
    <w:tmpl w:val="E74E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347297"/>
    <w:multiLevelType w:val="hybridMultilevel"/>
    <w:tmpl w:val="566026B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C371991"/>
    <w:multiLevelType w:val="hybridMultilevel"/>
    <w:tmpl w:val="F84E919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0"/>
  </w:num>
  <w:num w:numId="5">
    <w:abstractNumId w:val="47"/>
  </w:num>
  <w:num w:numId="6">
    <w:abstractNumId w:val="18"/>
  </w:num>
  <w:num w:numId="7">
    <w:abstractNumId w:val="14"/>
  </w:num>
  <w:num w:numId="8">
    <w:abstractNumId w:val="12"/>
  </w:num>
  <w:num w:numId="9">
    <w:abstractNumId w:val="33"/>
  </w:num>
  <w:num w:numId="10">
    <w:abstractNumId w:val="36"/>
  </w:num>
  <w:num w:numId="11">
    <w:abstractNumId w:val="17"/>
  </w:num>
  <w:num w:numId="12">
    <w:abstractNumId w:val="1"/>
  </w:num>
  <w:num w:numId="13">
    <w:abstractNumId w:val="19"/>
  </w:num>
  <w:num w:numId="14">
    <w:abstractNumId w:val="42"/>
  </w:num>
  <w:num w:numId="15">
    <w:abstractNumId w:val="13"/>
  </w:num>
  <w:num w:numId="16">
    <w:abstractNumId w:val="3"/>
  </w:num>
  <w:num w:numId="17">
    <w:abstractNumId w:val="38"/>
  </w:num>
  <w:num w:numId="18">
    <w:abstractNumId w:val="27"/>
  </w:num>
  <w:num w:numId="19">
    <w:abstractNumId w:val="10"/>
  </w:num>
  <w:num w:numId="20">
    <w:abstractNumId w:val="20"/>
  </w:num>
  <w:num w:numId="21">
    <w:abstractNumId w:val="7"/>
  </w:num>
  <w:num w:numId="22">
    <w:abstractNumId w:val="31"/>
  </w:num>
  <w:num w:numId="23">
    <w:abstractNumId w:val="15"/>
  </w:num>
  <w:num w:numId="24">
    <w:abstractNumId w:val="37"/>
  </w:num>
  <w:num w:numId="25">
    <w:abstractNumId w:val="21"/>
  </w:num>
  <w:num w:numId="26">
    <w:abstractNumId w:val="41"/>
  </w:num>
  <w:num w:numId="27">
    <w:abstractNumId w:val="22"/>
  </w:num>
  <w:num w:numId="28">
    <w:abstractNumId w:val="39"/>
  </w:num>
  <w:num w:numId="29">
    <w:abstractNumId w:val="24"/>
  </w:num>
  <w:num w:numId="30">
    <w:abstractNumId w:val="4"/>
  </w:num>
  <w:num w:numId="31">
    <w:abstractNumId w:val="5"/>
  </w:num>
  <w:num w:numId="32">
    <w:abstractNumId w:val="11"/>
  </w:num>
  <w:num w:numId="33">
    <w:abstractNumId w:val="6"/>
  </w:num>
  <w:num w:numId="34">
    <w:abstractNumId w:val="16"/>
  </w:num>
  <w:num w:numId="35">
    <w:abstractNumId w:val="44"/>
  </w:num>
  <w:num w:numId="36">
    <w:abstractNumId w:val="45"/>
  </w:num>
  <w:num w:numId="37">
    <w:abstractNumId w:val="35"/>
  </w:num>
  <w:num w:numId="38">
    <w:abstractNumId w:val="9"/>
  </w:num>
  <w:num w:numId="39">
    <w:abstractNumId w:val="29"/>
  </w:num>
  <w:num w:numId="40">
    <w:abstractNumId w:val="43"/>
  </w:num>
  <w:num w:numId="41">
    <w:abstractNumId w:val="8"/>
  </w:num>
  <w:num w:numId="42">
    <w:abstractNumId w:val="40"/>
  </w:num>
  <w:num w:numId="43">
    <w:abstractNumId w:val="30"/>
  </w:num>
  <w:num w:numId="44">
    <w:abstractNumId w:val="46"/>
  </w:num>
  <w:num w:numId="45">
    <w:abstractNumId w:val="23"/>
  </w:num>
  <w:num w:numId="46">
    <w:abstractNumId w:val="32"/>
  </w:num>
  <w:num w:numId="47">
    <w:abstractNumId w:val="25"/>
  </w:num>
  <w:num w:numId="48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FC"/>
    <w:rsid w:val="00012A99"/>
    <w:rsid w:val="00013A20"/>
    <w:rsid w:val="00020C8D"/>
    <w:rsid w:val="000215C0"/>
    <w:rsid w:val="00025F55"/>
    <w:rsid w:val="000269CA"/>
    <w:rsid w:val="0003102E"/>
    <w:rsid w:val="000375C5"/>
    <w:rsid w:val="0003777A"/>
    <w:rsid w:val="000425CD"/>
    <w:rsid w:val="00043E76"/>
    <w:rsid w:val="00044072"/>
    <w:rsid w:val="0004478A"/>
    <w:rsid w:val="00045AD8"/>
    <w:rsid w:val="0004757D"/>
    <w:rsid w:val="00054A48"/>
    <w:rsid w:val="000661A0"/>
    <w:rsid w:val="0006671E"/>
    <w:rsid w:val="00066BC8"/>
    <w:rsid w:val="00075786"/>
    <w:rsid w:val="00076C58"/>
    <w:rsid w:val="000834B1"/>
    <w:rsid w:val="00084A85"/>
    <w:rsid w:val="000878B4"/>
    <w:rsid w:val="00087A9B"/>
    <w:rsid w:val="00092319"/>
    <w:rsid w:val="00095C3A"/>
    <w:rsid w:val="000A71F2"/>
    <w:rsid w:val="000B27EC"/>
    <w:rsid w:val="000B702B"/>
    <w:rsid w:val="000C2DB4"/>
    <w:rsid w:val="000C4A21"/>
    <w:rsid w:val="000C7005"/>
    <w:rsid w:val="000D2802"/>
    <w:rsid w:val="000D2D14"/>
    <w:rsid w:val="000D338F"/>
    <w:rsid w:val="000D710F"/>
    <w:rsid w:val="000E2F9A"/>
    <w:rsid w:val="000E3606"/>
    <w:rsid w:val="000F143E"/>
    <w:rsid w:val="000F17FE"/>
    <w:rsid w:val="000F5687"/>
    <w:rsid w:val="0010188D"/>
    <w:rsid w:val="00102912"/>
    <w:rsid w:val="00102B9C"/>
    <w:rsid w:val="0010303B"/>
    <w:rsid w:val="001049C6"/>
    <w:rsid w:val="00110558"/>
    <w:rsid w:val="00110CB8"/>
    <w:rsid w:val="00116A73"/>
    <w:rsid w:val="00125DB8"/>
    <w:rsid w:val="001275AA"/>
    <w:rsid w:val="0013290B"/>
    <w:rsid w:val="00133157"/>
    <w:rsid w:val="00135631"/>
    <w:rsid w:val="00136A40"/>
    <w:rsid w:val="001375BD"/>
    <w:rsid w:val="00137D3F"/>
    <w:rsid w:val="001408A3"/>
    <w:rsid w:val="00142A6D"/>
    <w:rsid w:val="001515E0"/>
    <w:rsid w:val="0016013C"/>
    <w:rsid w:val="00161DE3"/>
    <w:rsid w:val="00164247"/>
    <w:rsid w:val="001654CD"/>
    <w:rsid w:val="0017492B"/>
    <w:rsid w:val="00180E81"/>
    <w:rsid w:val="00182AE6"/>
    <w:rsid w:val="001864E0"/>
    <w:rsid w:val="00187707"/>
    <w:rsid w:val="00194520"/>
    <w:rsid w:val="001A41E2"/>
    <w:rsid w:val="001A5430"/>
    <w:rsid w:val="001A5A9C"/>
    <w:rsid w:val="001A608B"/>
    <w:rsid w:val="001B3810"/>
    <w:rsid w:val="001B3AFC"/>
    <w:rsid w:val="001B3FF9"/>
    <w:rsid w:val="001B4E64"/>
    <w:rsid w:val="001B7257"/>
    <w:rsid w:val="001C7F75"/>
    <w:rsid w:val="001D3393"/>
    <w:rsid w:val="001D3A6E"/>
    <w:rsid w:val="001D7EF4"/>
    <w:rsid w:val="001E18E7"/>
    <w:rsid w:val="001E2AF1"/>
    <w:rsid w:val="001F75E2"/>
    <w:rsid w:val="001F7993"/>
    <w:rsid w:val="00200456"/>
    <w:rsid w:val="00201604"/>
    <w:rsid w:val="00203044"/>
    <w:rsid w:val="00220144"/>
    <w:rsid w:val="00223998"/>
    <w:rsid w:val="00227C88"/>
    <w:rsid w:val="00234B67"/>
    <w:rsid w:val="0023621A"/>
    <w:rsid w:val="00241391"/>
    <w:rsid w:val="0024348B"/>
    <w:rsid w:val="00254715"/>
    <w:rsid w:val="00261FD6"/>
    <w:rsid w:val="002634AC"/>
    <w:rsid w:val="00263B68"/>
    <w:rsid w:val="00264015"/>
    <w:rsid w:val="002657EC"/>
    <w:rsid w:val="00265C21"/>
    <w:rsid w:val="00277E01"/>
    <w:rsid w:val="0028406B"/>
    <w:rsid w:val="0028529D"/>
    <w:rsid w:val="00286877"/>
    <w:rsid w:val="00291ED0"/>
    <w:rsid w:val="0029210E"/>
    <w:rsid w:val="002B0600"/>
    <w:rsid w:val="002B6837"/>
    <w:rsid w:val="002C10BB"/>
    <w:rsid w:val="002C1309"/>
    <w:rsid w:val="002D4F2B"/>
    <w:rsid w:val="002D5125"/>
    <w:rsid w:val="002D7CF1"/>
    <w:rsid w:val="002E2D22"/>
    <w:rsid w:val="002E538B"/>
    <w:rsid w:val="002E60D7"/>
    <w:rsid w:val="002F4C70"/>
    <w:rsid w:val="002F64B4"/>
    <w:rsid w:val="0030672B"/>
    <w:rsid w:val="003210C8"/>
    <w:rsid w:val="00331528"/>
    <w:rsid w:val="00337C14"/>
    <w:rsid w:val="00340D3B"/>
    <w:rsid w:val="00341EF7"/>
    <w:rsid w:val="00344D7D"/>
    <w:rsid w:val="00346E72"/>
    <w:rsid w:val="003505A2"/>
    <w:rsid w:val="00350824"/>
    <w:rsid w:val="00354F4E"/>
    <w:rsid w:val="00362EED"/>
    <w:rsid w:val="00365D7C"/>
    <w:rsid w:val="00377451"/>
    <w:rsid w:val="00393B24"/>
    <w:rsid w:val="00394F63"/>
    <w:rsid w:val="0039564B"/>
    <w:rsid w:val="00397451"/>
    <w:rsid w:val="003A4E23"/>
    <w:rsid w:val="003B2977"/>
    <w:rsid w:val="003B78D3"/>
    <w:rsid w:val="003B79D9"/>
    <w:rsid w:val="003C0E22"/>
    <w:rsid w:val="003C35E1"/>
    <w:rsid w:val="003C3731"/>
    <w:rsid w:val="003C42A1"/>
    <w:rsid w:val="003C733E"/>
    <w:rsid w:val="003D0A44"/>
    <w:rsid w:val="003E1F6F"/>
    <w:rsid w:val="003E2167"/>
    <w:rsid w:val="003E21D1"/>
    <w:rsid w:val="003F0B82"/>
    <w:rsid w:val="003F1D5D"/>
    <w:rsid w:val="003F49AE"/>
    <w:rsid w:val="003F6E7A"/>
    <w:rsid w:val="0040358E"/>
    <w:rsid w:val="00406143"/>
    <w:rsid w:val="004141EE"/>
    <w:rsid w:val="0041526A"/>
    <w:rsid w:val="0041664F"/>
    <w:rsid w:val="0042030A"/>
    <w:rsid w:val="00425826"/>
    <w:rsid w:val="00430DB0"/>
    <w:rsid w:val="00433F19"/>
    <w:rsid w:val="00441527"/>
    <w:rsid w:val="00453D7B"/>
    <w:rsid w:val="004571B5"/>
    <w:rsid w:val="004618E2"/>
    <w:rsid w:val="00461B9D"/>
    <w:rsid w:val="004621E1"/>
    <w:rsid w:val="00466E3B"/>
    <w:rsid w:val="00470FEA"/>
    <w:rsid w:val="00473EA7"/>
    <w:rsid w:val="00476945"/>
    <w:rsid w:val="00477DA5"/>
    <w:rsid w:val="00485696"/>
    <w:rsid w:val="00485812"/>
    <w:rsid w:val="00495A2D"/>
    <w:rsid w:val="004A1174"/>
    <w:rsid w:val="004A31FF"/>
    <w:rsid w:val="004B090C"/>
    <w:rsid w:val="004B2876"/>
    <w:rsid w:val="004B2BF2"/>
    <w:rsid w:val="004B3EE2"/>
    <w:rsid w:val="004B45BA"/>
    <w:rsid w:val="004B5C04"/>
    <w:rsid w:val="004C36DB"/>
    <w:rsid w:val="004C54FF"/>
    <w:rsid w:val="004D1E02"/>
    <w:rsid w:val="004D768A"/>
    <w:rsid w:val="004E4796"/>
    <w:rsid w:val="004E7AFE"/>
    <w:rsid w:val="004F0552"/>
    <w:rsid w:val="004F41AC"/>
    <w:rsid w:val="004F4F69"/>
    <w:rsid w:val="004F62D5"/>
    <w:rsid w:val="00505AA9"/>
    <w:rsid w:val="0051083E"/>
    <w:rsid w:val="00511400"/>
    <w:rsid w:val="00520FA2"/>
    <w:rsid w:val="0052377F"/>
    <w:rsid w:val="00524BFA"/>
    <w:rsid w:val="0052797E"/>
    <w:rsid w:val="005355AC"/>
    <w:rsid w:val="00536C69"/>
    <w:rsid w:val="00545F7D"/>
    <w:rsid w:val="00554E03"/>
    <w:rsid w:val="005568C7"/>
    <w:rsid w:val="0056091E"/>
    <w:rsid w:val="00565C84"/>
    <w:rsid w:val="005752EC"/>
    <w:rsid w:val="00575A58"/>
    <w:rsid w:val="00580683"/>
    <w:rsid w:val="00580772"/>
    <w:rsid w:val="005823FA"/>
    <w:rsid w:val="00583FF3"/>
    <w:rsid w:val="00584685"/>
    <w:rsid w:val="00590106"/>
    <w:rsid w:val="00590322"/>
    <w:rsid w:val="00591026"/>
    <w:rsid w:val="0059725E"/>
    <w:rsid w:val="005A2F6D"/>
    <w:rsid w:val="005A4405"/>
    <w:rsid w:val="005B08E4"/>
    <w:rsid w:val="005B22D4"/>
    <w:rsid w:val="005D01E4"/>
    <w:rsid w:val="005D0502"/>
    <w:rsid w:val="005D4CAA"/>
    <w:rsid w:val="005D7B5C"/>
    <w:rsid w:val="005E1764"/>
    <w:rsid w:val="005E2137"/>
    <w:rsid w:val="005E6241"/>
    <w:rsid w:val="005E7A32"/>
    <w:rsid w:val="00601557"/>
    <w:rsid w:val="006031EB"/>
    <w:rsid w:val="00604735"/>
    <w:rsid w:val="006079D4"/>
    <w:rsid w:val="006246A6"/>
    <w:rsid w:val="0062525F"/>
    <w:rsid w:val="0062706F"/>
    <w:rsid w:val="006335D5"/>
    <w:rsid w:val="00633E30"/>
    <w:rsid w:val="0063785D"/>
    <w:rsid w:val="006431D1"/>
    <w:rsid w:val="00643594"/>
    <w:rsid w:val="00643F6C"/>
    <w:rsid w:val="006460C4"/>
    <w:rsid w:val="006469DC"/>
    <w:rsid w:val="00653F7E"/>
    <w:rsid w:val="00663D68"/>
    <w:rsid w:val="00665624"/>
    <w:rsid w:val="0066676D"/>
    <w:rsid w:val="00670C3A"/>
    <w:rsid w:val="0067563B"/>
    <w:rsid w:val="006838CD"/>
    <w:rsid w:val="006916A5"/>
    <w:rsid w:val="00693E0F"/>
    <w:rsid w:val="006A0848"/>
    <w:rsid w:val="006A3573"/>
    <w:rsid w:val="006B5C5C"/>
    <w:rsid w:val="006C3B6F"/>
    <w:rsid w:val="006C5CEA"/>
    <w:rsid w:val="006D169B"/>
    <w:rsid w:val="006D1B2C"/>
    <w:rsid w:val="006D1F58"/>
    <w:rsid w:val="006D476D"/>
    <w:rsid w:val="006E71AE"/>
    <w:rsid w:val="006F0523"/>
    <w:rsid w:val="006F13E6"/>
    <w:rsid w:val="006F28B1"/>
    <w:rsid w:val="006F32E8"/>
    <w:rsid w:val="0070325D"/>
    <w:rsid w:val="007055DF"/>
    <w:rsid w:val="007059BB"/>
    <w:rsid w:val="00721098"/>
    <w:rsid w:val="00721C4D"/>
    <w:rsid w:val="00722386"/>
    <w:rsid w:val="0072268F"/>
    <w:rsid w:val="0072297A"/>
    <w:rsid w:val="007250E9"/>
    <w:rsid w:val="0072650C"/>
    <w:rsid w:val="00726689"/>
    <w:rsid w:val="0072756D"/>
    <w:rsid w:val="007307B8"/>
    <w:rsid w:val="00732DBF"/>
    <w:rsid w:val="0073534C"/>
    <w:rsid w:val="0074248A"/>
    <w:rsid w:val="00743851"/>
    <w:rsid w:val="0075028B"/>
    <w:rsid w:val="00750BF1"/>
    <w:rsid w:val="00755A34"/>
    <w:rsid w:val="00757F9C"/>
    <w:rsid w:val="00764430"/>
    <w:rsid w:val="007652BE"/>
    <w:rsid w:val="0077456D"/>
    <w:rsid w:val="00775C45"/>
    <w:rsid w:val="00776F4B"/>
    <w:rsid w:val="00784516"/>
    <w:rsid w:val="007861B3"/>
    <w:rsid w:val="00787209"/>
    <w:rsid w:val="00793D4A"/>
    <w:rsid w:val="00795E8B"/>
    <w:rsid w:val="007A697E"/>
    <w:rsid w:val="007B2BEF"/>
    <w:rsid w:val="007B571C"/>
    <w:rsid w:val="007D5E62"/>
    <w:rsid w:val="007D7B8E"/>
    <w:rsid w:val="007E135C"/>
    <w:rsid w:val="007E5331"/>
    <w:rsid w:val="007E6CA8"/>
    <w:rsid w:val="007E6F06"/>
    <w:rsid w:val="007F0D70"/>
    <w:rsid w:val="007F4D07"/>
    <w:rsid w:val="00800CCB"/>
    <w:rsid w:val="00802FF5"/>
    <w:rsid w:val="008100CD"/>
    <w:rsid w:val="00810295"/>
    <w:rsid w:val="0082086A"/>
    <w:rsid w:val="00824BB5"/>
    <w:rsid w:val="00831D46"/>
    <w:rsid w:val="00833D31"/>
    <w:rsid w:val="008614CF"/>
    <w:rsid w:val="008679E8"/>
    <w:rsid w:val="00874B87"/>
    <w:rsid w:val="00875888"/>
    <w:rsid w:val="00875B65"/>
    <w:rsid w:val="00876227"/>
    <w:rsid w:val="00881A97"/>
    <w:rsid w:val="00893A96"/>
    <w:rsid w:val="008A4E34"/>
    <w:rsid w:val="008B0EA1"/>
    <w:rsid w:val="008B20FF"/>
    <w:rsid w:val="008C66AF"/>
    <w:rsid w:val="008D0C73"/>
    <w:rsid w:val="008E3DDB"/>
    <w:rsid w:val="008E5300"/>
    <w:rsid w:val="008F03D0"/>
    <w:rsid w:val="008F23C4"/>
    <w:rsid w:val="009011ED"/>
    <w:rsid w:val="0090545E"/>
    <w:rsid w:val="009078A6"/>
    <w:rsid w:val="00907BC4"/>
    <w:rsid w:val="009124E5"/>
    <w:rsid w:val="00912517"/>
    <w:rsid w:val="0091414C"/>
    <w:rsid w:val="0092025F"/>
    <w:rsid w:val="009212A7"/>
    <w:rsid w:val="00931112"/>
    <w:rsid w:val="0093788E"/>
    <w:rsid w:val="009406FA"/>
    <w:rsid w:val="009512D9"/>
    <w:rsid w:val="00951A3E"/>
    <w:rsid w:val="00951D17"/>
    <w:rsid w:val="00961D69"/>
    <w:rsid w:val="00970832"/>
    <w:rsid w:val="00974997"/>
    <w:rsid w:val="00975724"/>
    <w:rsid w:val="00980A96"/>
    <w:rsid w:val="00982624"/>
    <w:rsid w:val="009877A5"/>
    <w:rsid w:val="00991A75"/>
    <w:rsid w:val="00996DAF"/>
    <w:rsid w:val="009A1A1C"/>
    <w:rsid w:val="009A3FF5"/>
    <w:rsid w:val="009A5803"/>
    <w:rsid w:val="009B03F0"/>
    <w:rsid w:val="009B3886"/>
    <w:rsid w:val="009B7242"/>
    <w:rsid w:val="009C1B07"/>
    <w:rsid w:val="009C1CEF"/>
    <w:rsid w:val="009C6FAA"/>
    <w:rsid w:val="009C7BDA"/>
    <w:rsid w:val="009C7EA2"/>
    <w:rsid w:val="009D3C49"/>
    <w:rsid w:val="009D7305"/>
    <w:rsid w:val="009E0DCE"/>
    <w:rsid w:val="009E295A"/>
    <w:rsid w:val="009E2A34"/>
    <w:rsid w:val="009E375D"/>
    <w:rsid w:val="009E4FFC"/>
    <w:rsid w:val="009F7AC6"/>
    <w:rsid w:val="00A02590"/>
    <w:rsid w:val="00A07E90"/>
    <w:rsid w:val="00A11F52"/>
    <w:rsid w:val="00A17DC8"/>
    <w:rsid w:val="00A26498"/>
    <w:rsid w:val="00A26D26"/>
    <w:rsid w:val="00A368A2"/>
    <w:rsid w:val="00A442E5"/>
    <w:rsid w:val="00A44DC0"/>
    <w:rsid w:val="00A45AC3"/>
    <w:rsid w:val="00A45B9B"/>
    <w:rsid w:val="00A463E6"/>
    <w:rsid w:val="00A47B99"/>
    <w:rsid w:val="00A557E4"/>
    <w:rsid w:val="00A61864"/>
    <w:rsid w:val="00A62294"/>
    <w:rsid w:val="00A7594F"/>
    <w:rsid w:val="00A80F8F"/>
    <w:rsid w:val="00A833B4"/>
    <w:rsid w:val="00A83E8E"/>
    <w:rsid w:val="00A97471"/>
    <w:rsid w:val="00A9764B"/>
    <w:rsid w:val="00AA27D1"/>
    <w:rsid w:val="00AA32BD"/>
    <w:rsid w:val="00AA5B9A"/>
    <w:rsid w:val="00AC4754"/>
    <w:rsid w:val="00AC5531"/>
    <w:rsid w:val="00AC5EA2"/>
    <w:rsid w:val="00AC65A7"/>
    <w:rsid w:val="00AD6335"/>
    <w:rsid w:val="00AE4416"/>
    <w:rsid w:val="00AE650C"/>
    <w:rsid w:val="00AE6AB6"/>
    <w:rsid w:val="00AF5DEB"/>
    <w:rsid w:val="00B01ABC"/>
    <w:rsid w:val="00B05A1A"/>
    <w:rsid w:val="00B120D3"/>
    <w:rsid w:val="00B14394"/>
    <w:rsid w:val="00B16F22"/>
    <w:rsid w:val="00B2017C"/>
    <w:rsid w:val="00B20A0F"/>
    <w:rsid w:val="00B24BBE"/>
    <w:rsid w:val="00B26374"/>
    <w:rsid w:val="00B2680A"/>
    <w:rsid w:val="00B2747B"/>
    <w:rsid w:val="00B274BC"/>
    <w:rsid w:val="00B31D45"/>
    <w:rsid w:val="00B34139"/>
    <w:rsid w:val="00B36F7C"/>
    <w:rsid w:val="00B37AA5"/>
    <w:rsid w:val="00B40C01"/>
    <w:rsid w:val="00B41E14"/>
    <w:rsid w:val="00B437CB"/>
    <w:rsid w:val="00B4574E"/>
    <w:rsid w:val="00B52E6E"/>
    <w:rsid w:val="00B5367A"/>
    <w:rsid w:val="00B57BBE"/>
    <w:rsid w:val="00B61EF1"/>
    <w:rsid w:val="00B67689"/>
    <w:rsid w:val="00B72E12"/>
    <w:rsid w:val="00B73AF8"/>
    <w:rsid w:val="00B74F55"/>
    <w:rsid w:val="00B77BBC"/>
    <w:rsid w:val="00B85C67"/>
    <w:rsid w:val="00B86BDD"/>
    <w:rsid w:val="00B87FAA"/>
    <w:rsid w:val="00B969DF"/>
    <w:rsid w:val="00B974B9"/>
    <w:rsid w:val="00BA0707"/>
    <w:rsid w:val="00BA6F49"/>
    <w:rsid w:val="00BB08C9"/>
    <w:rsid w:val="00BB49B0"/>
    <w:rsid w:val="00BB60A9"/>
    <w:rsid w:val="00BB6A5D"/>
    <w:rsid w:val="00BC4936"/>
    <w:rsid w:val="00BC5DB9"/>
    <w:rsid w:val="00BC647E"/>
    <w:rsid w:val="00BD35B3"/>
    <w:rsid w:val="00BE0388"/>
    <w:rsid w:val="00BE2932"/>
    <w:rsid w:val="00BE5596"/>
    <w:rsid w:val="00BE69E7"/>
    <w:rsid w:val="00BE7AE3"/>
    <w:rsid w:val="00BF248E"/>
    <w:rsid w:val="00C02FBA"/>
    <w:rsid w:val="00C06C25"/>
    <w:rsid w:val="00C14F56"/>
    <w:rsid w:val="00C15FB1"/>
    <w:rsid w:val="00C225B7"/>
    <w:rsid w:val="00C23DAA"/>
    <w:rsid w:val="00C26897"/>
    <w:rsid w:val="00C34F6E"/>
    <w:rsid w:val="00C37BAE"/>
    <w:rsid w:val="00C42179"/>
    <w:rsid w:val="00C456AE"/>
    <w:rsid w:val="00C47754"/>
    <w:rsid w:val="00C5250D"/>
    <w:rsid w:val="00C535AB"/>
    <w:rsid w:val="00C554EC"/>
    <w:rsid w:val="00C615E6"/>
    <w:rsid w:val="00C655C1"/>
    <w:rsid w:val="00C723DB"/>
    <w:rsid w:val="00C73E26"/>
    <w:rsid w:val="00C76F29"/>
    <w:rsid w:val="00C81790"/>
    <w:rsid w:val="00C81DAE"/>
    <w:rsid w:val="00C91140"/>
    <w:rsid w:val="00C96608"/>
    <w:rsid w:val="00CA54F4"/>
    <w:rsid w:val="00CA5C2D"/>
    <w:rsid w:val="00CB07FB"/>
    <w:rsid w:val="00CB1890"/>
    <w:rsid w:val="00CB51E1"/>
    <w:rsid w:val="00CB7FD5"/>
    <w:rsid w:val="00CC0BA9"/>
    <w:rsid w:val="00CC1FF5"/>
    <w:rsid w:val="00CC7154"/>
    <w:rsid w:val="00CD2657"/>
    <w:rsid w:val="00CD3D23"/>
    <w:rsid w:val="00CD512D"/>
    <w:rsid w:val="00CD731E"/>
    <w:rsid w:val="00CE4C22"/>
    <w:rsid w:val="00CE6AE9"/>
    <w:rsid w:val="00CE6C0D"/>
    <w:rsid w:val="00CE7D33"/>
    <w:rsid w:val="00CF49F8"/>
    <w:rsid w:val="00D0130F"/>
    <w:rsid w:val="00D10B54"/>
    <w:rsid w:val="00D27E85"/>
    <w:rsid w:val="00D319C8"/>
    <w:rsid w:val="00D353EB"/>
    <w:rsid w:val="00D408A8"/>
    <w:rsid w:val="00D40EDD"/>
    <w:rsid w:val="00D455EF"/>
    <w:rsid w:val="00D462FE"/>
    <w:rsid w:val="00D62CF1"/>
    <w:rsid w:val="00D6431B"/>
    <w:rsid w:val="00D67A00"/>
    <w:rsid w:val="00D70742"/>
    <w:rsid w:val="00D74A02"/>
    <w:rsid w:val="00D834CA"/>
    <w:rsid w:val="00D94ABB"/>
    <w:rsid w:val="00DB6088"/>
    <w:rsid w:val="00DB68B5"/>
    <w:rsid w:val="00DC1D3B"/>
    <w:rsid w:val="00DD4303"/>
    <w:rsid w:val="00DD49FA"/>
    <w:rsid w:val="00DD67B9"/>
    <w:rsid w:val="00DE0089"/>
    <w:rsid w:val="00DE2B54"/>
    <w:rsid w:val="00DE3FDE"/>
    <w:rsid w:val="00DE5F41"/>
    <w:rsid w:val="00DF0D56"/>
    <w:rsid w:val="00DF3324"/>
    <w:rsid w:val="00E02DF6"/>
    <w:rsid w:val="00E054FD"/>
    <w:rsid w:val="00E153C3"/>
    <w:rsid w:val="00E22947"/>
    <w:rsid w:val="00E23013"/>
    <w:rsid w:val="00E271CD"/>
    <w:rsid w:val="00E319FC"/>
    <w:rsid w:val="00E331A4"/>
    <w:rsid w:val="00E3760B"/>
    <w:rsid w:val="00E40898"/>
    <w:rsid w:val="00E45362"/>
    <w:rsid w:val="00E60950"/>
    <w:rsid w:val="00E62FDC"/>
    <w:rsid w:val="00E66A56"/>
    <w:rsid w:val="00E66B68"/>
    <w:rsid w:val="00E67A41"/>
    <w:rsid w:val="00E70789"/>
    <w:rsid w:val="00E75954"/>
    <w:rsid w:val="00E75F89"/>
    <w:rsid w:val="00E7663F"/>
    <w:rsid w:val="00E96B92"/>
    <w:rsid w:val="00EA76DC"/>
    <w:rsid w:val="00EB0D51"/>
    <w:rsid w:val="00EB45C3"/>
    <w:rsid w:val="00EB5CFC"/>
    <w:rsid w:val="00EB7462"/>
    <w:rsid w:val="00EC2FD2"/>
    <w:rsid w:val="00EC7743"/>
    <w:rsid w:val="00ED69B0"/>
    <w:rsid w:val="00EE1C2A"/>
    <w:rsid w:val="00EE2CB3"/>
    <w:rsid w:val="00EE6886"/>
    <w:rsid w:val="00EF0949"/>
    <w:rsid w:val="00EF5976"/>
    <w:rsid w:val="00F005FD"/>
    <w:rsid w:val="00F006E0"/>
    <w:rsid w:val="00F048EC"/>
    <w:rsid w:val="00F1123F"/>
    <w:rsid w:val="00F11977"/>
    <w:rsid w:val="00F122B9"/>
    <w:rsid w:val="00F1308A"/>
    <w:rsid w:val="00F14327"/>
    <w:rsid w:val="00F14F8A"/>
    <w:rsid w:val="00F241D9"/>
    <w:rsid w:val="00F24316"/>
    <w:rsid w:val="00F246A1"/>
    <w:rsid w:val="00F34469"/>
    <w:rsid w:val="00F4313D"/>
    <w:rsid w:val="00F45C48"/>
    <w:rsid w:val="00F5253A"/>
    <w:rsid w:val="00F659CD"/>
    <w:rsid w:val="00F66C52"/>
    <w:rsid w:val="00F67988"/>
    <w:rsid w:val="00F73B6D"/>
    <w:rsid w:val="00F74B11"/>
    <w:rsid w:val="00F774F5"/>
    <w:rsid w:val="00F82156"/>
    <w:rsid w:val="00F923B9"/>
    <w:rsid w:val="00F95FF9"/>
    <w:rsid w:val="00FA26C9"/>
    <w:rsid w:val="00FA304E"/>
    <w:rsid w:val="00FB089F"/>
    <w:rsid w:val="00FB3DA8"/>
    <w:rsid w:val="00FB47DC"/>
    <w:rsid w:val="00FB69DA"/>
    <w:rsid w:val="00FC0CA9"/>
    <w:rsid w:val="00FC74AB"/>
    <w:rsid w:val="00FD2FF6"/>
    <w:rsid w:val="00FE01E6"/>
    <w:rsid w:val="00FE4661"/>
    <w:rsid w:val="00FE514C"/>
    <w:rsid w:val="00FE670D"/>
    <w:rsid w:val="00FF0BBF"/>
    <w:rsid w:val="00FF4A74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3f4f8"/>
    </o:shapedefaults>
    <o:shapelayout v:ext="edit">
      <o:idmap v:ext="edit" data="1"/>
    </o:shapelayout>
  </w:shapeDefaults>
  <w:decimalSymbol w:val="."/>
  <w:listSeparator w:val=","/>
  <w14:docId w14:val="78280CFC"/>
  <w15:docId w15:val="{879F97F4-397A-4F13-A384-95D0BE0F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6FA"/>
    <w:pPr>
      <w:ind w:left="284"/>
    </w:pPr>
    <w:rPr>
      <w:rFonts w:asciiTheme="minorHAnsi" w:eastAsiaTheme="minorHAnsi" w:hAnsiTheme="minorHAnsi" w:cstheme="minorBidi"/>
      <w:b/>
      <w:noProof/>
      <w:sz w:val="22"/>
      <w:szCs w:val="22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E45362"/>
    <w:pPr>
      <w:spacing w:line="288" w:lineRule="atLeast"/>
      <w:ind w:left="0"/>
      <w:outlineLvl w:val="2"/>
    </w:pPr>
    <w:rPr>
      <w:rFonts w:ascii="Dosis" w:eastAsia="Times New Roman" w:hAnsi="Dosis" w:cs="Helvetica"/>
      <w:b w:val="0"/>
      <w:noProof w:val="0"/>
      <w:color w:val="222222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9212A7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784516"/>
    <w:pPr>
      <w:spacing w:before="284" w:after="170"/>
    </w:pPr>
    <w:rPr>
      <w:rFonts w:ascii="Calibri" w:hAnsi="Calibri"/>
      <w:noProof/>
      <w:color w:val="6D4190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784516"/>
    <w:pPr>
      <w:spacing w:after="170"/>
    </w:pPr>
    <w:rPr>
      <w:rFonts w:ascii="Calibri" w:hAnsi="Calibri"/>
      <w:color w:val="6D4190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784516"/>
    <w:pPr>
      <w:spacing w:after="113"/>
    </w:pPr>
    <w:rPr>
      <w:rFonts w:ascii="Calibri" w:hAnsi="Calibri"/>
      <w:color w:val="6D4190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customStyle="1" w:styleId="InThisIssue">
    <w:name w:val="_InThisIssue"/>
    <w:next w:val="InThisIssueBullets"/>
    <w:qFormat/>
    <w:rsid w:val="00775C45"/>
    <w:pPr>
      <w:spacing w:after="170"/>
    </w:pPr>
    <w:rPr>
      <w:rFonts w:ascii="Calibri" w:hAnsi="Calibri"/>
      <w:b/>
      <w:color w:val="FFFFFF"/>
      <w:sz w:val="28"/>
      <w:szCs w:val="28"/>
      <w:lang w:val="en-US"/>
    </w:rPr>
  </w:style>
  <w:style w:type="paragraph" w:customStyle="1" w:styleId="InThisIssueBullets">
    <w:name w:val="_InThisIssue_Bullets"/>
    <w:qFormat/>
    <w:rsid w:val="00775C45"/>
    <w:pPr>
      <w:numPr>
        <w:numId w:val="1"/>
      </w:numPr>
      <w:spacing w:after="113"/>
    </w:pPr>
    <w:rPr>
      <w:rFonts w:ascii="Calibri" w:hAnsi="Calibri"/>
      <w:color w:val="FFFFFF"/>
      <w:lang w:val="en-US"/>
    </w:rPr>
  </w:style>
  <w:style w:type="table" w:styleId="TableGrid">
    <w:name w:val="Table Grid"/>
    <w:basedOn w:val="TableNormal"/>
    <w:uiPriority w:val="59"/>
    <w:rsid w:val="00013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4">
    <w:name w:val="Medium Shading 1 Accent 4"/>
    <w:basedOn w:val="TableNormal"/>
    <w:uiPriority w:val="63"/>
    <w:rsid w:val="00013A2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Header01">
    <w:name w:val="_Table_Header01"/>
    <w:qFormat/>
    <w:rsid w:val="00013A20"/>
    <w:pPr>
      <w:framePr w:wrap="around" w:vAnchor="page" w:hAnchor="margin" w:x="1" w:y="1986"/>
    </w:pPr>
    <w:rPr>
      <w:rFonts w:ascii="Calibri" w:hAnsi="Calibri"/>
      <w:b/>
      <w:color w:val="FFFFFF"/>
      <w:sz w:val="24"/>
      <w:szCs w:val="24"/>
      <w:lang w:val="en-US"/>
    </w:rPr>
  </w:style>
  <w:style w:type="paragraph" w:customStyle="1" w:styleId="TableSubHeader01">
    <w:name w:val="_Table_SubHeader01"/>
    <w:qFormat/>
    <w:rsid w:val="00013A20"/>
    <w:pPr>
      <w:framePr w:wrap="around" w:vAnchor="page" w:hAnchor="margin" w:x="1" w:y="1986"/>
      <w:spacing w:after="57"/>
    </w:pPr>
    <w:rPr>
      <w:rFonts w:ascii="Calibri" w:hAnsi="Calibri"/>
      <w:b/>
      <w:color w:val="6D4190"/>
      <w:sz w:val="24"/>
      <w:szCs w:val="24"/>
      <w:lang w:val="en-US"/>
    </w:rPr>
  </w:style>
  <w:style w:type="paragraph" w:customStyle="1" w:styleId="TableBody01">
    <w:name w:val="_Table_Body01"/>
    <w:qFormat/>
    <w:rsid w:val="00013A20"/>
    <w:rPr>
      <w:rFonts w:ascii="Calibri" w:hAnsi="Calibri"/>
      <w:b/>
      <w:color w:val="6D4190"/>
      <w:lang w:val="en-US"/>
    </w:rPr>
  </w:style>
  <w:style w:type="paragraph" w:customStyle="1" w:styleId="TableBody02">
    <w:name w:val="_Table_Body02"/>
    <w:qFormat/>
    <w:rsid w:val="00013A20"/>
    <w:rPr>
      <w:rFonts w:ascii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9406FA"/>
    <w:pPr>
      <w:spacing w:before="120" w:after="120"/>
      <w:ind w:left="720"/>
      <w:contextualSpacing/>
      <w:jc w:val="both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406FA"/>
    <w:rPr>
      <w:color w:val="0000FF" w:themeColor="hyperlink"/>
      <w:u w:val="single"/>
    </w:rPr>
  </w:style>
  <w:style w:type="paragraph" w:customStyle="1" w:styleId="Default">
    <w:name w:val="Default"/>
    <w:rsid w:val="00D10B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3573"/>
    <w:rPr>
      <w:color w:val="800080" w:themeColor="followedHyperlink"/>
      <w:u w:val="single"/>
    </w:rPr>
  </w:style>
  <w:style w:type="paragraph" w:customStyle="1" w:styleId="ximprintuniqueid">
    <w:name w:val="x_imprintuniqueid"/>
    <w:basedOn w:val="Normal"/>
    <w:rsid w:val="002634AC"/>
    <w:pPr>
      <w:ind w:left="0"/>
    </w:pPr>
    <w:rPr>
      <w:rFonts w:ascii="Times New Roman" w:hAnsi="Times New Roman" w:cs="Times New Roman"/>
      <w:b w:val="0"/>
      <w:noProof w:val="0"/>
      <w:sz w:val="24"/>
      <w:szCs w:val="24"/>
    </w:rPr>
  </w:style>
  <w:style w:type="paragraph" w:styleId="NoSpacing">
    <w:name w:val="No Spacing"/>
    <w:uiPriority w:val="1"/>
    <w:qFormat/>
    <w:rsid w:val="009D7305"/>
    <w:rPr>
      <w:rFonts w:asciiTheme="minorHAnsi" w:eastAsiaTheme="minorEastAsia" w:hAnsiTheme="minorHAnsi" w:cstheme="minorBidi"/>
      <w:sz w:val="22"/>
      <w:szCs w:val="2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45362"/>
    <w:rPr>
      <w:rFonts w:ascii="Dosis" w:eastAsia="Times New Roman" w:hAnsi="Dosis" w:cs="Helvetica"/>
      <w:color w:val="222222"/>
      <w:sz w:val="38"/>
      <w:szCs w:val="3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45362"/>
    <w:pPr>
      <w:spacing w:line="330" w:lineRule="atLeast"/>
      <w:ind w:left="0"/>
    </w:pPr>
    <w:rPr>
      <w:rFonts w:ascii="Lato" w:eastAsia="Times New Roman" w:hAnsi="Lato" w:cs="Helvetica"/>
      <w:b w:val="0"/>
      <w:noProof w:val="0"/>
      <w:sz w:val="21"/>
      <w:szCs w:val="21"/>
    </w:rPr>
  </w:style>
  <w:style w:type="paragraph" w:customStyle="1" w:styleId="Pa1">
    <w:name w:val="Pa1"/>
    <w:basedOn w:val="Default"/>
    <w:next w:val="Default"/>
    <w:uiPriority w:val="99"/>
    <w:rsid w:val="000D2802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A2">
    <w:name w:val="A2"/>
    <w:uiPriority w:val="99"/>
    <w:rsid w:val="000D2802"/>
    <w:rPr>
      <w:rFonts w:cs="Myriad Pro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536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6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8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9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6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60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1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473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27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228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655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5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0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74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2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0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4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92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3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0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2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9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2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4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82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7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39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9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2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6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767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25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66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70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476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14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41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0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5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6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5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4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24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3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6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9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1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0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6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8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9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8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5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2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91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0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29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3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30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69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24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34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9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9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19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83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04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06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6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3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34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7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9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9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909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68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24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1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9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8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3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9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6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7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7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252">
          <w:marLeft w:val="288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340">
          <w:marLeft w:val="288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812">
          <w:marLeft w:val="288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969">
          <w:marLeft w:val="288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28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2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8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25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1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1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0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9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74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4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0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53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43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3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1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0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4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3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0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4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49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5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3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25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3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0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2916">
          <w:marLeft w:val="446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80397">
          <w:marLeft w:val="446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365">
          <w:marLeft w:val="446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069">
          <w:marLeft w:val="446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8451">
          <w:marLeft w:val="446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337">
          <w:marLeft w:val="446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045">
          <w:marLeft w:val="446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3361">
          <w:marLeft w:val="446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522">
          <w:marLeft w:val="446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1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0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2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9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43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4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0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00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80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8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7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3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10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9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55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46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5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9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05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7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6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7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7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594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6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60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2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4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1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7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6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6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25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12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33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43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05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80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7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1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0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3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5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695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5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3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89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0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0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86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0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29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59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0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8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2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8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4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9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7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3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433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95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6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2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3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5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6283">
          <w:marLeft w:val="446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713">
          <w:marLeft w:val="446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081">
          <w:marLeft w:val="446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668">
          <w:marLeft w:val="446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479">
          <w:marLeft w:val="446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268">
          <w:marLeft w:val="446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314">
          <w:marLeft w:val="446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125">
          <w:marLeft w:val="446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907">
          <w:marLeft w:val="446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16">
          <w:marLeft w:val="446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92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3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29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6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3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7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6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0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15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7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6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4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4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6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0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6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6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8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4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0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44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1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0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5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1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9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69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4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9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4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2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joseph'scorner.org.au" TargetMode="External"/><Relationship Id="rId13" Type="http://schemas.openxmlformats.org/officeDocument/2006/relationships/hyperlink" Target="mailto:sshaw@brainlink.org.au" TargetMode="External"/><Relationship Id="rId18" Type="http://schemas.openxmlformats.org/officeDocument/2006/relationships/hyperlink" Target="mailto:poly.kiyaga@wyndhamcec.org.au" TargetMode="External"/><Relationship Id="rId26" Type="http://schemas.openxmlformats.org/officeDocument/2006/relationships/hyperlink" Target="http://youth.wyndham.vic.gov.au/info_for_workers" TargetMode="External"/><Relationship Id="rId3" Type="http://schemas.openxmlformats.org/officeDocument/2006/relationships/styles" Target="styles.xml"/><Relationship Id="rId21" Type="http://schemas.openxmlformats.org/officeDocument/2006/relationships/hyperlink" Target="mailto:reece.gains@wyndham.vic.gov.a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hidgey.natasha.n@edumail.vic.gov.au" TargetMode="External"/><Relationship Id="rId17" Type="http://schemas.openxmlformats.org/officeDocument/2006/relationships/hyperlink" Target="mailto:glennm@wyndhamcec.org.au" TargetMode="External"/><Relationship Id="rId25" Type="http://schemas.openxmlformats.org/officeDocument/2006/relationships/hyperlink" Target="mailto:wyndhamyouthnetwork@wyndham.vic.gov.a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aunchme.org.au/youngcarers/" TargetMode="External"/><Relationship Id="rId20" Type="http://schemas.openxmlformats.org/officeDocument/2006/relationships/hyperlink" Target="mailto:munira@muslimwomenscentre.org.a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ip.vic.edu.au/" TargetMode="External"/><Relationship Id="rId24" Type="http://schemas.openxmlformats.org/officeDocument/2006/relationships/hyperlink" Target="mailto:trudy.chitty@wyndham.vic.gov.a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helleyk@carersvictoria.org.au" TargetMode="External"/><Relationship Id="rId23" Type="http://schemas.openxmlformats.org/officeDocument/2006/relationships/hyperlink" Target="mailto:travencore.sch@edumail.vic.gov.au" TargetMode="External"/><Relationship Id="rId28" Type="http://schemas.openxmlformats.org/officeDocument/2006/relationships/hyperlink" Target="https://www.instagram.com/youthinwyndham/" TargetMode="External"/><Relationship Id="rId10" Type="http://schemas.openxmlformats.org/officeDocument/2006/relationships/hyperlink" Target="mailto:Jodie.p@flip.vic.edu.au" TargetMode="External"/><Relationship Id="rId19" Type="http://schemas.openxmlformats.org/officeDocument/2006/relationships/hyperlink" Target="http://www.wyndhamcec.org.au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osephscorner.org.au" TargetMode="External"/><Relationship Id="rId14" Type="http://schemas.openxmlformats.org/officeDocument/2006/relationships/hyperlink" Target="http://www.brainlink.org.au" TargetMode="External"/><Relationship Id="rId22" Type="http://schemas.openxmlformats.org/officeDocument/2006/relationships/hyperlink" Target="http://www.eyouth." TargetMode="External"/><Relationship Id="rId27" Type="http://schemas.openxmlformats.org/officeDocument/2006/relationships/hyperlink" Target="https://www.facebook.com/youthinwyndham" TargetMode="Externa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jpg@01D2D49F.1246E3D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ity%20Life\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07E9C3-DF7A-4B3B-BC99-4941F4C6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7839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Taylor</dc:creator>
  <cp:lastModifiedBy>Patricia Taylor</cp:lastModifiedBy>
  <cp:revision>2</cp:revision>
  <cp:lastPrinted>2016-11-08T00:29:00Z</cp:lastPrinted>
  <dcterms:created xsi:type="dcterms:W3CDTF">2018-11-27T01:01:00Z</dcterms:created>
  <dcterms:modified xsi:type="dcterms:W3CDTF">2018-11-27T01:01:00Z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A2272673</vt:lpwstr>
  </property>
  <property fmtid="{D5CDD505-2E9C-101B-9397-08002B2CF9AE}" pid="4" name="Objective-Title">
    <vt:lpwstr>Youth Services Wyndham Workers With Young People Network Minutes 2018-11-08</vt:lpwstr>
  </property>
  <property fmtid="{D5CDD505-2E9C-101B-9397-08002B2CF9AE}" pid="5" name="Objective-Comment">
    <vt:lpwstr/>
  </property>
  <property fmtid="{D5CDD505-2E9C-101B-9397-08002B2CF9AE}" pid="6" name="Objective-CreationStamp">
    <vt:filetime>2018-11-19T21:57:23Z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2018-11-27T01:00:23Z</vt:filetime>
  </property>
  <property fmtid="{D5CDD505-2E9C-101B-9397-08002B2CF9AE}" pid="11" name="Objective-Owner">
    <vt:lpwstr>Andrea Owens</vt:lpwstr>
  </property>
  <property fmtid="{D5CDD505-2E9C-101B-9397-08002B2CF9AE}" pid="12" name="Objective-Path">
    <vt:lpwstr>Objective Global Folder:External Relationships:Committees &amp; Associations:Wyndham Workers With Young People Network 2018:</vt:lpwstr>
  </property>
  <property fmtid="{D5CDD505-2E9C-101B-9397-08002B2CF9AE}" pid="13" name="Objective-Parent">
    <vt:lpwstr>Wyndham Workers With Young People Network 2018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qA289055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Incoming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