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Pr="00A307F2" w:rsidRDefault="00D60793" w:rsidP="00BE30B4">
      <w:pPr>
        <w:spacing w:after="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-109855</wp:posOffset>
                </wp:positionV>
                <wp:extent cx="137160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FE709D" w:rsidRPr="00BB075F" w:rsidRDefault="00FE709D" w:rsidP="00BB075F">
                            <w:pPr>
                              <w:spacing w:after="0" w:line="240" w:lineRule="auto"/>
                              <w:jc w:val="right"/>
                              <w:rPr>
                                <w:sz w:val="14"/>
                                <w:szCs w:val="14"/>
                              </w:rPr>
                            </w:pPr>
                            <w:r w:rsidRPr="00BB075F">
                              <w:rPr>
                                <w:sz w:val="14"/>
                                <w:szCs w:val="14"/>
                              </w:rPr>
                              <w:t xml:space="preserve">Wyndham City Council </w:t>
                            </w:r>
                          </w:p>
                          <w:p w:rsidR="00FE709D" w:rsidRPr="00BB075F" w:rsidRDefault="00FE709D" w:rsidP="00BB075F">
                            <w:pPr>
                              <w:spacing w:after="0" w:line="240" w:lineRule="auto"/>
                              <w:jc w:val="right"/>
                              <w:rPr>
                                <w:sz w:val="14"/>
                                <w:szCs w:val="14"/>
                              </w:rPr>
                            </w:pPr>
                            <w:r w:rsidRPr="00BB075F">
                              <w:rPr>
                                <w:sz w:val="14"/>
                                <w:szCs w:val="14"/>
                              </w:rPr>
                              <w:t>P</w:t>
                            </w:r>
                            <w:r w:rsidR="008D6057">
                              <w:rPr>
                                <w:sz w:val="14"/>
                                <w:szCs w:val="14"/>
                              </w:rPr>
                              <w:t>O</w:t>
                            </w:r>
                            <w:r w:rsidRPr="00BB075F">
                              <w:rPr>
                                <w:sz w:val="14"/>
                                <w:szCs w:val="14"/>
                              </w:rPr>
                              <w:t xml:space="preserve"> Box 197 Werribee 3030</w:t>
                            </w:r>
                          </w:p>
                          <w:p w:rsidR="00FE709D" w:rsidRDefault="00FE709D" w:rsidP="00BB075F">
                            <w:pPr>
                              <w:spacing w:after="0" w:line="240" w:lineRule="auto"/>
                              <w:jc w:val="right"/>
                              <w:rPr>
                                <w:sz w:val="14"/>
                                <w:szCs w:val="14"/>
                              </w:rPr>
                            </w:pPr>
                            <w:r w:rsidRPr="00BB075F">
                              <w:rPr>
                                <w:sz w:val="14"/>
                                <w:szCs w:val="14"/>
                              </w:rPr>
                              <w:t>45</w:t>
                            </w:r>
                            <w:r w:rsidR="008D6057">
                              <w:rPr>
                                <w:sz w:val="14"/>
                                <w:szCs w:val="14"/>
                              </w:rPr>
                              <w:t xml:space="preserve"> </w:t>
                            </w:r>
                            <w:r w:rsidRPr="00BB075F">
                              <w:rPr>
                                <w:sz w:val="14"/>
                                <w:szCs w:val="14"/>
                              </w:rPr>
                              <w:t xml:space="preserve">Princes Hwy Werribee 3030  </w:t>
                            </w:r>
                          </w:p>
                          <w:p w:rsidR="00FE709D" w:rsidRPr="00BB075F" w:rsidRDefault="00FE709D"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8.6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6v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" filled="f" stroked="f" strokecolor="#a5a5a5 [2092]" strokeweight="1.5pt">
                <v:textbox>
                  <w:txbxContent>
                    <w:p w:rsidR="00FE709D" w:rsidRPr="00BB075F" w:rsidRDefault="00FE709D" w:rsidP="00BB075F">
                      <w:pPr>
                        <w:spacing w:after="0" w:line="240" w:lineRule="auto"/>
                        <w:jc w:val="right"/>
                        <w:rPr>
                          <w:sz w:val="14"/>
                          <w:szCs w:val="14"/>
                        </w:rPr>
                      </w:pPr>
                      <w:r w:rsidRPr="00BB075F">
                        <w:rPr>
                          <w:sz w:val="14"/>
                          <w:szCs w:val="14"/>
                        </w:rPr>
                        <w:t xml:space="preserve">Wyndham City Council </w:t>
                      </w:r>
                    </w:p>
                    <w:p w:rsidR="00FE709D" w:rsidRPr="00BB075F" w:rsidRDefault="00FE709D" w:rsidP="00BB075F">
                      <w:pPr>
                        <w:spacing w:after="0" w:line="240" w:lineRule="auto"/>
                        <w:jc w:val="right"/>
                        <w:rPr>
                          <w:sz w:val="14"/>
                          <w:szCs w:val="14"/>
                        </w:rPr>
                      </w:pPr>
                      <w:r w:rsidRPr="00BB075F">
                        <w:rPr>
                          <w:sz w:val="14"/>
                          <w:szCs w:val="14"/>
                        </w:rPr>
                        <w:t>P</w:t>
                      </w:r>
                      <w:r w:rsidR="008D6057">
                        <w:rPr>
                          <w:sz w:val="14"/>
                          <w:szCs w:val="14"/>
                        </w:rPr>
                        <w:t>O</w:t>
                      </w:r>
                      <w:r w:rsidRPr="00BB075F">
                        <w:rPr>
                          <w:sz w:val="14"/>
                          <w:szCs w:val="14"/>
                        </w:rPr>
                        <w:t xml:space="preserve"> Box 197 Werribee 3030</w:t>
                      </w:r>
                    </w:p>
                    <w:p w:rsidR="00FE709D" w:rsidRDefault="00FE709D" w:rsidP="00BB075F">
                      <w:pPr>
                        <w:spacing w:after="0" w:line="240" w:lineRule="auto"/>
                        <w:jc w:val="right"/>
                        <w:rPr>
                          <w:sz w:val="14"/>
                          <w:szCs w:val="14"/>
                        </w:rPr>
                      </w:pPr>
                      <w:r w:rsidRPr="00BB075F">
                        <w:rPr>
                          <w:sz w:val="14"/>
                          <w:szCs w:val="14"/>
                        </w:rPr>
                        <w:t>45</w:t>
                      </w:r>
                      <w:r w:rsidR="008D6057">
                        <w:rPr>
                          <w:sz w:val="14"/>
                          <w:szCs w:val="14"/>
                        </w:rPr>
                        <w:t xml:space="preserve"> </w:t>
                      </w:r>
                      <w:r w:rsidRPr="00BB075F">
                        <w:rPr>
                          <w:sz w:val="14"/>
                          <w:szCs w:val="14"/>
                        </w:rPr>
                        <w:t xml:space="preserve">Princes Hwy Werribee 3030  </w:t>
                      </w:r>
                    </w:p>
                    <w:p w:rsidR="00FE709D" w:rsidRPr="00BB075F" w:rsidRDefault="00FE709D" w:rsidP="00BB075F">
                      <w:pPr>
                        <w:spacing w:after="0" w:line="240" w:lineRule="auto"/>
                        <w:jc w:val="right"/>
                        <w:rPr>
                          <w:sz w:val="14"/>
                          <w:szCs w:val="14"/>
                        </w:rPr>
                      </w:pPr>
                      <w:r w:rsidRPr="00BB075F">
                        <w:rPr>
                          <w:sz w:val="14"/>
                          <w:szCs w:val="14"/>
                        </w:rPr>
                        <w:t>mail@wyndham.vic.gov.au</w:t>
                      </w:r>
                    </w:p>
                  </w:txbxContent>
                </v:textbox>
              </v:shape>
            </w:pict>
          </mc:Fallback>
        </mc:AlternateContent>
      </w:r>
      <w:r w:rsidR="00132052">
        <w:rPr>
          <w:b/>
          <w:sz w:val="36"/>
          <w:szCs w:val="36"/>
        </w:rPr>
        <w:t>BUSINESS</w:t>
      </w:r>
      <w:r w:rsidR="00BE1269">
        <w:rPr>
          <w:b/>
          <w:sz w:val="36"/>
          <w:szCs w:val="36"/>
        </w:rPr>
        <w:t xml:space="preserve"> PARKING</w:t>
      </w:r>
      <w:r w:rsidR="00464CFE" w:rsidRPr="00A307F2">
        <w:rPr>
          <w:b/>
          <w:sz w:val="36"/>
          <w:szCs w:val="36"/>
        </w:rPr>
        <w:t xml:space="preserve"> PERMIT</w:t>
      </w:r>
    </w:p>
    <w:p w:rsidR="00464CFE" w:rsidRPr="00341E08" w:rsidRDefault="00464CFE" w:rsidP="00BE30B4">
      <w:pPr>
        <w:spacing w:after="0" w:line="240" w:lineRule="auto"/>
        <w:ind w:left="-709" w:right="-23"/>
        <w:rPr>
          <w:sz w:val="16"/>
          <w:szCs w:val="16"/>
        </w:rPr>
      </w:pPr>
    </w:p>
    <w:p w:rsidR="00A307F2" w:rsidRPr="00C62DF4"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00" w:line="240" w:lineRule="auto"/>
        <w:ind w:left="-709" w:right="-23"/>
        <w:rPr>
          <w:sz w:val="20"/>
          <w:szCs w:val="20"/>
        </w:rPr>
      </w:pPr>
      <w:r w:rsidRPr="00A307F2">
        <w:rPr>
          <w:sz w:val="20"/>
          <w:szCs w:val="20"/>
        </w:rPr>
        <w:t>Applicant’s Name:</w:t>
      </w:r>
      <w:r>
        <w:rPr>
          <w:sz w:val="20"/>
          <w:szCs w:val="20"/>
        </w:rPr>
        <w:tab/>
      </w:r>
      <w:r>
        <w:rPr>
          <w:sz w:val="20"/>
          <w:szCs w:val="20"/>
        </w:rPr>
        <w:tab/>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Address:</w:t>
      </w:r>
      <w:r w:rsidRPr="00BE30B4">
        <w:rPr>
          <w:sz w:val="20"/>
          <w:szCs w:val="20"/>
        </w:rPr>
        <w:t xml:space="preserve"> </w:t>
      </w:r>
      <w:r>
        <w:rPr>
          <w:sz w:val="20"/>
          <w:szCs w:val="20"/>
        </w:rPr>
        <w:tab/>
      </w:r>
      <w:r>
        <w:rPr>
          <w:sz w:val="20"/>
          <w:szCs w:val="20"/>
        </w:rPr>
        <w:tab/>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A307F2">
        <w:rPr>
          <w:sz w:val="20"/>
          <w:szCs w:val="20"/>
        </w:rPr>
        <w:t>Suburb:</w:t>
      </w:r>
      <w:r w:rsidRPr="00A307F2">
        <w:rPr>
          <w:sz w:val="20"/>
          <w:szCs w:val="20"/>
        </w:rPr>
        <w:tab/>
      </w:r>
      <w:r w:rsidRPr="00A307F2">
        <w:rPr>
          <w:sz w:val="20"/>
          <w:szCs w:val="20"/>
        </w:rPr>
        <w:tab/>
      </w:r>
      <w:r>
        <w:rPr>
          <w:sz w:val="20"/>
          <w:szCs w:val="20"/>
        </w:rPr>
        <w:tab/>
      </w:r>
      <w:r w:rsidRPr="00A307F2">
        <w:rPr>
          <w:sz w:val="20"/>
          <w:szCs w:val="20"/>
        </w:rPr>
        <w:t>Post Code:</w:t>
      </w:r>
      <w:r>
        <w:rPr>
          <w:sz w:val="20"/>
          <w:szCs w:val="20"/>
        </w:rPr>
        <w:tab/>
      </w:r>
      <w:r>
        <w:rPr>
          <w:sz w:val="20"/>
          <w:szCs w:val="20"/>
        </w:rPr>
        <w:tab/>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Pr="00BE30B4">
        <w:rPr>
          <w:sz w:val="20"/>
          <w:szCs w:val="20"/>
        </w:rPr>
        <w:t xml:space="preserve"> </w:t>
      </w:r>
      <w:r>
        <w:rPr>
          <w:sz w:val="20"/>
          <w:szCs w:val="20"/>
        </w:rPr>
        <w:tab/>
      </w:r>
      <w:r>
        <w:rPr>
          <w:sz w:val="20"/>
          <w:szCs w:val="20"/>
        </w:rPr>
        <w:tab/>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Address:</w:t>
      </w:r>
      <w:r w:rsidRPr="00BE30B4">
        <w:rPr>
          <w:sz w:val="20"/>
          <w:szCs w:val="20"/>
        </w:rPr>
        <w:t xml:space="preserve"> </w:t>
      </w:r>
      <w:r>
        <w:rPr>
          <w:sz w:val="20"/>
          <w:szCs w:val="20"/>
        </w:rPr>
        <w:tab/>
      </w:r>
      <w:r>
        <w:rPr>
          <w:sz w:val="20"/>
          <w:szCs w:val="20"/>
        </w:rPr>
        <w:tab/>
      </w:r>
    </w:p>
    <w:p w:rsidR="00FE709D" w:rsidRPr="00A307F2" w:rsidRDefault="00FE709D" w:rsidP="00FE70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Pr="00A307F2">
        <w:rPr>
          <w:sz w:val="20"/>
          <w:szCs w:val="20"/>
        </w:rPr>
        <w:tab/>
      </w:r>
      <w:r w:rsidRPr="00A307F2">
        <w:rPr>
          <w:sz w:val="20"/>
          <w:szCs w:val="20"/>
        </w:rPr>
        <w:tab/>
        <w:t>Post Code:</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rsidR="00FA2CBB" w:rsidRDefault="00464CF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6A30B1" w:rsidRPr="00BF288E" w:rsidRDefault="006A30B1" w:rsidP="00A5571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16"/>
          <w:szCs w:val="16"/>
        </w:rPr>
      </w:pPr>
    </w:p>
    <w:p w:rsidR="00BF288E" w:rsidRPr="006A30B1"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jc w:val="center"/>
        <w:rPr>
          <w:b/>
          <w:sz w:val="20"/>
          <w:szCs w:val="20"/>
        </w:rPr>
      </w:pPr>
      <w:r w:rsidRPr="006A30B1">
        <w:rPr>
          <w:b/>
          <w:sz w:val="20"/>
          <w:szCs w:val="20"/>
        </w:rPr>
        <w:t xml:space="preserve">YOU MUST PROVIDE PROOF OF </w:t>
      </w:r>
      <w:r>
        <w:rPr>
          <w:b/>
          <w:sz w:val="20"/>
          <w:szCs w:val="20"/>
        </w:rPr>
        <w:t>EMPLOYMENT WITH YOUR APPLICATION</w:t>
      </w:r>
    </w:p>
    <w:p w:rsidR="00BF288E" w:rsidRPr="000D5255"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jc w:val="center"/>
        <w:rPr>
          <w:i/>
          <w:sz w:val="20"/>
          <w:szCs w:val="20"/>
        </w:rPr>
      </w:pPr>
      <w:r w:rsidRPr="000D5255">
        <w:rPr>
          <w:i/>
          <w:sz w:val="20"/>
          <w:szCs w:val="20"/>
        </w:rPr>
        <w:t xml:space="preserve">You must submit a </w:t>
      </w:r>
      <w:r>
        <w:rPr>
          <w:i/>
          <w:sz w:val="20"/>
          <w:szCs w:val="20"/>
        </w:rPr>
        <w:t>letter on company letterhead verifying your employment with the above company</w:t>
      </w:r>
      <w:r w:rsidRPr="000D5255">
        <w:rPr>
          <w:i/>
          <w:sz w:val="20"/>
          <w:szCs w:val="20"/>
        </w:rPr>
        <w:t>.</w:t>
      </w:r>
    </w:p>
    <w:p w:rsidR="006A30B1" w:rsidRPr="005444E7" w:rsidRDefault="006A30B1" w:rsidP="00BE30B4">
      <w:pPr>
        <w:spacing w:after="0" w:line="240" w:lineRule="auto"/>
        <w:ind w:left="-709" w:right="-23"/>
        <w:rPr>
          <w:sz w:val="16"/>
          <w:szCs w:val="16"/>
        </w:rPr>
      </w:pPr>
    </w:p>
    <w:p w:rsidR="00A307F2" w:rsidRPr="00C62DF4" w:rsidRDefault="00A307F2"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bookmarkStart w:id="0" w:name="_GoBack"/>
      <w:r w:rsidRPr="00A307F2">
        <w:rPr>
          <w:b/>
        </w:rPr>
        <w:t>PERMIT DETAILS</w:t>
      </w:r>
    </w:p>
    <w:p w:rsidR="006A30B1" w:rsidRDefault="006A30B1"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701"/>
          <w:tab w:val="left" w:pos="2268"/>
          <w:tab w:val="left" w:pos="2835"/>
          <w:tab w:val="left" w:pos="3402"/>
        </w:tabs>
        <w:spacing w:after="100" w:line="240" w:lineRule="auto"/>
        <w:ind w:left="-709" w:right="-23"/>
        <w:rPr>
          <w:sz w:val="20"/>
          <w:szCs w:val="20"/>
        </w:rPr>
      </w:pPr>
      <w:r>
        <w:rPr>
          <w:sz w:val="20"/>
          <w:szCs w:val="20"/>
        </w:rPr>
        <w:t>Parking Area Required:</w:t>
      </w:r>
      <w:r>
        <w:rPr>
          <w:sz w:val="20"/>
          <w:szCs w:val="20"/>
        </w:rPr>
        <w:tab/>
      </w:r>
      <w:r w:rsidR="000D5255">
        <w:rPr>
          <w:sz w:val="20"/>
          <w:szCs w:val="20"/>
        </w:rPr>
        <w:tab/>
      </w:r>
      <w:r>
        <w:rPr>
          <w:sz w:val="20"/>
          <w:szCs w:val="20"/>
        </w:rPr>
        <w:sym w:font="Webdings" w:char="F063"/>
      </w:r>
      <w:r>
        <w:rPr>
          <w:sz w:val="20"/>
          <w:szCs w:val="20"/>
        </w:rPr>
        <w:t xml:space="preserve">  </w:t>
      </w:r>
      <w:r w:rsidR="00BF288E">
        <w:rPr>
          <w:b/>
          <w:sz w:val="20"/>
          <w:szCs w:val="20"/>
        </w:rPr>
        <w:t>Old Geelong Road</w:t>
      </w:r>
      <w:r>
        <w:rPr>
          <w:sz w:val="20"/>
          <w:szCs w:val="20"/>
        </w:rPr>
        <w:t xml:space="preserve"> </w:t>
      </w:r>
      <w:r>
        <w:rPr>
          <w:sz w:val="20"/>
          <w:szCs w:val="20"/>
        </w:rPr>
        <w:tab/>
      </w:r>
      <w:r w:rsidRPr="006A30B1">
        <w:rPr>
          <w:i/>
          <w:sz w:val="20"/>
          <w:szCs w:val="20"/>
        </w:rPr>
        <w:t>Hoppers Crossing</w:t>
      </w:r>
      <w:r>
        <w:rPr>
          <w:sz w:val="20"/>
          <w:szCs w:val="20"/>
        </w:rPr>
        <w:tab/>
      </w:r>
    </w:p>
    <w:p w:rsidR="006A30B1" w:rsidRDefault="000D5255"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701"/>
          <w:tab w:val="left" w:pos="2268"/>
          <w:tab w:val="left" w:pos="2835"/>
          <w:tab w:val="left" w:pos="3402"/>
        </w:tabs>
        <w:spacing w:after="100" w:line="240" w:lineRule="auto"/>
        <w:ind w:left="-709" w:right="-23"/>
        <w:rPr>
          <w:sz w:val="20"/>
          <w:szCs w:val="20"/>
        </w:rPr>
      </w:pPr>
      <w:r>
        <w:rPr>
          <w:sz w:val="20"/>
          <w:szCs w:val="20"/>
        </w:rPr>
        <w:tab/>
      </w:r>
      <w:r>
        <w:rPr>
          <w:sz w:val="20"/>
          <w:szCs w:val="20"/>
        </w:rPr>
        <w:tab/>
      </w:r>
      <w:r w:rsidR="006A30B1">
        <w:rPr>
          <w:sz w:val="20"/>
          <w:szCs w:val="20"/>
        </w:rPr>
        <w:sym w:font="Webdings" w:char="F063"/>
      </w:r>
      <w:r w:rsidR="006A30B1">
        <w:rPr>
          <w:sz w:val="20"/>
          <w:szCs w:val="20"/>
        </w:rPr>
        <w:t xml:space="preserve">  </w:t>
      </w:r>
      <w:r w:rsidR="00BF288E">
        <w:rPr>
          <w:b/>
          <w:sz w:val="20"/>
          <w:szCs w:val="20"/>
        </w:rPr>
        <w:t>Princes Highway</w:t>
      </w:r>
      <w:r w:rsidR="006A30B1">
        <w:rPr>
          <w:sz w:val="20"/>
          <w:szCs w:val="20"/>
        </w:rPr>
        <w:t xml:space="preserve"> </w:t>
      </w:r>
      <w:r w:rsidR="006A30B1">
        <w:rPr>
          <w:sz w:val="20"/>
          <w:szCs w:val="20"/>
        </w:rPr>
        <w:tab/>
      </w:r>
      <w:r w:rsidR="006A30B1" w:rsidRPr="006A30B1">
        <w:rPr>
          <w:i/>
          <w:sz w:val="20"/>
          <w:szCs w:val="20"/>
        </w:rPr>
        <w:t>Hoppers Crossing</w:t>
      </w:r>
    </w:p>
    <w:p w:rsidR="006A30B1" w:rsidRDefault="007F0848" w:rsidP="007F084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3402"/>
          <w:tab w:val="left" w:pos="4373"/>
          <w:tab w:val="right" w:leader="dot" w:pos="6521"/>
          <w:tab w:val="left" w:pos="6804"/>
          <w:tab w:val="left" w:pos="7938"/>
          <w:tab w:val="right" w:leader="dot" w:pos="9498"/>
        </w:tabs>
        <w:spacing w:after="100" w:line="240" w:lineRule="auto"/>
        <w:ind w:left="-709" w:right="-23"/>
        <w:rPr>
          <w:sz w:val="20"/>
          <w:szCs w:val="20"/>
        </w:rPr>
      </w:pPr>
      <w:r>
        <w:rPr>
          <w:sz w:val="20"/>
          <w:szCs w:val="20"/>
        </w:rPr>
        <w:tab/>
      </w:r>
      <w:r>
        <w:rPr>
          <w:sz w:val="20"/>
          <w:szCs w:val="20"/>
        </w:rPr>
        <w:sym w:font="Webdings" w:char="F063"/>
      </w:r>
      <w:r>
        <w:rPr>
          <w:sz w:val="20"/>
          <w:szCs w:val="20"/>
        </w:rPr>
        <w:t xml:space="preserve">  </w:t>
      </w:r>
      <w:r>
        <w:rPr>
          <w:b/>
          <w:sz w:val="20"/>
          <w:szCs w:val="20"/>
        </w:rPr>
        <w:t xml:space="preserve">Powell (off street car park) </w:t>
      </w:r>
      <w:r>
        <w:rPr>
          <w:b/>
          <w:sz w:val="20"/>
          <w:szCs w:val="20"/>
        </w:rPr>
        <w:tab/>
      </w:r>
      <w:r>
        <w:rPr>
          <w:sz w:val="20"/>
          <w:szCs w:val="20"/>
        </w:rPr>
        <w:t>Ho</w:t>
      </w:r>
      <w:r w:rsidRPr="006A30B1">
        <w:rPr>
          <w:i/>
          <w:sz w:val="20"/>
          <w:szCs w:val="20"/>
        </w:rPr>
        <w:t>ppers Crossing</w:t>
      </w:r>
    </w:p>
    <w:bookmarkEnd w:id="0"/>
    <w:p w:rsidR="000D5255" w:rsidRDefault="00B25D38"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2268"/>
          <w:tab w:val="left" w:pos="3402"/>
          <w:tab w:val="left" w:pos="4536"/>
          <w:tab w:val="left" w:pos="5670"/>
          <w:tab w:val="left" w:pos="6804"/>
        </w:tabs>
        <w:spacing w:after="100" w:line="240" w:lineRule="auto"/>
        <w:ind w:left="-709" w:right="-23"/>
        <w:rPr>
          <w:sz w:val="20"/>
          <w:szCs w:val="20"/>
        </w:rPr>
      </w:pPr>
      <w:r>
        <w:rPr>
          <w:sz w:val="20"/>
          <w:szCs w:val="20"/>
        </w:rPr>
        <w:t>How your permit is to be issued:</w:t>
      </w:r>
      <w:r w:rsidR="00823500">
        <w:rPr>
          <w:sz w:val="20"/>
          <w:szCs w:val="20"/>
        </w:rPr>
        <w:tab/>
      </w:r>
      <w:r w:rsidR="00823500">
        <w:rPr>
          <w:sz w:val="20"/>
          <w:szCs w:val="20"/>
        </w:rPr>
        <w:sym w:font="Webdings" w:char="F063"/>
      </w:r>
      <w:r>
        <w:rPr>
          <w:sz w:val="20"/>
          <w:szCs w:val="20"/>
        </w:rPr>
        <w:t xml:space="preserve"> </w:t>
      </w:r>
      <w:r w:rsidR="00E53438">
        <w:rPr>
          <w:sz w:val="20"/>
          <w:szCs w:val="20"/>
        </w:rPr>
        <w:t xml:space="preserve"> </w:t>
      </w:r>
      <w:r>
        <w:rPr>
          <w:sz w:val="20"/>
          <w:szCs w:val="20"/>
        </w:rPr>
        <w:t>By Post</w:t>
      </w:r>
      <w:r>
        <w:rPr>
          <w:sz w:val="20"/>
          <w:szCs w:val="20"/>
        </w:rPr>
        <w:tab/>
      </w:r>
    </w:p>
    <w:p w:rsidR="00823500" w:rsidRDefault="000D5255"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2268"/>
          <w:tab w:val="left" w:pos="3402"/>
          <w:tab w:val="left" w:pos="4536"/>
          <w:tab w:val="left" w:pos="5670"/>
          <w:tab w:val="left" w:pos="6804"/>
        </w:tabs>
        <w:spacing w:after="0" w:line="240" w:lineRule="auto"/>
        <w:ind w:left="-709" w:right="-23"/>
        <w:rPr>
          <w:sz w:val="20"/>
          <w:szCs w:val="20"/>
        </w:rPr>
      </w:pPr>
      <w:r>
        <w:rPr>
          <w:sz w:val="20"/>
          <w:szCs w:val="20"/>
        </w:rPr>
        <w:tab/>
      </w:r>
      <w:r w:rsidR="003F6C38">
        <w:rPr>
          <w:sz w:val="20"/>
          <w:szCs w:val="20"/>
        </w:rPr>
        <w:sym w:font="Webdings" w:char="F063"/>
      </w:r>
      <w:r w:rsidR="00E53438">
        <w:rPr>
          <w:sz w:val="20"/>
          <w:szCs w:val="20"/>
        </w:rPr>
        <w:t xml:space="preserve">  </w:t>
      </w:r>
      <w:r w:rsidR="003F6C38">
        <w:rPr>
          <w:sz w:val="20"/>
          <w:szCs w:val="20"/>
        </w:rPr>
        <w:t>F</w:t>
      </w:r>
      <w:r w:rsidR="00B25D38">
        <w:rPr>
          <w:sz w:val="20"/>
          <w:szCs w:val="20"/>
        </w:rPr>
        <w:t xml:space="preserve">or </w:t>
      </w:r>
      <w:r w:rsidR="003F6C38">
        <w:rPr>
          <w:sz w:val="20"/>
          <w:szCs w:val="20"/>
        </w:rPr>
        <w:t>Pick up/</w:t>
      </w:r>
      <w:r w:rsidR="00B25D38">
        <w:rPr>
          <w:sz w:val="20"/>
          <w:szCs w:val="20"/>
        </w:rPr>
        <w:t>Collection</w:t>
      </w:r>
      <w:r w:rsidR="003F6C38">
        <w:rPr>
          <w:sz w:val="20"/>
          <w:szCs w:val="20"/>
        </w:rPr>
        <w:tab/>
      </w:r>
    </w:p>
    <w:p w:rsidR="00BF288E" w:rsidRPr="005444E7" w:rsidRDefault="00BF288E" w:rsidP="00BF288E">
      <w:pPr>
        <w:spacing w:after="0" w:line="240" w:lineRule="auto"/>
        <w:ind w:left="-709" w:right="-23"/>
        <w:rPr>
          <w:sz w:val="16"/>
          <w:szCs w:val="16"/>
        </w:rPr>
      </w:pPr>
    </w:p>
    <w:p w:rsidR="00BF288E" w:rsidRPr="00A307F2"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VEHICLE DETAILS</w:t>
      </w:r>
    </w:p>
    <w:p w:rsidR="00BF288E"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0" w:line="240" w:lineRule="auto"/>
        <w:ind w:left="-709" w:right="-23"/>
        <w:rPr>
          <w:sz w:val="20"/>
          <w:szCs w:val="20"/>
        </w:rPr>
      </w:pPr>
    </w:p>
    <w:p w:rsidR="00BF288E" w:rsidRPr="00BE30B4"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BE30B4">
        <w:rPr>
          <w:sz w:val="20"/>
          <w:szCs w:val="20"/>
        </w:rPr>
        <w:t>Year</w:t>
      </w:r>
      <w:r w:rsidRPr="00BE30B4">
        <w:rPr>
          <w:sz w:val="20"/>
          <w:szCs w:val="20"/>
        </w:rPr>
        <w:tab/>
      </w:r>
      <w:r w:rsidRPr="00BE30B4">
        <w:rPr>
          <w:sz w:val="20"/>
          <w:szCs w:val="20"/>
        </w:rPr>
        <w:tab/>
      </w:r>
      <w:r w:rsidRPr="00BE30B4">
        <w:rPr>
          <w:sz w:val="20"/>
          <w:szCs w:val="20"/>
        </w:rPr>
        <w:tab/>
        <w:t>Make</w:t>
      </w:r>
      <w:r>
        <w:rPr>
          <w:sz w:val="20"/>
          <w:szCs w:val="20"/>
        </w:rPr>
        <w:tab/>
      </w:r>
      <w:r>
        <w:rPr>
          <w:sz w:val="20"/>
          <w:szCs w:val="20"/>
        </w:rPr>
        <w:tab/>
      </w:r>
    </w:p>
    <w:p w:rsidR="00BF288E" w:rsidRPr="00BE30B4"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BE30B4">
        <w:rPr>
          <w:sz w:val="20"/>
          <w:szCs w:val="20"/>
        </w:rPr>
        <w:t>Model</w:t>
      </w:r>
      <w:r w:rsidRPr="00BE30B4">
        <w:rPr>
          <w:sz w:val="20"/>
          <w:szCs w:val="20"/>
        </w:rPr>
        <w:tab/>
      </w:r>
      <w:r w:rsidRPr="00BE30B4">
        <w:rPr>
          <w:sz w:val="20"/>
          <w:szCs w:val="20"/>
        </w:rPr>
        <w:tab/>
      </w:r>
      <w:r w:rsidRPr="00BE30B4">
        <w:rPr>
          <w:sz w:val="20"/>
          <w:szCs w:val="20"/>
        </w:rPr>
        <w:tab/>
        <w:t>Type</w:t>
      </w:r>
      <w:r>
        <w:rPr>
          <w:sz w:val="20"/>
          <w:szCs w:val="20"/>
        </w:rPr>
        <w:tab/>
      </w:r>
      <w:r>
        <w:rPr>
          <w:sz w:val="20"/>
          <w:szCs w:val="20"/>
        </w:rPr>
        <w:tab/>
      </w:r>
    </w:p>
    <w:p w:rsidR="00BF288E" w:rsidRPr="00BE30B4"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7088"/>
          <w:tab w:val="right" w:leader="dot" w:pos="9498"/>
        </w:tabs>
        <w:spacing w:after="0" w:line="240" w:lineRule="auto"/>
        <w:ind w:left="-709" w:right="-23"/>
        <w:rPr>
          <w:sz w:val="20"/>
          <w:szCs w:val="20"/>
        </w:rPr>
      </w:pPr>
      <w:r w:rsidRPr="00BE30B4">
        <w:rPr>
          <w:sz w:val="20"/>
          <w:szCs w:val="20"/>
        </w:rPr>
        <w:t>Colour</w:t>
      </w:r>
      <w:r w:rsidRPr="00BE30B4">
        <w:rPr>
          <w:sz w:val="20"/>
          <w:szCs w:val="20"/>
        </w:rPr>
        <w:tab/>
      </w:r>
      <w:r w:rsidRPr="00BE30B4">
        <w:rPr>
          <w:sz w:val="20"/>
          <w:szCs w:val="20"/>
        </w:rPr>
        <w:tab/>
      </w:r>
      <w:r w:rsidRPr="00BE30B4">
        <w:rPr>
          <w:sz w:val="20"/>
          <w:szCs w:val="20"/>
        </w:rPr>
        <w:tab/>
        <w:t>Registration Number</w:t>
      </w:r>
      <w:r>
        <w:rPr>
          <w:sz w:val="20"/>
          <w:szCs w:val="20"/>
        </w:rPr>
        <w:tab/>
      </w:r>
      <w:r>
        <w:rPr>
          <w:sz w:val="20"/>
          <w:szCs w:val="20"/>
        </w:rPr>
        <w:tab/>
      </w:r>
    </w:p>
    <w:p w:rsidR="00BF288E" w:rsidRPr="005444E7" w:rsidRDefault="00BF288E" w:rsidP="00BF288E">
      <w:pPr>
        <w:spacing w:after="0" w:line="240" w:lineRule="auto"/>
        <w:ind w:left="-709" w:right="-23"/>
        <w:rPr>
          <w:sz w:val="16"/>
          <w:szCs w:val="16"/>
        </w:rPr>
      </w:pPr>
    </w:p>
    <w:p w:rsidR="00BE30B4" w:rsidRPr="00BE30B4" w:rsidRDefault="00BE30B4"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FEES</w:t>
      </w:r>
    </w:p>
    <w:p w:rsidR="00BF288E" w:rsidRPr="00FD46FB"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240" w:after="0" w:line="240" w:lineRule="auto"/>
        <w:ind w:left="-709" w:right="-23"/>
        <w:rPr>
          <w:sz w:val="20"/>
          <w:szCs w:val="20"/>
        </w:rPr>
      </w:pPr>
      <w:r w:rsidRPr="00FD46FB">
        <w:rPr>
          <w:sz w:val="20"/>
          <w:szCs w:val="20"/>
        </w:rPr>
        <w:t>Application Fee</w:t>
      </w:r>
      <w:r w:rsidRPr="00FD46FB">
        <w:rPr>
          <w:sz w:val="20"/>
          <w:szCs w:val="20"/>
        </w:rPr>
        <w:tab/>
      </w:r>
      <w:r w:rsidRPr="00FD46FB">
        <w:rPr>
          <w:sz w:val="20"/>
          <w:szCs w:val="20"/>
        </w:rPr>
        <w:tab/>
      </w:r>
      <w:r w:rsidRPr="00FD46FB">
        <w:rPr>
          <w:sz w:val="20"/>
          <w:szCs w:val="20"/>
        </w:rPr>
        <w:sym w:font="Webdings" w:char="F063"/>
      </w:r>
      <w:r w:rsidRPr="00FD46FB">
        <w:rPr>
          <w:sz w:val="20"/>
          <w:szCs w:val="20"/>
        </w:rPr>
        <w:t xml:space="preserve"> 6 Months</w:t>
      </w:r>
      <w:r w:rsidRPr="00FD46FB">
        <w:rPr>
          <w:sz w:val="20"/>
          <w:szCs w:val="20"/>
        </w:rPr>
        <w:tab/>
      </w:r>
      <w:proofErr w:type="gramStart"/>
      <w:r w:rsidRPr="00FD46FB">
        <w:rPr>
          <w:sz w:val="20"/>
          <w:szCs w:val="20"/>
        </w:rPr>
        <w:t>$</w:t>
      </w:r>
      <w:r>
        <w:rPr>
          <w:sz w:val="20"/>
          <w:szCs w:val="20"/>
        </w:rPr>
        <w:t xml:space="preserve">  </w:t>
      </w:r>
      <w:r w:rsidR="00A41C82">
        <w:rPr>
          <w:sz w:val="20"/>
          <w:szCs w:val="20"/>
        </w:rPr>
        <w:t>87</w:t>
      </w:r>
      <w:proofErr w:type="gramEnd"/>
    </w:p>
    <w:p w:rsidR="00BF288E" w:rsidRPr="00FD46FB"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sidRPr="00FD46FB">
        <w:rPr>
          <w:sz w:val="20"/>
          <w:szCs w:val="20"/>
        </w:rPr>
        <w:tab/>
      </w:r>
      <w:r w:rsidRPr="00FD46FB">
        <w:rPr>
          <w:sz w:val="20"/>
          <w:szCs w:val="20"/>
        </w:rPr>
        <w:tab/>
      </w:r>
      <w:r w:rsidRPr="00FD46FB">
        <w:rPr>
          <w:sz w:val="20"/>
          <w:szCs w:val="20"/>
        </w:rPr>
        <w:tab/>
      </w:r>
      <w:r w:rsidRPr="00FD46FB">
        <w:rPr>
          <w:sz w:val="20"/>
          <w:szCs w:val="20"/>
        </w:rPr>
        <w:sym w:font="Webdings" w:char="F063"/>
      </w:r>
      <w:r w:rsidR="002F1557">
        <w:rPr>
          <w:sz w:val="20"/>
          <w:szCs w:val="20"/>
        </w:rPr>
        <w:t xml:space="preserve"> 12 Months</w:t>
      </w:r>
      <w:r w:rsidR="002F1557">
        <w:rPr>
          <w:sz w:val="20"/>
          <w:szCs w:val="20"/>
        </w:rPr>
        <w:tab/>
        <w:t>$14</w:t>
      </w:r>
      <w:r w:rsidR="00A41C82">
        <w:rPr>
          <w:sz w:val="20"/>
          <w:szCs w:val="20"/>
        </w:rPr>
        <w:t>5</w:t>
      </w:r>
    </w:p>
    <w:p w:rsidR="00BF288E"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p>
    <w:p w:rsidR="00BF288E" w:rsidRPr="00FD46FB" w:rsidRDefault="00BF288E"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sidRPr="00FD46FB">
        <w:rPr>
          <w:sz w:val="20"/>
          <w:szCs w:val="20"/>
        </w:rPr>
        <w:t>Lost or Transfer Fee</w:t>
      </w:r>
      <w:r w:rsidRPr="00FD46FB">
        <w:rPr>
          <w:sz w:val="20"/>
          <w:szCs w:val="20"/>
        </w:rPr>
        <w:tab/>
      </w:r>
      <w:r>
        <w:rPr>
          <w:sz w:val="20"/>
          <w:szCs w:val="20"/>
        </w:rPr>
        <w:tab/>
      </w:r>
      <w:r>
        <w:rPr>
          <w:sz w:val="20"/>
          <w:szCs w:val="20"/>
        </w:rPr>
        <w:sym w:font="Webdings" w:char="F063"/>
      </w:r>
      <w:r>
        <w:rPr>
          <w:sz w:val="20"/>
          <w:szCs w:val="20"/>
        </w:rPr>
        <w:t xml:space="preserve"> </w:t>
      </w:r>
      <w:r w:rsidRPr="00FD46FB">
        <w:rPr>
          <w:sz w:val="20"/>
          <w:szCs w:val="20"/>
        </w:rPr>
        <w:tab/>
      </w:r>
      <w:proofErr w:type="gramStart"/>
      <w:r w:rsidRPr="00FD46FB">
        <w:rPr>
          <w:sz w:val="20"/>
          <w:szCs w:val="20"/>
        </w:rPr>
        <w:t>$</w:t>
      </w:r>
      <w:r>
        <w:rPr>
          <w:sz w:val="20"/>
          <w:szCs w:val="20"/>
        </w:rPr>
        <w:t xml:space="preserve">  </w:t>
      </w:r>
      <w:r w:rsidRPr="00FD46FB">
        <w:rPr>
          <w:sz w:val="20"/>
          <w:szCs w:val="20"/>
        </w:rPr>
        <w:t>15</w:t>
      </w:r>
      <w:proofErr w:type="gramEnd"/>
    </w:p>
    <w:p w:rsidR="00BE30B4" w:rsidRPr="005444E7" w:rsidRDefault="00BE30B4" w:rsidP="00BE30B4">
      <w:pPr>
        <w:spacing w:after="0" w:line="240" w:lineRule="auto"/>
        <w:ind w:left="-709" w:right="-23"/>
        <w:rPr>
          <w:sz w:val="16"/>
          <w:szCs w:val="16"/>
        </w:rPr>
      </w:pPr>
    </w:p>
    <w:p w:rsidR="00A307F2" w:rsidRPr="00BE30B4" w:rsidRDefault="00A307F2" w:rsidP="000D525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0D5255" w:rsidRDefault="000D5255" w:rsidP="000D525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after="0" w:line="240" w:lineRule="auto"/>
        <w:ind w:left="-709" w:right="-23"/>
        <w:rPr>
          <w:rFonts w:cs="Arial"/>
          <w:sz w:val="20"/>
          <w:szCs w:val="20"/>
        </w:rPr>
      </w:pPr>
      <w:r w:rsidRPr="0051554F">
        <w:rPr>
          <w:rFonts w:cs="Arial"/>
          <w:sz w:val="20"/>
          <w:szCs w:val="20"/>
        </w:rPr>
        <w:t xml:space="preserve">I hereby </w:t>
      </w:r>
      <w:r w:rsidR="005444E7">
        <w:rPr>
          <w:rFonts w:cs="Arial"/>
          <w:sz w:val="20"/>
          <w:szCs w:val="20"/>
        </w:rPr>
        <w:t xml:space="preserve">agree with the Terms and </w:t>
      </w:r>
      <w:r w:rsidRPr="0051554F">
        <w:rPr>
          <w:rFonts w:cs="Arial"/>
          <w:sz w:val="20"/>
          <w:szCs w:val="20"/>
        </w:rPr>
        <w:t xml:space="preserve">undertake to comply with the Conditions in relation to the </w:t>
      </w:r>
      <w:r w:rsidR="005444E7">
        <w:rPr>
          <w:rFonts w:cs="Arial"/>
          <w:sz w:val="20"/>
          <w:szCs w:val="20"/>
        </w:rPr>
        <w:t>Business</w:t>
      </w:r>
      <w:r>
        <w:rPr>
          <w:rFonts w:cs="Arial"/>
          <w:sz w:val="20"/>
          <w:szCs w:val="20"/>
        </w:rPr>
        <w:t xml:space="preserve"> </w:t>
      </w:r>
      <w:r w:rsidRPr="0051554F">
        <w:rPr>
          <w:rFonts w:cs="Arial"/>
          <w:sz w:val="20"/>
          <w:szCs w:val="20"/>
        </w:rPr>
        <w:t xml:space="preserve">Parking </w:t>
      </w:r>
      <w:r w:rsidR="005444E7">
        <w:rPr>
          <w:rFonts w:cs="Arial"/>
          <w:sz w:val="20"/>
          <w:szCs w:val="20"/>
        </w:rPr>
        <w:t xml:space="preserve">Permit </w:t>
      </w:r>
      <w:r w:rsidRPr="0051554F">
        <w:rPr>
          <w:rFonts w:cs="Arial"/>
          <w:sz w:val="20"/>
          <w:szCs w:val="20"/>
        </w:rPr>
        <w:t>Scheme and any special conditions as required by an Authorised Officer of the Council.</w:t>
      </w:r>
      <w:r>
        <w:rPr>
          <w:rFonts w:cs="Arial"/>
          <w:sz w:val="20"/>
          <w:szCs w:val="20"/>
        </w:rPr>
        <w:t xml:space="preserve">  I will abide by Road Rules Victoria in relation to the legal parking of the above mentioned vehicle.  All information I have provided is true and correct to the best of my knowledge.</w:t>
      </w:r>
    </w:p>
    <w:p w:rsidR="00573502" w:rsidRDefault="00A307F2" w:rsidP="000D525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000D5255">
        <w:rPr>
          <w:sz w:val="20"/>
          <w:szCs w:val="20"/>
        </w:rPr>
        <w:t>:</w:t>
      </w:r>
      <w:r w:rsidRPr="00BE30B4">
        <w:rPr>
          <w:sz w:val="20"/>
          <w:szCs w:val="20"/>
        </w:rPr>
        <w:tab/>
      </w:r>
      <w:r w:rsidRPr="00BE30B4">
        <w:rPr>
          <w:sz w:val="20"/>
          <w:szCs w:val="20"/>
        </w:rPr>
        <w:tab/>
      </w:r>
      <w:r w:rsidRPr="00BE30B4">
        <w:rPr>
          <w:sz w:val="20"/>
          <w:szCs w:val="20"/>
        </w:rPr>
        <w:tab/>
        <w:t>Date</w:t>
      </w:r>
      <w:r w:rsidR="000D5255">
        <w:rPr>
          <w:sz w:val="20"/>
          <w:szCs w:val="20"/>
        </w:rPr>
        <w:t>:</w:t>
      </w:r>
      <w:r w:rsidR="00FD46FB">
        <w:rPr>
          <w:sz w:val="20"/>
          <w:szCs w:val="20"/>
        </w:rPr>
        <w:tab/>
      </w:r>
    </w:p>
    <w:p w:rsidR="000D5255" w:rsidRDefault="00073106" w:rsidP="000D525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rFonts w:cs="Arial"/>
          <w:b/>
          <w:bCs/>
        </w:rPr>
      </w:pPr>
      <w:r w:rsidRPr="00210425">
        <w:rPr>
          <w:rFonts w:ascii="Calibri" w:hAnsi="Calibri" w:cs="Arial"/>
          <w:b/>
          <w:bCs/>
          <w:sz w:val="16"/>
          <w:szCs w:val="16"/>
        </w:rPr>
        <w:t>PRIVACY NOTE:</w:t>
      </w:r>
      <w:r w:rsidRPr="00210425">
        <w:rPr>
          <w:rFonts w:ascii="Calibri" w:hAnsi="Calibri" w:cs="Arial"/>
          <w:bCs/>
          <w:sz w:val="16"/>
          <w:szCs w:val="16"/>
        </w:rPr>
        <w:t xml:space="preserve"> The personal information requested in this form is b</w:t>
      </w:r>
      <w:r>
        <w:rPr>
          <w:rFonts w:ascii="Calibri" w:hAnsi="Calibri" w:cs="Arial"/>
          <w:bCs/>
          <w:sz w:val="16"/>
          <w:szCs w:val="16"/>
        </w:rPr>
        <w:t>eing collected by Council for processing a p</w:t>
      </w:r>
      <w:r w:rsidRPr="00210425">
        <w:rPr>
          <w:rFonts w:ascii="Calibri" w:hAnsi="Calibri" w:cs="Arial"/>
          <w:bCs/>
          <w:sz w:val="16"/>
          <w:szCs w:val="16"/>
        </w:rPr>
        <w:t>ermit</w:t>
      </w:r>
      <w:r>
        <w:rPr>
          <w:rFonts w:ascii="Calibri" w:hAnsi="Calibri" w:cs="Arial"/>
          <w:bCs/>
          <w:sz w:val="16"/>
          <w:szCs w:val="16"/>
        </w:rPr>
        <w:t xml:space="preserve"> application</w:t>
      </w:r>
      <w:r w:rsidRPr="00210425">
        <w:rPr>
          <w:rFonts w:ascii="Calibri" w:hAnsi="Calibri" w:cs="Arial"/>
          <w:bCs/>
          <w:sz w:val="16"/>
          <w:szCs w:val="16"/>
        </w:rPr>
        <w:t xml:space="preserve">.  The personal information will be used solely by Council for that primary purpose or directly related purposes.  The applicant understands that the personal information provided is for </w:t>
      </w:r>
      <w:r>
        <w:rPr>
          <w:rFonts w:ascii="Calibri" w:hAnsi="Calibri" w:cs="Arial"/>
          <w:bCs/>
          <w:sz w:val="16"/>
          <w:szCs w:val="16"/>
        </w:rPr>
        <w:t>said</w:t>
      </w:r>
      <w:r w:rsidRPr="00210425">
        <w:rPr>
          <w:rFonts w:ascii="Calibri" w:hAnsi="Calibri" w:cs="Arial"/>
          <w:bCs/>
          <w:sz w:val="16"/>
          <w:szCs w:val="16"/>
        </w:rPr>
        <w:t xml:space="preserve"> Permit and they may apply to Council for access and/or amendment of the information.</w:t>
      </w:r>
    </w:p>
    <w:p w:rsidR="00685E81" w:rsidRDefault="00685E81" w:rsidP="00407EE4">
      <w:pPr>
        <w:spacing w:after="0" w:line="240" w:lineRule="auto"/>
        <w:ind w:left="-709" w:right="-23"/>
        <w:rPr>
          <w:b/>
          <w:sz w:val="36"/>
          <w:szCs w:val="36"/>
        </w:rPr>
      </w:pPr>
    </w:p>
    <w:p w:rsidR="00407EE4" w:rsidRPr="00A307F2" w:rsidRDefault="00407EE4" w:rsidP="00407EE4">
      <w:pPr>
        <w:spacing w:after="0" w:line="240" w:lineRule="auto"/>
        <w:ind w:left="-709" w:right="-23"/>
        <w:rPr>
          <w:b/>
          <w:sz w:val="36"/>
          <w:szCs w:val="36"/>
        </w:rPr>
      </w:pPr>
      <w:r w:rsidRPr="00A307F2">
        <w:rPr>
          <w:b/>
          <w:sz w:val="36"/>
          <w:szCs w:val="36"/>
        </w:rPr>
        <w:lastRenderedPageBreak/>
        <w:t>P</w:t>
      </w:r>
      <w:r>
        <w:rPr>
          <w:b/>
          <w:sz w:val="36"/>
          <w:szCs w:val="36"/>
        </w:rPr>
        <w:t>AYMENT OPTIONS</w:t>
      </w:r>
    </w:p>
    <w:p w:rsidR="00407EE4" w:rsidRPr="009F0EC3"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407EE4" w:rsidRPr="00E80405"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407EE4" w:rsidRPr="00C6218E" w:rsidRDefault="00407EE4" w:rsidP="00407EE4">
      <w:pPr>
        <w:spacing w:after="0" w:line="240" w:lineRule="auto"/>
        <w:ind w:left="-709" w:right="-23"/>
        <w:rPr>
          <w:noProof/>
          <w:sz w:val="16"/>
          <w:szCs w:val="16"/>
        </w:rPr>
      </w:pPr>
    </w:p>
    <w:p w:rsidR="00407EE4" w:rsidRPr="009F0EC3"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407EE4" w:rsidRPr="00E80405"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407EE4" w:rsidRPr="001B59DA"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rsidR="00407EE4" w:rsidRPr="00C6218E" w:rsidRDefault="00407EE4" w:rsidP="00407EE4">
      <w:pPr>
        <w:spacing w:after="0" w:line="240" w:lineRule="auto"/>
        <w:ind w:left="-709" w:right="-23"/>
        <w:rPr>
          <w:noProof/>
          <w:sz w:val="16"/>
          <w:szCs w:val="24"/>
        </w:rPr>
      </w:pP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rsidR="00407EE4" w:rsidRPr="00CF7123"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407EE4" w:rsidRPr="00CF7123"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407EE4"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rsidR="00407EE4" w:rsidRPr="00AF3B0E" w:rsidRDefault="00407EE4" w:rsidP="00407EE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0D5255" w:rsidRDefault="000D5255" w:rsidP="00685E81">
      <w:pPr>
        <w:spacing w:after="0" w:line="240" w:lineRule="auto"/>
        <w:ind w:left="-709" w:right="-23"/>
        <w:rPr>
          <w:rFonts w:cs="Arial"/>
          <w:b/>
          <w:bCs/>
        </w:rPr>
      </w:pPr>
    </w:p>
    <w:p w:rsidR="00CD5021" w:rsidRDefault="00BF288E" w:rsidP="0014514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BUSINESS</w:t>
      </w:r>
      <w:r w:rsidR="000D5255">
        <w:rPr>
          <w:rFonts w:cs="Arial"/>
          <w:b/>
          <w:bCs/>
        </w:rPr>
        <w:t xml:space="preserve"> PARKING SCHEME</w:t>
      </w:r>
    </w:p>
    <w:p w:rsidR="00145146" w:rsidRDefault="00145146"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
          <w:bCs/>
        </w:rPr>
      </w:pPr>
      <w:r>
        <w:rPr>
          <w:rFonts w:cs="Arial"/>
          <w:b/>
          <w:bCs/>
        </w:rPr>
        <w:t>Permit Terms and Conditions of Use</w:t>
      </w:r>
    </w:p>
    <w:p w:rsidR="000063BE"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 xml:space="preserve">The permit label must be </w:t>
      </w:r>
      <w:r w:rsidR="00A45126">
        <w:rPr>
          <w:rFonts w:cs="Arial"/>
          <w:bCs/>
          <w:sz w:val="20"/>
          <w:szCs w:val="20"/>
        </w:rPr>
        <w:t xml:space="preserve">clearly </w:t>
      </w:r>
      <w:r w:rsidRPr="006B4CA1">
        <w:rPr>
          <w:rFonts w:cs="Arial"/>
          <w:bCs/>
          <w:sz w:val="20"/>
          <w:szCs w:val="20"/>
        </w:rPr>
        <w:t xml:space="preserve">displayed </w:t>
      </w:r>
      <w:r w:rsidR="00A45126">
        <w:rPr>
          <w:rFonts w:cs="Arial"/>
          <w:bCs/>
          <w:sz w:val="20"/>
          <w:szCs w:val="20"/>
        </w:rPr>
        <w:t>on</w:t>
      </w:r>
      <w:r w:rsidRPr="006B4CA1">
        <w:rPr>
          <w:rFonts w:cs="Arial"/>
          <w:bCs/>
          <w:sz w:val="20"/>
          <w:szCs w:val="20"/>
        </w:rPr>
        <w:t xml:space="preserve"> the </w:t>
      </w:r>
      <w:r w:rsidR="00A45126">
        <w:rPr>
          <w:rFonts w:cs="Arial"/>
          <w:bCs/>
          <w:sz w:val="20"/>
          <w:szCs w:val="20"/>
        </w:rPr>
        <w:t>rear vision mirror with the expiry date and permit number visible from the outside of the vehicle.</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The permit must have the Permit number endorsed indelibly on the permit</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Altered or defaced permits will be treated as invalid</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The permit allows exemption from time limits only in the area on the permit and in appropriately signed are</w:t>
      </w:r>
      <w:r>
        <w:rPr>
          <w:rFonts w:cs="Arial"/>
          <w:bCs/>
          <w:sz w:val="20"/>
          <w:szCs w:val="20"/>
        </w:rPr>
        <w:t>as that state permit holders ex</w:t>
      </w:r>
      <w:r w:rsidRPr="006B4CA1">
        <w:rPr>
          <w:rFonts w:cs="Arial"/>
          <w:bCs/>
          <w:sz w:val="20"/>
          <w:szCs w:val="20"/>
        </w:rPr>
        <w:t>e</w:t>
      </w:r>
      <w:r>
        <w:rPr>
          <w:rFonts w:cs="Arial"/>
          <w:bCs/>
          <w:sz w:val="20"/>
          <w:szCs w:val="20"/>
        </w:rPr>
        <w:t>m</w:t>
      </w:r>
      <w:r w:rsidRPr="006B4CA1">
        <w:rPr>
          <w:rFonts w:cs="Arial"/>
          <w:bCs/>
          <w:sz w:val="20"/>
          <w:szCs w:val="20"/>
        </w:rPr>
        <w:t>pted</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The permit must be surrendered on request from an authorised officer of Council</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The cost of permits will be determined by Council from time to time</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There is no implied guarantee of a parking space during any permits currency</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Any application to transfer the Permit to another vehicle must be made on the applicable form, and the existing permit be surrendered to Council by the current permit holder (statutory declaration is acceptable if permit cannot be produced for surrender) and shall have no effect until a current permit label is issued by Council after the applicable fee has been paid</w:t>
      </w:r>
      <w:r w:rsidR="00145146">
        <w:rPr>
          <w:rFonts w:cs="Arial"/>
          <w:bCs/>
          <w:sz w:val="20"/>
          <w:szCs w:val="20"/>
        </w:rPr>
        <w:t>.</w:t>
      </w:r>
    </w:p>
    <w:p w:rsidR="000D5255" w:rsidRDefault="000D5255"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If permit label particulars do not correspond to the motor vehicle it is affixed to, the owner of the motor vehicle is liable to a penalty as the permit is not valid</w:t>
      </w:r>
      <w:r w:rsidR="00145146">
        <w:rPr>
          <w:rFonts w:cs="Arial"/>
          <w:bCs/>
          <w:sz w:val="20"/>
          <w:szCs w:val="20"/>
        </w:rPr>
        <w:t>.</w:t>
      </w:r>
    </w:p>
    <w:p w:rsidR="000D5255" w:rsidRDefault="00145146"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60" w:line="240" w:lineRule="auto"/>
        <w:ind w:left="-709" w:right="-23"/>
        <w:rPr>
          <w:rFonts w:cs="Arial"/>
          <w:bCs/>
          <w:sz w:val="20"/>
          <w:szCs w:val="20"/>
        </w:rPr>
      </w:pPr>
      <w:r w:rsidRPr="006B4CA1">
        <w:rPr>
          <w:rFonts w:cs="Arial"/>
          <w:bCs/>
          <w:sz w:val="20"/>
          <w:szCs w:val="20"/>
        </w:rPr>
        <w:t>Parking Permit holders parking vehicles in all other areas other than designated Permit Parking Areas must comply with existing parking controls applicable for those areas</w:t>
      </w:r>
      <w:r>
        <w:rPr>
          <w:rFonts w:cs="Arial"/>
          <w:bCs/>
          <w:sz w:val="20"/>
          <w:szCs w:val="20"/>
        </w:rPr>
        <w:t>.</w:t>
      </w:r>
    </w:p>
    <w:p w:rsidR="00145146" w:rsidRDefault="00145146" w:rsidP="00685E8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240" w:after="60" w:line="240" w:lineRule="auto"/>
        <w:ind w:left="-709" w:right="-23"/>
        <w:rPr>
          <w:rFonts w:cs="Arial"/>
          <w:b/>
          <w:bCs/>
        </w:rPr>
      </w:pPr>
      <w:r w:rsidRPr="006B4CA1">
        <w:rPr>
          <w:rFonts w:cs="Arial"/>
          <w:bCs/>
          <w:sz w:val="20"/>
          <w:szCs w:val="20"/>
        </w:rPr>
        <w:t>Reminders will not be forwarded as it is the permit holder’s responsibility to renew the permit before the expiry date to avoid incurring unnecessary fines</w:t>
      </w:r>
      <w:r>
        <w:rPr>
          <w:rFonts w:cs="Arial"/>
          <w:bCs/>
          <w:sz w:val="20"/>
          <w:szCs w:val="20"/>
        </w:rPr>
        <w:t>.</w:t>
      </w:r>
    </w:p>
    <w:sectPr w:rsidR="00145146" w:rsidSect="00685E81">
      <w:headerReference w:type="default" r:id="rId6"/>
      <w:headerReference w:type="first" r:id="rId7"/>
      <w:footerReference w:type="first" r:id="rId8"/>
      <w:pgSz w:w="11906" w:h="16838" w:code="9"/>
      <w:pgMar w:top="1440" w:right="709" w:bottom="567" w:left="1440" w:header="567"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23" w:rsidRDefault="00146123" w:rsidP="009927BD">
      <w:pPr>
        <w:spacing w:after="0" w:line="240" w:lineRule="auto"/>
      </w:pPr>
      <w:r>
        <w:separator/>
      </w:r>
    </w:p>
  </w:endnote>
  <w:endnote w:type="continuationSeparator" w:id="0">
    <w:p w:rsidR="00146123" w:rsidRDefault="0014612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D" w:rsidRPr="00A55711" w:rsidRDefault="00FE709D" w:rsidP="0095429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b/>
        <w:color w:val="BFBFBF" w:themeColor="background1" w:themeShade="BF"/>
        <w:sz w:val="16"/>
        <w:szCs w:val="16"/>
      </w:rPr>
      <w:t>OFFICE USE ONLY</w:t>
    </w:r>
    <w:r>
      <w:rPr>
        <w:b/>
        <w:color w:val="BFBFBF" w:themeColor="background1" w:themeShade="BF"/>
        <w:sz w:val="16"/>
        <w:szCs w:val="16"/>
      </w:rPr>
      <w:tab/>
    </w:r>
  </w:p>
  <w:p w:rsidR="00FE709D" w:rsidRPr="00FD46FB" w:rsidRDefault="00FE709D"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rsidR="00FE709D" w:rsidRPr="00FD46FB" w:rsidRDefault="00FE709D"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r>
    <w:r>
      <w:rPr>
        <w:color w:val="BFBFBF" w:themeColor="background1" w:themeShade="BF"/>
        <w:sz w:val="16"/>
        <w:szCs w:val="16"/>
      </w:rPr>
      <w:t>1LL Permit No GST</w:t>
    </w:r>
    <w:r w:rsidRPr="00FD46FB">
      <w:rPr>
        <w:color w:val="BFBFBF" w:themeColor="background1" w:themeShade="BF"/>
        <w:sz w:val="16"/>
        <w:szCs w:val="16"/>
      </w:rPr>
      <w:tab/>
    </w:r>
    <w:r w:rsidR="0095429E">
      <w:rPr>
        <w:color w:val="BFBFBF" w:themeColor="background1" w:themeShade="BF"/>
        <w:sz w:val="16"/>
        <w:szCs w:val="16"/>
      </w:rPr>
      <w:t>Business Parking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 xml:space="preserve">Fees </w:t>
    </w:r>
    <w:r>
      <w:rPr>
        <w:color w:val="BFBFBF" w:themeColor="background1" w:themeShade="BF"/>
        <w:sz w:val="16"/>
        <w:szCs w:val="16"/>
      </w:rPr>
      <w:t>do NOT</w:t>
    </w:r>
    <w:r w:rsidRPr="00FD46FB">
      <w:rPr>
        <w:color w:val="BFBFBF" w:themeColor="background1" w:themeShade="BF"/>
        <w:sz w:val="16"/>
        <w:szCs w:val="16"/>
      </w:rPr>
      <w:t xml:space="preserve">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23" w:rsidRDefault="00146123" w:rsidP="009927BD">
      <w:pPr>
        <w:spacing w:after="0" w:line="240" w:lineRule="auto"/>
      </w:pPr>
      <w:r>
        <w:separator/>
      </w:r>
    </w:p>
  </w:footnote>
  <w:footnote w:type="continuationSeparator" w:id="0">
    <w:p w:rsidR="00146123" w:rsidRDefault="0014612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D" w:rsidRPr="00CB4E6D" w:rsidRDefault="00FE709D" w:rsidP="00261D75">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61312" behindDoc="1" locked="0" layoutInCell="1" allowOverlap="1" wp14:anchorId="193FDA49" wp14:editId="41A5E32F">
          <wp:simplePos x="0" y="0"/>
          <wp:positionH relativeFrom="column">
            <wp:posOffset>-466725</wp:posOffset>
          </wp:positionH>
          <wp:positionV relativeFrom="paragraph">
            <wp:posOffset>-26670</wp:posOffset>
          </wp:positionV>
          <wp:extent cx="1438275" cy="533400"/>
          <wp:effectExtent l="19050" t="0" r="9525" b="0"/>
          <wp:wrapNone/>
          <wp:docPr id="3" name="Picture 1"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FE709D" w:rsidRDefault="00FE709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9D" w:rsidRPr="00CB4E6D" w:rsidRDefault="00D91544"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09528D" wp14:editId="44B0A1D8">
              <wp:simplePos x="0" y="0"/>
              <wp:positionH relativeFrom="column">
                <wp:posOffset>4867275</wp:posOffset>
              </wp:positionH>
              <wp:positionV relativeFrom="paragraph">
                <wp:posOffset>-312420</wp:posOffset>
              </wp:positionV>
              <wp:extent cx="13620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D91544" w:rsidRDefault="00D91544" w:rsidP="00D91544">
                          <w:pPr>
                            <w:spacing w:after="0" w:line="240" w:lineRule="auto"/>
                            <w:jc w:val="right"/>
                            <w:rPr>
                              <w:sz w:val="14"/>
                              <w:szCs w:val="14"/>
                            </w:rPr>
                          </w:pPr>
                          <w:r>
                            <w:rPr>
                              <w:sz w:val="14"/>
                              <w:szCs w:val="14"/>
                            </w:rPr>
                            <w:t>Effective July 201</w:t>
                          </w:r>
                          <w:r w:rsidR="00A41C82">
                            <w:rPr>
                              <w:sz w:val="14"/>
                              <w:szCs w:val="14"/>
                            </w:rPr>
                            <w:t>8</w:t>
                          </w:r>
                          <w:r>
                            <w:rPr>
                              <w:sz w:val="14"/>
                              <w:szCs w:val="14"/>
                            </w:rPr>
                            <w:t xml:space="preserve"> – June 201</w:t>
                          </w:r>
                          <w:r w:rsidR="00A41C82">
                            <w:rPr>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528D" id="_x0000_t202" coordsize="21600,21600" o:spt="202" path="m,l,21600r21600,l21600,xe">
              <v:stroke joinstyle="miter"/>
              <v:path gradientshapeok="t" o:connecttype="rect"/>
            </v:shapetype>
            <v:shape id="Text Box 4" o:spid="_x0000_s1027" type="#_x0000_t202" style="position:absolute;left:0;text-align:left;margin-left:383.25pt;margin-top:-24.6pt;width:10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" filled="f" stroked="f" strokecolor="#a5a5a5 [2092]" strokeweight="1.5pt">
              <v:textbox>
                <w:txbxContent>
                  <w:p w:rsidR="00D91544" w:rsidRDefault="00D91544" w:rsidP="00D91544">
                    <w:pPr>
                      <w:spacing w:after="0" w:line="240" w:lineRule="auto"/>
                      <w:jc w:val="right"/>
                      <w:rPr>
                        <w:sz w:val="14"/>
                        <w:szCs w:val="14"/>
                      </w:rPr>
                    </w:pPr>
                    <w:r>
                      <w:rPr>
                        <w:sz w:val="14"/>
                        <w:szCs w:val="14"/>
                      </w:rPr>
                      <w:t>Effective July 201</w:t>
                    </w:r>
                    <w:r w:rsidR="00A41C82">
                      <w:rPr>
                        <w:sz w:val="14"/>
                        <w:szCs w:val="14"/>
                      </w:rPr>
                      <w:t>8</w:t>
                    </w:r>
                    <w:r>
                      <w:rPr>
                        <w:sz w:val="14"/>
                        <w:szCs w:val="14"/>
                      </w:rPr>
                      <w:t xml:space="preserve"> – June 201</w:t>
                    </w:r>
                    <w:r w:rsidR="00A41C82">
                      <w:rPr>
                        <w:sz w:val="14"/>
                        <w:szCs w:val="14"/>
                      </w:rPr>
                      <w:t>9</w:t>
                    </w:r>
                  </w:p>
                </w:txbxContent>
              </v:textbox>
            </v:shape>
          </w:pict>
        </mc:Fallback>
      </mc:AlternateContent>
    </w:r>
    <w:r w:rsidR="00FE709D" w:rsidRPr="00A03B7A">
      <w:rPr>
        <w:noProof/>
        <w:color w:val="7F7F7F" w:themeColor="text1" w:themeTint="80"/>
        <w:spacing w:val="140"/>
        <w:sz w:val="60"/>
        <w:szCs w:val="60"/>
      </w:rPr>
      <w:drawing>
        <wp:anchor distT="0" distB="0" distL="114300" distR="114300" simplePos="0" relativeHeight="251659264" behindDoc="1" locked="0" layoutInCell="1" allowOverlap="1" wp14:anchorId="473DC544" wp14:editId="27C5ADD4">
          <wp:simplePos x="0" y="0"/>
          <wp:positionH relativeFrom="column">
            <wp:posOffset>-466725</wp:posOffset>
          </wp:positionH>
          <wp:positionV relativeFrom="paragraph">
            <wp:posOffset>-26670</wp:posOffset>
          </wp:positionV>
          <wp:extent cx="1438275" cy="533400"/>
          <wp:effectExtent l="19050" t="0" r="9525" b="0"/>
          <wp:wrapNone/>
          <wp:docPr id="1" name="Picture 1"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sidR="00FE709D">
      <w:rPr>
        <w:color w:val="7F7F7F" w:themeColor="text1" w:themeTint="80"/>
        <w:spacing w:val="140"/>
        <w:sz w:val="60"/>
        <w:szCs w:val="60"/>
      </w:rPr>
      <w:t>APPLICATION FORM</w:t>
    </w:r>
    <w:r w:rsidR="00FE709D" w:rsidRPr="00CB4E6D">
      <w:rPr>
        <w:color w:val="7F7F7F" w:themeColor="text1" w:themeTint="80"/>
        <w:spacing w:val="140"/>
        <w:sz w:val="60"/>
        <w:szCs w:val="60"/>
      </w:rPr>
      <w:t xml:space="preserve"> </w:t>
    </w:r>
  </w:p>
  <w:p w:rsidR="00FE709D" w:rsidRDefault="00FE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43EF"/>
    <w:rsid w:val="000063BE"/>
    <w:rsid w:val="00073106"/>
    <w:rsid w:val="00092D85"/>
    <w:rsid w:val="000A3A56"/>
    <w:rsid w:val="000A6692"/>
    <w:rsid w:val="000D5255"/>
    <w:rsid w:val="000D69DA"/>
    <w:rsid w:val="00132052"/>
    <w:rsid w:val="00132D20"/>
    <w:rsid w:val="00145146"/>
    <w:rsid w:val="00146123"/>
    <w:rsid w:val="001C5168"/>
    <w:rsid w:val="001F0D39"/>
    <w:rsid w:val="00261D75"/>
    <w:rsid w:val="002F1557"/>
    <w:rsid w:val="002F73FF"/>
    <w:rsid w:val="00324F2B"/>
    <w:rsid w:val="00325A09"/>
    <w:rsid w:val="00341E08"/>
    <w:rsid w:val="00380EBF"/>
    <w:rsid w:val="003F6C38"/>
    <w:rsid w:val="00407EE4"/>
    <w:rsid w:val="00464CFE"/>
    <w:rsid w:val="004B2B1F"/>
    <w:rsid w:val="004F25CC"/>
    <w:rsid w:val="004F5954"/>
    <w:rsid w:val="00502CD0"/>
    <w:rsid w:val="005444E7"/>
    <w:rsid w:val="00573502"/>
    <w:rsid w:val="00584110"/>
    <w:rsid w:val="005908B3"/>
    <w:rsid w:val="005C0565"/>
    <w:rsid w:val="005E75FF"/>
    <w:rsid w:val="006520CC"/>
    <w:rsid w:val="00685E81"/>
    <w:rsid w:val="00696445"/>
    <w:rsid w:val="006A30B1"/>
    <w:rsid w:val="006E7B09"/>
    <w:rsid w:val="006F433B"/>
    <w:rsid w:val="00712460"/>
    <w:rsid w:val="0071362B"/>
    <w:rsid w:val="007F0848"/>
    <w:rsid w:val="008036D2"/>
    <w:rsid w:val="0081228C"/>
    <w:rsid w:val="00823500"/>
    <w:rsid w:val="00890A45"/>
    <w:rsid w:val="008D6057"/>
    <w:rsid w:val="008E5397"/>
    <w:rsid w:val="00932D49"/>
    <w:rsid w:val="00934622"/>
    <w:rsid w:val="0095429E"/>
    <w:rsid w:val="009820B2"/>
    <w:rsid w:val="00991B04"/>
    <w:rsid w:val="009927BD"/>
    <w:rsid w:val="009F17D7"/>
    <w:rsid w:val="00A03B7A"/>
    <w:rsid w:val="00A225F6"/>
    <w:rsid w:val="00A307F2"/>
    <w:rsid w:val="00A41C82"/>
    <w:rsid w:val="00A45126"/>
    <w:rsid w:val="00A52787"/>
    <w:rsid w:val="00A55711"/>
    <w:rsid w:val="00A67D01"/>
    <w:rsid w:val="00B0594D"/>
    <w:rsid w:val="00B25D38"/>
    <w:rsid w:val="00BB075F"/>
    <w:rsid w:val="00BE1095"/>
    <w:rsid w:val="00BE1269"/>
    <w:rsid w:val="00BE30B4"/>
    <w:rsid w:val="00BF288E"/>
    <w:rsid w:val="00C21AC1"/>
    <w:rsid w:val="00C62DF4"/>
    <w:rsid w:val="00CB4E6D"/>
    <w:rsid w:val="00CC6746"/>
    <w:rsid w:val="00CD5021"/>
    <w:rsid w:val="00CD6458"/>
    <w:rsid w:val="00D24DC6"/>
    <w:rsid w:val="00D343B5"/>
    <w:rsid w:val="00D60793"/>
    <w:rsid w:val="00D91544"/>
    <w:rsid w:val="00DB7330"/>
    <w:rsid w:val="00E033E7"/>
    <w:rsid w:val="00E14E53"/>
    <w:rsid w:val="00E53438"/>
    <w:rsid w:val="00E94F85"/>
    <w:rsid w:val="00ED37F7"/>
    <w:rsid w:val="00EE14F4"/>
    <w:rsid w:val="00FA2CBB"/>
    <w:rsid w:val="00FD46FB"/>
    <w:rsid w:val="00FE709D"/>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E7A91-8559-4C5E-9C45-C06A8E0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A489ABB6</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2011-05-10T04:35:00Z</cp:lastPrinted>
  <dcterms:created xsi:type="dcterms:W3CDTF">2018-10-30T07:37:00Z</dcterms:created>
  <dcterms:modified xsi:type="dcterms:W3CDTF">2018-10-30T07:37:00Z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A1728170</vt:lpwstr>
  </property>
  <property fmtid="{D5CDD505-2E9C-101B-9397-08002B2CF9AE}" pid="4" name="Objective-Title">
    <vt:lpwstr>Legislative Services Quality - Business Parking Permit Application - 2018-2019</vt:lpwstr>
  </property>
  <property fmtid="{D5CDD505-2E9C-101B-9397-08002B2CF9AE}" pid="5" name="Objective-Comment">
    <vt:lpwstr/>
  </property>
  <property fmtid="{D5CDD505-2E9C-101B-9397-08002B2CF9AE}" pid="6" name="Objective-CreationStamp">
    <vt:filetime>2017-07-03T06:16:09Z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2018-06-20T03:41:06Z</vt:filetime>
  </property>
  <property fmtid="{D5CDD505-2E9C-101B-9397-08002B2CF9AE}" pid="10" name="Objective-ModificationStamp">
    <vt:filetime>2018-06-20T03:41:52Z</vt:filetime>
  </property>
  <property fmtid="{D5CDD505-2E9C-101B-9397-08002B2CF9AE}" pid="11" name="Objective-Owner">
    <vt:lpwstr>Laura Burke</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