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B95F9D" w14:textId="369EEBC0" w:rsidR="000563A7" w:rsidRDefault="00560615" w:rsidP="000563A7">
      <w:pPr>
        <w:pStyle w:val="Default"/>
      </w:pPr>
      <w:bookmarkStart w:id="0" w:name="_GoBack"/>
      <w:r>
        <w:rPr>
          <w:noProof/>
          <w:lang w:eastAsia="en-AU"/>
        </w:rPr>
        <w:drawing>
          <wp:anchor distT="0" distB="0" distL="114300" distR="114300" simplePos="0" relativeHeight="251364864" behindDoc="1" locked="0" layoutInCell="1" allowOverlap="1" wp14:anchorId="408B5FFD" wp14:editId="656CD871">
            <wp:simplePos x="0" y="0"/>
            <wp:positionH relativeFrom="column">
              <wp:posOffset>-283845</wp:posOffset>
            </wp:positionH>
            <wp:positionV relativeFrom="paragraph">
              <wp:posOffset>-822960</wp:posOffset>
            </wp:positionV>
            <wp:extent cx="7414260" cy="35585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8" b="24833"/>
                    <a:stretch/>
                  </pic:blipFill>
                  <pic:spPr bwMode="auto">
                    <a:xfrm>
                      <a:off x="0" y="0"/>
                      <a:ext cx="7414260" cy="355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153">
        <w:rPr>
          <w:noProof/>
          <w:lang w:eastAsia="en-AU"/>
        </w:rPr>
        <w:drawing>
          <wp:anchor distT="0" distB="0" distL="114300" distR="114300" simplePos="0" relativeHeight="251747840" behindDoc="0" locked="0" layoutInCell="1" allowOverlap="1" wp14:anchorId="3C01709D" wp14:editId="09C6FCB8">
            <wp:simplePos x="0" y="0"/>
            <wp:positionH relativeFrom="column">
              <wp:posOffset>5454015</wp:posOffset>
            </wp:positionH>
            <wp:positionV relativeFrom="paragraph">
              <wp:posOffset>-716280</wp:posOffset>
            </wp:positionV>
            <wp:extent cx="1539875" cy="72834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ndham logo whit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6A95CD05" w14:textId="77777777" w:rsidR="000563A7" w:rsidRDefault="000563A7" w:rsidP="000563A7">
      <w:pPr>
        <w:pStyle w:val="Default"/>
        <w:rPr>
          <w:rFonts w:cstheme="minorBidi"/>
          <w:color w:val="auto"/>
        </w:rPr>
      </w:pPr>
    </w:p>
    <w:p w14:paraId="0FE7217F" w14:textId="77777777" w:rsidR="000563A7" w:rsidRDefault="000563A7" w:rsidP="000563A7"/>
    <w:p w14:paraId="30FCAF19" w14:textId="77777777" w:rsidR="000563A7" w:rsidRDefault="000563A7" w:rsidP="000563A7"/>
    <w:p w14:paraId="68D62121" w14:textId="77777777" w:rsidR="000563A7" w:rsidRDefault="000563A7" w:rsidP="000563A7"/>
    <w:p w14:paraId="79C1E107" w14:textId="77777777" w:rsidR="00215780" w:rsidRDefault="000563A7" w:rsidP="00215780">
      <w:pPr>
        <w:spacing w:after="0" w:line="240" w:lineRule="auto"/>
        <w:jc w:val="right"/>
      </w:pPr>
      <w:r>
        <w:t xml:space="preserve"> </w:t>
      </w:r>
    </w:p>
    <w:p w14:paraId="1DE2B4EB" w14:textId="77777777" w:rsidR="000563A7" w:rsidRPr="00215780" w:rsidRDefault="000563A7" w:rsidP="003F5153">
      <w:pPr>
        <w:spacing w:after="0" w:line="240" w:lineRule="auto"/>
        <w:rPr>
          <w:rStyle w:val="A3"/>
          <w:rFonts w:cstheme="minorBidi"/>
          <w:b w:val="0"/>
          <w:bCs w:val="0"/>
          <w:color w:val="auto"/>
          <w:sz w:val="22"/>
          <w:szCs w:val="22"/>
        </w:rPr>
      </w:pPr>
      <w:r w:rsidRPr="00215780">
        <w:rPr>
          <w:rStyle w:val="A3"/>
          <w:rFonts w:ascii="DaxOT-Bold" w:hAnsi="DaxOT-Bold" w:cstheme="minorBidi"/>
          <w:color w:val="FFFFFF" w:themeColor="background1"/>
        </w:rPr>
        <w:t xml:space="preserve">FEATHERBROOK </w:t>
      </w:r>
    </w:p>
    <w:p w14:paraId="3BE3D91B" w14:textId="5932FDB4" w:rsidR="00776B88" w:rsidRDefault="000563A7" w:rsidP="003F5153">
      <w:pPr>
        <w:spacing w:after="0" w:line="240" w:lineRule="auto"/>
        <w:contextualSpacing/>
        <w:rPr>
          <w:rStyle w:val="A3"/>
          <w:rFonts w:ascii="DaxOT-Bold" w:hAnsi="DaxOT-Bold" w:cstheme="minorBidi"/>
          <w:color w:val="FFFFFF" w:themeColor="background1"/>
        </w:rPr>
      </w:pPr>
      <w:r w:rsidRPr="00215780">
        <w:rPr>
          <w:rStyle w:val="A3"/>
          <w:rFonts w:ascii="DaxOT-Bold" w:hAnsi="DaxOT-Bold" w:cstheme="minorBidi"/>
          <w:color w:val="FFFFFF" w:themeColor="background1"/>
        </w:rPr>
        <w:t xml:space="preserve">COMMUNITY </w:t>
      </w:r>
      <w:r w:rsidR="00215780" w:rsidRPr="00215780"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mc:AlternateContent>
          <mc:Choice Requires="wps">
            <w:drawing>
              <wp:anchor distT="0" distB="0" distL="114300" distR="114300" simplePos="0" relativeHeight="251363840" behindDoc="0" locked="0" layoutInCell="1" allowOverlap="1" wp14:anchorId="781DACEA" wp14:editId="28BF8DBD">
                <wp:simplePos x="0" y="0"/>
                <wp:positionH relativeFrom="column">
                  <wp:posOffset>-279082</wp:posOffset>
                </wp:positionH>
                <wp:positionV relativeFrom="paragraph">
                  <wp:posOffset>514350</wp:posOffset>
                </wp:positionV>
                <wp:extent cx="7415213" cy="1318437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5213" cy="1318437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9603A4" w14:textId="522FC1B0" w:rsidR="00215780" w:rsidRPr="00215780" w:rsidRDefault="00215780" w:rsidP="00215780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sz w:val="28"/>
                              </w:rPr>
                            </w:pPr>
                            <w:r w:rsidRPr="00215780">
                              <w:rPr>
                                <w:b/>
                                <w:sz w:val="28"/>
                              </w:rPr>
                              <w:t>Council works to ensure activities in community centres meet local needs and interests.</w:t>
                            </w:r>
                          </w:p>
                          <w:p w14:paraId="69169E7D" w14:textId="77777777" w:rsidR="00215780" w:rsidRPr="00215780" w:rsidRDefault="00215780" w:rsidP="00215780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 w:rsidRPr="00215780">
                              <w:rPr>
                                <w:b/>
                                <w:sz w:val="28"/>
                              </w:rPr>
                              <w:t>Priorities for activities have been developed for each community centre based on local</w:t>
                            </w:r>
                          </w:p>
                          <w:p w14:paraId="23CB219D" w14:textId="77777777" w:rsidR="00215780" w:rsidRPr="00215780" w:rsidRDefault="00215780" w:rsidP="00215780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  <w:r w:rsidRPr="00215780">
                              <w:rPr>
                                <w:b/>
                                <w:sz w:val="28"/>
                              </w:rPr>
                              <w:t>demographic data, what residents have told us is important to them along with an assessment</w:t>
                            </w:r>
                          </w:p>
                          <w:p w14:paraId="42D555B5" w14:textId="19BBDBAD" w:rsidR="00215780" w:rsidRPr="00215780" w:rsidRDefault="00215780" w:rsidP="00215780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  <w:r w:rsidRPr="00215780">
                              <w:rPr>
                                <w:b/>
                                <w:sz w:val="28"/>
                              </w:rPr>
                              <w:t xml:space="preserve">of current activities. This </w:t>
                            </w:r>
                            <w:r w:rsidR="008C03EC">
                              <w:rPr>
                                <w:b/>
                                <w:sz w:val="28"/>
                              </w:rPr>
                              <w:t xml:space="preserve">fact </w:t>
                            </w:r>
                            <w:r w:rsidRPr="00215780">
                              <w:rPr>
                                <w:b/>
                                <w:sz w:val="28"/>
                              </w:rPr>
                              <w:t>sheet provides an overview of all this information and the related</w:t>
                            </w:r>
                          </w:p>
                          <w:p w14:paraId="0D45DA26" w14:textId="0E54F1F3" w:rsidR="00215780" w:rsidRPr="00215780" w:rsidRDefault="006F2EFE" w:rsidP="00215780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local p</w:t>
                            </w:r>
                            <w:r w:rsidR="00215780" w:rsidRPr="00215780">
                              <w:rPr>
                                <w:b/>
                                <w:sz w:val="28"/>
                              </w:rPr>
                              <w:t xml:space="preserve">riorities.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81DACEA" id="Rectangle 4" o:spid="_x0000_s1026" style="position:absolute;margin-left:-21.95pt;margin-top:40.5pt;width:583.9pt;height:103.8pt;z-index:2513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" fillcolor="#00b0f0" stroked="f" strokeweight="2pt">
                <v:textbox>
                  <w:txbxContent>
                    <w:p w14:paraId="6F9603A4" w14:textId="522FC1B0" w:rsidR="00215780" w:rsidRPr="00215780" w:rsidRDefault="00215780" w:rsidP="00215780">
                      <w:pPr>
                        <w:spacing w:after="0" w:line="240" w:lineRule="auto"/>
                        <w:contextualSpacing/>
                        <w:rPr>
                          <w:b/>
                          <w:sz w:val="28"/>
                        </w:rPr>
                      </w:pPr>
                      <w:r w:rsidRPr="00215780">
                        <w:rPr>
                          <w:b/>
                          <w:sz w:val="28"/>
                        </w:rPr>
                        <w:t>Council works to ensure activities in community centres meet local needs and interests.</w:t>
                      </w:r>
                    </w:p>
                    <w:p w14:paraId="69169E7D" w14:textId="77777777" w:rsidR="00215780" w:rsidRPr="00215780" w:rsidRDefault="00215780" w:rsidP="00215780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 w:rsidRPr="00215780">
                        <w:rPr>
                          <w:b/>
                          <w:sz w:val="28"/>
                        </w:rPr>
                        <w:t>Priorities for activities have been developed for each community centre based on local</w:t>
                      </w:r>
                    </w:p>
                    <w:p w14:paraId="23CB219D" w14:textId="77777777" w:rsidR="00215780" w:rsidRPr="00215780" w:rsidRDefault="00215780" w:rsidP="00215780">
                      <w:pPr>
                        <w:spacing w:after="0"/>
                        <w:rPr>
                          <w:b/>
                          <w:sz w:val="28"/>
                        </w:rPr>
                      </w:pPr>
                      <w:r w:rsidRPr="00215780">
                        <w:rPr>
                          <w:b/>
                          <w:sz w:val="28"/>
                        </w:rPr>
                        <w:t>demographic data, what residents have told us is important to them along with an assessment</w:t>
                      </w:r>
                    </w:p>
                    <w:p w14:paraId="42D555B5" w14:textId="19BBDBAD" w:rsidR="00215780" w:rsidRPr="00215780" w:rsidRDefault="00215780" w:rsidP="00215780">
                      <w:pPr>
                        <w:spacing w:after="0"/>
                        <w:rPr>
                          <w:b/>
                          <w:sz w:val="28"/>
                        </w:rPr>
                      </w:pPr>
                      <w:r w:rsidRPr="00215780">
                        <w:rPr>
                          <w:b/>
                          <w:sz w:val="28"/>
                        </w:rPr>
                        <w:t xml:space="preserve">of current activities. This </w:t>
                      </w:r>
                      <w:r w:rsidR="008C03EC">
                        <w:rPr>
                          <w:b/>
                          <w:sz w:val="28"/>
                        </w:rPr>
                        <w:t xml:space="preserve">fact </w:t>
                      </w:r>
                      <w:r w:rsidRPr="00215780">
                        <w:rPr>
                          <w:b/>
                          <w:sz w:val="28"/>
                        </w:rPr>
                        <w:t>sheet provides an overview of all this information and the related</w:t>
                      </w:r>
                    </w:p>
                    <w:p w14:paraId="0D45DA26" w14:textId="0E54F1F3" w:rsidR="00215780" w:rsidRPr="00215780" w:rsidRDefault="006F2EFE" w:rsidP="00215780">
                      <w:pPr>
                        <w:spacing w:after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local p</w:t>
                      </w:r>
                      <w:r w:rsidR="00215780" w:rsidRPr="00215780">
                        <w:rPr>
                          <w:b/>
                          <w:sz w:val="28"/>
                        </w:rPr>
                        <w:t xml:space="preserve">riorities. </w:t>
                      </w:r>
                    </w:p>
                  </w:txbxContent>
                </v:textbox>
              </v:rect>
            </w:pict>
          </mc:Fallback>
        </mc:AlternateContent>
      </w:r>
      <w:r w:rsidRPr="00215780">
        <w:rPr>
          <w:rStyle w:val="A3"/>
          <w:rFonts w:ascii="DaxOT-Bold" w:hAnsi="DaxOT-Bold" w:cstheme="minorBidi"/>
          <w:color w:val="FFFFFF" w:themeColor="background1"/>
        </w:rPr>
        <w:t>CENTRE</w:t>
      </w:r>
    </w:p>
    <w:p w14:paraId="2F0CB5DB" w14:textId="44E6AFF3" w:rsidR="00776B88" w:rsidRDefault="00776B88" w:rsidP="00215780">
      <w:pPr>
        <w:spacing w:after="0" w:line="240" w:lineRule="auto"/>
        <w:contextualSpacing/>
        <w:jc w:val="right"/>
        <w:rPr>
          <w:rStyle w:val="A3"/>
          <w:rFonts w:ascii="DaxOT-Bold" w:hAnsi="DaxOT-Bold" w:cstheme="minorBidi"/>
          <w:color w:val="FFFFFF" w:themeColor="background1"/>
        </w:rPr>
      </w:pPr>
    </w:p>
    <w:p w14:paraId="6EECF20F" w14:textId="4E56C3E1" w:rsidR="00C61581" w:rsidRDefault="00C61581" w:rsidP="00C61581">
      <w:pPr>
        <w:spacing w:after="0" w:line="240" w:lineRule="auto"/>
        <w:contextualSpacing/>
        <w:rPr>
          <w:rStyle w:val="A3"/>
          <w:rFonts w:ascii="DaxOT-Bold" w:hAnsi="DaxOT-Bold" w:cstheme="minorBidi"/>
          <w:color w:val="FFFFFF" w:themeColor="background1"/>
        </w:rPr>
      </w:pPr>
    </w:p>
    <w:p w14:paraId="15D25094" w14:textId="0D85E73A" w:rsidR="00753CC0" w:rsidRDefault="00055F9E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  <w:r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mc:AlternateContent>
          <mc:Choice Requires="wps">
            <w:drawing>
              <wp:anchor distT="0" distB="0" distL="114300" distR="114300" simplePos="0" relativeHeight="251374080" behindDoc="1" locked="0" layoutInCell="1" allowOverlap="1" wp14:anchorId="57B02E66" wp14:editId="71D11B01">
                <wp:simplePos x="0" y="0"/>
                <wp:positionH relativeFrom="column">
                  <wp:posOffset>-276225</wp:posOffset>
                </wp:positionH>
                <wp:positionV relativeFrom="paragraph">
                  <wp:posOffset>77470</wp:posOffset>
                </wp:positionV>
                <wp:extent cx="3497580" cy="1056005"/>
                <wp:effectExtent l="0" t="0" r="762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7580" cy="10560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88A10E" w14:textId="77777777" w:rsidR="00753CC0" w:rsidRPr="00776B88" w:rsidRDefault="00753CC0" w:rsidP="005F5E8C">
                            <w:pPr>
                              <w:spacing w:after="0"/>
                              <w:rPr>
                                <w:rFonts w:ascii="DaxOT-Medium" w:hAnsi="DaxOT-Medium"/>
                                <w:sz w:val="44"/>
                              </w:rPr>
                            </w:pPr>
                            <w:r w:rsidRPr="00776B88">
                              <w:rPr>
                                <w:rFonts w:ascii="DaxOT-Medium" w:hAnsi="DaxOT-Medium"/>
                                <w:sz w:val="44"/>
                              </w:rPr>
                              <w:t xml:space="preserve">Who lives in and </w:t>
                            </w:r>
                          </w:p>
                          <w:p w14:paraId="1A977C24" w14:textId="2ACDE689" w:rsidR="00753CC0" w:rsidRPr="00776B88" w:rsidRDefault="0045282F" w:rsidP="005F5E8C">
                            <w:pPr>
                              <w:spacing w:after="0"/>
                              <w:rPr>
                                <w:rFonts w:ascii="DaxOT-Medium" w:hAnsi="DaxOT-Medium"/>
                                <w:sz w:val="44"/>
                              </w:rPr>
                            </w:pPr>
                            <w:r>
                              <w:rPr>
                                <w:rFonts w:ascii="DaxOT-Medium" w:hAnsi="DaxOT-Medium"/>
                                <w:sz w:val="44"/>
                              </w:rPr>
                              <w:t>Around Point Cook</w:t>
                            </w:r>
                            <w:r w:rsidR="00753CC0" w:rsidRPr="00776B88">
                              <w:rPr>
                                <w:rFonts w:ascii="DaxOT-Medium" w:hAnsi="DaxOT-Medium"/>
                                <w:sz w:val="44"/>
                              </w:rPr>
                              <w:t>?</w:t>
                            </w:r>
                            <w:r w:rsidR="00753CC0" w:rsidRPr="00776B88">
                              <w:rPr>
                                <w:b/>
                                <w:noProof/>
                                <w:sz w:val="24"/>
                                <w:lang w:eastAsia="en-A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0" o:spid="_x0000_s1027" style="position:absolute;margin-left:-21.75pt;margin-top:6.1pt;width:275.4pt;height:83.15pt;z-index:-25194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" fillcolor="#17365d [2415]" stroked="f" strokeweight="2pt">
                <v:textbox>
                  <w:txbxContent>
                    <w:p w14:paraId="3E88A10E" w14:textId="77777777" w:rsidR="00753CC0" w:rsidRPr="00776B88" w:rsidRDefault="00753CC0" w:rsidP="005F5E8C">
                      <w:pPr>
                        <w:spacing w:after="0"/>
                        <w:rPr>
                          <w:rFonts w:ascii="DaxOT-Medium" w:hAnsi="DaxOT-Medium"/>
                          <w:sz w:val="44"/>
                        </w:rPr>
                      </w:pPr>
                      <w:r w:rsidRPr="00776B88">
                        <w:rPr>
                          <w:rFonts w:ascii="DaxOT-Medium" w:hAnsi="DaxOT-Medium"/>
                          <w:sz w:val="44"/>
                        </w:rPr>
                        <w:t xml:space="preserve">Who lives in and </w:t>
                      </w:r>
                    </w:p>
                    <w:p w14:paraId="1A977C24" w14:textId="2ACDE689" w:rsidR="00753CC0" w:rsidRPr="00776B88" w:rsidRDefault="0045282F" w:rsidP="005F5E8C">
                      <w:pPr>
                        <w:spacing w:after="0"/>
                        <w:rPr>
                          <w:rFonts w:ascii="DaxOT-Medium" w:hAnsi="DaxOT-Medium"/>
                          <w:sz w:val="44"/>
                        </w:rPr>
                      </w:pPr>
                      <w:r>
                        <w:rPr>
                          <w:rFonts w:ascii="DaxOT-Medium" w:hAnsi="DaxOT-Medium"/>
                          <w:sz w:val="44"/>
                        </w:rPr>
                        <w:t>Around Point Cook</w:t>
                      </w:r>
                      <w:r w:rsidR="00753CC0" w:rsidRPr="00776B88">
                        <w:rPr>
                          <w:rFonts w:ascii="DaxOT-Medium" w:hAnsi="DaxOT-Medium"/>
                          <w:sz w:val="44"/>
                        </w:rPr>
                        <w:t>?</w:t>
                      </w:r>
                      <w:r w:rsidR="00753CC0" w:rsidRPr="00776B88">
                        <w:rPr>
                          <w:b/>
                          <w:noProof/>
                          <w:sz w:val="24"/>
                          <w:lang w:eastAsia="en-AU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w:drawing>
          <wp:anchor distT="0" distB="0" distL="114300" distR="114300" simplePos="0" relativeHeight="251367936" behindDoc="0" locked="0" layoutInCell="1" allowOverlap="1" wp14:anchorId="4558BE5C" wp14:editId="6504522B">
            <wp:simplePos x="0" y="0"/>
            <wp:positionH relativeFrom="column">
              <wp:posOffset>3221355</wp:posOffset>
            </wp:positionH>
            <wp:positionV relativeFrom="paragraph">
              <wp:posOffset>76200</wp:posOffset>
            </wp:positionV>
            <wp:extent cx="3911600" cy="54533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45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D7A95" w14:textId="36AB046D" w:rsidR="00753CC0" w:rsidRDefault="00055F9E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  <w:r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mc:AlternateContent>
          <mc:Choice Requires="wps">
            <w:drawing>
              <wp:anchor distT="0" distB="0" distL="114300" distR="114300" simplePos="0" relativeHeight="251381248" behindDoc="1" locked="0" layoutInCell="1" allowOverlap="1" wp14:anchorId="6A6E54D4" wp14:editId="7A8582F0">
                <wp:simplePos x="0" y="0"/>
                <wp:positionH relativeFrom="column">
                  <wp:posOffset>-276225</wp:posOffset>
                </wp:positionH>
                <wp:positionV relativeFrom="paragraph">
                  <wp:posOffset>559435</wp:posOffset>
                </wp:positionV>
                <wp:extent cx="3497580" cy="4389120"/>
                <wp:effectExtent l="0" t="0" r="762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580" cy="438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DF547" w14:textId="0A0C9B9B" w:rsidR="005F28C6" w:rsidRDefault="005F28C6" w:rsidP="00A505BC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noProof/>
                                <w:color w:val="C00000"/>
                                <w:sz w:val="28"/>
                                <w:lang w:eastAsia="en-AU"/>
                              </w:rPr>
                            </w:pPr>
                            <w:bookmarkStart w:id="1" w:name="_Hlk523733959"/>
                            <w:bookmarkStart w:id="2" w:name="_Hlk523733960"/>
                          </w:p>
                          <w:p w14:paraId="5C4A5D2D" w14:textId="77777777" w:rsidR="005F28C6" w:rsidRDefault="005F28C6" w:rsidP="005F28C6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noProof/>
                                <w:color w:val="C00000"/>
                                <w:sz w:val="28"/>
                                <w:lang w:eastAsia="en-AU"/>
                              </w:rPr>
                            </w:pPr>
                            <w:bookmarkStart w:id="3" w:name="_Hlk523734169"/>
                          </w:p>
                          <w:p w14:paraId="7C972D1A" w14:textId="77777777" w:rsidR="00A505BC" w:rsidRDefault="00A505BC" w:rsidP="005F28C6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</w:pPr>
                          </w:p>
                          <w:p w14:paraId="35595D0C" w14:textId="6C4BA3CE" w:rsidR="003F5153" w:rsidRDefault="003F5153" w:rsidP="005F28C6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r w:rsidRPr="005F28C6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>48,972 residents</w:t>
                            </w:r>
                            <w:r w:rsidRPr="005F28C6">
                              <w:rPr>
                                <w:sz w:val="24"/>
                              </w:rPr>
                              <w:t xml:space="preserve"> </w:t>
                            </w:r>
                            <w:r w:rsidR="005F28C6" w:rsidRPr="005F28C6">
                              <w:rPr>
                                <w:sz w:val="24"/>
                              </w:rPr>
                              <w:br/>
                            </w:r>
                            <w:r w:rsidRPr="005F28C6">
                              <w:rPr>
                                <w:sz w:val="24"/>
                              </w:rPr>
                              <w:t>in Point Cook in 2016</w:t>
                            </w:r>
                          </w:p>
                          <w:p w14:paraId="01F51E08" w14:textId="338DB891" w:rsidR="00A505BC" w:rsidRDefault="00A505BC" w:rsidP="005F28C6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5EEE4F7B" w14:textId="77777777" w:rsidR="00A505BC" w:rsidRPr="005F28C6" w:rsidRDefault="00A505BC" w:rsidP="005F28C6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28390D67" w14:textId="77777777" w:rsidR="003F5153" w:rsidRDefault="003F5153" w:rsidP="003F5153">
                            <w:pPr>
                              <w:spacing w:after="160" w:line="252" w:lineRule="auto"/>
                              <w:contextualSpacing/>
                              <w:rPr>
                                <w:noProof/>
                                <w:color w:val="C00000"/>
                                <w:sz w:val="28"/>
                                <w:lang w:eastAsia="en-AU"/>
                              </w:rPr>
                            </w:pPr>
                          </w:p>
                          <w:p w14:paraId="0AE2AED2" w14:textId="51774D81" w:rsidR="003F5153" w:rsidRDefault="003F5153" w:rsidP="003F5153">
                            <w:pPr>
                              <w:spacing w:after="160" w:line="252" w:lineRule="auto"/>
                              <w:contextualSpacing/>
                              <w:rPr>
                                <w:noProof/>
                                <w:color w:val="C00000"/>
                                <w:sz w:val="28"/>
                                <w:lang w:eastAsia="en-AU"/>
                              </w:rPr>
                            </w:pPr>
                          </w:p>
                          <w:p w14:paraId="27FD0336" w14:textId="014107B6" w:rsidR="003F5153" w:rsidRPr="005F28C6" w:rsidRDefault="003F5153" w:rsidP="00A505BC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bookmarkStart w:id="4" w:name="_Hlk523735223"/>
                            <w:r w:rsidRPr="005F28C6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>C</w:t>
                            </w:r>
                            <w:r w:rsidR="0045282F" w:rsidRPr="005F28C6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>ountries of birth</w:t>
                            </w:r>
                            <w:r w:rsidRPr="005F28C6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 xml:space="preserve"> outside of Australia</w:t>
                            </w:r>
                          </w:p>
                          <w:p w14:paraId="51FF5C69" w14:textId="77777777" w:rsidR="005F28C6" w:rsidRPr="005F28C6" w:rsidRDefault="003F5153" w:rsidP="005F28C6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r w:rsidRPr="005F28C6">
                              <w:rPr>
                                <w:noProof/>
                                <w:sz w:val="24"/>
                                <w:lang w:eastAsia="en-AU"/>
                              </w:rPr>
                              <w:t>India 14%</w:t>
                            </w:r>
                            <w:r w:rsidR="005F28C6" w:rsidRPr="005F28C6">
                              <w:rPr>
                                <w:noProof/>
                                <w:sz w:val="24"/>
                                <w:lang w:eastAsia="en-AU"/>
                              </w:rPr>
                              <w:t xml:space="preserve"> | </w:t>
                            </w:r>
                            <w:r w:rsidRPr="005F28C6">
                              <w:rPr>
                                <w:noProof/>
                                <w:sz w:val="24"/>
                                <w:lang w:eastAsia="en-AU"/>
                              </w:rPr>
                              <w:t xml:space="preserve">China, </w:t>
                            </w:r>
                            <w:r w:rsidR="0045282F" w:rsidRPr="005F28C6">
                              <w:rPr>
                                <w:sz w:val="24"/>
                              </w:rPr>
                              <w:t>New Zealand</w:t>
                            </w:r>
                            <w:r w:rsidRPr="005F28C6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65D6A6F8" w14:textId="2E835E7E" w:rsidR="003F5153" w:rsidRPr="005F28C6" w:rsidRDefault="003F5153" w:rsidP="005F28C6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r w:rsidRPr="005F28C6">
                              <w:rPr>
                                <w:sz w:val="24"/>
                              </w:rPr>
                              <w:t xml:space="preserve">and Philippines </w:t>
                            </w:r>
                            <w:r w:rsidR="0045282F" w:rsidRPr="005F28C6">
                              <w:rPr>
                                <w:sz w:val="24"/>
                              </w:rPr>
                              <w:t>4%</w:t>
                            </w:r>
                            <w:r w:rsidR="005F28C6" w:rsidRPr="005F28C6">
                              <w:rPr>
                                <w:sz w:val="24"/>
                              </w:rPr>
                              <w:t xml:space="preserve"> | England 3%</w:t>
                            </w:r>
                          </w:p>
                          <w:bookmarkEnd w:id="4"/>
                          <w:p w14:paraId="168C7537" w14:textId="569C1369" w:rsidR="0045282F" w:rsidRDefault="005F28C6" w:rsidP="005F28C6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br/>
                            </w:r>
                          </w:p>
                          <w:p w14:paraId="3CA18141" w14:textId="77777777" w:rsidR="005F28C6" w:rsidRPr="003F5153" w:rsidRDefault="005F28C6" w:rsidP="005F28C6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40FBD8D2" w14:textId="77777777" w:rsidR="00A505BC" w:rsidRDefault="00A505BC" w:rsidP="005F28C6">
                            <w:pPr>
                              <w:jc w:val="center"/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</w:pPr>
                          </w:p>
                          <w:p w14:paraId="59C46F4A" w14:textId="5B3C1FBC" w:rsidR="003F5153" w:rsidRPr="005F28C6" w:rsidRDefault="00A953DC" w:rsidP="005F28C6">
                            <w:pPr>
                              <w:jc w:val="center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>More than half (52</w:t>
                            </w:r>
                            <w:r w:rsidR="003F5153" w:rsidRPr="005F28C6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>%)</w:t>
                            </w:r>
                            <w:r w:rsidR="003F5153" w:rsidRPr="005F28C6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br/>
                            </w:r>
                            <w:r w:rsidR="003F5153" w:rsidRPr="005F28C6">
                              <w:rPr>
                                <w:noProof/>
                                <w:sz w:val="24"/>
                              </w:rPr>
                              <w:t>of households in Point Cook are couples</w:t>
                            </w:r>
                            <w:r w:rsidR="00A505BC">
                              <w:rPr>
                                <w:noProof/>
                                <w:sz w:val="24"/>
                              </w:rPr>
                              <w:br/>
                            </w:r>
                            <w:r w:rsidR="003F5153" w:rsidRPr="005F28C6">
                              <w:rPr>
                                <w:noProof/>
                                <w:sz w:val="24"/>
                              </w:rPr>
                              <w:t xml:space="preserve"> with children</w:t>
                            </w:r>
                          </w:p>
                          <w:bookmarkEnd w:id="3"/>
                          <w:p w14:paraId="11711F27" w14:textId="705AD05B" w:rsidR="003F5153" w:rsidRDefault="003F5153" w:rsidP="003F5153">
                            <w:pPr>
                              <w:spacing w:after="160" w:line="252" w:lineRule="auto"/>
                              <w:contextualSpacing/>
                              <w:rPr>
                                <w:sz w:val="28"/>
                              </w:rPr>
                            </w:pPr>
                          </w:p>
                          <w:bookmarkEnd w:id="1"/>
                          <w:bookmarkEnd w:id="2"/>
                          <w:p w14:paraId="286715E6" w14:textId="77777777" w:rsidR="0045282F" w:rsidRPr="0045282F" w:rsidRDefault="0045282F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margin-left:-21.75pt;margin-top:44.05pt;width:275.4pt;height:345.6pt;z-index:-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" fillcolor="white [3201]" stroked="f" strokeweight=".5pt">
                <v:textbox>
                  <w:txbxContent>
                    <w:p w14:paraId="7BDDF547" w14:textId="0A0C9B9B" w:rsidR="005F28C6" w:rsidRDefault="005F28C6" w:rsidP="00A505BC">
                      <w:pPr>
                        <w:spacing w:after="160" w:line="252" w:lineRule="auto"/>
                        <w:contextualSpacing/>
                        <w:jc w:val="center"/>
                        <w:rPr>
                          <w:noProof/>
                          <w:color w:val="C00000"/>
                          <w:sz w:val="28"/>
                          <w:lang w:eastAsia="en-AU"/>
                        </w:rPr>
                      </w:pPr>
                      <w:bookmarkStart w:id="4" w:name="_Hlk523733959"/>
                      <w:bookmarkStart w:id="5" w:name="_Hlk523733960"/>
                    </w:p>
                    <w:p w14:paraId="5C4A5D2D" w14:textId="77777777" w:rsidR="005F28C6" w:rsidRDefault="005F28C6" w:rsidP="005F28C6">
                      <w:pPr>
                        <w:spacing w:after="160" w:line="252" w:lineRule="auto"/>
                        <w:contextualSpacing/>
                        <w:jc w:val="center"/>
                        <w:rPr>
                          <w:noProof/>
                          <w:color w:val="C00000"/>
                          <w:sz w:val="28"/>
                          <w:lang w:eastAsia="en-AU"/>
                        </w:rPr>
                      </w:pPr>
                      <w:bookmarkStart w:id="6" w:name="_Hlk523734169"/>
                    </w:p>
                    <w:p w14:paraId="7C972D1A" w14:textId="77777777" w:rsidR="00A505BC" w:rsidRDefault="00A505BC" w:rsidP="005F28C6">
                      <w:pPr>
                        <w:spacing w:after="160" w:line="252" w:lineRule="auto"/>
                        <w:contextualSpacing/>
                        <w:jc w:val="center"/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</w:pPr>
                    </w:p>
                    <w:p w14:paraId="35595D0C" w14:textId="6C4BA3CE" w:rsidR="003F5153" w:rsidRDefault="003F5153" w:rsidP="005F28C6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r w:rsidRPr="005F28C6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>48,972 residents</w:t>
                      </w:r>
                      <w:r w:rsidRPr="005F28C6">
                        <w:rPr>
                          <w:sz w:val="24"/>
                        </w:rPr>
                        <w:t xml:space="preserve"> </w:t>
                      </w:r>
                      <w:r w:rsidR="005F28C6" w:rsidRPr="005F28C6">
                        <w:rPr>
                          <w:sz w:val="24"/>
                        </w:rPr>
                        <w:br/>
                      </w:r>
                      <w:r w:rsidRPr="005F28C6">
                        <w:rPr>
                          <w:sz w:val="24"/>
                        </w:rPr>
                        <w:t>in Point Cook in 2016</w:t>
                      </w:r>
                    </w:p>
                    <w:p w14:paraId="01F51E08" w14:textId="338DB891" w:rsidR="00A505BC" w:rsidRDefault="00A505BC" w:rsidP="005F28C6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</w:p>
                    <w:p w14:paraId="5EEE4F7B" w14:textId="77777777" w:rsidR="00A505BC" w:rsidRPr="005F28C6" w:rsidRDefault="00A505BC" w:rsidP="005F28C6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</w:p>
                    <w:p w14:paraId="28390D67" w14:textId="77777777" w:rsidR="003F5153" w:rsidRDefault="003F5153" w:rsidP="003F5153">
                      <w:pPr>
                        <w:spacing w:after="160" w:line="252" w:lineRule="auto"/>
                        <w:contextualSpacing/>
                        <w:rPr>
                          <w:noProof/>
                          <w:color w:val="C00000"/>
                          <w:sz w:val="28"/>
                          <w:lang w:eastAsia="en-AU"/>
                        </w:rPr>
                      </w:pPr>
                    </w:p>
                    <w:p w14:paraId="0AE2AED2" w14:textId="51774D81" w:rsidR="003F5153" w:rsidRDefault="003F5153" w:rsidP="003F5153">
                      <w:pPr>
                        <w:spacing w:after="160" w:line="252" w:lineRule="auto"/>
                        <w:contextualSpacing/>
                        <w:rPr>
                          <w:noProof/>
                          <w:color w:val="C00000"/>
                          <w:sz w:val="28"/>
                          <w:lang w:eastAsia="en-AU"/>
                        </w:rPr>
                      </w:pPr>
                    </w:p>
                    <w:p w14:paraId="27FD0336" w14:textId="014107B6" w:rsidR="003F5153" w:rsidRPr="005F28C6" w:rsidRDefault="003F5153" w:rsidP="00A505BC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bookmarkStart w:id="7" w:name="_Hlk523735223"/>
                      <w:r w:rsidRPr="005F28C6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>C</w:t>
                      </w:r>
                      <w:r w:rsidR="0045282F" w:rsidRPr="005F28C6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>ountries of birth</w:t>
                      </w:r>
                      <w:r w:rsidRPr="005F28C6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 xml:space="preserve"> outside of Australia</w:t>
                      </w:r>
                    </w:p>
                    <w:p w14:paraId="51FF5C69" w14:textId="77777777" w:rsidR="005F28C6" w:rsidRPr="005F28C6" w:rsidRDefault="003F5153" w:rsidP="005F28C6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r w:rsidRPr="005F28C6">
                        <w:rPr>
                          <w:noProof/>
                          <w:sz w:val="24"/>
                          <w:lang w:eastAsia="en-AU"/>
                        </w:rPr>
                        <w:t>India 14%</w:t>
                      </w:r>
                      <w:r w:rsidR="005F28C6" w:rsidRPr="005F28C6">
                        <w:rPr>
                          <w:noProof/>
                          <w:sz w:val="24"/>
                          <w:lang w:eastAsia="en-AU"/>
                        </w:rPr>
                        <w:t xml:space="preserve"> | </w:t>
                      </w:r>
                      <w:r w:rsidRPr="005F28C6">
                        <w:rPr>
                          <w:noProof/>
                          <w:sz w:val="24"/>
                          <w:lang w:eastAsia="en-AU"/>
                        </w:rPr>
                        <w:t xml:space="preserve">China, </w:t>
                      </w:r>
                      <w:r w:rsidR="0045282F" w:rsidRPr="005F28C6">
                        <w:rPr>
                          <w:sz w:val="24"/>
                        </w:rPr>
                        <w:t>New Zealand</w:t>
                      </w:r>
                      <w:r w:rsidRPr="005F28C6">
                        <w:rPr>
                          <w:sz w:val="24"/>
                        </w:rPr>
                        <w:t xml:space="preserve"> </w:t>
                      </w:r>
                    </w:p>
                    <w:p w14:paraId="65D6A6F8" w14:textId="2E835E7E" w:rsidR="003F5153" w:rsidRPr="005F28C6" w:rsidRDefault="003F5153" w:rsidP="005F28C6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r w:rsidRPr="005F28C6">
                        <w:rPr>
                          <w:sz w:val="24"/>
                        </w:rPr>
                        <w:t xml:space="preserve">and Philippines </w:t>
                      </w:r>
                      <w:r w:rsidR="0045282F" w:rsidRPr="005F28C6">
                        <w:rPr>
                          <w:sz w:val="24"/>
                        </w:rPr>
                        <w:t>4%</w:t>
                      </w:r>
                      <w:r w:rsidR="005F28C6" w:rsidRPr="005F28C6">
                        <w:rPr>
                          <w:sz w:val="24"/>
                        </w:rPr>
                        <w:t xml:space="preserve"> | England 3%</w:t>
                      </w:r>
                    </w:p>
                    <w:bookmarkEnd w:id="7"/>
                    <w:p w14:paraId="168C7537" w14:textId="569C1369" w:rsidR="0045282F" w:rsidRDefault="005F28C6" w:rsidP="005F28C6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br/>
                      </w:r>
                    </w:p>
                    <w:p w14:paraId="3CA18141" w14:textId="77777777" w:rsidR="005F28C6" w:rsidRPr="003F5153" w:rsidRDefault="005F28C6" w:rsidP="005F28C6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8"/>
                        </w:rPr>
                      </w:pPr>
                    </w:p>
                    <w:p w14:paraId="40FBD8D2" w14:textId="77777777" w:rsidR="00A505BC" w:rsidRDefault="00A505BC" w:rsidP="005F28C6">
                      <w:pPr>
                        <w:jc w:val="center"/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</w:pPr>
                    </w:p>
                    <w:p w14:paraId="59C46F4A" w14:textId="5B3C1FBC" w:rsidR="003F5153" w:rsidRPr="005F28C6" w:rsidRDefault="00A953DC" w:rsidP="005F28C6">
                      <w:pPr>
                        <w:jc w:val="center"/>
                        <w:rPr>
                          <w:noProof/>
                          <w:sz w:val="24"/>
                        </w:rPr>
                      </w:pPr>
                      <w:r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>More than half (52</w:t>
                      </w:r>
                      <w:r w:rsidR="003F5153" w:rsidRPr="005F28C6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>%)</w:t>
                      </w:r>
                      <w:r w:rsidR="003F5153" w:rsidRPr="005F28C6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br/>
                      </w:r>
                      <w:r w:rsidR="003F5153" w:rsidRPr="005F28C6">
                        <w:rPr>
                          <w:noProof/>
                          <w:sz w:val="24"/>
                        </w:rPr>
                        <w:t>of households in Point Cook are couples</w:t>
                      </w:r>
                      <w:r w:rsidR="00A505BC">
                        <w:rPr>
                          <w:noProof/>
                          <w:sz w:val="24"/>
                        </w:rPr>
                        <w:br/>
                      </w:r>
                      <w:r w:rsidR="003F5153" w:rsidRPr="005F28C6">
                        <w:rPr>
                          <w:noProof/>
                          <w:sz w:val="24"/>
                        </w:rPr>
                        <w:t xml:space="preserve"> with children</w:t>
                      </w:r>
                    </w:p>
                    <w:bookmarkEnd w:id="6"/>
                    <w:p w14:paraId="11711F27" w14:textId="705AD05B" w:rsidR="003F5153" w:rsidRDefault="003F5153" w:rsidP="003F5153">
                      <w:pPr>
                        <w:spacing w:after="160" w:line="252" w:lineRule="auto"/>
                        <w:contextualSpacing/>
                        <w:rPr>
                          <w:sz w:val="28"/>
                        </w:rPr>
                      </w:pPr>
                    </w:p>
                    <w:bookmarkEnd w:id="4"/>
                    <w:bookmarkEnd w:id="5"/>
                    <w:p w14:paraId="286715E6" w14:textId="77777777" w:rsidR="0045282F" w:rsidRPr="0045282F" w:rsidRDefault="0045282F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80C8BA" w14:textId="49E022FC" w:rsidR="00753CC0" w:rsidRDefault="00A505BC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  <w:r>
        <w:rPr>
          <w:noProof/>
          <w:lang w:eastAsia="en-AU"/>
        </w:rPr>
        <w:drawing>
          <wp:anchor distT="0" distB="0" distL="114300" distR="114300" simplePos="0" relativeHeight="251533824" behindDoc="0" locked="0" layoutInCell="1" allowOverlap="1" wp14:anchorId="50C9357A" wp14:editId="2DA76FD5">
            <wp:simplePos x="0" y="0"/>
            <wp:positionH relativeFrom="column">
              <wp:posOffset>1185545</wp:posOffset>
            </wp:positionH>
            <wp:positionV relativeFrom="paragraph">
              <wp:posOffset>158115</wp:posOffset>
            </wp:positionV>
            <wp:extent cx="457200" cy="582295"/>
            <wp:effectExtent l="0" t="0" r="0" b="8255"/>
            <wp:wrapNone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16754" w14:textId="0F84005E" w:rsidR="00753CC0" w:rsidRDefault="00753CC0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</w:p>
    <w:p w14:paraId="22385C1B" w14:textId="19F42623" w:rsidR="00753CC0" w:rsidRDefault="00A505BC" w:rsidP="00A505BC">
      <w:pPr>
        <w:spacing w:after="0" w:line="240" w:lineRule="auto"/>
        <w:ind w:left="1440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  <w:r>
        <w:rPr>
          <w:noProof/>
          <w:color w:val="C00000"/>
          <w:sz w:val="28"/>
          <w:lang w:eastAsia="en-AU"/>
        </w:rPr>
        <w:drawing>
          <wp:anchor distT="0" distB="0" distL="114300" distR="114300" simplePos="0" relativeHeight="251394560" behindDoc="0" locked="0" layoutInCell="1" allowOverlap="1" wp14:anchorId="78B7A233" wp14:editId="56806B97">
            <wp:simplePos x="0" y="0"/>
            <wp:positionH relativeFrom="column">
              <wp:posOffset>1103630</wp:posOffset>
            </wp:positionH>
            <wp:positionV relativeFrom="paragraph">
              <wp:posOffset>156845</wp:posOffset>
            </wp:positionV>
            <wp:extent cx="616585" cy="61658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orl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xOT-Bold" w:hAnsi="DaxOT-Bold"/>
          <w:b/>
          <w:bCs/>
          <w:color w:val="FFFFFF" w:themeColor="background1"/>
          <w:sz w:val="73"/>
          <w:szCs w:val="73"/>
        </w:rPr>
        <w:t xml:space="preserve"> </w:t>
      </w:r>
      <w:r>
        <w:rPr>
          <w:noProof/>
          <w:color w:val="C00000"/>
          <w:sz w:val="28"/>
          <w:lang w:eastAsia="en-AU"/>
        </w:rPr>
        <w:t xml:space="preserve"> </w:t>
      </w:r>
    </w:p>
    <w:p w14:paraId="0EE950B3" w14:textId="22F7FDFE" w:rsidR="00753CC0" w:rsidRDefault="00753CC0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</w:p>
    <w:p w14:paraId="6241BDF4" w14:textId="749EC650" w:rsidR="00A505BC" w:rsidRDefault="00A505BC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  <w:r>
        <w:rPr>
          <w:noProof/>
          <w:lang w:eastAsia="en-AU"/>
        </w:rPr>
        <w:drawing>
          <wp:anchor distT="0" distB="0" distL="114300" distR="114300" simplePos="0" relativeHeight="251951616" behindDoc="0" locked="0" layoutInCell="1" allowOverlap="1" wp14:anchorId="0EF75D9D" wp14:editId="3AB9CBB6">
            <wp:simplePos x="0" y="0"/>
            <wp:positionH relativeFrom="column">
              <wp:posOffset>647700</wp:posOffset>
            </wp:positionH>
            <wp:positionV relativeFrom="paragraph">
              <wp:posOffset>566420</wp:posOffset>
            </wp:positionV>
            <wp:extent cx="711200" cy="676910"/>
            <wp:effectExtent l="0" t="0" r="0" b="0"/>
            <wp:wrapNone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C1837" w14:textId="78200E64" w:rsidR="0032170C" w:rsidRPr="00753CC0" w:rsidRDefault="00A505BC" w:rsidP="00776B88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  <w:r>
        <w:rPr>
          <w:noProof/>
          <w:lang w:eastAsia="en-AU"/>
        </w:rPr>
        <w:drawing>
          <wp:anchor distT="0" distB="0" distL="114300" distR="114300" simplePos="0" relativeHeight="251812352" behindDoc="0" locked="0" layoutInCell="1" allowOverlap="1" wp14:anchorId="0523EF53" wp14:editId="26A8AB00">
            <wp:simplePos x="0" y="0"/>
            <wp:positionH relativeFrom="column">
              <wp:posOffset>1495425</wp:posOffset>
            </wp:positionH>
            <wp:positionV relativeFrom="paragraph">
              <wp:posOffset>17780</wp:posOffset>
            </wp:positionV>
            <wp:extent cx="616585" cy="563880"/>
            <wp:effectExtent l="0" t="0" r="0" b="7620"/>
            <wp:wrapNone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0773E" w14:textId="42A29520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609B6C66" w14:textId="6137EC1E" w:rsidR="00635D2D" w:rsidRDefault="00A953DC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  <w:r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201DE18B" wp14:editId="6625D5BD">
                <wp:simplePos x="0" y="0"/>
                <wp:positionH relativeFrom="column">
                  <wp:posOffset>-161925</wp:posOffset>
                </wp:positionH>
                <wp:positionV relativeFrom="paragraph">
                  <wp:posOffset>-617220</wp:posOffset>
                </wp:positionV>
                <wp:extent cx="7170420" cy="3312795"/>
                <wp:effectExtent l="19050" t="19050" r="11430" b="2095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0420" cy="3312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70082" w14:textId="0887FC78" w:rsidR="00DB7FC7" w:rsidRPr="00A953DC" w:rsidRDefault="00A953DC" w:rsidP="00DB7FC7">
                            <w:pPr>
                              <w:jc w:val="center"/>
                              <w:rPr>
                                <w:color w:val="244061" w:themeColor="accent1" w:themeShade="80"/>
                              </w:rPr>
                            </w:pPr>
                            <w:r w:rsidRPr="00A953DC">
                              <w:rPr>
                                <w:noProof/>
                                <w:color w:val="244061" w:themeColor="accent1" w:themeShade="80"/>
                                <w:lang w:eastAsia="en-AU"/>
                              </w:rPr>
                              <w:drawing>
                                <wp:inline distT="0" distB="0" distL="0" distR="0" wp14:anchorId="63ED4E2D" wp14:editId="09FAC0E8">
                                  <wp:extent cx="7010400" cy="3444240"/>
                                  <wp:effectExtent l="0" t="0" r="0" b="0"/>
                                  <wp:docPr id="24" name="Chart 24">
                                    <a:extLst xmlns:a="http://schemas.openxmlformats.org/drawingml/2006/main">
                                      <a:ext uri="{FF2B5EF4-FFF2-40B4-BE49-F238E27FC236}">
  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E5E27B1F-E01D-41BC-9CB4-9EFF84F713F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F67068" w14:textId="72E02F5A" w:rsidR="0045282F" w:rsidRDefault="0045282F" w:rsidP="00DB7F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9" type="#_x0000_t202" style="position:absolute;margin-left:-12.75pt;margin-top:-48.6pt;width:564.6pt;height:260.8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" fillcolor="white [3201]" strokecolor="#243f60 [1604]" strokeweight="2.25pt">
                <v:textbox>
                  <w:txbxContent>
                    <w:p w14:paraId="68570082" w14:textId="0887FC78" w:rsidR="00DB7FC7" w:rsidRPr="00A953DC" w:rsidRDefault="00A953DC" w:rsidP="00DB7FC7">
                      <w:pPr>
                        <w:jc w:val="center"/>
                        <w:rPr>
                          <w:color w:val="244061" w:themeColor="accent1" w:themeShade="80"/>
                        </w:rPr>
                      </w:pPr>
                      <w:r w:rsidRPr="00A953DC">
                        <w:rPr>
                          <w:noProof/>
                          <w:color w:val="244061" w:themeColor="accent1" w:themeShade="80"/>
                          <w:lang w:eastAsia="en-AU"/>
                        </w:rPr>
                        <w:drawing>
                          <wp:inline distT="0" distB="0" distL="0" distR="0" wp14:anchorId="63ED4E2D" wp14:editId="09FAC0E8">
                            <wp:extent cx="7010400" cy="3444240"/>
                            <wp:effectExtent l="0" t="0" r="0" b="0"/>
                            <wp:docPr id="24" name="Chart 2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E27B1F-E01D-41BC-9CB4-9EFF84F713FB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4"/>
                              </a:graphicData>
                            </a:graphic>
                          </wp:inline>
                        </w:drawing>
                      </w:r>
                    </w:p>
                    <w:p w14:paraId="05F67068" w14:textId="72E02F5A" w:rsidR="0045282F" w:rsidRDefault="0045282F" w:rsidP="00DB7F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59A6DF4" w14:textId="425C1254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50790EDE" w14:textId="3ECD8CCF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4F3C43B3" w14:textId="24B6FA2E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55FDF6D4" w14:textId="0604AE06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0AF303D4" w14:textId="1D794E9D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27E68334" w14:textId="2F0C0E2F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51443BA7" w14:textId="19173D45" w:rsidR="00995AA2" w:rsidRDefault="00776B88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  <w:r w:rsidRPr="00776B88">
        <w:rPr>
          <w:rFonts w:ascii="Calibri" w:hAnsi="Calibri"/>
          <w:sz w:val="24"/>
          <w:szCs w:val="24"/>
        </w:rPr>
        <w:t xml:space="preserve"> </w:t>
      </w:r>
    </w:p>
    <w:p w14:paraId="41B166BC" w14:textId="06802ED7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4DBF17CF" w14:textId="64560FB7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37012E0D" w14:textId="7C756312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435077FF" w14:textId="38413508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01185239" w14:textId="6F4ACF3D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1D170D5B" w14:textId="64C437FF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18681BD4" w14:textId="06DFD6A8" w:rsidR="003014A4" w:rsidRDefault="005E3A9E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en-AU"/>
        </w:rPr>
        <w:drawing>
          <wp:anchor distT="0" distB="0" distL="114300" distR="114300" simplePos="0" relativeHeight="251608576" behindDoc="0" locked="0" layoutInCell="1" allowOverlap="1" wp14:anchorId="64980DD4" wp14:editId="4AEE79D4">
            <wp:simplePos x="0" y="0"/>
            <wp:positionH relativeFrom="column">
              <wp:posOffset>-154305</wp:posOffset>
            </wp:positionH>
            <wp:positionV relativeFrom="paragraph">
              <wp:posOffset>176530</wp:posOffset>
            </wp:positionV>
            <wp:extent cx="3497580" cy="463105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463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577">
        <w:rPr>
          <w:rFonts w:ascii="Calibri" w:hAnsi="Calibri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021C3EED" wp14:editId="4D7A1459">
                <wp:simplePos x="0" y="0"/>
                <wp:positionH relativeFrom="column">
                  <wp:posOffset>3419476</wp:posOffset>
                </wp:positionH>
                <wp:positionV relativeFrom="paragraph">
                  <wp:posOffset>161290</wp:posOffset>
                </wp:positionV>
                <wp:extent cx="3589020" cy="461899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020" cy="461899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3B96B" w14:textId="4955F934" w:rsidR="003014A4" w:rsidRDefault="003014A4" w:rsidP="003014A4">
                            <w:pPr>
                              <w:pStyle w:val="Pa0"/>
                              <w:rPr>
                                <w:rStyle w:val="A0"/>
                                <w:color w:val="FFFFFF" w:themeColor="background1"/>
                              </w:rPr>
                            </w:pPr>
                            <w:r w:rsidRPr="003014A4">
                              <w:rPr>
                                <w:rStyle w:val="A0"/>
                                <w:color w:val="FFFFFF" w:themeColor="background1"/>
                              </w:rPr>
                              <w:t xml:space="preserve">Point Cook Residents Value </w:t>
                            </w:r>
                          </w:p>
                          <w:p w14:paraId="0246098D" w14:textId="77777777" w:rsidR="00753CC0" w:rsidRPr="00753CC0" w:rsidRDefault="00753CC0" w:rsidP="00753CC0">
                            <w:pPr>
                              <w:pStyle w:val="Default"/>
                              <w:rPr>
                                <w:sz w:val="2"/>
                              </w:rPr>
                            </w:pPr>
                          </w:p>
                          <w:p w14:paraId="3EECEA87" w14:textId="77777777" w:rsidR="003014A4" w:rsidRPr="00753CC0" w:rsidRDefault="003014A4" w:rsidP="003014A4">
                            <w:pPr>
                              <w:pStyle w:val="Pa3"/>
                              <w:spacing w:after="100"/>
                              <w:rPr>
                                <w:rFonts w:ascii="Calibri" w:hAnsi="Calibri" w:cs="Calibr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53CC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“Quality Education” </w:t>
                            </w:r>
                          </w:p>
                          <w:p w14:paraId="21EE20C6" w14:textId="77777777" w:rsidR="003014A4" w:rsidRPr="00753CC0" w:rsidRDefault="003014A4" w:rsidP="003014A4">
                            <w:pPr>
                              <w:pStyle w:val="Pa3"/>
                              <w:spacing w:after="100"/>
                              <w:rPr>
                                <w:rFonts w:ascii="Calibri" w:hAnsi="Calibri" w:cs="Calibr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53CC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“Local Services” </w:t>
                            </w:r>
                          </w:p>
                          <w:p w14:paraId="476C1CB4" w14:textId="77777777" w:rsidR="003014A4" w:rsidRPr="00753CC0" w:rsidRDefault="003014A4" w:rsidP="003014A4">
                            <w:pPr>
                              <w:pStyle w:val="Pa3"/>
                              <w:spacing w:after="100"/>
                              <w:rPr>
                                <w:rFonts w:ascii="Calibri" w:hAnsi="Calibri" w:cs="Calibr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53CC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“A Place to Bring-up a Family” </w:t>
                            </w:r>
                          </w:p>
                          <w:p w14:paraId="295398C8" w14:textId="5B4F6A75" w:rsidR="003014A4" w:rsidRPr="000F3577" w:rsidRDefault="003014A4" w:rsidP="003014A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53CC0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Wyndham 2040 </w:t>
                            </w:r>
                          </w:p>
                          <w:p w14:paraId="6C8888E4" w14:textId="77777777" w:rsidR="00EB67A1" w:rsidRDefault="003014A4" w:rsidP="00EB67A1">
                            <w:pPr>
                              <w:rPr>
                                <w:rFonts w:ascii="DaxOT-Medium" w:hAnsi="DaxOT-Medium" w:cstheme="minorHAnsi"/>
                                <w:color w:val="FFFFFF" w:themeColor="background1"/>
                                <w:sz w:val="20"/>
                              </w:rPr>
                            </w:pPr>
                            <w:r w:rsidRPr="003014A4">
                              <w:rPr>
                                <w:rStyle w:val="A0"/>
                                <w:rFonts w:ascii="DaxOT-Medium" w:hAnsi="DaxOT-Medium" w:cstheme="minorHAnsi"/>
                                <w:color w:val="FFFFFF" w:themeColor="background1"/>
                                <w:sz w:val="48"/>
                              </w:rPr>
                              <w:t>What We’re Hearing…</w:t>
                            </w:r>
                          </w:p>
                          <w:p w14:paraId="60C7F8B4" w14:textId="35565645" w:rsidR="003014A4" w:rsidRPr="00EB67A1" w:rsidRDefault="00EB67A1" w:rsidP="00EB67A1">
                            <w:pPr>
                              <w:rPr>
                                <w:rFonts w:ascii="DaxOT-Medium" w:hAnsi="DaxOT-Medium" w:cstheme="minorHAnsi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T</w:t>
                            </w:r>
                            <w:r w:rsidR="003014A4" w:rsidRPr="00753CC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he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population of young people (12-25years) will increase over the </w:t>
                            </w:r>
                            <w:r w:rsidR="003014A4" w:rsidRPr="00753CC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next 5 years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3014A4" w:rsidRPr="00753CC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29CF5CB" w14:textId="43FB9A64" w:rsidR="003014A4" w:rsidRPr="00753CC0" w:rsidRDefault="003014A4" w:rsidP="003014A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53CC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“We want more oppor</w:t>
                            </w:r>
                            <w:r w:rsidR="00EB67A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tunities to connect with others</w:t>
                            </w:r>
                            <w:r w:rsidRPr="00753CC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and share culture</w:t>
                            </w:r>
                            <w:r w:rsidR="00EB67A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,</w:t>
                            </w:r>
                            <w:r w:rsidRPr="00753CC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food, dance and fun”  </w:t>
                            </w:r>
                          </w:p>
                          <w:p w14:paraId="0A8E55E0" w14:textId="77777777" w:rsidR="003014A4" w:rsidRPr="00EB67A1" w:rsidRDefault="003014A4" w:rsidP="003014A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</w:p>
                          <w:p w14:paraId="11811FDC" w14:textId="45D95032" w:rsidR="003014A4" w:rsidRPr="00A013A1" w:rsidRDefault="003014A4" w:rsidP="003014A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753CC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We want a strong, healthy </w:t>
                            </w:r>
                            <w:r w:rsidR="00EB67A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and </w:t>
                            </w:r>
                            <w:r w:rsidRPr="00753CC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connected community.</w:t>
                            </w:r>
                          </w:p>
                          <w:p w14:paraId="21AFF837" w14:textId="77777777" w:rsidR="003014A4" w:rsidRDefault="003014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0" style="position:absolute;margin-left:269.25pt;margin-top:12.7pt;width:282.6pt;height:363.7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" fillcolor="#17365d [2415]" stroked="f" strokeweight="2pt">
                <v:textbox>
                  <w:txbxContent>
                    <w:p w14:paraId="1903B96B" w14:textId="4955F934" w:rsidR="003014A4" w:rsidRDefault="003014A4" w:rsidP="003014A4">
                      <w:pPr>
                        <w:pStyle w:val="Pa0"/>
                        <w:rPr>
                          <w:rStyle w:val="A0"/>
                          <w:color w:val="FFFFFF" w:themeColor="background1"/>
                        </w:rPr>
                      </w:pPr>
                      <w:r w:rsidRPr="003014A4">
                        <w:rPr>
                          <w:rStyle w:val="A0"/>
                          <w:color w:val="FFFFFF" w:themeColor="background1"/>
                        </w:rPr>
                        <w:t xml:space="preserve">Point Cook Residents Value </w:t>
                      </w:r>
                    </w:p>
                    <w:p w14:paraId="0246098D" w14:textId="77777777" w:rsidR="00753CC0" w:rsidRPr="00753CC0" w:rsidRDefault="00753CC0" w:rsidP="00753CC0">
                      <w:pPr>
                        <w:pStyle w:val="Default"/>
                        <w:rPr>
                          <w:sz w:val="2"/>
                        </w:rPr>
                      </w:pPr>
                    </w:p>
                    <w:p w14:paraId="3EECEA87" w14:textId="77777777" w:rsidR="003014A4" w:rsidRPr="00753CC0" w:rsidRDefault="003014A4" w:rsidP="003014A4">
                      <w:pPr>
                        <w:pStyle w:val="Pa3"/>
                        <w:spacing w:after="100"/>
                        <w:rPr>
                          <w:rFonts w:ascii="Calibri" w:hAnsi="Calibri" w:cs="Calibr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753CC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“Quality Education” </w:t>
                      </w:r>
                    </w:p>
                    <w:p w14:paraId="21EE20C6" w14:textId="77777777" w:rsidR="003014A4" w:rsidRPr="00753CC0" w:rsidRDefault="003014A4" w:rsidP="003014A4">
                      <w:pPr>
                        <w:pStyle w:val="Pa3"/>
                        <w:spacing w:after="100"/>
                        <w:rPr>
                          <w:rFonts w:ascii="Calibri" w:hAnsi="Calibri" w:cs="Calibr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753CC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“Local Services” </w:t>
                      </w:r>
                    </w:p>
                    <w:p w14:paraId="476C1CB4" w14:textId="77777777" w:rsidR="003014A4" w:rsidRPr="00753CC0" w:rsidRDefault="003014A4" w:rsidP="003014A4">
                      <w:pPr>
                        <w:pStyle w:val="Pa3"/>
                        <w:spacing w:after="100"/>
                        <w:rPr>
                          <w:rFonts w:ascii="Calibri" w:hAnsi="Calibri" w:cs="Calibr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753CC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“A Place to Bring-up a Family” </w:t>
                      </w:r>
                    </w:p>
                    <w:p w14:paraId="295398C8" w14:textId="5B4F6A75" w:rsidR="003014A4" w:rsidRPr="000F3577" w:rsidRDefault="003014A4" w:rsidP="003014A4">
                      <w:pP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753CC0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 xml:space="preserve">Wyndham 2040 </w:t>
                      </w:r>
                    </w:p>
                    <w:p w14:paraId="6C8888E4" w14:textId="77777777" w:rsidR="00EB67A1" w:rsidRDefault="003014A4" w:rsidP="00EB67A1">
                      <w:pPr>
                        <w:rPr>
                          <w:rFonts w:ascii="DaxOT-Medium" w:hAnsi="DaxOT-Medium" w:cstheme="minorHAnsi"/>
                          <w:color w:val="FFFFFF" w:themeColor="background1"/>
                          <w:sz w:val="20"/>
                        </w:rPr>
                      </w:pPr>
                      <w:r w:rsidRPr="003014A4">
                        <w:rPr>
                          <w:rStyle w:val="A0"/>
                          <w:rFonts w:ascii="DaxOT-Medium" w:hAnsi="DaxOT-Medium" w:cstheme="minorHAnsi"/>
                          <w:color w:val="FFFFFF" w:themeColor="background1"/>
                          <w:sz w:val="48"/>
                        </w:rPr>
                        <w:t>What We’re Hearing…</w:t>
                      </w:r>
                    </w:p>
                    <w:p w14:paraId="60C7F8B4" w14:textId="35565645" w:rsidR="003014A4" w:rsidRPr="00EB67A1" w:rsidRDefault="00EB67A1" w:rsidP="00EB67A1">
                      <w:pPr>
                        <w:rPr>
                          <w:rFonts w:ascii="DaxOT-Medium" w:hAnsi="DaxOT-Medium" w:cstheme="minorHAnsi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T</w:t>
                      </w:r>
                      <w:r w:rsidR="003014A4" w:rsidRPr="00753CC0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he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population of young people (12-25years) will increase over the </w:t>
                      </w:r>
                      <w:r w:rsidR="003014A4" w:rsidRPr="00753CC0">
                        <w:rPr>
                          <w:color w:val="FFFFFF" w:themeColor="background1"/>
                          <w:sz w:val="26"/>
                          <w:szCs w:val="26"/>
                        </w:rPr>
                        <w:t>next 5 years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. </w:t>
                      </w:r>
                      <w:r w:rsidR="003014A4" w:rsidRPr="00753CC0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729CF5CB" w14:textId="43FB9A64" w:rsidR="003014A4" w:rsidRPr="00753CC0" w:rsidRDefault="003014A4" w:rsidP="003014A4">
                      <w:pPr>
                        <w:spacing w:after="0" w:line="240" w:lineRule="auto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753CC0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“We want more oppor</w:t>
                      </w:r>
                      <w:r w:rsidR="00EB67A1">
                        <w:rPr>
                          <w:color w:val="FFFFFF" w:themeColor="background1"/>
                          <w:sz w:val="26"/>
                          <w:szCs w:val="26"/>
                        </w:rPr>
                        <w:t>tunities to connect with others</w:t>
                      </w:r>
                      <w:r w:rsidRPr="00753CC0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and share culture</w:t>
                      </w:r>
                      <w:r w:rsidR="00EB67A1">
                        <w:rPr>
                          <w:color w:val="FFFFFF" w:themeColor="background1"/>
                          <w:sz w:val="26"/>
                          <w:szCs w:val="26"/>
                        </w:rPr>
                        <w:t>,</w:t>
                      </w:r>
                      <w:r w:rsidRPr="00753CC0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food, dance and fun”  </w:t>
                      </w:r>
                    </w:p>
                    <w:p w14:paraId="0A8E55E0" w14:textId="77777777" w:rsidR="003014A4" w:rsidRPr="00EB67A1" w:rsidRDefault="003014A4" w:rsidP="003014A4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6"/>
                        </w:rPr>
                      </w:pPr>
                    </w:p>
                    <w:p w14:paraId="11811FDC" w14:textId="45D95032" w:rsidR="003014A4" w:rsidRPr="00A013A1" w:rsidRDefault="003014A4" w:rsidP="003014A4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</w:rPr>
                      </w:pPr>
                      <w:r w:rsidRPr="00753CC0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We want a strong, healthy </w:t>
                      </w:r>
                      <w:r w:rsidR="00EB67A1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and </w:t>
                      </w:r>
                      <w:r w:rsidRPr="00753CC0">
                        <w:rPr>
                          <w:color w:val="FFFFFF" w:themeColor="background1"/>
                          <w:sz w:val="26"/>
                          <w:szCs w:val="26"/>
                        </w:rPr>
                        <w:t>connected community.</w:t>
                      </w:r>
                    </w:p>
                    <w:p w14:paraId="21AFF837" w14:textId="77777777" w:rsidR="003014A4" w:rsidRDefault="003014A4"/>
                  </w:txbxContent>
                </v:textbox>
              </v:rect>
            </w:pict>
          </mc:Fallback>
        </mc:AlternateContent>
      </w:r>
    </w:p>
    <w:p w14:paraId="6D0042BB" w14:textId="54BA3714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3E0CF6A8" w14:textId="6E81DE2A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125F70DD" w14:textId="7B47E263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72797BFD" w14:textId="463A1E5A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39969178" w14:textId="034DCD1E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60578C79" w14:textId="7D5D5BF2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19B4DCAB" w14:textId="258DB68D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4A825660" w14:textId="1D4048A4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05387AF1" w14:textId="7A677B8A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62D12FC3" w14:textId="1E39F275" w:rsidR="003014A4" w:rsidRDefault="003014A4" w:rsidP="003014A4">
      <w:pPr>
        <w:spacing w:after="0" w:line="240" w:lineRule="auto"/>
        <w:contextualSpacing/>
        <w:rPr>
          <w:color w:val="00B0F0"/>
        </w:rPr>
      </w:pPr>
    </w:p>
    <w:p w14:paraId="0E223F3C" w14:textId="77777777" w:rsidR="003014A4" w:rsidRDefault="003014A4" w:rsidP="003014A4">
      <w:pPr>
        <w:spacing w:after="0" w:line="240" w:lineRule="auto"/>
        <w:contextualSpacing/>
        <w:rPr>
          <w:color w:val="00B0F0"/>
        </w:rPr>
      </w:pPr>
    </w:p>
    <w:p w14:paraId="79D00AE8" w14:textId="3623F381" w:rsidR="00656830" w:rsidRDefault="00656830" w:rsidP="00656830">
      <w:pPr>
        <w:spacing w:after="0" w:line="240" w:lineRule="auto"/>
        <w:contextualSpacing/>
        <w:rPr>
          <w:color w:val="00B0F0"/>
        </w:rPr>
      </w:pPr>
    </w:p>
    <w:p w14:paraId="3D3F4D75" w14:textId="54D83961" w:rsidR="00A013A1" w:rsidRPr="00215780" w:rsidRDefault="003430EE" w:rsidP="003014A4">
      <w:pPr>
        <w:spacing w:after="0" w:line="240" w:lineRule="auto"/>
        <w:contextualSpacing/>
        <w:rPr>
          <w:color w:val="00B0F0"/>
        </w:rPr>
      </w:pPr>
      <w:r>
        <w:rPr>
          <w:noProof/>
          <w:color w:val="00B0F0"/>
          <w:lang w:eastAsia="en-A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1DFDC69" wp14:editId="3DEE3EE3">
                <wp:simplePos x="0" y="0"/>
                <wp:positionH relativeFrom="column">
                  <wp:posOffset>506730</wp:posOffset>
                </wp:positionH>
                <wp:positionV relativeFrom="paragraph">
                  <wp:posOffset>2978975</wp:posOffset>
                </wp:positionV>
                <wp:extent cx="5283835" cy="179895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835" cy="17989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4202E7" w14:textId="4F6BC8F9" w:rsidR="00A013A1" w:rsidRDefault="00A013A1" w:rsidP="003430E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36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A013A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A variety of activities, groups and program</w:t>
                            </w:r>
                            <w:r w:rsidR="00EB67A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s</w:t>
                            </w:r>
                            <w:r w:rsidRPr="00A013A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B67A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to engage </w:t>
                            </w:r>
                            <w:r w:rsidRPr="00A013A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young people</w:t>
                            </w:r>
                            <w:r w:rsidR="00EB67A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(12-25 years)</w:t>
                            </w:r>
                            <w:r w:rsidRPr="00A013A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.   </w:t>
                            </w:r>
                          </w:p>
                          <w:p w14:paraId="47666F47" w14:textId="77777777" w:rsidR="003430EE" w:rsidRPr="003430EE" w:rsidRDefault="003430EE" w:rsidP="003430EE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56D4D9BD" w14:textId="36868D7E" w:rsidR="003430EE" w:rsidRDefault="00EB67A1" w:rsidP="003430E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36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Programs </w:t>
                            </w:r>
                            <w:r w:rsidR="00A013A1" w:rsidRPr="00A013A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and events that foster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relationships, cross cultural sharing, and connection to c</w:t>
                            </w:r>
                            <w:r w:rsidR="003430EE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ountry.</w:t>
                            </w:r>
                          </w:p>
                          <w:p w14:paraId="2E3FFF8B" w14:textId="77777777" w:rsidR="003430EE" w:rsidRPr="003430EE" w:rsidRDefault="003430EE" w:rsidP="003430EE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2E0230A2" w14:textId="1DCED2C2" w:rsidR="00A013A1" w:rsidRPr="00A013A1" w:rsidRDefault="00EB67A1" w:rsidP="003430E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36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Activities that encourage and </w:t>
                            </w:r>
                            <w:r w:rsidR="00A013A1" w:rsidRPr="00A013A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promote community resilience and improve health and wellbeing.</w:t>
                            </w:r>
                          </w:p>
                          <w:p w14:paraId="251083A8" w14:textId="77777777" w:rsidR="00A013A1" w:rsidRPr="00A013A1" w:rsidRDefault="00A013A1" w:rsidP="00A013A1">
                            <w:pPr>
                              <w:spacing w:line="240" w:lineRule="auto"/>
                              <w:ind w:firstLine="720"/>
                              <w:rPr>
                                <w:rFonts w:ascii="DaxOT-Medium" w:hAnsi="DaxOT-Medium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1DFDC69" id="Rectangle 9" o:spid="_x0000_s1031" style="position:absolute;margin-left:39.9pt;margin-top:234.55pt;width:416.05pt;height:141.6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" fillcolor="#00b0f0" stroked="f" strokeweight="2pt">
                <v:textbox>
                  <w:txbxContent>
                    <w:p w14:paraId="5D4202E7" w14:textId="4F6BC8F9" w:rsidR="00A013A1" w:rsidRDefault="00A013A1" w:rsidP="003430E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36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A013A1">
                        <w:rPr>
                          <w:color w:val="FFFFFF" w:themeColor="background1"/>
                          <w:sz w:val="26"/>
                          <w:szCs w:val="26"/>
                        </w:rPr>
                        <w:t>A variety of activities, groups and program</w:t>
                      </w:r>
                      <w:r w:rsidR="00EB67A1">
                        <w:rPr>
                          <w:color w:val="FFFFFF" w:themeColor="background1"/>
                          <w:sz w:val="26"/>
                          <w:szCs w:val="26"/>
                        </w:rPr>
                        <w:t>s</w:t>
                      </w:r>
                      <w:r w:rsidRPr="00A013A1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EB67A1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to engage </w:t>
                      </w:r>
                      <w:r w:rsidRPr="00A013A1">
                        <w:rPr>
                          <w:color w:val="FFFFFF" w:themeColor="background1"/>
                          <w:sz w:val="26"/>
                          <w:szCs w:val="26"/>
                        </w:rPr>
                        <w:t>young people</w:t>
                      </w:r>
                      <w:r w:rsidR="00EB67A1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(12-25 years)</w:t>
                      </w:r>
                      <w:r w:rsidRPr="00A013A1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.   </w:t>
                      </w:r>
                    </w:p>
                    <w:p w14:paraId="47666F47" w14:textId="77777777" w:rsidR="003430EE" w:rsidRPr="003430EE" w:rsidRDefault="003430EE" w:rsidP="003430EE">
                      <w:pPr>
                        <w:pStyle w:val="ListParagraph"/>
                        <w:spacing w:after="0" w:line="240" w:lineRule="auto"/>
                        <w:ind w:left="36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56D4D9BD" w14:textId="36868D7E" w:rsidR="003430EE" w:rsidRDefault="00EB67A1" w:rsidP="003430E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36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Programs </w:t>
                      </w:r>
                      <w:r w:rsidR="00A013A1" w:rsidRPr="00A013A1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and events that foster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relationships, cross cultural sharing, and connection to c</w:t>
                      </w:r>
                      <w:r w:rsidR="003430EE">
                        <w:rPr>
                          <w:color w:val="FFFFFF" w:themeColor="background1"/>
                          <w:sz w:val="26"/>
                          <w:szCs w:val="26"/>
                        </w:rPr>
                        <w:t>ountry.</w:t>
                      </w:r>
                    </w:p>
                    <w:p w14:paraId="2E3FFF8B" w14:textId="77777777" w:rsidR="003430EE" w:rsidRPr="003430EE" w:rsidRDefault="003430EE" w:rsidP="003430EE">
                      <w:pPr>
                        <w:spacing w:after="0" w:line="240" w:lineRule="auto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2E0230A2" w14:textId="1DCED2C2" w:rsidR="00A013A1" w:rsidRPr="00A013A1" w:rsidRDefault="00EB67A1" w:rsidP="003430E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36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Activities that encourage and </w:t>
                      </w:r>
                      <w:r w:rsidR="00A013A1" w:rsidRPr="00A013A1">
                        <w:rPr>
                          <w:color w:val="FFFFFF" w:themeColor="background1"/>
                          <w:sz w:val="26"/>
                          <w:szCs w:val="26"/>
                        </w:rPr>
                        <w:t>promote community resilience and improve health and wellbeing.</w:t>
                      </w:r>
                    </w:p>
                    <w:p w14:paraId="251083A8" w14:textId="77777777" w:rsidR="00A013A1" w:rsidRPr="00A013A1" w:rsidRDefault="00A013A1" w:rsidP="00A013A1">
                      <w:pPr>
                        <w:spacing w:line="240" w:lineRule="auto"/>
                        <w:ind w:firstLine="720"/>
                        <w:rPr>
                          <w:rFonts w:ascii="DaxOT-Medium" w:hAnsi="DaxOT-Medium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B0F0"/>
          <w:lang w:eastAsia="en-A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A7DC3DE" wp14:editId="77EF57B6">
                <wp:simplePos x="0" y="0"/>
                <wp:positionH relativeFrom="column">
                  <wp:posOffset>-369570</wp:posOffset>
                </wp:positionH>
                <wp:positionV relativeFrom="paragraph">
                  <wp:posOffset>2506345</wp:posOffset>
                </wp:positionV>
                <wp:extent cx="6162675" cy="2423795"/>
                <wp:effectExtent l="0" t="0" r="952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24237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F2F62" w14:textId="3FC9DF8E" w:rsidR="00A013A1" w:rsidRPr="0032170C" w:rsidRDefault="0032170C" w:rsidP="003430EE">
                            <w:pPr>
                              <w:spacing w:line="240" w:lineRule="auto"/>
                              <w:ind w:left="720" w:firstLine="720"/>
                              <w:rPr>
                                <w:rFonts w:ascii="DaxOT-Medium" w:hAnsi="DaxOT-Mediu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xOT-Medium" w:hAnsi="DaxOT-Medium"/>
                                <w:b/>
                                <w:sz w:val="36"/>
                                <w:szCs w:val="36"/>
                              </w:rPr>
                              <w:t xml:space="preserve">NEIGHBOURHOOD </w:t>
                            </w:r>
                            <w:r w:rsidR="00A013A1" w:rsidRPr="0032170C">
                              <w:rPr>
                                <w:rFonts w:ascii="DaxOT-Medium" w:hAnsi="DaxOT-Medium"/>
                                <w:b/>
                                <w:sz w:val="36"/>
                                <w:szCs w:val="36"/>
                              </w:rPr>
                              <w:t>ACTIVITY PRIORITIES FOR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A7DC3DE" id="Rectangle 2" o:spid="_x0000_s1032" style="position:absolute;margin-left:-29.1pt;margin-top:197.35pt;width:485.25pt;height:190.8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" fillcolor="#00b0f0" stroked="f" strokeweight="2pt">
                <v:textbox>
                  <w:txbxContent>
                    <w:p w14:paraId="5DEF2F62" w14:textId="3FC9DF8E" w:rsidR="00A013A1" w:rsidRPr="0032170C" w:rsidRDefault="0032170C" w:rsidP="003430EE">
                      <w:pPr>
                        <w:spacing w:line="240" w:lineRule="auto"/>
                        <w:ind w:left="720" w:firstLine="720"/>
                        <w:rPr>
                          <w:rFonts w:ascii="DaxOT-Medium" w:hAnsi="DaxOT-Mediu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DaxOT-Medium" w:hAnsi="DaxOT-Medium"/>
                          <w:b/>
                          <w:sz w:val="36"/>
                          <w:szCs w:val="36"/>
                        </w:rPr>
                        <w:t xml:space="preserve">NEIGHBOURHOOD </w:t>
                      </w:r>
                      <w:r w:rsidR="00A013A1" w:rsidRPr="0032170C">
                        <w:rPr>
                          <w:rFonts w:ascii="DaxOT-Medium" w:hAnsi="DaxOT-Medium"/>
                          <w:b/>
                          <w:sz w:val="36"/>
                          <w:szCs w:val="36"/>
                        </w:rPr>
                        <w:t>ACTIVITY PRIORITIES FOR 2019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B0F0"/>
          <w:lang w:eastAsia="en-A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76015EF" wp14:editId="3404EBBC">
                <wp:simplePos x="0" y="0"/>
                <wp:positionH relativeFrom="column">
                  <wp:posOffset>-474345</wp:posOffset>
                </wp:positionH>
                <wp:positionV relativeFrom="paragraph">
                  <wp:posOffset>2573655</wp:posOffset>
                </wp:positionV>
                <wp:extent cx="751840" cy="504825"/>
                <wp:effectExtent l="0" t="0" r="0" b="9525"/>
                <wp:wrapNone/>
                <wp:docPr id="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504825"/>
                        </a:xfrm>
                        <a:prstGeom prst="rightArrow">
                          <a:avLst/>
                        </a:prstGeom>
                        <a:solidFill>
                          <a:srgbClr val="8BE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4DC2054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0" o:spid="_x0000_s1026" type="#_x0000_t13" style="position:absolute;margin-left:-37.35pt;margin-top:202.65pt;width:59.2pt;height:39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" adj="14348" fillcolor="#8be1ff" stroked="f" strokeweight="2pt"/>
            </w:pict>
          </mc:Fallback>
        </mc:AlternateContent>
      </w:r>
      <w:r>
        <w:rPr>
          <w:noProof/>
          <w:color w:val="00B0F0"/>
          <w:lang w:eastAsia="en-A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D3556D7" wp14:editId="1A80C764">
                <wp:simplePos x="0" y="0"/>
                <wp:positionH relativeFrom="column">
                  <wp:posOffset>-478790</wp:posOffset>
                </wp:positionH>
                <wp:positionV relativeFrom="paragraph">
                  <wp:posOffset>4013200</wp:posOffset>
                </wp:positionV>
                <wp:extent cx="751840" cy="504825"/>
                <wp:effectExtent l="0" t="0" r="0" b="9525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504825"/>
                        </a:xfrm>
                        <a:prstGeom prst="rightArrow">
                          <a:avLst/>
                        </a:prstGeom>
                        <a:solidFill>
                          <a:srgbClr val="8BE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B480D19" id="Arrow: Right 12" o:spid="_x0000_s1026" type="#_x0000_t13" style="position:absolute;margin-left:-37.7pt;margin-top:316pt;width:59.2pt;height:39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" adj="14348" fillcolor="#8be1ff" stroked="f" strokeweight="2pt"/>
            </w:pict>
          </mc:Fallback>
        </mc:AlternateContent>
      </w:r>
      <w:r>
        <w:rPr>
          <w:noProof/>
          <w:color w:val="00B0F0"/>
          <w:lang w:eastAsia="en-A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5A07CDE" wp14:editId="46B3EC79">
                <wp:simplePos x="0" y="0"/>
                <wp:positionH relativeFrom="column">
                  <wp:posOffset>-474345</wp:posOffset>
                </wp:positionH>
                <wp:positionV relativeFrom="paragraph">
                  <wp:posOffset>3273425</wp:posOffset>
                </wp:positionV>
                <wp:extent cx="751840" cy="504825"/>
                <wp:effectExtent l="0" t="0" r="0" b="9525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504825"/>
                        </a:xfrm>
                        <a:prstGeom prst="rightArrow">
                          <a:avLst/>
                        </a:prstGeom>
                        <a:solidFill>
                          <a:srgbClr val="8BE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44DDD23" id="Arrow: Right 11" o:spid="_x0000_s1026" type="#_x0000_t13" style="position:absolute;margin-left:-37.35pt;margin-top:257.75pt;width:59.2pt;height:39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" adj="14348" fillcolor="#8be1ff" stroked="f" strokeweight="2pt"/>
            </w:pict>
          </mc:Fallback>
        </mc:AlternateContent>
      </w:r>
      <w:r w:rsidR="0045282F">
        <w:rPr>
          <w:noProof/>
          <w:color w:val="00B0F0"/>
          <w:lang w:eastAsia="en-AU"/>
        </w:rPr>
        <w:drawing>
          <wp:anchor distT="0" distB="0" distL="114300" distR="114300" simplePos="0" relativeHeight="251697664" behindDoc="0" locked="0" layoutInCell="1" allowOverlap="1" wp14:anchorId="7F59F248" wp14:editId="5DF69FE4">
            <wp:simplePos x="0" y="0"/>
            <wp:positionH relativeFrom="column">
              <wp:posOffset>5826760</wp:posOffset>
            </wp:positionH>
            <wp:positionV relativeFrom="paragraph">
              <wp:posOffset>2573020</wp:posOffset>
            </wp:positionV>
            <wp:extent cx="1292225" cy="1441450"/>
            <wp:effectExtent l="0" t="0" r="3175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013A1" w:rsidRPr="00215780" w:rsidSect="00D06BAB">
      <w:pgSz w:w="11906" w:h="16838"/>
      <w:pgMar w:top="1440" w:right="282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axOT-Bold">
    <w:panose1 w:val="02010804070101020104"/>
    <w:charset w:val="00"/>
    <w:family w:val="auto"/>
    <w:pitch w:val="variable"/>
    <w:sig w:usb0="800000AF" w:usb1="4000247B" w:usb2="00000000" w:usb3="00000000" w:csb0="00000001" w:csb1="00000000"/>
  </w:font>
  <w:font w:name="DaxOT-Medium">
    <w:panose1 w:val="02010604060101020104"/>
    <w:charset w:val="00"/>
    <w:family w:val="auto"/>
    <w:pitch w:val="variable"/>
    <w:sig w:usb0="800000AF" w:usb1="4000247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92CC4"/>
    <w:multiLevelType w:val="hybridMultilevel"/>
    <w:tmpl w:val="4F5E4CB8"/>
    <w:lvl w:ilvl="0" w:tplc="754453D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5B7671"/>
    <w:multiLevelType w:val="hybridMultilevel"/>
    <w:tmpl w:val="2C1C898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3D14CEC"/>
    <w:multiLevelType w:val="multilevel"/>
    <w:tmpl w:val="5B9AB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93E2AE2"/>
    <w:multiLevelType w:val="hybridMultilevel"/>
    <w:tmpl w:val="07525730"/>
    <w:lvl w:ilvl="0" w:tplc="754453D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630D33"/>
    <w:multiLevelType w:val="hybridMultilevel"/>
    <w:tmpl w:val="243A16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003349"/>
    <w:multiLevelType w:val="hybridMultilevel"/>
    <w:tmpl w:val="7E1C5CC0"/>
    <w:lvl w:ilvl="0" w:tplc="754453D8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3A7"/>
    <w:rsid w:val="00030B09"/>
    <w:rsid w:val="00055F9E"/>
    <w:rsid w:val="000563A7"/>
    <w:rsid w:val="000C5737"/>
    <w:rsid w:val="000F3577"/>
    <w:rsid w:val="00181B00"/>
    <w:rsid w:val="001C7959"/>
    <w:rsid w:val="00203C51"/>
    <w:rsid w:val="00215780"/>
    <w:rsid w:val="002313CD"/>
    <w:rsid w:val="003014A4"/>
    <w:rsid w:val="0032170C"/>
    <w:rsid w:val="003430EE"/>
    <w:rsid w:val="003F5153"/>
    <w:rsid w:val="0045282F"/>
    <w:rsid w:val="004A5E80"/>
    <w:rsid w:val="00560615"/>
    <w:rsid w:val="005D5058"/>
    <w:rsid w:val="005E3A9E"/>
    <w:rsid w:val="005F28C6"/>
    <w:rsid w:val="005F5E8C"/>
    <w:rsid w:val="00635D2D"/>
    <w:rsid w:val="00656830"/>
    <w:rsid w:val="006F2EFE"/>
    <w:rsid w:val="00753CC0"/>
    <w:rsid w:val="00776B88"/>
    <w:rsid w:val="008C03EC"/>
    <w:rsid w:val="00995AA2"/>
    <w:rsid w:val="00A013A1"/>
    <w:rsid w:val="00A505BC"/>
    <w:rsid w:val="00A953DC"/>
    <w:rsid w:val="00C61581"/>
    <w:rsid w:val="00CE1CD9"/>
    <w:rsid w:val="00D06BAB"/>
    <w:rsid w:val="00DB7FC7"/>
    <w:rsid w:val="00EB67A1"/>
    <w:rsid w:val="00ED4FDC"/>
    <w:rsid w:val="00FF5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B04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6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3A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563A7"/>
    <w:pPr>
      <w:autoSpaceDE w:val="0"/>
      <w:autoSpaceDN w:val="0"/>
      <w:adjustRightInd w:val="0"/>
      <w:spacing w:after="0" w:line="240" w:lineRule="auto"/>
    </w:pPr>
    <w:rPr>
      <w:rFonts w:ascii="DaxOT-Bold" w:hAnsi="DaxOT-Bold" w:cs="DaxOT-Bold"/>
      <w:color w:val="000000"/>
      <w:sz w:val="24"/>
      <w:szCs w:val="24"/>
    </w:rPr>
  </w:style>
  <w:style w:type="character" w:customStyle="1" w:styleId="A3">
    <w:name w:val="A3"/>
    <w:uiPriority w:val="99"/>
    <w:rsid w:val="000563A7"/>
    <w:rPr>
      <w:rFonts w:cs="DaxOT-Bold"/>
      <w:b/>
      <w:bCs/>
      <w:color w:val="000000"/>
      <w:sz w:val="73"/>
      <w:szCs w:val="73"/>
    </w:rPr>
  </w:style>
  <w:style w:type="paragraph" w:customStyle="1" w:styleId="Pa1">
    <w:name w:val="Pa1"/>
    <w:basedOn w:val="Default"/>
    <w:next w:val="Default"/>
    <w:uiPriority w:val="99"/>
    <w:rsid w:val="00776B88"/>
    <w:pPr>
      <w:spacing w:line="241" w:lineRule="atLeast"/>
    </w:pPr>
    <w:rPr>
      <w:rFonts w:ascii="Calibri" w:hAnsi="Calibri" w:cstheme="minorBidi"/>
      <w:color w:val="auto"/>
    </w:rPr>
  </w:style>
  <w:style w:type="character" w:customStyle="1" w:styleId="A2">
    <w:name w:val="A2"/>
    <w:uiPriority w:val="99"/>
    <w:rsid w:val="00776B88"/>
    <w:rPr>
      <w:rFonts w:cs="Calibri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776B88"/>
    <w:pPr>
      <w:ind w:left="720"/>
      <w:contextualSpacing/>
    </w:pPr>
  </w:style>
  <w:style w:type="character" w:customStyle="1" w:styleId="A0">
    <w:name w:val="A0"/>
    <w:uiPriority w:val="99"/>
    <w:rsid w:val="003014A4"/>
    <w:rPr>
      <w:rFonts w:cs="DaxOT-Medium"/>
      <w:color w:val="000000"/>
      <w:sz w:val="52"/>
      <w:szCs w:val="52"/>
    </w:rPr>
  </w:style>
  <w:style w:type="paragraph" w:customStyle="1" w:styleId="Pa0">
    <w:name w:val="Pa0"/>
    <w:basedOn w:val="Default"/>
    <w:next w:val="Default"/>
    <w:uiPriority w:val="99"/>
    <w:rsid w:val="003014A4"/>
    <w:pPr>
      <w:spacing w:line="241" w:lineRule="atLeast"/>
    </w:pPr>
    <w:rPr>
      <w:rFonts w:ascii="DaxOT-Medium" w:hAnsi="DaxOT-Medium"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3014A4"/>
    <w:pPr>
      <w:spacing w:line="241" w:lineRule="atLeast"/>
    </w:pPr>
    <w:rPr>
      <w:rFonts w:ascii="DaxOT-Medium" w:hAnsi="DaxOT-Medium" w:cstheme="minorBidi"/>
      <w:color w:val="auto"/>
    </w:rPr>
  </w:style>
  <w:style w:type="character" w:styleId="Strong">
    <w:name w:val="Strong"/>
    <w:basedOn w:val="DefaultParagraphFont"/>
    <w:uiPriority w:val="22"/>
    <w:qFormat/>
    <w:rsid w:val="000F357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6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3A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563A7"/>
    <w:pPr>
      <w:autoSpaceDE w:val="0"/>
      <w:autoSpaceDN w:val="0"/>
      <w:adjustRightInd w:val="0"/>
      <w:spacing w:after="0" w:line="240" w:lineRule="auto"/>
    </w:pPr>
    <w:rPr>
      <w:rFonts w:ascii="DaxOT-Bold" w:hAnsi="DaxOT-Bold" w:cs="DaxOT-Bold"/>
      <w:color w:val="000000"/>
      <w:sz w:val="24"/>
      <w:szCs w:val="24"/>
    </w:rPr>
  </w:style>
  <w:style w:type="character" w:customStyle="1" w:styleId="A3">
    <w:name w:val="A3"/>
    <w:uiPriority w:val="99"/>
    <w:rsid w:val="000563A7"/>
    <w:rPr>
      <w:rFonts w:cs="DaxOT-Bold"/>
      <w:b/>
      <w:bCs/>
      <w:color w:val="000000"/>
      <w:sz w:val="73"/>
      <w:szCs w:val="73"/>
    </w:rPr>
  </w:style>
  <w:style w:type="paragraph" w:customStyle="1" w:styleId="Pa1">
    <w:name w:val="Pa1"/>
    <w:basedOn w:val="Default"/>
    <w:next w:val="Default"/>
    <w:uiPriority w:val="99"/>
    <w:rsid w:val="00776B88"/>
    <w:pPr>
      <w:spacing w:line="241" w:lineRule="atLeast"/>
    </w:pPr>
    <w:rPr>
      <w:rFonts w:ascii="Calibri" w:hAnsi="Calibri" w:cstheme="minorBidi"/>
      <w:color w:val="auto"/>
    </w:rPr>
  </w:style>
  <w:style w:type="character" w:customStyle="1" w:styleId="A2">
    <w:name w:val="A2"/>
    <w:uiPriority w:val="99"/>
    <w:rsid w:val="00776B88"/>
    <w:rPr>
      <w:rFonts w:cs="Calibri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776B88"/>
    <w:pPr>
      <w:ind w:left="720"/>
      <w:contextualSpacing/>
    </w:pPr>
  </w:style>
  <w:style w:type="character" w:customStyle="1" w:styleId="A0">
    <w:name w:val="A0"/>
    <w:uiPriority w:val="99"/>
    <w:rsid w:val="003014A4"/>
    <w:rPr>
      <w:rFonts w:cs="DaxOT-Medium"/>
      <w:color w:val="000000"/>
      <w:sz w:val="52"/>
      <w:szCs w:val="52"/>
    </w:rPr>
  </w:style>
  <w:style w:type="paragraph" w:customStyle="1" w:styleId="Pa0">
    <w:name w:val="Pa0"/>
    <w:basedOn w:val="Default"/>
    <w:next w:val="Default"/>
    <w:uiPriority w:val="99"/>
    <w:rsid w:val="003014A4"/>
    <w:pPr>
      <w:spacing w:line="241" w:lineRule="atLeast"/>
    </w:pPr>
    <w:rPr>
      <w:rFonts w:ascii="DaxOT-Medium" w:hAnsi="DaxOT-Medium"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3014A4"/>
    <w:pPr>
      <w:spacing w:line="241" w:lineRule="atLeast"/>
    </w:pPr>
    <w:rPr>
      <w:rFonts w:ascii="DaxOT-Medium" w:hAnsi="DaxOT-Medium" w:cstheme="minorBidi"/>
      <w:color w:val="auto"/>
    </w:rPr>
  </w:style>
  <w:style w:type="character" w:styleId="Strong">
    <w:name w:val="Strong"/>
    <w:basedOn w:val="DefaultParagraphFont"/>
    <w:uiPriority w:val="22"/>
    <w:qFormat/>
    <w:rsid w:val="000F35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3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CIVICFILE2\EDRMS%20App%20User%20Files2\Public%20Relations\Marketing\Comm%20Centre%20EOI%20Graph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AU">
                <a:solidFill>
                  <a:srgbClr val="C00000"/>
                </a:solidFill>
                <a:latin typeface="+mn-lt"/>
              </a:rPr>
              <a:t>Point Cook: Age Profile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96B-45B0-8869-0F23A25C320F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96B-45B0-8869-0F23A25C320F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96B-45B0-8869-0F23A25C320F}"/>
              </c:ext>
            </c:extLst>
          </c:dPt>
          <c:dPt>
            <c:idx val="3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96B-45B0-8869-0F23A25C320F}"/>
              </c:ext>
            </c:extLst>
          </c:dPt>
          <c:dPt>
            <c:idx val="4"/>
            <c:bubble3D val="0"/>
            <c:spPr>
              <a:solidFill>
                <a:schemeClr val="accent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96B-45B0-8869-0F23A25C320F}"/>
              </c:ext>
            </c:extLst>
          </c:dPt>
          <c:dPt>
            <c:idx val="5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96B-45B0-8869-0F23A25C320F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11.9%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0353546159990874E-2"/>
                  <c:y val="-0.2062637911411515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46.40%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14.9%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'Point Cook'!$B$3:$B$8</c:f>
              <c:strCache>
                <c:ptCount val="6"/>
                <c:pt idx="0">
                  <c:v>Babies (0-4 years)</c:v>
                </c:pt>
                <c:pt idx="1">
                  <c:v>Primary (5-11 years)</c:v>
                </c:pt>
                <c:pt idx="2">
                  <c:v>Secondary (12-17 years)</c:v>
                </c:pt>
                <c:pt idx="3">
                  <c:v>Tertiary (18-24 years)</c:v>
                </c:pt>
                <c:pt idx="4">
                  <c:v>Adults (25-49 years)</c:v>
                </c:pt>
                <c:pt idx="5">
                  <c:v>Seniors (50+ years)</c:v>
                </c:pt>
              </c:strCache>
            </c:strRef>
          </c:cat>
          <c:val>
            <c:numRef>
              <c:f>'Point Cook'!$C$3:$C$8</c:f>
              <c:numCache>
                <c:formatCode>0.0%</c:formatCode>
                <c:ptCount val="6"/>
                <c:pt idx="0">
                  <c:v>0.11899999999999999</c:v>
                </c:pt>
                <c:pt idx="1">
                  <c:v>0.127</c:v>
                </c:pt>
                <c:pt idx="2">
                  <c:v>7.0999999999999994E-2</c:v>
                </c:pt>
                <c:pt idx="3">
                  <c:v>7.0000000000000007E-2</c:v>
                </c:pt>
                <c:pt idx="4">
                  <c:v>0.46400000000000002</c:v>
                </c:pt>
                <c:pt idx="5">
                  <c:v>0.14899999999999999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96B-45B0-8869-0F23A25C32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0.06848</cdr:x>
      <cdr:y>0.50221</cdr:y>
    </cdr:from>
    <cdr:to>
      <cdr:x>0.12609</cdr:x>
      <cdr:y>0.59071</cdr:y>
    </cdr:to>
    <cdr:sp macro="" textlink="">
      <cdr:nvSpPr>
        <cdr:cNvPr id="4" name="Text Box 3"/>
        <cdr:cNvSpPr txBox="1"/>
      </cdr:nvSpPr>
      <cdr:spPr>
        <a:xfrm xmlns:a="http://schemas.openxmlformats.org/drawingml/2006/main">
          <a:off x="480060" y="1729740"/>
          <a:ext cx="403860" cy="304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AU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</Words>
  <Characters>85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Wyndham City Council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Sonali Padwal</dc:creator>
  <cp:lastModifiedBy>Sonali Padwal</cp:lastModifiedBy>
  <cp:revision>2</cp:revision>
  <cp:lastPrinted>2018-09-03T08:54:00Z</cp:lastPrinted>
  <dcterms:created xsi:type="dcterms:W3CDTF">2018-09-06T01:40:00Z</dcterms:created>
  <dcterms:modified xsi:type="dcterms:W3CDTF">2018-09-06T01:40:00Z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A2158500</vt:lpwstr>
  </property>
  <property fmtid="{D5CDD505-2E9C-101B-9397-08002B2CF9AE}" pid="4" name="Objective-Title">
    <vt:lpwstr>EOI 2019 - Neighbourhood Priorities - Featherbrook Community Centre -2018-08-06</vt:lpwstr>
  </property>
  <property fmtid="{D5CDD505-2E9C-101B-9397-08002B2CF9AE}" pid="5" name="Objective-Comment">
    <vt:lpwstr/>
  </property>
  <property fmtid="{D5CDD505-2E9C-101B-9397-08002B2CF9AE}" pid="6" name="Objective-CreationStamp">
    <vt:filetime>2018-08-06T06:46:52Z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2018-09-03T23:31:16Z</vt:filetime>
  </property>
  <property fmtid="{D5CDD505-2E9C-101B-9397-08002B2CF9AE}" pid="10" name="Objective-ModificationStamp">
    <vt:filetime>2018-09-03T23:31:16Z</vt:filetime>
  </property>
  <property fmtid="{D5CDD505-2E9C-101B-9397-08002B2CF9AE}" pid="11" name="Objective-Owner">
    <vt:lpwstr>Sonali Padwal</vt:lpwstr>
  </property>
  <property fmtid="{D5CDD505-2E9C-101B-9397-08002B2CF9AE}" pid="12" name="Objective-Path">
    <vt:lpwstr>Objective Global Folder:Community Services:Neighbourhood Hubs:Community Centre EOI 2019:</vt:lpwstr>
  </property>
  <property fmtid="{D5CDD505-2E9C-101B-9397-08002B2CF9AE}" pid="13" name="Objective-Parent">
    <vt:lpwstr>Community Centre EOI 2019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12.0</vt:lpwstr>
  </property>
  <property fmtid="{D5CDD505-2E9C-101B-9397-08002B2CF9AE}" pid="16" name="Objective-VersionNumber">
    <vt:r8>14</vt:r8>
  </property>
  <property fmtid="{D5CDD505-2E9C-101B-9397-08002B2CF9AE}" pid="17" name="Objective-VersionComment">
    <vt:lpwstr/>
  </property>
  <property fmtid="{D5CDD505-2E9C-101B-9397-08002B2CF9AE}" pid="18" name="Objective-FileNumber">
    <vt:lpwstr>qA288615</vt:lpwstr>
  </property>
  <property fmtid="{D5CDD505-2E9C-101B-9397-08002B2CF9AE}" pid="19" name="Objective-Classification">
    <vt:lpwstr>[Inherited - Unclassified]</vt:lpwstr>
  </property>
  <property fmtid="{D5CDD505-2E9C-101B-9397-08002B2CF9AE}" pid="20" name="Objective-Caveats">
    <vt:lpwstr/>
  </property>
  <property fmtid="{D5CDD505-2E9C-101B-9397-08002B2CF9AE}" pid="21" name="Objective-Action Officer [system]">
    <vt:lpwstr/>
  </property>
  <property fmtid="{D5CDD505-2E9C-101B-9397-08002B2CF9AE}" pid="22" name="Objective-Delivery Mode [system]">
    <vt:lpwstr>Internal</vt:lpwstr>
  </property>
  <property fmtid="{D5CDD505-2E9C-101B-9397-08002B2CF9AE}" pid="23" name="Objective-Auth or Addressee [system]">
    <vt:lpwstr>Staff Wyndham City</vt:lpwstr>
  </property>
  <property fmtid="{D5CDD505-2E9C-101B-9397-08002B2CF9AE}" pid="24" name="Objective-Auth or Addressee NAR No [system]">
    <vt:lpwstr>544420</vt:lpwstr>
  </property>
  <property fmtid="{D5CDD505-2E9C-101B-9397-08002B2CF9AE}" pid="25" name="Objective-Reference [system]">
    <vt:lpwstr/>
  </property>
  <property fmtid="{D5CDD505-2E9C-101B-9397-08002B2CF9AE}" pid="26" name="Objective-P&amp;R Reference Data Type [system]">
    <vt:lpwstr/>
  </property>
  <property fmtid="{D5CDD505-2E9C-101B-9397-08002B2CF9AE}" pid="27" name="Objective-External Reference [system]">
    <vt:lpwstr/>
  </property>
  <property fmtid="{D5CDD505-2E9C-101B-9397-08002B2CF9AE}" pid="28" name="Objective-Date of Document [system]">
    <vt:lpwstr/>
  </property>
  <property fmtid="{D5CDD505-2E9C-101B-9397-08002B2CF9AE}" pid="29" name="Objective-Scanning Operator [system]">
    <vt:lpwstr/>
  </property>
  <property fmtid="{D5CDD505-2E9C-101B-9397-08002B2CF9AE}" pid="30" name="Objective-P&amp;R Document ID [system]">
    <vt:lpwstr/>
  </property>
  <property fmtid="{D5CDD505-2E9C-101B-9397-08002B2CF9AE}" pid="31" name="Objective-Workflow Tracking Number [system]">
    <vt:lpwstr/>
  </property>
  <property fmtid="{D5CDD505-2E9C-101B-9397-08002B2CF9AE}" pid="32" name="Objective-Date Correspondence Received [system]">
    <vt:lpwstr/>
  </property>
  <property fmtid="{D5CDD505-2E9C-101B-9397-08002B2CF9AE}" pid="33" name="Objective-Date Response Due [system]">
    <vt:lpwstr/>
  </property>
  <property fmtid="{D5CDD505-2E9C-101B-9397-08002B2CF9AE}" pid="34" name="Objective-M13 Agent Type [system]">
    <vt:lpwstr>Record Author</vt:lpwstr>
  </property>
  <property fmtid="{D5CDD505-2E9C-101B-9397-08002B2CF9AE}" pid="35" name="Objective-M14 Jurisdiction [system]">
    <vt:lpwstr>Victoria</vt:lpwstr>
  </property>
  <property fmtid="{D5CDD505-2E9C-101B-9397-08002B2CF9AE}" pid="36" name="Objective-M15 Corporate Id [system]">
    <vt:lpwstr>12345</vt:lpwstr>
  </property>
  <property fmtid="{D5CDD505-2E9C-101B-9397-08002B2CF9AE}" pid="37" name="Objective-M16 Corporate Name [system]">
    <vt:lpwstr>Wyndham City Council</vt:lpwstr>
  </property>
  <property fmtid="{D5CDD505-2E9C-101B-9397-08002B2CF9AE}" pid="38" name="Objective-M33 Scheme Type [system]">
    <vt:lpwstr>Functional</vt:lpwstr>
  </property>
  <property fmtid="{D5CDD505-2E9C-101B-9397-08002B2CF9AE}" pid="39" name="Objective-M34 Scheme Name [system]">
    <vt:lpwstr>Agency Functional Thesaurus</vt:lpwstr>
  </property>
  <property fmtid="{D5CDD505-2E9C-101B-9397-08002B2CF9AE}" pid="40" name="Objective-M35 Title Word [system]">
    <vt:lpwstr/>
  </property>
  <property fmtid="{D5CDD505-2E9C-101B-9397-08002B2CF9AE}" pid="41" name="Objective-M56 Date/Time Transmission [system]">
    <vt:lpwstr/>
  </property>
  <property fmtid="{D5CDD505-2E9C-101B-9397-08002B2CF9AE}" pid="42" name="Objective-M125 Document Source [system]">
    <vt:lpwstr/>
  </property>
  <property fmtid="{D5CDD505-2E9C-101B-9397-08002B2CF9AE}" pid="43" name="Objective-M131 Rendering Text [system]">
    <vt:lpwstr>'See the contents of the vers:FileEncoding element'</vt:lpwstr>
  </property>
  <property fmtid="{D5CDD505-2E9C-101B-9397-08002B2CF9AE}" pid="44" name="Objective-Actioning Officer or Group [system]">
    <vt:lpwstr/>
  </property>
  <property fmtid="{D5CDD505-2E9C-101B-9397-08002B2CF9AE}" pid="45" name="Objective-Actioning Business Unit [system]">
    <vt:lpwstr/>
  </property>
  <property fmtid="{D5CDD505-2E9C-101B-9397-08002B2CF9AE}" pid="46" name="Objective-FYI Required [system]">
    <vt:lpwstr>No</vt:lpwstr>
  </property>
  <property fmtid="{D5CDD505-2E9C-101B-9397-08002B2CF9AE}" pid="47" name="Objective-FYI Officers or Groups [system]">
    <vt:lpwstr/>
  </property>
  <property fmtid="{D5CDD505-2E9C-101B-9397-08002B2CF9AE}" pid="48" name="Objective-FYI Comments [system]">
    <vt:lpwstr/>
  </property>
  <property fmtid="{D5CDD505-2E9C-101B-9397-08002B2CF9AE}" pid="49" name="Objective-Connect Creator [system]">
    <vt:lpwstr/>
  </property>
</Properties>
</file>