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9E4461" w:rsidRDefault="009E4461">
          <w:r>
            <w:rPr>
              <w:noProof/>
              <w:lang w:eastAsia="en-AU"/>
            </w:rPr>
            <w:drawing>
              <wp:anchor distT="0" distB="0" distL="114300" distR="114300" simplePos="0" relativeHeight="251658240" behindDoc="0" locked="0" layoutInCell="1" allowOverlap="1" wp14:anchorId="5B5ECA1E" wp14:editId="5E7CD9FB">
                <wp:simplePos x="0" y="0"/>
                <wp:positionH relativeFrom="column">
                  <wp:posOffset>-919717</wp:posOffset>
                </wp:positionH>
                <wp:positionV relativeFrom="paragraph">
                  <wp:posOffset>-925033</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6701" cy="10722445"/>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p w:rsidR="009E4461" w:rsidRDefault="009E4461"/>
        <w:p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07540D8" wp14:editId="4D455338">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21193F" w:rsidRPr="002D26EB" w:rsidRDefault="0021193F"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rsidR="0021193F" w:rsidRPr="003C2A03" w:rsidRDefault="0021193F"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rsidR="0021193F" w:rsidRPr="002D26EB" w:rsidRDefault="0021193F"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rsidR="0021193F" w:rsidRPr="003C2A03" w:rsidRDefault="0021193F"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16D5CF30" wp14:editId="237A28A0">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21193F" w:rsidRPr="002D26EB" w:rsidRDefault="0021193F"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rsidR="0021193F" w:rsidRPr="003C2A03" w:rsidRDefault="0021193F"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rsidR="0021193F" w:rsidRPr="002D26EB" w:rsidRDefault="0021193F"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rsidR="0021193F" w:rsidRPr="003C2A03" w:rsidRDefault="0021193F" w:rsidP="009E4461">
                          <w:pPr>
                            <w:rPr>
                              <w:rFonts w:ascii="DaxOT-Medium" w:hAnsi="DaxOT-Medium"/>
                              <w:color w:val="7030A0"/>
                            </w:rPr>
                          </w:pPr>
                        </w:p>
                      </w:txbxContent>
                    </v:textbox>
                  </v:shape>
                </w:pict>
              </mc:Fallback>
            </mc:AlternateContent>
          </w:r>
          <w:r w:rsidR="009E4461">
            <w:br w:type="page"/>
          </w:r>
        </w:p>
      </w:sdtContent>
    </w:sdt>
    <w:p w:rsidR="00E91AFA" w:rsidRDefault="00E91AFA" w:rsidP="00E91AFA">
      <w:pPr>
        <w:pStyle w:val="BodyText"/>
        <w:spacing w:before="120" w:after="120"/>
        <w:ind w:left="0" w:right="405"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rsidR="00E91AFA" w:rsidRPr="00727C71" w:rsidRDefault="00E91AFA" w:rsidP="00E91AFA">
      <w:pPr>
        <w:pStyle w:val="BodyText"/>
        <w:spacing w:before="120" w:after="120"/>
        <w:ind w:left="0" w:right="405"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 xml:space="preserve">cover priorities in relation to </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In order to monitor the health status of the Wyndham Community, Council formulated</w:t>
      </w:r>
      <w:r>
        <w:t xml:space="preserve"> </w:t>
      </w:r>
      <w:r w:rsidRPr="00727C71">
        <w:t>Live</w:t>
      </w:r>
      <w:r>
        <w:t>ability and Wellbeing Indicators to align with each of the four key themes</w:t>
      </w:r>
      <w:r w:rsidRPr="00727C71">
        <w:t>.</w:t>
      </w:r>
    </w:p>
    <w:p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9" w:history="1">
        <w:r w:rsidRPr="003805A9">
          <w:rPr>
            <w:rStyle w:val="Hyperlink"/>
          </w:rPr>
          <w:t>https://www.wyndham.vic.gov.au/about-council/wyndham-community/community-profiles</w:t>
        </w:r>
      </w:hyperlink>
      <w:r>
        <w:t xml:space="preserve"> </w:t>
      </w:r>
    </w:p>
    <w:p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rsidR="00F74FD9" w:rsidRDefault="00E91AFA" w:rsidP="00E91AFA">
      <w:pPr>
        <w:sectPr w:rsidR="00F74FD9" w:rsidSect="00F74FD9">
          <w:footerReference w:type="even" r:id="rId10"/>
          <w:footerReference w:type="default" r:id="rId11"/>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Tr="0021193F">
        <w:tc>
          <w:tcPr>
            <w:tcW w:w="280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rsidTr="0021193F">
        <w:tc>
          <w:tcPr>
            <w:tcW w:w="15701" w:type="dxa"/>
            <w:gridSpan w:val="13"/>
            <w:shd w:val="clear" w:color="auto" w:fill="8DB3E2" w:themeFill="text2" w:themeFillTint="66"/>
          </w:tcPr>
          <w:p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rsidTr="0021193F">
        <w:tc>
          <w:tcPr>
            <w:tcW w:w="2802" w:type="dxa"/>
            <w:shd w:val="clear" w:color="auto" w:fill="auto"/>
          </w:tcPr>
          <w:p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76.8</w:t>
            </w:r>
          </w:p>
        </w:tc>
        <w:tc>
          <w:tcPr>
            <w:tcW w:w="851" w:type="dxa"/>
            <w:shd w:val="clear" w:color="auto" w:fill="auto"/>
          </w:tcPr>
          <w:p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rsidR="00F74FD9" w:rsidRPr="009F74FB" w:rsidRDefault="00F74FD9" w:rsidP="0021193F">
            <w:pPr>
              <w:jc w:val="center"/>
              <w:rPr>
                <w:sz w:val="18"/>
                <w:szCs w:val="18"/>
              </w:rPr>
            </w:pPr>
            <w:r w:rsidRPr="009F74FB">
              <w:rPr>
                <w:sz w:val="18"/>
                <w:szCs w:val="18"/>
              </w:rPr>
              <w:t>75.9</w:t>
            </w:r>
          </w:p>
        </w:tc>
        <w:tc>
          <w:tcPr>
            <w:tcW w:w="851" w:type="dxa"/>
            <w:shd w:val="clear" w:color="auto" w:fill="auto"/>
          </w:tcPr>
          <w:p w:rsidR="00F74FD9" w:rsidRPr="009F74FB" w:rsidRDefault="00F74FD9" w:rsidP="0021193F">
            <w:pPr>
              <w:jc w:val="center"/>
              <w:rPr>
                <w:sz w:val="18"/>
                <w:szCs w:val="18"/>
              </w:rPr>
            </w:pPr>
            <w:r w:rsidRPr="009F74FB">
              <w:rPr>
                <w:sz w:val="18"/>
                <w:szCs w:val="18"/>
              </w:rPr>
              <w:t>77.1</w:t>
            </w:r>
          </w:p>
        </w:tc>
        <w:tc>
          <w:tcPr>
            <w:tcW w:w="992" w:type="dxa"/>
            <w:shd w:val="clear" w:color="auto" w:fill="auto"/>
          </w:tcPr>
          <w:p w:rsidR="00F74FD9" w:rsidRPr="009F74FB" w:rsidRDefault="00F74FD9" w:rsidP="0021193F">
            <w:pPr>
              <w:jc w:val="center"/>
              <w:rPr>
                <w:sz w:val="18"/>
                <w:szCs w:val="18"/>
              </w:rPr>
            </w:pPr>
            <w:r w:rsidRPr="009F74FB">
              <w:rPr>
                <w:sz w:val="18"/>
                <w:szCs w:val="18"/>
              </w:rPr>
              <w:t>78.2</w:t>
            </w:r>
          </w:p>
        </w:tc>
        <w:tc>
          <w:tcPr>
            <w:tcW w:w="1134" w:type="dxa"/>
            <w:shd w:val="clear" w:color="auto" w:fill="auto"/>
          </w:tcPr>
          <w:p w:rsidR="00F74FD9" w:rsidRPr="009F74FB" w:rsidRDefault="00F74FD9" w:rsidP="0021193F">
            <w:pPr>
              <w:jc w:val="center"/>
              <w:rPr>
                <w:sz w:val="18"/>
                <w:szCs w:val="18"/>
              </w:rPr>
            </w:pPr>
            <w:r w:rsidRPr="009F74FB">
              <w:rPr>
                <w:sz w:val="18"/>
                <w:szCs w:val="18"/>
              </w:rPr>
              <w:t>76.9</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77.3</w:t>
            </w:r>
          </w:p>
        </w:tc>
        <w:tc>
          <w:tcPr>
            <w:tcW w:w="1559" w:type="dxa"/>
            <w:shd w:val="clear" w:color="auto" w:fill="auto"/>
          </w:tcPr>
          <w:p w:rsidR="00F74FD9" w:rsidRPr="009F74FB" w:rsidRDefault="00F74FD9" w:rsidP="0021193F">
            <w:pPr>
              <w:rPr>
                <w:sz w:val="18"/>
                <w:szCs w:val="18"/>
              </w:rPr>
            </w:pPr>
            <w:r w:rsidRPr="009F74FB">
              <w:rPr>
                <w:sz w:val="18"/>
                <w:szCs w:val="18"/>
              </w:rPr>
              <w:t xml:space="preserve">VicHealth Indicators Survey </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rsidR="00F74FD9" w:rsidRPr="004730EB" w:rsidRDefault="00F74FD9" w:rsidP="0021193F">
            <w:pPr>
              <w:jc w:val="center"/>
              <w:rPr>
                <w:sz w:val="18"/>
                <w:szCs w:val="18"/>
              </w:rPr>
            </w:pPr>
            <w:r w:rsidRPr="004730EB">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25.1</w:t>
            </w:r>
          </w:p>
        </w:tc>
        <w:tc>
          <w:tcPr>
            <w:tcW w:w="851" w:type="dxa"/>
            <w:shd w:val="clear" w:color="auto" w:fill="auto"/>
          </w:tcPr>
          <w:p w:rsidR="00F74FD9" w:rsidRPr="009F74FB" w:rsidRDefault="00F74FD9" w:rsidP="0021193F">
            <w:pPr>
              <w:jc w:val="center"/>
              <w:rPr>
                <w:sz w:val="18"/>
                <w:szCs w:val="18"/>
              </w:rPr>
            </w:pPr>
            <w:r w:rsidRPr="009F74FB">
              <w:rPr>
                <w:sz w:val="18"/>
                <w:szCs w:val="18"/>
              </w:rPr>
              <w:t>27.2</w:t>
            </w:r>
          </w:p>
        </w:tc>
        <w:tc>
          <w:tcPr>
            <w:tcW w:w="850" w:type="dxa"/>
            <w:shd w:val="clear" w:color="auto" w:fill="auto"/>
          </w:tcPr>
          <w:p w:rsidR="00F74FD9" w:rsidRPr="009F74FB" w:rsidRDefault="00F74FD9" w:rsidP="0021193F">
            <w:pPr>
              <w:jc w:val="center"/>
              <w:rPr>
                <w:sz w:val="18"/>
                <w:szCs w:val="18"/>
              </w:rPr>
            </w:pPr>
            <w:r w:rsidRPr="009F74FB">
              <w:rPr>
                <w:sz w:val="18"/>
                <w:szCs w:val="18"/>
              </w:rPr>
              <w:t>26.3</w:t>
            </w:r>
          </w:p>
        </w:tc>
        <w:tc>
          <w:tcPr>
            <w:tcW w:w="851" w:type="dxa"/>
            <w:shd w:val="clear" w:color="auto" w:fill="auto"/>
          </w:tcPr>
          <w:p w:rsidR="00F74FD9" w:rsidRPr="009F74FB" w:rsidRDefault="00F74FD9" w:rsidP="0021193F">
            <w:pPr>
              <w:jc w:val="center"/>
              <w:rPr>
                <w:sz w:val="18"/>
                <w:szCs w:val="18"/>
              </w:rPr>
            </w:pPr>
            <w:r w:rsidRPr="009F74FB">
              <w:rPr>
                <w:sz w:val="18"/>
                <w:szCs w:val="18"/>
              </w:rPr>
              <w:t>25.2</w:t>
            </w:r>
          </w:p>
        </w:tc>
        <w:tc>
          <w:tcPr>
            <w:tcW w:w="992" w:type="dxa"/>
            <w:shd w:val="clear" w:color="auto" w:fill="auto"/>
          </w:tcPr>
          <w:p w:rsidR="00F74FD9" w:rsidRPr="009F74FB" w:rsidRDefault="00F74FD9" w:rsidP="0021193F">
            <w:pPr>
              <w:jc w:val="center"/>
              <w:rPr>
                <w:sz w:val="18"/>
                <w:szCs w:val="18"/>
              </w:rPr>
            </w:pPr>
            <w:r w:rsidRPr="009F74FB">
              <w:rPr>
                <w:sz w:val="18"/>
                <w:szCs w:val="18"/>
              </w:rPr>
              <w:t>24.9</w:t>
            </w:r>
          </w:p>
        </w:tc>
        <w:tc>
          <w:tcPr>
            <w:tcW w:w="1134" w:type="dxa"/>
            <w:shd w:val="clear" w:color="auto" w:fill="auto"/>
          </w:tcPr>
          <w:p w:rsidR="00F74FD9" w:rsidRPr="009F74FB" w:rsidRDefault="00F74FD9" w:rsidP="0021193F">
            <w:pPr>
              <w:jc w:val="center"/>
              <w:rPr>
                <w:sz w:val="18"/>
                <w:szCs w:val="18"/>
              </w:rPr>
            </w:pPr>
            <w:r w:rsidRPr="009F74FB">
              <w:rPr>
                <w:sz w:val="18"/>
                <w:szCs w:val="18"/>
              </w:rPr>
              <w:t>24.1</w:t>
            </w:r>
          </w:p>
        </w:tc>
        <w:tc>
          <w:tcPr>
            <w:tcW w:w="1276" w:type="dxa"/>
            <w:shd w:val="clear" w:color="auto" w:fill="auto"/>
          </w:tcPr>
          <w:p w:rsidR="00F74FD9" w:rsidRPr="009F74FB" w:rsidRDefault="00F74FD9" w:rsidP="0021193F">
            <w:pPr>
              <w:jc w:val="center"/>
              <w:rPr>
                <w:sz w:val="18"/>
                <w:szCs w:val="18"/>
              </w:rPr>
            </w:pPr>
            <w:r w:rsidRPr="009F74FB">
              <w:rPr>
                <w:sz w:val="18"/>
                <w:szCs w:val="18"/>
              </w:rPr>
              <w:t>19.6</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18.8</w:t>
            </w:r>
          </w:p>
        </w:tc>
        <w:tc>
          <w:tcPr>
            <w:tcW w:w="1559" w:type="dxa"/>
            <w:shd w:val="clear" w:color="auto" w:fill="auto"/>
          </w:tcPr>
          <w:p w:rsidR="00F74FD9" w:rsidRPr="009F74FB" w:rsidRDefault="00F74FD9" w:rsidP="0021193F">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rsidR="00F74FD9" w:rsidRPr="004730EB" w:rsidRDefault="00F74FD9" w:rsidP="0021193F">
            <w:pPr>
              <w:jc w:val="center"/>
              <w:rPr>
                <w:sz w:val="18"/>
                <w:szCs w:val="18"/>
              </w:rPr>
            </w:pPr>
            <w:r w:rsidRPr="004730EB">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35.2</w:t>
            </w:r>
          </w:p>
        </w:tc>
        <w:tc>
          <w:tcPr>
            <w:tcW w:w="851" w:type="dxa"/>
            <w:shd w:val="clear" w:color="auto" w:fill="auto"/>
          </w:tcPr>
          <w:p w:rsidR="00F74FD9" w:rsidRPr="009F74FB" w:rsidRDefault="00F74FD9" w:rsidP="0021193F">
            <w:pPr>
              <w:jc w:val="center"/>
              <w:rPr>
                <w:sz w:val="18"/>
                <w:szCs w:val="18"/>
              </w:rPr>
            </w:pPr>
            <w:r w:rsidRPr="009F74FB">
              <w:rPr>
                <w:sz w:val="18"/>
                <w:szCs w:val="18"/>
              </w:rPr>
              <w:t>34.0</w:t>
            </w:r>
          </w:p>
        </w:tc>
        <w:tc>
          <w:tcPr>
            <w:tcW w:w="850" w:type="dxa"/>
            <w:shd w:val="clear" w:color="auto" w:fill="auto"/>
          </w:tcPr>
          <w:p w:rsidR="00F74FD9" w:rsidRPr="009F74FB" w:rsidRDefault="00F74FD9" w:rsidP="0021193F">
            <w:pPr>
              <w:jc w:val="center"/>
              <w:rPr>
                <w:sz w:val="18"/>
                <w:szCs w:val="18"/>
              </w:rPr>
            </w:pPr>
            <w:r w:rsidRPr="009F74FB">
              <w:rPr>
                <w:sz w:val="18"/>
                <w:szCs w:val="18"/>
              </w:rPr>
              <w:t>41.4</w:t>
            </w:r>
          </w:p>
        </w:tc>
        <w:tc>
          <w:tcPr>
            <w:tcW w:w="851" w:type="dxa"/>
            <w:shd w:val="clear" w:color="auto" w:fill="auto"/>
          </w:tcPr>
          <w:p w:rsidR="00F74FD9" w:rsidRPr="009F74FB" w:rsidRDefault="00F74FD9" w:rsidP="0021193F">
            <w:pPr>
              <w:jc w:val="center"/>
              <w:rPr>
                <w:sz w:val="18"/>
                <w:szCs w:val="18"/>
              </w:rPr>
            </w:pPr>
            <w:r w:rsidRPr="009F74FB">
              <w:rPr>
                <w:sz w:val="18"/>
                <w:szCs w:val="18"/>
              </w:rPr>
              <w:t>39.3</w:t>
            </w:r>
          </w:p>
        </w:tc>
        <w:tc>
          <w:tcPr>
            <w:tcW w:w="992" w:type="dxa"/>
            <w:shd w:val="clear" w:color="auto" w:fill="auto"/>
          </w:tcPr>
          <w:p w:rsidR="00F74FD9" w:rsidRPr="009F74FB" w:rsidRDefault="00F74FD9" w:rsidP="0021193F">
            <w:pPr>
              <w:jc w:val="center"/>
              <w:rPr>
                <w:sz w:val="18"/>
                <w:szCs w:val="18"/>
              </w:rPr>
            </w:pPr>
            <w:r w:rsidRPr="009F74FB">
              <w:rPr>
                <w:sz w:val="18"/>
                <w:szCs w:val="18"/>
              </w:rPr>
              <w:t>39.1</w:t>
            </w:r>
          </w:p>
        </w:tc>
        <w:tc>
          <w:tcPr>
            <w:tcW w:w="1134" w:type="dxa"/>
            <w:shd w:val="clear" w:color="auto" w:fill="auto"/>
          </w:tcPr>
          <w:p w:rsidR="00F74FD9" w:rsidRPr="009F74FB" w:rsidRDefault="00F74FD9" w:rsidP="0021193F">
            <w:pPr>
              <w:jc w:val="center"/>
              <w:rPr>
                <w:sz w:val="18"/>
                <w:szCs w:val="18"/>
              </w:rPr>
            </w:pPr>
            <w:r w:rsidRPr="009F74FB">
              <w:rPr>
                <w:sz w:val="18"/>
                <w:szCs w:val="18"/>
              </w:rPr>
              <w:t>31.4</w:t>
            </w:r>
          </w:p>
        </w:tc>
        <w:tc>
          <w:tcPr>
            <w:tcW w:w="1276" w:type="dxa"/>
            <w:shd w:val="clear" w:color="auto" w:fill="auto"/>
          </w:tcPr>
          <w:p w:rsidR="00F74FD9" w:rsidRPr="009F74FB" w:rsidRDefault="00F74FD9" w:rsidP="0021193F">
            <w:pPr>
              <w:jc w:val="center"/>
              <w:rPr>
                <w:sz w:val="18"/>
                <w:szCs w:val="18"/>
              </w:rPr>
            </w:pPr>
            <w:r w:rsidRPr="009F74FB">
              <w:rPr>
                <w:sz w:val="18"/>
                <w:szCs w:val="18"/>
              </w:rPr>
              <w:t>39.0</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41.4</w:t>
            </w:r>
          </w:p>
        </w:tc>
        <w:tc>
          <w:tcPr>
            <w:tcW w:w="1559" w:type="dxa"/>
            <w:shd w:val="clear" w:color="auto" w:fill="auto"/>
          </w:tcPr>
          <w:p w:rsidR="00F74FD9" w:rsidRPr="009F74FB" w:rsidRDefault="00F74FD9"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Serves per day of vegetables</w:t>
            </w:r>
          </w:p>
        </w:tc>
        <w:tc>
          <w:tcPr>
            <w:tcW w:w="1134" w:type="dxa"/>
            <w:shd w:val="clear" w:color="auto" w:fill="auto"/>
          </w:tcPr>
          <w:p w:rsidR="00F74FD9" w:rsidRPr="00407DE7" w:rsidRDefault="00F74FD9" w:rsidP="0021193F">
            <w:pPr>
              <w:jc w:val="center"/>
              <w:rPr>
                <w:sz w:val="18"/>
                <w:szCs w:val="18"/>
              </w:rPr>
            </w:pPr>
            <w:r w:rsidRPr="00407DE7">
              <w:rPr>
                <w:sz w:val="18"/>
                <w:szCs w:val="18"/>
              </w:rPr>
              <w:t>Average</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2.1</w:t>
            </w:r>
          </w:p>
        </w:tc>
        <w:tc>
          <w:tcPr>
            <w:tcW w:w="851" w:type="dxa"/>
            <w:shd w:val="clear" w:color="auto" w:fill="auto"/>
          </w:tcPr>
          <w:p w:rsidR="00F74FD9" w:rsidRPr="009F74FB" w:rsidRDefault="00F74FD9" w:rsidP="0021193F">
            <w:pPr>
              <w:jc w:val="center"/>
              <w:rPr>
                <w:sz w:val="18"/>
                <w:szCs w:val="18"/>
              </w:rPr>
            </w:pPr>
            <w:r w:rsidRPr="009F74FB">
              <w:rPr>
                <w:sz w:val="18"/>
                <w:szCs w:val="18"/>
              </w:rPr>
              <w:t>2.1</w:t>
            </w:r>
          </w:p>
        </w:tc>
        <w:tc>
          <w:tcPr>
            <w:tcW w:w="850" w:type="dxa"/>
            <w:shd w:val="clear" w:color="auto" w:fill="auto"/>
          </w:tcPr>
          <w:p w:rsidR="00F74FD9" w:rsidRPr="009F74FB" w:rsidRDefault="00F74FD9" w:rsidP="0021193F">
            <w:pPr>
              <w:jc w:val="center"/>
              <w:rPr>
                <w:sz w:val="18"/>
                <w:szCs w:val="18"/>
              </w:rPr>
            </w:pPr>
            <w:r w:rsidRPr="009F74FB">
              <w:rPr>
                <w:sz w:val="18"/>
                <w:szCs w:val="18"/>
              </w:rPr>
              <w:t>2.0</w:t>
            </w:r>
          </w:p>
        </w:tc>
        <w:tc>
          <w:tcPr>
            <w:tcW w:w="851" w:type="dxa"/>
            <w:shd w:val="clear" w:color="auto" w:fill="auto"/>
          </w:tcPr>
          <w:p w:rsidR="00F74FD9" w:rsidRPr="009F74FB" w:rsidRDefault="00F74FD9" w:rsidP="0021193F">
            <w:pPr>
              <w:jc w:val="center"/>
              <w:rPr>
                <w:sz w:val="18"/>
                <w:szCs w:val="18"/>
              </w:rPr>
            </w:pPr>
            <w:r w:rsidRPr="009F74FB">
              <w:rPr>
                <w:sz w:val="18"/>
                <w:szCs w:val="18"/>
              </w:rPr>
              <w:t>2.0</w:t>
            </w:r>
          </w:p>
        </w:tc>
        <w:tc>
          <w:tcPr>
            <w:tcW w:w="992" w:type="dxa"/>
            <w:shd w:val="clear" w:color="auto" w:fill="auto"/>
          </w:tcPr>
          <w:p w:rsidR="00F74FD9" w:rsidRPr="009F74FB" w:rsidRDefault="00F74FD9" w:rsidP="0021193F">
            <w:pPr>
              <w:jc w:val="center"/>
              <w:rPr>
                <w:sz w:val="18"/>
                <w:szCs w:val="18"/>
              </w:rPr>
            </w:pPr>
            <w:r w:rsidRPr="009F74FB">
              <w:rPr>
                <w:sz w:val="18"/>
                <w:szCs w:val="18"/>
              </w:rPr>
              <w:t>2.4</w:t>
            </w:r>
          </w:p>
        </w:tc>
        <w:tc>
          <w:tcPr>
            <w:tcW w:w="1134" w:type="dxa"/>
            <w:shd w:val="clear" w:color="auto" w:fill="auto"/>
          </w:tcPr>
          <w:p w:rsidR="00F74FD9" w:rsidRPr="009F74FB" w:rsidRDefault="00F74FD9" w:rsidP="0021193F">
            <w:pPr>
              <w:jc w:val="center"/>
              <w:rPr>
                <w:sz w:val="18"/>
                <w:szCs w:val="18"/>
              </w:rPr>
            </w:pPr>
            <w:r w:rsidRPr="009F74FB">
              <w:rPr>
                <w:sz w:val="18"/>
                <w:szCs w:val="18"/>
              </w:rPr>
              <w:t>2.0</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2.2</w:t>
            </w:r>
          </w:p>
        </w:tc>
        <w:tc>
          <w:tcPr>
            <w:tcW w:w="1559" w:type="dxa"/>
            <w:shd w:val="clear" w:color="auto" w:fill="auto"/>
          </w:tcPr>
          <w:p w:rsidR="00F74FD9" w:rsidRPr="009F74FB" w:rsidRDefault="00F74FD9" w:rsidP="0021193F">
            <w:pPr>
              <w:rPr>
                <w:sz w:val="18"/>
                <w:szCs w:val="18"/>
              </w:rPr>
            </w:pPr>
            <w:r w:rsidRPr="009F74FB">
              <w:rPr>
                <w:sz w:val="18"/>
                <w:szCs w:val="18"/>
              </w:rPr>
              <w:t xml:space="preserve">VicHealth Indicators Survey </w:t>
            </w:r>
          </w:p>
        </w:tc>
      </w:tr>
      <w:tr w:rsidR="00E91AFA" w:rsidTr="0021193F">
        <w:tc>
          <w:tcPr>
            <w:tcW w:w="2802" w:type="dxa"/>
            <w:shd w:val="clear" w:color="auto" w:fill="auto"/>
          </w:tcPr>
          <w:p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rsidR="00E91AFA" w:rsidRPr="009F74FB" w:rsidRDefault="00E91AFA" w:rsidP="0021193F">
            <w:pPr>
              <w:rPr>
                <w:sz w:val="18"/>
                <w:szCs w:val="18"/>
              </w:rPr>
            </w:pPr>
          </w:p>
        </w:tc>
      </w:tr>
      <w:tr w:rsidR="00F74FD9" w:rsidTr="0021193F">
        <w:tc>
          <w:tcPr>
            <w:tcW w:w="2802" w:type="dxa"/>
            <w:shd w:val="clear" w:color="auto" w:fill="auto"/>
          </w:tcPr>
          <w:p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rsidR="00F74FD9" w:rsidRPr="004730EB" w:rsidRDefault="00F74FD9" w:rsidP="0021193F">
            <w:pPr>
              <w:jc w:val="center"/>
              <w:rPr>
                <w:sz w:val="18"/>
                <w:szCs w:val="18"/>
              </w:rPr>
            </w:pPr>
            <w:r w:rsidRPr="004730EB">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E91AFA" w:rsidP="0021193F">
            <w:pPr>
              <w:jc w:val="center"/>
              <w:rPr>
                <w:sz w:val="18"/>
                <w:szCs w:val="18"/>
              </w:rPr>
            </w:pPr>
            <w:r>
              <w:rPr>
                <w:sz w:val="18"/>
                <w:szCs w:val="18"/>
              </w:rPr>
              <w:t>90.7</w:t>
            </w:r>
          </w:p>
        </w:tc>
        <w:tc>
          <w:tcPr>
            <w:tcW w:w="851" w:type="dxa"/>
            <w:shd w:val="clear" w:color="auto" w:fill="auto"/>
          </w:tcPr>
          <w:p w:rsidR="00F74FD9" w:rsidRPr="009F74FB" w:rsidRDefault="00E91AFA" w:rsidP="0021193F">
            <w:pPr>
              <w:jc w:val="center"/>
              <w:rPr>
                <w:sz w:val="18"/>
                <w:szCs w:val="18"/>
              </w:rPr>
            </w:pPr>
            <w:r>
              <w:rPr>
                <w:sz w:val="18"/>
                <w:szCs w:val="18"/>
              </w:rPr>
              <w:t>91.3</w:t>
            </w:r>
          </w:p>
        </w:tc>
        <w:tc>
          <w:tcPr>
            <w:tcW w:w="850" w:type="dxa"/>
            <w:shd w:val="clear" w:color="auto" w:fill="auto"/>
          </w:tcPr>
          <w:p w:rsidR="00F74FD9" w:rsidRPr="009F74FB" w:rsidRDefault="00E91AFA" w:rsidP="0021193F">
            <w:pPr>
              <w:jc w:val="center"/>
              <w:rPr>
                <w:sz w:val="18"/>
                <w:szCs w:val="18"/>
              </w:rPr>
            </w:pPr>
            <w:r>
              <w:rPr>
                <w:sz w:val="18"/>
                <w:szCs w:val="18"/>
              </w:rPr>
              <w:t>89.8</w:t>
            </w:r>
          </w:p>
        </w:tc>
        <w:tc>
          <w:tcPr>
            <w:tcW w:w="851" w:type="dxa"/>
            <w:shd w:val="clear" w:color="auto" w:fill="auto"/>
          </w:tcPr>
          <w:p w:rsidR="00F74FD9" w:rsidRPr="009F74FB" w:rsidRDefault="00E91AFA" w:rsidP="0021193F">
            <w:pPr>
              <w:jc w:val="center"/>
              <w:rPr>
                <w:sz w:val="18"/>
                <w:szCs w:val="18"/>
              </w:rPr>
            </w:pPr>
            <w:r>
              <w:rPr>
                <w:sz w:val="18"/>
                <w:szCs w:val="18"/>
              </w:rPr>
              <w:t>90.5</w:t>
            </w:r>
          </w:p>
        </w:tc>
        <w:tc>
          <w:tcPr>
            <w:tcW w:w="992" w:type="dxa"/>
            <w:shd w:val="clear" w:color="auto" w:fill="auto"/>
          </w:tcPr>
          <w:p w:rsidR="00F74FD9" w:rsidRPr="009F74FB" w:rsidRDefault="00E91AFA" w:rsidP="0021193F">
            <w:pPr>
              <w:jc w:val="center"/>
              <w:rPr>
                <w:sz w:val="18"/>
                <w:szCs w:val="18"/>
              </w:rPr>
            </w:pPr>
            <w:r>
              <w:rPr>
                <w:sz w:val="18"/>
                <w:szCs w:val="18"/>
              </w:rPr>
              <w:t>90.9</w:t>
            </w:r>
          </w:p>
        </w:tc>
        <w:tc>
          <w:tcPr>
            <w:tcW w:w="1134" w:type="dxa"/>
            <w:shd w:val="clear" w:color="auto" w:fill="auto"/>
          </w:tcPr>
          <w:p w:rsidR="00F74FD9" w:rsidRPr="009F74FB" w:rsidRDefault="00E91AFA" w:rsidP="0021193F">
            <w:pPr>
              <w:jc w:val="center"/>
              <w:rPr>
                <w:sz w:val="18"/>
                <w:szCs w:val="18"/>
              </w:rPr>
            </w:pPr>
            <w:r>
              <w:rPr>
                <w:sz w:val="18"/>
                <w:szCs w:val="18"/>
              </w:rPr>
              <w:t>92.9</w:t>
            </w:r>
          </w:p>
        </w:tc>
        <w:tc>
          <w:tcPr>
            <w:tcW w:w="1276" w:type="dxa"/>
            <w:shd w:val="clear" w:color="auto" w:fill="auto"/>
          </w:tcPr>
          <w:p w:rsidR="00F74FD9" w:rsidRPr="009F74FB" w:rsidRDefault="00E91AFA" w:rsidP="0021193F">
            <w:pPr>
              <w:jc w:val="center"/>
              <w:rPr>
                <w:sz w:val="18"/>
                <w:szCs w:val="18"/>
              </w:rPr>
            </w:pPr>
            <w:r w:rsidRPr="009F74FB">
              <w:rPr>
                <w:sz w:val="18"/>
                <w:szCs w:val="18"/>
              </w:rPr>
              <w:t>N/D</w:t>
            </w:r>
          </w:p>
        </w:tc>
        <w:tc>
          <w:tcPr>
            <w:tcW w:w="1276" w:type="dxa"/>
            <w:shd w:val="clear" w:color="auto" w:fill="auto"/>
          </w:tcPr>
          <w:p w:rsidR="00F74FD9" w:rsidRPr="009F74FB" w:rsidRDefault="00E91AFA" w:rsidP="0021193F">
            <w:pPr>
              <w:jc w:val="center"/>
              <w:rPr>
                <w:sz w:val="18"/>
                <w:szCs w:val="18"/>
              </w:rPr>
            </w:pPr>
            <w:r w:rsidRPr="009F74FB">
              <w:rPr>
                <w:sz w:val="18"/>
                <w:szCs w:val="18"/>
              </w:rPr>
              <w:t>N/D</w:t>
            </w:r>
          </w:p>
        </w:tc>
        <w:tc>
          <w:tcPr>
            <w:tcW w:w="1134" w:type="dxa"/>
            <w:shd w:val="clear" w:color="auto" w:fill="auto"/>
          </w:tcPr>
          <w:p w:rsidR="00F74FD9" w:rsidRPr="009F74FB" w:rsidRDefault="00E91AFA" w:rsidP="0021193F">
            <w:pPr>
              <w:jc w:val="center"/>
              <w:rPr>
                <w:sz w:val="18"/>
                <w:szCs w:val="18"/>
              </w:rPr>
            </w:pPr>
            <w:r>
              <w:rPr>
                <w:sz w:val="18"/>
                <w:szCs w:val="18"/>
              </w:rPr>
              <w:t>91.2</w:t>
            </w:r>
          </w:p>
        </w:tc>
        <w:tc>
          <w:tcPr>
            <w:tcW w:w="1559" w:type="dxa"/>
            <w:shd w:val="clear" w:color="auto" w:fill="auto"/>
          </w:tcPr>
          <w:p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rsidTr="0021193F">
        <w:tc>
          <w:tcPr>
            <w:tcW w:w="2802" w:type="dxa"/>
            <w:shd w:val="clear" w:color="auto" w:fill="auto"/>
          </w:tcPr>
          <w:p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rsidR="00E91AFA" w:rsidRPr="004730EB" w:rsidRDefault="00E91AFA" w:rsidP="0021193F">
            <w:pPr>
              <w:jc w:val="center"/>
              <w:rPr>
                <w:sz w:val="18"/>
                <w:szCs w:val="18"/>
              </w:rPr>
            </w:pPr>
            <w:r w:rsidRPr="004730EB">
              <w:rPr>
                <w:sz w:val="18"/>
                <w:szCs w:val="18"/>
              </w:rPr>
              <w:t>%</w:t>
            </w:r>
          </w:p>
        </w:tc>
        <w:tc>
          <w:tcPr>
            <w:tcW w:w="708" w:type="dxa"/>
            <w:shd w:val="clear" w:color="auto" w:fill="auto"/>
          </w:tcPr>
          <w:p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rsidR="00E91AFA" w:rsidRPr="009F74FB" w:rsidRDefault="00E91AFA" w:rsidP="0021193F">
            <w:pPr>
              <w:jc w:val="center"/>
              <w:rPr>
                <w:sz w:val="18"/>
                <w:szCs w:val="18"/>
              </w:rPr>
            </w:pPr>
            <w:r>
              <w:rPr>
                <w:sz w:val="18"/>
                <w:szCs w:val="18"/>
              </w:rPr>
              <w:t>89.0</w:t>
            </w:r>
          </w:p>
        </w:tc>
        <w:tc>
          <w:tcPr>
            <w:tcW w:w="851" w:type="dxa"/>
            <w:shd w:val="clear" w:color="auto" w:fill="auto"/>
          </w:tcPr>
          <w:p w:rsidR="00E91AFA" w:rsidRPr="009F74FB" w:rsidRDefault="00E91AFA" w:rsidP="0021193F">
            <w:pPr>
              <w:jc w:val="center"/>
              <w:rPr>
                <w:sz w:val="18"/>
                <w:szCs w:val="18"/>
              </w:rPr>
            </w:pPr>
            <w:r>
              <w:rPr>
                <w:sz w:val="18"/>
                <w:szCs w:val="18"/>
              </w:rPr>
              <w:t>89.9</w:t>
            </w:r>
          </w:p>
        </w:tc>
        <w:tc>
          <w:tcPr>
            <w:tcW w:w="850" w:type="dxa"/>
            <w:shd w:val="clear" w:color="auto" w:fill="auto"/>
          </w:tcPr>
          <w:p w:rsidR="00E91AFA" w:rsidRPr="009F74FB" w:rsidRDefault="00E91AFA" w:rsidP="0021193F">
            <w:pPr>
              <w:jc w:val="center"/>
              <w:rPr>
                <w:sz w:val="18"/>
                <w:szCs w:val="18"/>
              </w:rPr>
            </w:pPr>
            <w:r>
              <w:rPr>
                <w:sz w:val="18"/>
                <w:szCs w:val="18"/>
              </w:rPr>
              <w:t>89.0</w:t>
            </w:r>
          </w:p>
        </w:tc>
        <w:tc>
          <w:tcPr>
            <w:tcW w:w="851" w:type="dxa"/>
            <w:shd w:val="clear" w:color="auto" w:fill="auto"/>
          </w:tcPr>
          <w:p w:rsidR="00E91AFA" w:rsidRPr="009F74FB" w:rsidRDefault="00E91AFA" w:rsidP="0021193F">
            <w:pPr>
              <w:jc w:val="center"/>
              <w:rPr>
                <w:sz w:val="18"/>
                <w:szCs w:val="18"/>
              </w:rPr>
            </w:pPr>
            <w:r>
              <w:rPr>
                <w:sz w:val="18"/>
                <w:szCs w:val="18"/>
              </w:rPr>
              <w:t>89.5</w:t>
            </w:r>
          </w:p>
        </w:tc>
        <w:tc>
          <w:tcPr>
            <w:tcW w:w="992" w:type="dxa"/>
            <w:shd w:val="clear" w:color="auto" w:fill="auto"/>
          </w:tcPr>
          <w:p w:rsidR="00E91AFA" w:rsidRPr="009F74FB" w:rsidRDefault="00E91AFA" w:rsidP="0021193F">
            <w:pPr>
              <w:jc w:val="center"/>
              <w:rPr>
                <w:sz w:val="18"/>
                <w:szCs w:val="18"/>
              </w:rPr>
            </w:pPr>
            <w:r>
              <w:rPr>
                <w:sz w:val="18"/>
                <w:szCs w:val="18"/>
              </w:rPr>
              <w:t>90.0</w:t>
            </w:r>
          </w:p>
        </w:tc>
        <w:tc>
          <w:tcPr>
            <w:tcW w:w="1134" w:type="dxa"/>
            <w:shd w:val="clear" w:color="auto" w:fill="auto"/>
          </w:tcPr>
          <w:p w:rsidR="00E91AFA" w:rsidRPr="009F74FB" w:rsidRDefault="00E91AFA" w:rsidP="0021193F">
            <w:pPr>
              <w:jc w:val="center"/>
              <w:rPr>
                <w:sz w:val="18"/>
                <w:szCs w:val="18"/>
              </w:rPr>
            </w:pPr>
            <w:r>
              <w:rPr>
                <w:sz w:val="18"/>
                <w:szCs w:val="18"/>
              </w:rPr>
              <w:t>9.2</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Pr>
                <w:sz w:val="18"/>
                <w:szCs w:val="18"/>
              </w:rPr>
              <w:t>89.6</w:t>
            </w:r>
          </w:p>
        </w:tc>
        <w:tc>
          <w:tcPr>
            <w:tcW w:w="1559" w:type="dxa"/>
            <w:shd w:val="clear" w:color="auto" w:fill="auto"/>
          </w:tcPr>
          <w:p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rsidTr="0021193F">
        <w:tc>
          <w:tcPr>
            <w:tcW w:w="2802" w:type="dxa"/>
            <w:shd w:val="clear" w:color="auto" w:fill="auto"/>
          </w:tcPr>
          <w:p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rsidR="00E91AFA" w:rsidRPr="004730EB" w:rsidRDefault="00E91AFA" w:rsidP="0021193F">
            <w:pPr>
              <w:jc w:val="center"/>
              <w:rPr>
                <w:sz w:val="18"/>
                <w:szCs w:val="18"/>
              </w:rPr>
            </w:pPr>
            <w:r w:rsidRPr="004730EB">
              <w:rPr>
                <w:sz w:val="18"/>
                <w:szCs w:val="18"/>
              </w:rPr>
              <w:t>%</w:t>
            </w:r>
          </w:p>
        </w:tc>
        <w:tc>
          <w:tcPr>
            <w:tcW w:w="708" w:type="dxa"/>
            <w:shd w:val="clear" w:color="auto" w:fill="auto"/>
          </w:tcPr>
          <w:p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rsidR="00E91AFA" w:rsidRPr="009F74FB" w:rsidRDefault="00E91AFA" w:rsidP="0021193F">
            <w:pPr>
              <w:jc w:val="center"/>
              <w:rPr>
                <w:sz w:val="18"/>
                <w:szCs w:val="18"/>
              </w:rPr>
            </w:pPr>
            <w:r>
              <w:rPr>
                <w:sz w:val="18"/>
                <w:szCs w:val="18"/>
              </w:rPr>
              <w:t>92.4</w:t>
            </w:r>
          </w:p>
        </w:tc>
        <w:tc>
          <w:tcPr>
            <w:tcW w:w="851" w:type="dxa"/>
            <w:shd w:val="clear" w:color="auto" w:fill="auto"/>
          </w:tcPr>
          <w:p w:rsidR="00E91AFA" w:rsidRPr="009F74FB" w:rsidRDefault="00E91AFA" w:rsidP="0021193F">
            <w:pPr>
              <w:jc w:val="center"/>
              <w:rPr>
                <w:sz w:val="18"/>
                <w:szCs w:val="18"/>
              </w:rPr>
            </w:pPr>
            <w:r>
              <w:rPr>
                <w:sz w:val="18"/>
                <w:szCs w:val="18"/>
              </w:rPr>
              <w:t>93.4</w:t>
            </w:r>
          </w:p>
        </w:tc>
        <w:tc>
          <w:tcPr>
            <w:tcW w:w="850" w:type="dxa"/>
            <w:shd w:val="clear" w:color="auto" w:fill="auto"/>
          </w:tcPr>
          <w:p w:rsidR="00E91AFA" w:rsidRPr="009F74FB" w:rsidRDefault="00E91AFA" w:rsidP="0021193F">
            <w:pPr>
              <w:jc w:val="center"/>
              <w:rPr>
                <w:sz w:val="18"/>
                <w:szCs w:val="18"/>
              </w:rPr>
            </w:pPr>
            <w:r>
              <w:rPr>
                <w:sz w:val="18"/>
                <w:szCs w:val="18"/>
              </w:rPr>
              <w:t>94.2</w:t>
            </w:r>
          </w:p>
        </w:tc>
        <w:tc>
          <w:tcPr>
            <w:tcW w:w="851" w:type="dxa"/>
            <w:shd w:val="clear" w:color="auto" w:fill="auto"/>
          </w:tcPr>
          <w:p w:rsidR="00E91AFA" w:rsidRPr="009F74FB" w:rsidRDefault="00E91AFA" w:rsidP="0021193F">
            <w:pPr>
              <w:jc w:val="center"/>
              <w:rPr>
                <w:sz w:val="18"/>
                <w:szCs w:val="18"/>
              </w:rPr>
            </w:pPr>
            <w:r>
              <w:rPr>
                <w:sz w:val="18"/>
                <w:szCs w:val="18"/>
              </w:rPr>
              <w:t>93.4</w:t>
            </w:r>
          </w:p>
        </w:tc>
        <w:tc>
          <w:tcPr>
            <w:tcW w:w="992" w:type="dxa"/>
            <w:shd w:val="clear" w:color="auto" w:fill="auto"/>
          </w:tcPr>
          <w:p w:rsidR="00E91AFA" w:rsidRPr="009F74FB" w:rsidRDefault="00E91AFA" w:rsidP="0021193F">
            <w:pPr>
              <w:jc w:val="center"/>
              <w:rPr>
                <w:sz w:val="18"/>
                <w:szCs w:val="18"/>
              </w:rPr>
            </w:pPr>
            <w:r>
              <w:rPr>
                <w:sz w:val="18"/>
                <w:szCs w:val="18"/>
              </w:rPr>
              <w:t>93.2</w:t>
            </w:r>
          </w:p>
        </w:tc>
        <w:tc>
          <w:tcPr>
            <w:tcW w:w="1134" w:type="dxa"/>
            <w:shd w:val="clear" w:color="auto" w:fill="auto"/>
          </w:tcPr>
          <w:p w:rsidR="00E91AFA" w:rsidRPr="009F74FB" w:rsidRDefault="00E91AFA" w:rsidP="0021193F">
            <w:pPr>
              <w:jc w:val="center"/>
              <w:rPr>
                <w:sz w:val="18"/>
                <w:szCs w:val="18"/>
              </w:rPr>
            </w:pPr>
            <w:r>
              <w:rPr>
                <w:sz w:val="18"/>
                <w:szCs w:val="18"/>
              </w:rPr>
              <w:t>93.9</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Pr>
                <w:sz w:val="18"/>
                <w:szCs w:val="18"/>
              </w:rPr>
              <w:t>92.6</w:t>
            </w:r>
          </w:p>
        </w:tc>
        <w:tc>
          <w:tcPr>
            <w:tcW w:w="1559" w:type="dxa"/>
            <w:shd w:val="clear" w:color="auto" w:fill="auto"/>
          </w:tcPr>
          <w:p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t xml:space="preserve">Lifetime risk of alcohol-related harm </w:t>
            </w:r>
          </w:p>
        </w:tc>
        <w:tc>
          <w:tcPr>
            <w:tcW w:w="1134" w:type="dxa"/>
            <w:shd w:val="clear" w:color="auto" w:fill="auto"/>
          </w:tcPr>
          <w:p w:rsidR="00E91AFA" w:rsidRPr="004730EB" w:rsidRDefault="00E91AFA" w:rsidP="0021193F">
            <w:pPr>
              <w:jc w:val="center"/>
              <w:rPr>
                <w:sz w:val="18"/>
                <w:szCs w:val="18"/>
              </w:rPr>
            </w:pPr>
            <w:r w:rsidRPr="004730EB">
              <w:rPr>
                <w:sz w:val="18"/>
                <w:szCs w:val="18"/>
              </w:rPr>
              <w:t>%</w:t>
            </w:r>
          </w:p>
        </w:tc>
        <w:tc>
          <w:tcPr>
            <w:tcW w:w="708" w:type="dxa"/>
            <w:shd w:val="clear" w:color="auto" w:fill="auto"/>
          </w:tcPr>
          <w:p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rsidR="00E91AFA" w:rsidRPr="009F74FB" w:rsidRDefault="00E91AFA" w:rsidP="0021193F">
            <w:pPr>
              <w:jc w:val="center"/>
              <w:rPr>
                <w:sz w:val="18"/>
                <w:szCs w:val="18"/>
              </w:rPr>
            </w:pPr>
            <w:r w:rsidRPr="009F74FB">
              <w:rPr>
                <w:sz w:val="18"/>
                <w:szCs w:val="18"/>
              </w:rPr>
              <w:t>51.7</w:t>
            </w:r>
          </w:p>
        </w:tc>
        <w:tc>
          <w:tcPr>
            <w:tcW w:w="851" w:type="dxa"/>
            <w:shd w:val="clear" w:color="auto" w:fill="auto"/>
          </w:tcPr>
          <w:p w:rsidR="00E91AFA" w:rsidRPr="009F74FB" w:rsidRDefault="00E91AFA" w:rsidP="0021193F">
            <w:pPr>
              <w:jc w:val="center"/>
              <w:rPr>
                <w:sz w:val="18"/>
                <w:szCs w:val="18"/>
              </w:rPr>
            </w:pPr>
            <w:r w:rsidRPr="009F74FB">
              <w:rPr>
                <w:sz w:val="18"/>
                <w:szCs w:val="18"/>
              </w:rPr>
              <w:t>38.6</w:t>
            </w:r>
          </w:p>
        </w:tc>
        <w:tc>
          <w:tcPr>
            <w:tcW w:w="850" w:type="dxa"/>
            <w:shd w:val="clear" w:color="auto" w:fill="auto"/>
          </w:tcPr>
          <w:p w:rsidR="00E91AFA" w:rsidRPr="009F74FB" w:rsidRDefault="00E91AFA" w:rsidP="0021193F">
            <w:pPr>
              <w:jc w:val="center"/>
              <w:rPr>
                <w:sz w:val="18"/>
                <w:szCs w:val="18"/>
              </w:rPr>
            </w:pPr>
            <w:r w:rsidRPr="009F74FB">
              <w:rPr>
                <w:sz w:val="18"/>
                <w:szCs w:val="18"/>
              </w:rPr>
              <w:t>47.0</w:t>
            </w:r>
          </w:p>
        </w:tc>
        <w:tc>
          <w:tcPr>
            <w:tcW w:w="851" w:type="dxa"/>
            <w:shd w:val="clear" w:color="auto" w:fill="auto"/>
          </w:tcPr>
          <w:p w:rsidR="00E91AFA" w:rsidRPr="009F74FB" w:rsidRDefault="00E91AFA" w:rsidP="0021193F">
            <w:pPr>
              <w:jc w:val="center"/>
              <w:rPr>
                <w:sz w:val="18"/>
                <w:szCs w:val="18"/>
              </w:rPr>
            </w:pPr>
            <w:r w:rsidRPr="009F74FB">
              <w:rPr>
                <w:sz w:val="18"/>
                <w:szCs w:val="18"/>
              </w:rPr>
              <w:t>52.6</w:t>
            </w:r>
          </w:p>
        </w:tc>
        <w:tc>
          <w:tcPr>
            <w:tcW w:w="992" w:type="dxa"/>
            <w:shd w:val="clear" w:color="auto" w:fill="auto"/>
          </w:tcPr>
          <w:p w:rsidR="00E91AFA" w:rsidRPr="009F74FB" w:rsidRDefault="00E91AFA" w:rsidP="0021193F">
            <w:pPr>
              <w:jc w:val="center"/>
              <w:rPr>
                <w:sz w:val="18"/>
                <w:szCs w:val="18"/>
              </w:rPr>
            </w:pPr>
            <w:r w:rsidRPr="009F74FB">
              <w:rPr>
                <w:sz w:val="18"/>
                <w:szCs w:val="18"/>
              </w:rPr>
              <w:t>62.0</w:t>
            </w:r>
          </w:p>
        </w:tc>
        <w:tc>
          <w:tcPr>
            <w:tcW w:w="1134" w:type="dxa"/>
            <w:shd w:val="clear" w:color="auto" w:fill="auto"/>
          </w:tcPr>
          <w:p w:rsidR="00E91AFA" w:rsidRPr="009F74FB" w:rsidRDefault="00E91AFA" w:rsidP="0021193F">
            <w:pPr>
              <w:jc w:val="center"/>
              <w:rPr>
                <w:sz w:val="18"/>
                <w:szCs w:val="18"/>
              </w:rPr>
            </w:pPr>
            <w:r w:rsidRPr="009F74FB">
              <w:rPr>
                <w:sz w:val="18"/>
                <w:szCs w:val="18"/>
              </w:rPr>
              <w:t>48.0</w:t>
            </w:r>
          </w:p>
        </w:tc>
        <w:tc>
          <w:tcPr>
            <w:tcW w:w="1276" w:type="dxa"/>
            <w:shd w:val="clear" w:color="auto" w:fill="auto"/>
          </w:tcPr>
          <w:p w:rsidR="00E91AFA" w:rsidRPr="009F74FB" w:rsidRDefault="00E91AFA" w:rsidP="0021193F">
            <w:pPr>
              <w:jc w:val="center"/>
              <w:rPr>
                <w:sz w:val="18"/>
                <w:szCs w:val="18"/>
              </w:rPr>
            </w:pPr>
            <w:r w:rsidRPr="009F74FB">
              <w:rPr>
                <w:sz w:val="18"/>
                <w:szCs w:val="18"/>
              </w:rPr>
              <w:t>54.0</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sidRPr="009F74FB">
              <w:rPr>
                <w:sz w:val="18"/>
                <w:szCs w:val="18"/>
              </w:rPr>
              <w:t>59.0</w:t>
            </w:r>
          </w:p>
        </w:tc>
        <w:tc>
          <w:tcPr>
            <w:tcW w:w="1559" w:type="dxa"/>
            <w:shd w:val="clear" w:color="auto" w:fill="auto"/>
          </w:tcPr>
          <w:p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t>Current smokers</w:t>
            </w:r>
          </w:p>
        </w:tc>
        <w:tc>
          <w:tcPr>
            <w:tcW w:w="1134" w:type="dxa"/>
            <w:shd w:val="clear" w:color="auto" w:fill="auto"/>
          </w:tcPr>
          <w:p w:rsidR="00E91AFA" w:rsidRPr="004730EB" w:rsidRDefault="00E91AFA" w:rsidP="0021193F">
            <w:pPr>
              <w:jc w:val="center"/>
              <w:rPr>
                <w:sz w:val="18"/>
                <w:szCs w:val="18"/>
              </w:rPr>
            </w:pPr>
            <w:r w:rsidRPr="004730EB">
              <w:rPr>
                <w:sz w:val="18"/>
                <w:szCs w:val="18"/>
              </w:rPr>
              <w:t>%</w:t>
            </w:r>
          </w:p>
        </w:tc>
        <w:tc>
          <w:tcPr>
            <w:tcW w:w="708" w:type="dxa"/>
            <w:shd w:val="clear" w:color="auto" w:fill="auto"/>
          </w:tcPr>
          <w:p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rsidR="00E91AFA" w:rsidRPr="009F74FB" w:rsidRDefault="00E91AFA" w:rsidP="0021193F">
            <w:pPr>
              <w:jc w:val="center"/>
              <w:rPr>
                <w:sz w:val="18"/>
                <w:szCs w:val="18"/>
              </w:rPr>
            </w:pPr>
            <w:r w:rsidRPr="009F74FB">
              <w:rPr>
                <w:sz w:val="18"/>
                <w:szCs w:val="18"/>
              </w:rPr>
              <w:t>13.1</w:t>
            </w:r>
          </w:p>
        </w:tc>
        <w:tc>
          <w:tcPr>
            <w:tcW w:w="851" w:type="dxa"/>
            <w:shd w:val="clear" w:color="auto" w:fill="auto"/>
          </w:tcPr>
          <w:p w:rsidR="00E91AFA" w:rsidRPr="009F74FB" w:rsidRDefault="00E91AFA" w:rsidP="0021193F">
            <w:pPr>
              <w:jc w:val="center"/>
              <w:rPr>
                <w:sz w:val="18"/>
                <w:szCs w:val="18"/>
              </w:rPr>
            </w:pPr>
            <w:r w:rsidRPr="009F74FB">
              <w:rPr>
                <w:sz w:val="18"/>
                <w:szCs w:val="18"/>
              </w:rPr>
              <w:t>11.8</w:t>
            </w:r>
          </w:p>
        </w:tc>
        <w:tc>
          <w:tcPr>
            <w:tcW w:w="850" w:type="dxa"/>
            <w:shd w:val="clear" w:color="auto" w:fill="auto"/>
          </w:tcPr>
          <w:p w:rsidR="00E91AFA" w:rsidRPr="009F74FB" w:rsidRDefault="00E91AFA" w:rsidP="0021193F">
            <w:pPr>
              <w:jc w:val="center"/>
              <w:rPr>
                <w:sz w:val="18"/>
                <w:szCs w:val="18"/>
              </w:rPr>
            </w:pPr>
            <w:r w:rsidRPr="009F74FB">
              <w:rPr>
                <w:sz w:val="18"/>
                <w:szCs w:val="18"/>
              </w:rPr>
              <w:t>15.5</w:t>
            </w:r>
          </w:p>
        </w:tc>
        <w:tc>
          <w:tcPr>
            <w:tcW w:w="851" w:type="dxa"/>
            <w:shd w:val="clear" w:color="auto" w:fill="auto"/>
          </w:tcPr>
          <w:p w:rsidR="00E91AFA" w:rsidRPr="009F74FB" w:rsidRDefault="00E91AFA" w:rsidP="0021193F">
            <w:pPr>
              <w:jc w:val="center"/>
              <w:rPr>
                <w:sz w:val="18"/>
                <w:szCs w:val="18"/>
              </w:rPr>
            </w:pPr>
            <w:r w:rsidRPr="009F74FB">
              <w:rPr>
                <w:sz w:val="18"/>
                <w:szCs w:val="18"/>
              </w:rPr>
              <w:t>16.3</w:t>
            </w:r>
          </w:p>
        </w:tc>
        <w:tc>
          <w:tcPr>
            <w:tcW w:w="992" w:type="dxa"/>
            <w:shd w:val="clear" w:color="auto" w:fill="auto"/>
          </w:tcPr>
          <w:p w:rsidR="00E91AFA" w:rsidRPr="009F74FB" w:rsidRDefault="00E91AFA" w:rsidP="0021193F">
            <w:pPr>
              <w:jc w:val="center"/>
              <w:rPr>
                <w:sz w:val="18"/>
                <w:szCs w:val="18"/>
              </w:rPr>
            </w:pPr>
            <w:r w:rsidRPr="009F74FB">
              <w:rPr>
                <w:sz w:val="18"/>
                <w:szCs w:val="18"/>
              </w:rPr>
              <w:t>18.4</w:t>
            </w:r>
          </w:p>
        </w:tc>
        <w:tc>
          <w:tcPr>
            <w:tcW w:w="1134" w:type="dxa"/>
            <w:shd w:val="clear" w:color="auto" w:fill="auto"/>
          </w:tcPr>
          <w:p w:rsidR="00E91AFA" w:rsidRPr="009F74FB" w:rsidRDefault="00E91AFA" w:rsidP="0021193F">
            <w:pPr>
              <w:jc w:val="center"/>
              <w:rPr>
                <w:sz w:val="18"/>
                <w:szCs w:val="18"/>
              </w:rPr>
            </w:pPr>
            <w:r w:rsidRPr="009F74FB">
              <w:rPr>
                <w:sz w:val="18"/>
                <w:szCs w:val="18"/>
              </w:rPr>
              <w:t>15.1</w:t>
            </w:r>
          </w:p>
        </w:tc>
        <w:tc>
          <w:tcPr>
            <w:tcW w:w="1276" w:type="dxa"/>
            <w:shd w:val="clear" w:color="auto" w:fill="auto"/>
          </w:tcPr>
          <w:p w:rsidR="00E91AFA" w:rsidRPr="009F74FB" w:rsidRDefault="00E91AFA" w:rsidP="0021193F">
            <w:pPr>
              <w:jc w:val="center"/>
              <w:rPr>
                <w:sz w:val="18"/>
                <w:szCs w:val="18"/>
              </w:rPr>
            </w:pPr>
            <w:r w:rsidRPr="009F74FB">
              <w:rPr>
                <w:sz w:val="18"/>
                <w:szCs w:val="18"/>
              </w:rPr>
              <w:t>13.0</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sidRPr="009F74FB">
              <w:rPr>
                <w:sz w:val="18"/>
                <w:szCs w:val="18"/>
              </w:rPr>
              <w:t>13.1</w:t>
            </w:r>
          </w:p>
        </w:tc>
        <w:tc>
          <w:tcPr>
            <w:tcW w:w="1559" w:type="dxa"/>
            <w:shd w:val="clear" w:color="auto" w:fill="auto"/>
          </w:tcPr>
          <w:p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t xml:space="preserve">Lifetime prevalence of depression or anxiety </w:t>
            </w:r>
          </w:p>
        </w:tc>
        <w:tc>
          <w:tcPr>
            <w:tcW w:w="1134" w:type="dxa"/>
            <w:shd w:val="clear" w:color="auto" w:fill="auto"/>
          </w:tcPr>
          <w:p w:rsidR="00E91AFA" w:rsidRPr="004730EB" w:rsidRDefault="00E91AFA" w:rsidP="0021193F">
            <w:pPr>
              <w:jc w:val="center"/>
              <w:rPr>
                <w:sz w:val="18"/>
                <w:szCs w:val="18"/>
              </w:rPr>
            </w:pPr>
            <w:r w:rsidRPr="004730EB">
              <w:rPr>
                <w:sz w:val="18"/>
                <w:szCs w:val="18"/>
              </w:rPr>
              <w:t>%</w:t>
            </w:r>
          </w:p>
        </w:tc>
        <w:tc>
          <w:tcPr>
            <w:tcW w:w="708" w:type="dxa"/>
            <w:shd w:val="clear" w:color="auto" w:fill="auto"/>
          </w:tcPr>
          <w:p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rsidR="00E91AFA" w:rsidRPr="009F74FB" w:rsidRDefault="00E91AFA" w:rsidP="0021193F">
            <w:pPr>
              <w:jc w:val="center"/>
              <w:rPr>
                <w:sz w:val="18"/>
                <w:szCs w:val="18"/>
              </w:rPr>
            </w:pPr>
            <w:r w:rsidRPr="009F74FB">
              <w:rPr>
                <w:sz w:val="18"/>
                <w:szCs w:val="18"/>
              </w:rPr>
              <w:t>23.2</w:t>
            </w:r>
          </w:p>
        </w:tc>
        <w:tc>
          <w:tcPr>
            <w:tcW w:w="851" w:type="dxa"/>
            <w:shd w:val="clear" w:color="auto" w:fill="auto"/>
          </w:tcPr>
          <w:p w:rsidR="00E91AFA" w:rsidRPr="009F74FB" w:rsidRDefault="00E91AFA" w:rsidP="0021193F">
            <w:pPr>
              <w:jc w:val="center"/>
              <w:rPr>
                <w:sz w:val="18"/>
                <w:szCs w:val="18"/>
              </w:rPr>
            </w:pPr>
            <w:r w:rsidRPr="009F74FB">
              <w:rPr>
                <w:sz w:val="18"/>
                <w:szCs w:val="18"/>
              </w:rPr>
              <w:t>21.7</w:t>
            </w:r>
          </w:p>
        </w:tc>
        <w:tc>
          <w:tcPr>
            <w:tcW w:w="850" w:type="dxa"/>
            <w:shd w:val="clear" w:color="auto" w:fill="auto"/>
          </w:tcPr>
          <w:p w:rsidR="00E91AFA" w:rsidRPr="009F74FB" w:rsidRDefault="00E91AFA" w:rsidP="0021193F">
            <w:pPr>
              <w:jc w:val="center"/>
              <w:rPr>
                <w:sz w:val="18"/>
                <w:szCs w:val="18"/>
              </w:rPr>
            </w:pPr>
            <w:r w:rsidRPr="009F74FB">
              <w:rPr>
                <w:sz w:val="18"/>
                <w:szCs w:val="18"/>
              </w:rPr>
              <w:t>20.1</w:t>
            </w:r>
          </w:p>
        </w:tc>
        <w:tc>
          <w:tcPr>
            <w:tcW w:w="851" w:type="dxa"/>
            <w:shd w:val="clear" w:color="auto" w:fill="auto"/>
          </w:tcPr>
          <w:p w:rsidR="00E91AFA" w:rsidRPr="009F74FB" w:rsidRDefault="00E91AFA" w:rsidP="0021193F">
            <w:pPr>
              <w:jc w:val="center"/>
              <w:rPr>
                <w:sz w:val="18"/>
                <w:szCs w:val="18"/>
              </w:rPr>
            </w:pPr>
            <w:r w:rsidRPr="009F74FB">
              <w:rPr>
                <w:sz w:val="18"/>
                <w:szCs w:val="18"/>
              </w:rPr>
              <w:t>25.0</w:t>
            </w:r>
          </w:p>
        </w:tc>
        <w:tc>
          <w:tcPr>
            <w:tcW w:w="992" w:type="dxa"/>
            <w:shd w:val="clear" w:color="auto" w:fill="auto"/>
          </w:tcPr>
          <w:p w:rsidR="00E91AFA" w:rsidRPr="009F74FB" w:rsidRDefault="00E91AFA" w:rsidP="0021193F">
            <w:pPr>
              <w:jc w:val="center"/>
              <w:rPr>
                <w:sz w:val="18"/>
                <w:szCs w:val="18"/>
              </w:rPr>
            </w:pPr>
            <w:r w:rsidRPr="009F74FB">
              <w:rPr>
                <w:sz w:val="18"/>
                <w:szCs w:val="18"/>
              </w:rPr>
              <w:t>28.9</w:t>
            </w:r>
          </w:p>
        </w:tc>
        <w:tc>
          <w:tcPr>
            <w:tcW w:w="1134" w:type="dxa"/>
            <w:shd w:val="clear" w:color="auto" w:fill="auto"/>
          </w:tcPr>
          <w:p w:rsidR="00E91AFA" w:rsidRPr="009F74FB" w:rsidRDefault="00E91AFA" w:rsidP="0021193F">
            <w:pPr>
              <w:jc w:val="center"/>
              <w:rPr>
                <w:sz w:val="18"/>
                <w:szCs w:val="18"/>
              </w:rPr>
            </w:pPr>
            <w:r w:rsidRPr="009F74FB">
              <w:rPr>
                <w:sz w:val="18"/>
                <w:szCs w:val="18"/>
              </w:rPr>
              <w:t>21.9</w:t>
            </w:r>
          </w:p>
        </w:tc>
        <w:tc>
          <w:tcPr>
            <w:tcW w:w="1276" w:type="dxa"/>
            <w:shd w:val="clear" w:color="auto" w:fill="auto"/>
          </w:tcPr>
          <w:p w:rsidR="00E91AFA" w:rsidRPr="009F74FB" w:rsidRDefault="00E91AFA" w:rsidP="0021193F">
            <w:pPr>
              <w:jc w:val="center"/>
              <w:rPr>
                <w:sz w:val="18"/>
                <w:szCs w:val="18"/>
              </w:rPr>
            </w:pPr>
            <w:r w:rsidRPr="009F74FB">
              <w:rPr>
                <w:sz w:val="18"/>
                <w:szCs w:val="18"/>
              </w:rPr>
              <w:t>22.5</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sidRPr="009F74FB">
              <w:rPr>
                <w:sz w:val="18"/>
                <w:szCs w:val="18"/>
              </w:rPr>
              <w:t>24.2</w:t>
            </w:r>
          </w:p>
        </w:tc>
        <w:tc>
          <w:tcPr>
            <w:tcW w:w="1559" w:type="dxa"/>
            <w:shd w:val="clear" w:color="auto" w:fill="auto"/>
          </w:tcPr>
          <w:p w:rsidR="00E91AFA" w:rsidRPr="009F74FB" w:rsidRDefault="00E91AFA" w:rsidP="0021193F">
            <w:pPr>
              <w:rPr>
                <w:sz w:val="18"/>
                <w:szCs w:val="18"/>
              </w:rPr>
            </w:pPr>
            <w:r w:rsidRPr="009F74FB">
              <w:rPr>
                <w:sz w:val="18"/>
                <w:szCs w:val="18"/>
              </w:rPr>
              <w:t>Victorian population Health Survey 2014 : Report 2</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t xml:space="preserve">Electronic gaming machines </w:t>
            </w:r>
          </w:p>
        </w:tc>
        <w:tc>
          <w:tcPr>
            <w:tcW w:w="1134" w:type="dxa"/>
            <w:shd w:val="clear" w:color="auto" w:fill="auto"/>
          </w:tcPr>
          <w:p w:rsidR="00E91AFA" w:rsidRPr="004730EB" w:rsidRDefault="00E91AFA" w:rsidP="0021193F">
            <w:pPr>
              <w:jc w:val="center"/>
              <w:rPr>
                <w:sz w:val="18"/>
                <w:szCs w:val="18"/>
              </w:rPr>
            </w:pPr>
            <w:r w:rsidRPr="004730EB">
              <w:rPr>
                <w:sz w:val="18"/>
                <w:szCs w:val="18"/>
              </w:rPr>
              <w:t>No. per 1,000 adults</w:t>
            </w:r>
          </w:p>
        </w:tc>
        <w:tc>
          <w:tcPr>
            <w:tcW w:w="708" w:type="dxa"/>
            <w:shd w:val="clear" w:color="auto" w:fill="auto"/>
          </w:tcPr>
          <w:p w:rsidR="00E91AFA" w:rsidRPr="009F74FB" w:rsidRDefault="00E91AFA" w:rsidP="0021193F">
            <w:pPr>
              <w:jc w:val="center"/>
              <w:rPr>
                <w:sz w:val="18"/>
                <w:szCs w:val="18"/>
              </w:rPr>
            </w:pPr>
            <w:r w:rsidRPr="009F74FB">
              <w:rPr>
                <w:sz w:val="18"/>
                <w:szCs w:val="18"/>
              </w:rPr>
              <w:t>2016</w:t>
            </w:r>
          </w:p>
        </w:tc>
        <w:tc>
          <w:tcPr>
            <w:tcW w:w="1134" w:type="dxa"/>
            <w:shd w:val="clear" w:color="auto" w:fill="DBE5F1" w:themeFill="accent1" w:themeFillTint="33"/>
          </w:tcPr>
          <w:p w:rsidR="00E91AFA" w:rsidRPr="009F74FB" w:rsidRDefault="00E91AFA" w:rsidP="0021193F">
            <w:pPr>
              <w:jc w:val="center"/>
              <w:rPr>
                <w:sz w:val="18"/>
                <w:szCs w:val="18"/>
              </w:rPr>
            </w:pPr>
            <w:r w:rsidRPr="009F74FB">
              <w:rPr>
                <w:sz w:val="18"/>
                <w:szCs w:val="18"/>
              </w:rPr>
              <w:t>5.68</w:t>
            </w:r>
          </w:p>
        </w:tc>
        <w:tc>
          <w:tcPr>
            <w:tcW w:w="851" w:type="dxa"/>
            <w:shd w:val="clear" w:color="auto" w:fill="auto"/>
          </w:tcPr>
          <w:p w:rsidR="00E91AFA" w:rsidRPr="009F74FB" w:rsidRDefault="00E91AFA" w:rsidP="0021193F">
            <w:pPr>
              <w:jc w:val="center"/>
              <w:rPr>
                <w:sz w:val="18"/>
                <w:szCs w:val="18"/>
              </w:rPr>
            </w:pPr>
            <w:r w:rsidRPr="009F74FB">
              <w:rPr>
                <w:sz w:val="18"/>
                <w:szCs w:val="18"/>
              </w:rPr>
              <w:t>5.03</w:t>
            </w:r>
          </w:p>
        </w:tc>
        <w:tc>
          <w:tcPr>
            <w:tcW w:w="850" w:type="dxa"/>
            <w:shd w:val="clear" w:color="auto" w:fill="auto"/>
          </w:tcPr>
          <w:p w:rsidR="00E91AFA" w:rsidRPr="009F74FB" w:rsidRDefault="00E91AFA" w:rsidP="0021193F">
            <w:pPr>
              <w:jc w:val="center"/>
              <w:rPr>
                <w:sz w:val="18"/>
                <w:szCs w:val="18"/>
              </w:rPr>
            </w:pPr>
            <w:r w:rsidRPr="009F74FB">
              <w:rPr>
                <w:sz w:val="18"/>
                <w:szCs w:val="18"/>
              </w:rPr>
              <w:t>5.53</w:t>
            </w:r>
          </w:p>
        </w:tc>
        <w:tc>
          <w:tcPr>
            <w:tcW w:w="851" w:type="dxa"/>
            <w:shd w:val="clear" w:color="auto" w:fill="auto"/>
          </w:tcPr>
          <w:p w:rsidR="00E91AFA" w:rsidRPr="009F74FB" w:rsidRDefault="00E91AFA" w:rsidP="0021193F">
            <w:pPr>
              <w:jc w:val="center"/>
              <w:rPr>
                <w:sz w:val="18"/>
                <w:szCs w:val="18"/>
              </w:rPr>
            </w:pPr>
            <w:r w:rsidRPr="009F74FB">
              <w:rPr>
                <w:sz w:val="18"/>
                <w:szCs w:val="18"/>
              </w:rPr>
              <w:t>4.04</w:t>
            </w:r>
          </w:p>
        </w:tc>
        <w:tc>
          <w:tcPr>
            <w:tcW w:w="992" w:type="dxa"/>
            <w:shd w:val="clear" w:color="auto" w:fill="auto"/>
          </w:tcPr>
          <w:p w:rsidR="00E91AFA" w:rsidRPr="009F74FB" w:rsidRDefault="00E91AFA" w:rsidP="0021193F">
            <w:pPr>
              <w:jc w:val="center"/>
              <w:rPr>
                <w:sz w:val="18"/>
                <w:szCs w:val="18"/>
              </w:rPr>
            </w:pPr>
            <w:r w:rsidRPr="009F74FB">
              <w:rPr>
                <w:sz w:val="18"/>
                <w:szCs w:val="18"/>
              </w:rPr>
              <w:t>4.15</w:t>
            </w:r>
          </w:p>
        </w:tc>
        <w:tc>
          <w:tcPr>
            <w:tcW w:w="1134" w:type="dxa"/>
            <w:shd w:val="clear" w:color="auto" w:fill="auto"/>
          </w:tcPr>
          <w:p w:rsidR="00E91AFA" w:rsidRPr="009F74FB" w:rsidRDefault="00E91AFA" w:rsidP="0021193F">
            <w:pPr>
              <w:jc w:val="center"/>
              <w:rPr>
                <w:sz w:val="18"/>
                <w:szCs w:val="18"/>
              </w:rPr>
            </w:pPr>
            <w:r w:rsidRPr="009F74FB">
              <w:rPr>
                <w:sz w:val="18"/>
                <w:szCs w:val="18"/>
              </w:rPr>
              <w:t>3.17</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sidRPr="009F74FB">
              <w:rPr>
                <w:sz w:val="18"/>
                <w:szCs w:val="18"/>
              </w:rPr>
              <w:t>N/D</w:t>
            </w:r>
          </w:p>
        </w:tc>
        <w:tc>
          <w:tcPr>
            <w:tcW w:w="1559" w:type="dxa"/>
            <w:shd w:val="clear" w:color="auto" w:fill="auto"/>
          </w:tcPr>
          <w:p w:rsidR="00E91AFA" w:rsidRPr="009F74FB" w:rsidRDefault="00E91AFA" w:rsidP="0021193F">
            <w:pPr>
              <w:rPr>
                <w:sz w:val="18"/>
                <w:szCs w:val="18"/>
              </w:rPr>
            </w:pPr>
            <w:r w:rsidRPr="009F74FB">
              <w:rPr>
                <w:sz w:val="18"/>
                <w:szCs w:val="18"/>
              </w:rPr>
              <w:t>Victorian Responsible Gambling Foundation</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lastRenderedPageBreak/>
              <w:t>Wyndham residents' perception of safety in public areas of Wyndham during the day</w:t>
            </w:r>
          </w:p>
        </w:tc>
        <w:tc>
          <w:tcPr>
            <w:tcW w:w="1134" w:type="dxa"/>
            <w:shd w:val="clear" w:color="auto" w:fill="auto"/>
          </w:tcPr>
          <w:p w:rsidR="00E91AFA" w:rsidRPr="004730EB" w:rsidRDefault="00E91AFA" w:rsidP="0021193F">
            <w:pPr>
              <w:jc w:val="center"/>
              <w:rPr>
                <w:sz w:val="18"/>
                <w:szCs w:val="18"/>
              </w:rPr>
            </w:pPr>
            <w:r w:rsidRPr="004730EB">
              <w:rPr>
                <w:sz w:val="18"/>
                <w:szCs w:val="18"/>
              </w:rPr>
              <w:t>Rating out of 10</w:t>
            </w:r>
          </w:p>
        </w:tc>
        <w:tc>
          <w:tcPr>
            <w:tcW w:w="708" w:type="dxa"/>
            <w:shd w:val="clear" w:color="auto" w:fill="auto"/>
          </w:tcPr>
          <w:p w:rsidR="00E91AFA" w:rsidRPr="009F74FB" w:rsidRDefault="00E91AFA" w:rsidP="0021193F">
            <w:pPr>
              <w:jc w:val="center"/>
              <w:rPr>
                <w:sz w:val="18"/>
                <w:szCs w:val="18"/>
              </w:rPr>
            </w:pPr>
            <w:r w:rsidRPr="009F74FB">
              <w:rPr>
                <w:sz w:val="18"/>
                <w:szCs w:val="18"/>
              </w:rPr>
              <w:t>2016</w:t>
            </w:r>
          </w:p>
        </w:tc>
        <w:tc>
          <w:tcPr>
            <w:tcW w:w="1134" w:type="dxa"/>
            <w:shd w:val="clear" w:color="auto" w:fill="DBE5F1" w:themeFill="accent1" w:themeFillTint="33"/>
          </w:tcPr>
          <w:p w:rsidR="00E91AFA" w:rsidRPr="009F74FB" w:rsidRDefault="00E91AFA" w:rsidP="0021193F">
            <w:pPr>
              <w:jc w:val="center"/>
              <w:rPr>
                <w:sz w:val="18"/>
                <w:szCs w:val="18"/>
              </w:rPr>
            </w:pPr>
            <w:r w:rsidRPr="009F74FB">
              <w:rPr>
                <w:sz w:val="18"/>
                <w:szCs w:val="18"/>
              </w:rPr>
              <w:t>7.95</w:t>
            </w:r>
          </w:p>
        </w:tc>
        <w:tc>
          <w:tcPr>
            <w:tcW w:w="851" w:type="dxa"/>
            <w:shd w:val="clear" w:color="auto" w:fill="auto"/>
          </w:tcPr>
          <w:p w:rsidR="00E91AFA" w:rsidRPr="009F74FB" w:rsidRDefault="00E91AFA" w:rsidP="0021193F">
            <w:pPr>
              <w:jc w:val="center"/>
              <w:rPr>
                <w:sz w:val="18"/>
                <w:szCs w:val="18"/>
              </w:rPr>
            </w:pPr>
            <w:r w:rsidRPr="009F74FB">
              <w:rPr>
                <w:sz w:val="18"/>
                <w:szCs w:val="18"/>
              </w:rPr>
              <w:t>N/D</w:t>
            </w:r>
          </w:p>
        </w:tc>
        <w:tc>
          <w:tcPr>
            <w:tcW w:w="850" w:type="dxa"/>
            <w:shd w:val="clear" w:color="auto" w:fill="auto"/>
          </w:tcPr>
          <w:p w:rsidR="00E91AFA" w:rsidRPr="009F74FB" w:rsidRDefault="00E91AFA" w:rsidP="0021193F">
            <w:pPr>
              <w:jc w:val="center"/>
              <w:rPr>
                <w:sz w:val="18"/>
                <w:szCs w:val="18"/>
              </w:rPr>
            </w:pPr>
            <w:r w:rsidRPr="009F74FB">
              <w:rPr>
                <w:sz w:val="18"/>
                <w:szCs w:val="18"/>
              </w:rPr>
              <w:t>N/D</w:t>
            </w:r>
          </w:p>
        </w:tc>
        <w:tc>
          <w:tcPr>
            <w:tcW w:w="851" w:type="dxa"/>
            <w:shd w:val="clear" w:color="auto" w:fill="auto"/>
          </w:tcPr>
          <w:p w:rsidR="00E91AFA" w:rsidRPr="009F74FB" w:rsidRDefault="00E91AFA" w:rsidP="0021193F">
            <w:pPr>
              <w:jc w:val="center"/>
              <w:rPr>
                <w:sz w:val="18"/>
                <w:szCs w:val="18"/>
              </w:rPr>
            </w:pPr>
            <w:r w:rsidRPr="009F74FB">
              <w:rPr>
                <w:sz w:val="18"/>
                <w:szCs w:val="18"/>
              </w:rPr>
              <w:t>N/D</w:t>
            </w:r>
          </w:p>
        </w:tc>
        <w:tc>
          <w:tcPr>
            <w:tcW w:w="992"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sidRPr="009F74FB">
              <w:rPr>
                <w:sz w:val="18"/>
                <w:szCs w:val="18"/>
              </w:rPr>
              <w:t>N/D</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E91AFA" w:rsidP="0021193F">
            <w:pPr>
              <w:jc w:val="center"/>
              <w:rPr>
                <w:sz w:val="18"/>
                <w:szCs w:val="18"/>
              </w:rPr>
            </w:pPr>
            <w:r w:rsidRPr="009F74FB">
              <w:rPr>
                <w:sz w:val="18"/>
                <w:szCs w:val="18"/>
              </w:rPr>
              <w:t>N/D</w:t>
            </w:r>
          </w:p>
        </w:tc>
        <w:tc>
          <w:tcPr>
            <w:tcW w:w="1559" w:type="dxa"/>
            <w:shd w:val="clear" w:color="auto" w:fill="auto"/>
          </w:tcPr>
          <w:p w:rsidR="00E91AFA" w:rsidRPr="009F74FB" w:rsidRDefault="00E91AFA" w:rsidP="0021193F">
            <w:pPr>
              <w:rPr>
                <w:rFonts w:ascii="Calibri" w:hAnsi="Calibri"/>
                <w:sz w:val="18"/>
                <w:szCs w:val="18"/>
              </w:rPr>
            </w:pPr>
            <w:r w:rsidRPr="009F74FB">
              <w:rPr>
                <w:rFonts w:ascii="Calibri" w:hAnsi="Calibri"/>
                <w:sz w:val="18"/>
                <w:szCs w:val="18"/>
              </w:rPr>
              <w:t xml:space="preserve">Annual Community Satisfaction Survey </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t>Incidents of family violence</w:t>
            </w:r>
          </w:p>
        </w:tc>
        <w:tc>
          <w:tcPr>
            <w:tcW w:w="1134" w:type="dxa"/>
            <w:shd w:val="clear" w:color="auto" w:fill="auto"/>
          </w:tcPr>
          <w:p w:rsidR="00E91AFA" w:rsidRPr="00C546E3" w:rsidRDefault="00E91AFA" w:rsidP="0021193F">
            <w:pPr>
              <w:jc w:val="center"/>
              <w:rPr>
                <w:sz w:val="18"/>
                <w:szCs w:val="18"/>
              </w:rPr>
            </w:pPr>
            <w:r w:rsidRPr="00C546E3">
              <w:rPr>
                <w:sz w:val="18"/>
                <w:szCs w:val="18"/>
              </w:rPr>
              <w:t>Per 100,000 population</w:t>
            </w:r>
          </w:p>
        </w:tc>
        <w:tc>
          <w:tcPr>
            <w:tcW w:w="708" w:type="dxa"/>
            <w:shd w:val="clear" w:color="auto" w:fill="auto"/>
          </w:tcPr>
          <w:p w:rsidR="00E91AFA" w:rsidRPr="009F74FB" w:rsidRDefault="00E91AFA" w:rsidP="0021193F">
            <w:pPr>
              <w:jc w:val="center"/>
              <w:rPr>
                <w:sz w:val="18"/>
                <w:szCs w:val="18"/>
              </w:rPr>
            </w:pPr>
            <w:r w:rsidRPr="009F74FB">
              <w:rPr>
                <w:sz w:val="18"/>
                <w:szCs w:val="18"/>
              </w:rPr>
              <w:t>2016/17</w:t>
            </w:r>
          </w:p>
        </w:tc>
        <w:tc>
          <w:tcPr>
            <w:tcW w:w="1134" w:type="dxa"/>
            <w:shd w:val="clear" w:color="auto" w:fill="DBE5F1" w:themeFill="accent1" w:themeFillTint="33"/>
          </w:tcPr>
          <w:p w:rsidR="00E91AFA" w:rsidRPr="009F74FB" w:rsidRDefault="00F10FC0" w:rsidP="0021193F">
            <w:pPr>
              <w:jc w:val="center"/>
              <w:rPr>
                <w:rFonts w:cs="Arial"/>
                <w:sz w:val="18"/>
                <w:szCs w:val="18"/>
              </w:rPr>
            </w:pPr>
            <w:r>
              <w:rPr>
                <w:rFonts w:cs="Arial"/>
                <w:sz w:val="18"/>
                <w:szCs w:val="18"/>
              </w:rPr>
              <w:t>1,183</w:t>
            </w:r>
          </w:p>
          <w:p w:rsidR="00E91AFA" w:rsidRPr="009F74FB" w:rsidRDefault="00E91AFA" w:rsidP="0021193F">
            <w:pPr>
              <w:jc w:val="center"/>
              <w:rPr>
                <w:sz w:val="18"/>
                <w:szCs w:val="18"/>
              </w:rPr>
            </w:pPr>
          </w:p>
        </w:tc>
        <w:tc>
          <w:tcPr>
            <w:tcW w:w="851" w:type="dxa"/>
            <w:shd w:val="clear" w:color="auto" w:fill="auto"/>
          </w:tcPr>
          <w:p w:rsidR="00E91AFA" w:rsidRPr="009F74FB" w:rsidRDefault="00F10FC0" w:rsidP="0021193F">
            <w:pPr>
              <w:jc w:val="center"/>
              <w:rPr>
                <w:rFonts w:cs="Arial"/>
                <w:sz w:val="18"/>
                <w:szCs w:val="18"/>
              </w:rPr>
            </w:pPr>
            <w:r>
              <w:rPr>
                <w:rFonts w:cs="Arial"/>
                <w:sz w:val="18"/>
                <w:szCs w:val="18"/>
              </w:rPr>
              <w:t>1,468</w:t>
            </w:r>
          </w:p>
          <w:p w:rsidR="00E91AFA" w:rsidRPr="009F74FB" w:rsidRDefault="00E91AFA" w:rsidP="0021193F">
            <w:pPr>
              <w:jc w:val="center"/>
              <w:rPr>
                <w:sz w:val="18"/>
                <w:szCs w:val="18"/>
              </w:rPr>
            </w:pPr>
          </w:p>
        </w:tc>
        <w:tc>
          <w:tcPr>
            <w:tcW w:w="850" w:type="dxa"/>
            <w:shd w:val="clear" w:color="auto" w:fill="auto"/>
          </w:tcPr>
          <w:p w:rsidR="00E91AFA" w:rsidRPr="009F74FB" w:rsidRDefault="00F10FC0" w:rsidP="0021193F">
            <w:pPr>
              <w:jc w:val="center"/>
              <w:rPr>
                <w:rFonts w:cs="Arial"/>
                <w:sz w:val="18"/>
                <w:szCs w:val="18"/>
              </w:rPr>
            </w:pPr>
            <w:r>
              <w:rPr>
                <w:rFonts w:cs="Arial"/>
                <w:sz w:val="18"/>
                <w:szCs w:val="18"/>
              </w:rPr>
              <w:t>1,479</w:t>
            </w:r>
          </w:p>
          <w:p w:rsidR="00E91AFA" w:rsidRPr="009F74FB" w:rsidRDefault="00E91AFA" w:rsidP="0021193F">
            <w:pPr>
              <w:jc w:val="center"/>
              <w:rPr>
                <w:sz w:val="18"/>
                <w:szCs w:val="18"/>
              </w:rPr>
            </w:pPr>
          </w:p>
        </w:tc>
        <w:tc>
          <w:tcPr>
            <w:tcW w:w="851" w:type="dxa"/>
            <w:shd w:val="clear" w:color="auto" w:fill="auto"/>
          </w:tcPr>
          <w:p w:rsidR="00E91AFA" w:rsidRPr="009F74FB" w:rsidRDefault="00F10FC0" w:rsidP="0021193F">
            <w:pPr>
              <w:jc w:val="center"/>
              <w:rPr>
                <w:rFonts w:cs="Arial"/>
                <w:sz w:val="18"/>
                <w:szCs w:val="18"/>
              </w:rPr>
            </w:pPr>
            <w:r>
              <w:rPr>
                <w:rFonts w:cs="Arial"/>
                <w:sz w:val="18"/>
                <w:szCs w:val="18"/>
              </w:rPr>
              <w:t>1,523</w:t>
            </w:r>
          </w:p>
          <w:p w:rsidR="00E91AFA" w:rsidRPr="009F74FB" w:rsidRDefault="00E91AFA" w:rsidP="0021193F">
            <w:pPr>
              <w:jc w:val="center"/>
              <w:rPr>
                <w:sz w:val="18"/>
                <w:szCs w:val="18"/>
              </w:rPr>
            </w:pPr>
          </w:p>
        </w:tc>
        <w:tc>
          <w:tcPr>
            <w:tcW w:w="992" w:type="dxa"/>
            <w:shd w:val="clear" w:color="auto" w:fill="auto"/>
          </w:tcPr>
          <w:p w:rsidR="00E91AFA" w:rsidRPr="009F74FB" w:rsidRDefault="00F10FC0" w:rsidP="0021193F">
            <w:pPr>
              <w:jc w:val="center"/>
              <w:rPr>
                <w:rFonts w:cs="Arial"/>
                <w:sz w:val="18"/>
                <w:szCs w:val="18"/>
              </w:rPr>
            </w:pPr>
            <w:r>
              <w:rPr>
                <w:rFonts w:cs="Arial"/>
                <w:sz w:val="18"/>
                <w:szCs w:val="18"/>
              </w:rPr>
              <w:t>1,253</w:t>
            </w:r>
          </w:p>
          <w:p w:rsidR="00E91AFA" w:rsidRPr="009F74FB" w:rsidRDefault="00E91AFA" w:rsidP="0021193F">
            <w:pPr>
              <w:jc w:val="center"/>
              <w:rPr>
                <w:sz w:val="18"/>
                <w:szCs w:val="18"/>
              </w:rPr>
            </w:pPr>
          </w:p>
        </w:tc>
        <w:tc>
          <w:tcPr>
            <w:tcW w:w="1134" w:type="dxa"/>
            <w:shd w:val="clear" w:color="auto" w:fill="auto"/>
          </w:tcPr>
          <w:p w:rsidR="00E91AFA" w:rsidRPr="009F74FB" w:rsidRDefault="00F10FC0" w:rsidP="0021193F">
            <w:pPr>
              <w:jc w:val="center"/>
              <w:rPr>
                <w:rFonts w:cs="Arial"/>
                <w:sz w:val="18"/>
                <w:szCs w:val="18"/>
              </w:rPr>
            </w:pPr>
            <w:r>
              <w:rPr>
                <w:rFonts w:cs="Arial"/>
                <w:sz w:val="18"/>
                <w:szCs w:val="18"/>
              </w:rPr>
              <w:t>1,452</w:t>
            </w:r>
          </w:p>
          <w:p w:rsidR="00E91AFA" w:rsidRPr="009F74FB" w:rsidRDefault="00E91AFA" w:rsidP="0021193F">
            <w:pPr>
              <w:jc w:val="center"/>
              <w:rPr>
                <w:sz w:val="18"/>
                <w:szCs w:val="18"/>
              </w:rPr>
            </w:pPr>
          </w:p>
        </w:tc>
        <w:tc>
          <w:tcPr>
            <w:tcW w:w="1276" w:type="dxa"/>
            <w:shd w:val="clear" w:color="auto" w:fill="auto"/>
          </w:tcPr>
          <w:p w:rsidR="00E91AFA" w:rsidRPr="009F74FB" w:rsidRDefault="00F10FC0" w:rsidP="0021193F">
            <w:pPr>
              <w:jc w:val="center"/>
              <w:rPr>
                <w:rFonts w:cs="Arial"/>
                <w:iCs/>
                <w:sz w:val="18"/>
                <w:szCs w:val="18"/>
              </w:rPr>
            </w:pPr>
            <w:r>
              <w:rPr>
                <w:rFonts w:cs="Arial"/>
                <w:iCs/>
                <w:sz w:val="18"/>
                <w:szCs w:val="18"/>
              </w:rPr>
              <w:t>1,147</w:t>
            </w:r>
          </w:p>
          <w:p w:rsidR="00E91AFA" w:rsidRPr="009F74FB" w:rsidRDefault="00E91AFA" w:rsidP="0021193F">
            <w:pPr>
              <w:jc w:val="center"/>
              <w:rPr>
                <w:sz w:val="18"/>
                <w:szCs w:val="18"/>
              </w:rPr>
            </w:pP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F10FC0" w:rsidP="0021193F">
            <w:pPr>
              <w:jc w:val="center"/>
              <w:rPr>
                <w:rFonts w:cs="Arial"/>
                <w:bCs/>
                <w:sz w:val="18"/>
                <w:szCs w:val="18"/>
              </w:rPr>
            </w:pPr>
            <w:r>
              <w:rPr>
                <w:rFonts w:cs="Arial"/>
                <w:bCs/>
                <w:sz w:val="18"/>
                <w:szCs w:val="18"/>
              </w:rPr>
              <w:t>1,242</w:t>
            </w:r>
          </w:p>
          <w:p w:rsidR="00E91AFA" w:rsidRPr="009F74FB" w:rsidRDefault="00E91AFA" w:rsidP="0021193F">
            <w:pPr>
              <w:jc w:val="center"/>
              <w:rPr>
                <w:sz w:val="18"/>
                <w:szCs w:val="18"/>
              </w:rPr>
            </w:pPr>
          </w:p>
        </w:tc>
        <w:tc>
          <w:tcPr>
            <w:tcW w:w="1559" w:type="dxa"/>
            <w:shd w:val="clear" w:color="auto" w:fill="auto"/>
          </w:tcPr>
          <w:p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E91AFA" w:rsidTr="0021193F">
        <w:tc>
          <w:tcPr>
            <w:tcW w:w="2802" w:type="dxa"/>
            <w:shd w:val="clear" w:color="auto" w:fill="auto"/>
          </w:tcPr>
          <w:p w:rsidR="00E91AFA" w:rsidRPr="003A1295" w:rsidRDefault="00E91AFA" w:rsidP="0021193F">
            <w:pPr>
              <w:rPr>
                <w:b/>
                <w:sz w:val="18"/>
                <w:szCs w:val="18"/>
              </w:rPr>
            </w:pPr>
            <w:r w:rsidRPr="003A1295">
              <w:rPr>
                <w:b/>
                <w:sz w:val="18"/>
                <w:szCs w:val="18"/>
              </w:rPr>
              <w:t xml:space="preserve">Offence rate </w:t>
            </w:r>
          </w:p>
        </w:tc>
        <w:tc>
          <w:tcPr>
            <w:tcW w:w="1134" w:type="dxa"/>
            <w:shd w:val="clear" w:color="auto" w:fill="auto"/>
          </w:tcPr>
          <w:p w:rsidR="00E91AFA" w:rsidRPr="004730EB" w:rsidRDefault="00E91AFA" w:rsidP="0021193F">
            <w:pPr>
              <w:jc w:val="center"/>
              <w:rPr>
                <w:sz w:val="18"/>
                <w:szCs w:val="18"/>
              </w:rPr>
            </w:pPr>
            <w:r w:rsidRPr="004730EB">
              <w:rPr>
                <w:sz w:val="18"/>
                <w:szCs w:val="18"/>
              </w:rPr>
              <w:t>Per 100,000 population</w:t>
            </w:r>
          </w:p>
        </w:tc>
        <w:tc>
          <w:tcPr>
            <w:tcW w:w="708" w:type="dxa"/>
            <w:shd w:val="clear" w:color="auto" w:fill="auto"/>
          </w:tcPr>
          <w:p w:rsidR="00E91AFA" w:rsidRPr="009F74FB" w:rsidRDefault="00E91AFA" w:rsidP="0021193F">
            <w:pPr>
              <w:jc w:val="center"/>
              <w:rPr>
                <w:sz w:val="18"/>
                <w:szCs w:val="18"/>
              </w:rPr>
            </w:pPr>
            <w:r w:rsidRPr="009F74FB">
              <w:rPr>
                <w:sz w:val="18"/>
                <w:szCs w:val="18"/>
              </w:rPr>
              <w:t>2016/17</w:t>
            </w:r>
          </w:p>
        </w:tc>
        <w:tc>
          <w:tcPr>
            <w:tcW w:w="1134" w:type="dxa"/>
            <w:shd w:val="clear" w:color="auto" w:fill="DBE5F1" w:themeFill="accent1" w:themeFillTint="33"/>
          </w:tcPr>
          <w:p w:rsidR="00E91AFA" w:rsidRPr="009F74FB" w:rsidRDefault="00E91AFA" w:rsidP="0021193F">
            <w:pPr>
              <w:jc w:val="center"/>
              <w:rPr>
                <w:rFonts w:cs="Arial"/>
                <w:sz w:val="18"/>
                <w:szCs w:val="18"/>
              </w:rPr>
            </w:pPr>
            <w:r w:rsidRPr="009F74FB">
              <w:rPr>
                <w:rFonts w:cs="Arial"/>
                <w:sz w:val="18"/>
                <w:szCs w:val="18"/>
              </w:rPr>
              <w:t>6,4</w:t>
            </w:r>
            <w:r w:rsidR="00F10FC0">
              <w:rPr>
                <w:rFonts w:cs="Arial"/>
                <w:sz w:val="18"/>
                <w:szCs w:val="18"/>
              </w:rPr>
              <w:t>07</w:t>
            </w:r>
          </w:p>
          <w:p w:rsidR="00E91AFA" w:rsidRPr="009F74FB" w:rsidRDefault="00E91AFA" w:rsidP="0021193F">
            <w:pPr>
              <w:jc w:val="center"/>
              <w:rPr>
                <w:sz w:val="18"/>
                <w:szCs w:val="18"/>
              </w:rPr>
            </w:pPr>
          </w:p>
        </w:tc>
        <w:tc>
          <w:tcPr>
            <w:tcW w:w="851" w:type="dxa"/>
            <w:shd w:val="clear" w:color="auto" w:fill="auto"/>
          </w:tcPr>
          <w:p w:rsidR="00E91AFA" w:rsidRPr="009F74FB" w:rsidRDefault="00F10FC0" w:rsidP="0021193F">
            <w:pPr>
              <w:jc w:val="center"/>
              <w:rPr>
                <w:rFonts w:cs="Arial"/>
                <w:sz w:val="18"/>
                <w:szCs w:val="18"/>
              </w:rPr>
            </w:pPr>
            <w:r>
              <w:rPr>
                <w:rFonts w:cs="Arial"/>
                <w:sz w:val="18"/>
                <w:szCs w:val="18"/>
              </w:rPr>
              <w:t>7,783</w:t>
            </w:r>
          </w:p>
          <w:p w:rsidR="00E91AFA" w:rsidRPr="009F74FB" w:rsidRDefault="00E91AFA" w:rsidP="0021193F">
            <w:pPr>
              <w:jc w:val="center"/>
              <w:rPr>
                <w:sz w:val="18"/>
                <w:szCs w:val="18"/>
              </w:rPr>
            </w:pPr>
          </w:p>
        </w:tc>
        <w:tc>
          <w:tcPr>
            <w:tcW w:w="850" w:type="dxa"/>
            <w:shd w:val="clear" w:color="auto" w:fill="auto"/>
          </w:tcPr>
          <w:p w:rsidR="00E91AFA" w:rsidRPr="009F74FB" w:rsidRDefault="00E91AFA" w:rsidP="0021193F">
            <w:pPr>
              <w:jc w:val="center"/>
              <w:rPr>
                <w:rFonts w:cs="Arial"/>
                <w:sz w:val="18"/>
                <w:szCs w:val="18"/>
              </w:rPr>
            </w:pPr>
            <w:r w:rsidRPr="009F74FB">
              <w:rPr>
                <w:rFonts w:cs="Arial"/>
                <w:sz w:val="18"/>
                <w:szCs w:val="18"/>
              </w:rPr>
              <w:t>10,</w:t>
            </w:r>
            <w:r w:rsidR="00F10FC0">
              <w:rPr>
                <w:rFonts w:cs="Arial"/>
                <w:sz w:val="18"/>
                <w:szCs w:val="18"/>
              </w:rPr>
              <w:t>657</w:t>
            </w:r>
          </w:p>
          <w:p w:rsidR="00E91AFA" w:rsidRPr="009F74FB" w:rsidRDefault="00E91AFA" w:rsidP="0021193F">
            <w:pPr>
              <w:jc w:val="center"/>
              <w:rPr>
                <w:sz w:val="18"/>
                <w:szCs w:val="18"/>
              </w:rPr>
            </w:pPr>
          </w:p>
        </w:tc>
        <w:tc>
          <w:tcPr>
            <w:tcW w:w="851" w:type="dxa"/>
            <w:shd w:val="clear" w:color="auto" w:fill="auto"/>
          </w:tcPr>
          <w:p w:rsidR="00E91AFA" w:rsidRPr="009F74FB" w:rsidRDefault="00F10FC0" w:rsidP="00F10FC0">
            <w:pPr>
              <w:ind w:firstLineChars="100" w:firstLine="180"/>
              <w:jc w:val="center"/>
              <w:rPr>
                <w:rFonts w:cs="Arial"/>
                <w:sz w:val="18"/>
                <w:szCs w:val="18"/>
              </w:rPr>
            </w:pPr>
            <w:r>
              <w:rPr>
                <w:rFonts w:cs="Arial"/>
                <w:sz w:val="18"/>
                <w:szCs w:val="18"/>
              </w:rPr>
              <w:t>7,572</w:t>
            </w:r>
          </w:p>
          <w:p w:rsidR="00E91AFA" w:rsidRPr="009F74FB" w:rsidRDefault="00E91AFA" w:rsidP="0021193F">
            <w:pPr>
              <w:jc w:val="center"/>
              <w:rPr>
                <w:sz w:val="18"/>
                <w:szCs w:val="18"/>
              </w:rPr>
            </w:pPr>
          </w:p>
        </w:tc>
        <w:tc>
          <w:tcPr>
            <w:tcW w:w="992" w:type="dxa"/>
            <w:shd w:val="clear" w:color="auto" w:fill="auto"/>
          </w:tcPr>
          <w:p w:rsidR="00E91AFA" w:rsidRPr="009F74FB" w:rsidRDefault="00F10FC0" w:rsidP="0021193F">
            <w:pPr>
              <w:jc w:val="center"/>
              <w:rPr>
                <w:sz w:val="18"/>
                <w:szCs w:val="18"/>
              </w:rPr>
            </w:pPr>
            <w:r>
              <w:rPr>
                <w:sz w:val="18"/>
                <w:szCs w:val="18"/>
              </w:rPr>
              <w:t>6,623</w:t>
            </w:r>
          </w:p>
        </w:tc>
        <w:tc>
          <w:tcPr>
            <w:tcW w:w="1134" w:type="dxa"/>
            <w:shd w:val="clear" w:color="auto" w:fill="auto"/>
          </w:tcPr>
          <w:p w:rsidR="00E91AFA" w:rsidRPr="009F74FB" w:rsidRDefault="00F10FC0" w:rsidP="0021193F">
            <w:pPr>
              <w:jc w:val="center"/>
              <w:rPr>
                <w:rFonts w:cs="Arial"/>
                <w:sz w:val="18"/>
                <w:szCs w:val="18"/>
              </w:rPr>
            </w:pPr>
            <w:r>
              <w:rPr>
                <w:rFonts w:cs="Arial"/>
                <w:sz w:val="18"/>
                <w:szCs w:val="18"/>
              </w:rPr>
              <w:t>7,6</w:t>
            </w:r>
            <w:r w:rsidR="00E91AFA" w:rsidRPr="009F74FB">
              <w:rPr>
                <w:rFonts w:cs="Arial"/>
                <w:sz w:val="18"/>
                <w:szCs w:val="18"/>
              </w:rPr>
              <w:t>46</w:t>
            </w:r>
          </w:p>
          <w:p w:rsidR="00E91AFA" w:rsidRPr="009F74FB" w:rsidRDefault="00E91AFA" w:rsidP="0021193F">
            <w:pPr>
              <w:jc w:val="center"/>
              <w:rPr>
                <w:sz w:val="18"/>
                <w:szCs w:val="18"/>
              </w:rPr>
            </w:pPr>
          </w:p>
        </w:tc>
        <w:tc>
          <w:tcPr>
            <w:tcW w:w="1276" w:type="dxa"/>
            <w:shd w:val="clear" w:color="auto" w:fill="auto"/>
          </w:tcPr>
          <w:p w:rsidR="00E91AFA" w:rsidRPr="00F10FC0" w:rsidRDefault="00F10FC0" w:rsidP="0021193F">
            <w:pPr>
              <w:jc w:val="center"/>
              <w:rPr>
                <w:rFonts w:cs="Arial"/>
                <w:iCs/>
                <w:sz w:val="18"/>
                <w:szCs w:val="18"/>
              </w:rPr>
            </w:pPr>
            <w:r>
              <w:rPr>
                <w:rFonts w:cs="Arial"/>
                <w:iCs/>
                <w:sz w:val="18"/>
                <w:szCs w:val="18"/>
              </w:rPr>
              <w:t>9.668</w:t>
            </w:r>
          </w:p>
          <w:p w:rsidR="00E91AFA" w:rsidRPr="009F74FB" w:rsidRDefault="00E91AFA" w:rsidP="0021193F">
            <w:pPr>
              <w:jc w:val="center"/>
              <w:rPr>
                <w:sz w:val="18"/>
                <w:szCs w:val="18"/>
              </w:rPr>
            </w:pPr>
          </w:p>
        </w:tc>
        <w:tc>
          <w:tcPr>
            <w:tcW w:w="1276" w:type="dxa"/>
            <w:shd w:val="clear" w:color="auto" w:fill="auto"/>
          </w:tcPr>
          <w:p w:rsidR="00E91AFA" w:rsidRPr="009F74FB" w:rsidRDefault="00E91AFA" w:rsidP="0021193F">
            <w:pPr>
              <w:jc w:val="center"/>
              <w:rPr>
                <w:sz w:val="18"/>
                <w:szCs w:val="18"/>
              </w:rPr>
            </w:pPr>
            <w:r w:rsidRPr="009F74FB">
              <w:rPr>
                <w:sz w:val="18"/>
                <w:szCs w:val="18"/>
              </w:rPr>
              <w:t>N/D</w:t>
            </w:r>
          </w:p>
        </w:tc>
        <w:tc>
          <w:tcPr>
            <w:tcW w:w="1134" w:type="dxa"/>
            <w:shd w:val="clear" w:color="auto" w:fill="auto"/>
          </w:tcPr>
          <w:p w:rsidR="00E91AFA" w:rsidRPr="009F74FB" w:rsidRDefault="00F10FC0" w:rsidP="0021193F">
            <w:pPr>
              <w:jc w:val="center"/>
              <w:rPr>
                <w:rFonts w:cs="Arial"/>
                <w:bCs/>
                <w:sz w:val="18"/>
                <w:szCs w:val="18"/>
              </w:rPr>
            </w:pPr>
            <w:r>
              <w:rPr>
                <w:rFonts w:cs="Arial"/>
                <w:bCs/>
                <w:sz w:val="18"/>
                <w:szCs w:val="18"/>
              </w:rPr>
              <w:t>8.659</w:t>
            </w:r>
          </w:p>
          <w:p w:rsidR="00E91AFA" w:rsidRPr="009F74FB" w:rsidRDefault="00E91AFA" w:rsidP="0021193F">
            <w:pPr>
              <w:jc w:val="center"/>
              <w:rPr>
                <w:sz w:val="18"/>
                <w:szCs w:val="18"/>
              </w:rPr>
            </w:pPr>
          </w:p>
        </w:tc>
        <w:tc>
          <w:tcPr>
            <w:tcW w:w="1559" w:type="dxa"/>
            <w:shd w:val="clear" w:color="auto" w:fill="auto"/>
          </w:tcPr>
          <w:p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bl>
    <w:p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Tr="0021193F">
        <w:tc>
          <w:tcPr>
            <w:tcW w:w="280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rsidTr="0021193F">
        <w:tc>
          <w:tcPr>
            <w:tcW w:w="15701" w:type="dxa"/>
            <w:gridSpan w:val="13"/>
            <w:shd w:val="clear" w:color="auto" w:fill="8DB3E2" w:themeFill="text2" w:themeFillTint="66"/>
          </w:tcPr>
          <w:p w:rsidR="00F74FD9" w:rsidRPr="00677282" w:rsidRDefault="00F74FD9" w:rsidP="0021193F">
            <w:pPr>
              <w:rPr>
                <w:b/>
                <w:sz w:val="24"/>
                <w:szCs w:val="24"/>
              </w:rPr>
            </w:pPr>
            <w:r w:rsidRPr="00677282">
              <w:rPr>
                <w:b/>
                <w:sz w:val="24"/>
                <w:szCs w:val="24"/>
              </w:rPr>
              <w:t>Places and Spaces</w:t>
            </w:r>
          </w:p>
        </w:tc>
      </w:tr>
      <w:tr w:rsidR="00F74FD9" w:rsidTr="0021193F">
        <w:tc>
          <w:tcPr>
            <w:tcW w:w="2802" w:type="dxa"/>
            <w:shd w:val="clear" w:color="auto" w:fill="auto"/>
          </w:tcPr>
          <w:p w:rsidR="00F74FD9" w:rsidRPr="003A1295" w:rsidRDefault="00F74FD9" w:rsidP="004438F5">
            <w:pPr>
              <w:rPr>
                <w:b/>
                <w:sz w:val="18"/>
                <w:szCs w:val="18"/>
              </w:rPr>
            </w:pPr>
            <w:r w:rsidRPr="003A1295">
              <w:rPr>
                <w:b/>
                <w:sz w:val="18"/>
                <w:szCs w:val="18"/>
              </w:rPr>
              <w:t xml:space="preserve">SA1s per LGA in high or </w:t>
            </w:r>
            <w:r w:rsidR="004438F5">
              <w:rPr>
                <w:b/>
                <w:sz w:val="18"/>
                <w:szCs w:val="18"/>
              </w:rPr>
              <w:t>v</w:t>
            </w:r>
            <w:r w:rsidRPr="003A1295">
              <w:rPr>
                <w:b/>
                <w:sz w:val="18"/>
                <w:szCs w:val="18"/>
              </w:rPr>
              <w:t>ery high vulnerability category on VAMPIRE Index</w:t>
            </w:r>
          </w:p>
        </w:tc>
        <w:tc>
          <w:tcPr>
            <w:tcW w:w="1134" w:type="dxa"/>
            <w:shd w:val="clear" w:color="auto" w:fill="auto"/>
          </w:tcPr>
          <w:p w:rsidR="00F74FD9" w:rsidRPr="004730EB"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4438F5">
            <w:pPr>
              <w:jc w:val="center"/>
              <w:rPr>
                <w:sz w:val="18"/>
                <w:szCs w:val="18"/>
              </w:rPr>
            </w:pPr>
            <w:r w:rsidRPr="009F74FB">
              <w:rPr>
                <w:sz w:val="18"/>
                <w:szCs w:val="18"/>
              </w:rPr>
              <w:t>81.3</w:t>
            </w:r>
          </w:p>
        </w:tc>
        <w:tc>
          <w:tcPr>
            <w:tcW w:w="851" w:type="dxa"/>
            <w:shd w:val="clear" w:color="auto" w:fill="auto"/>
          </w:tcPr>
          <w:p w:rsidR="00F74FD9" w:rsidRPr="009F74FB" w:rsidRDefault="00F74FD9" w:rsidP="0021193F">
            <w:pPr>
              <w:jc w:val="center"/>
              <w:rPr>
                <w:sz w:val="18"/>
                <w:szCs w:val="18"/>
              </w:rPr>
            </w:pPr>
            <w:r w:rsidRPr="009F74FB">
              <w:rPr>
                <w:sz w:val="18"/>
                <w:szCs w:val="18"/>
              </w:rPr>
              <w:t>94.6</w:t>
            </w:r>
          </w:p>
        </w:tc>
        <w:tc>
          <w:tcPr>
            <w:tcW w:w="850" w:type="dxa"/>
            <w:shd w:val="clear" w:color="auto" w:fill="auto"/>
          </w:tcPr>
          <w:p w:rsidR="00F74FD9" w:rsidRPr="009F74FB" w:rsidRDefault="00F74FD9" w:rsidP="0021193F">
            <w:pPr>
              <w:jc w:val="center"/>
              <w:rPr>
                <w:sz w:val="18"/>
                <w:szCs w:val="18"/>
              </w:rPr>
            </w:pPr>
            <w:r w:rsidRPr="009F74FB">
              <w:rPr>
                <w:sz w:val="18"/>
                <w:szCs w:val="18"/>
              </w:rPr>
              <w:t>80.6</w:t>
            </w:r>
          </w:p>
        </w:tc>
        <w:tc>
          <w:tcPr>
            <w:tcW w:w="851" w:type="dxa"/>
            <w:shd w:val="clear" w:color="auto" w:fill="auto"/>
          </w:tcPr>
          <w:p w:rsidR="00F74FD9" w:rsidRPr="009F74FB" w:rsidRDefault="00F74FD9" w:rsidP="0021193F">
            <w:pPr>
              <w:jc w:val="center"/>
              <w:rPr>
                <w:sz w:val="18"/>
                <w:szCs w:val="18"/>
              </w:rPr>
            </w:pPr>
            <w:r w:rsidRPr="009F74FB">
              <w:rPr>
                <w:sz w:val="18"/>
                <w:szCs w:val="18"/>
              </w:rPr>
              <w:t>89.7</w:t>
            </w:r>
          </w:p>
        </w:tc>
        <w:tc>
          <w:tcPr>
            <w:tcW w:w="992" w:type="dxa"/>
            <w:shd w:val="clear" w:color="auto" w:fill="auto"/>
          </w:tcPr>
          <w:p w:rsidR="00F74FD9" w:rsidRPr="009F74FB" w:rsidRDefault="00F74FD9" w:rsidP="0021193F">
            <w:pPr>
              <w:jc w:val="center"/>
              <w:rPr>
                <w:sz w:val="18"/>
                <w:szCs w:val="18"/>
              </w:rPr>
            </w:pPr>
            <w:r w:rsidRPr="009F74FB">
              <w:rPr>
                <w:sz w:val="18"/>
                <w:szCs w:val="18"/>
              </w:rPr>
              <w:t>97.4</w:t>
            </w:r>
          </w:p>
        </w:tc>
        <w:tc>
          <w:tcPr>
            <w:tcW w:w="1134" w:type="dxa"/>
            <w:shd w:val="clear" w:color="auto" w:fill="auto"/>
          </w:tcPr>
          <w:p w:rsidR="00F74FD9" w:rsidRPr="009F74FB" w:rsidRDefault="00F74FD9" w:rsidP="0021193F">
            <w:pPr>
              <w:jc w:val="center"/>
              <w:rPr>
                <w:sz w:val="18"/>
                <w:szCs w:val="18"/>
              </w:rPr>
            </w:pPr>
            <w:r w:rsidRPr="009F74FB">
              <w:rPr>
                <w:sz w:val="18"/>
                <w:szCs w:val="18"/>
              </w:rPr>
              <w:t>75.4</w:t>
            </w:r>
          </w:p>
        </w:tc>
        <w:tc>
          <w:tcPr>
            <w:tcW w:w="1276" w:type="dxa"/>
            <w:shd w:val="clear" w:color="auto" w:fill="auto"/>
          </w:tcPr>
          <w:p w:rsidR="00F74FD9" w:rsidRPr="009F74FB" w:rsidRDefault="00E91AFA" w:rsidP="0021193F">
            <w:pPr>
              <w:jc w:val="center"/>
              <w:rPr>
                <w:sz w:val="18"/>
                <w:szCs w:val="18"/>
              </w:rPr>
            </w:pPr>
            <w:r w:rsidRPr="009F74FB">
              <w:rPr>
                <w:sz w:val="18"/>
                <w:szCs w:val="18"/>
              </w:rPr>
              <w:t>N/D</w:t>
            </w:r>
          </w:p>
        </w:tc>
        <w:tc>
          <w:tcPr>
            <w:tcW w:w="1276" w:type="dxa"/>
            <w:shd w:val="clear" w:color="auto" w:fill="auto"/>
          </w:tcPr>
          <w:p w:rsidR="00F74FD9" w:rsidRPr="009F74FB" w:rsidRDefault="00E91AFA" w:rsidP="0021193F">
            <w:pPr>
              <w:jc w:val="center"/>
              <w:rPr>
                <w:sz w:val="18"/>
                <w:szCs w:val="18"/>
              </w:rPr>
            </w:pPr>
            <w:r w:rsidRPr="009F74FB">
              <w:rPr>
                <w:sz w:val="18"/>
                <w:szCs w:val="18"/>
              </w:rPr>
              <w:t>N/D</w:t>
            </w:r>
          </w:p>
        </w:tc>
        <w:tc>
          <w:tcPr>
            <w:tcW w:w="1134" w:type="dxa"/>
            <w:shd w:val="clear" w:color="auto" w:fill="auto"/>
          </w:tcPr>
          <w:p w:rsidR="00F74FD9" w:rsidRPr="009F74FB" w:rsidRDefault="00E91AFA"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rsidR="00F74FD9" w:rsidRPr="004730EB" w:rsidRDefault="00F74FD9" w:rsidP="0021193F">
            <w:pPr>
              <w:jc w:val="center"/>
              <w:rPr>
                <w:sz w:val="18"/>
                <w:szCs w:val="18"/>
              </w:rPr>
            </w:pPr>
            <w:r>
              <w:rPr>
                <w:sz w:val="18"/>
                <w:szCs w:val="18"/>
              </w:rPr>
              <w:t>No. (%)</w:t>
            </w:r>
          </w:p>
        </w:tc>
        <w:tc>
          <w:tcPr>
            <w:tcW w:w="708" w:type="dxa"/>
            <w:shd w:val="clear" w:color="auto" w:fill="auto"/>
          </w:tcPr>
          <w:p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F74FD9" w:rsidTr="005E1240">
        <w:tc>
          <w:tcPr>
            <w:tcW w:w="2802" w:type="dxa"/>
            <w:shd w:val="clear" w:color="auto" w:fill="auto"/>
          </w:tcPr>
          <w:p w:rsidR="00F74FD9" w:rsidRPr="003A1295" w:rsidRDefault="00F74FD9" w:rsidP="0021193F">
            <w:pPr>
              <w:rPr>
                <w:b/>
                <w:sz w:val="18"/>
                <w:szCs w:val="18"/>
              </w:rPr>
            </w:pPr>
            <w:r w:rsidRPr="003A1295">
              <w:rPr>
                <w:b/>
                <w:sz w:val="18"/>
                <w:szCs w:val="18"/>
              </w:rPr>
              <w:t>Workers using public transport to commute on census day (train and bus)</w:t>
            </w:r>
          </w:p>
        </w:tc>
        <w:tc>
          <w:tcPr>
            <w:tcW w:w="1134" w:type="dxa"/>
            <w:shd w:val="clear" w:color="auto" w:fill="auto"/>
          </w:tcPr>
          <w:p w:rsidR="00F74FD9" w:rsidRPr="004730EB"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5E1240">
            <w:pPr>
              <w:jc w:val="center"/>
              <w:rPr>
                <w:sz w:val="18"/>
                <w:szCs w:val="18"/>
              </w:rPr>
            </w:pPr>
            <w:r w:rsidRPr="009F74FB">
              <w:rPr>
                <w:sz w:val="18"/>
                <w:szCs w:val="18"/>
              </w:rPr>
              <w:t>201</w:t>
            </w:r>
            <w:r w:rsidR="005E1240">
              <w:rPr>
                <w:sz w:val="18"/>
                <w:szCs w:val="18"/>
              </w:rPr>
              <w:t>6</w:t>
            </w:r>
          </w:p>
        </w:tc>
        <w:tc>
          <w:tcPr>
            <w:tcW w:w="1134" w:type="dxa"/>
            <w:shd w:val="clear" w:color="auto" w:fill="DBE5F1" w:themeFill="accent1" w:themeFillTint="33"/>
          </w:tcPr>
          <w:p w:rsidR="00F74FD9" w:rsidRPr="009F74FB" w:rsidRDefault="005E1240" w:rsidP="0021193F">
            <w:pPr>
              <w:jc w:val="center"/>
              <w:rPr>
                <w:sz w:val="18"/>
                <w:szCs w:val="18"/>
              </w:rPr>
            </w:pPr>
            <w:r>
              <w:rPr>
                <w:sz w:val="18"/>
                <w:szCs w:val="18"/>
              </w:rPr>
              <w:t>17.8</w:t>
            </w:r>
          </w:p>
        </w:tc>
        <w:tc>
          <w:tcPr>
            <w:tcW w:w="851" w:type="dxa"/>
            <w:shd w:val="clear" w:color="auto" w:fill="auto"/>
          </w:tcPr>
          <w:p w:rsidR="00F74FD9" w:rsidRPr="009F74FB" w:rsidRDefault="005E1240" w:rsidP="0021193F">
            <w:pPr>
              <w:jc w:val="center"/>
              <w:rPr>
                <w:sz w:val="18"/>
                <w:szCs w:val="18"/>
              </w:rPr>
            </w:pPr>
            <w:r>
              <w:rPr>
                <w:sz w:val="18"/>
                <w:szCs w:val="18"/>
              </w:rPr>
              <w:t>N/D</w:t>
            </w:r>
          </w:p>
        </w:tc>
        <w:tc>
          <w:tcPr>
            <w:tcW w:w="850" w:type="dxa"/>
            <w:shd w:val="clear" w:color="auto" w:fill="auto"/>
          </w:tcPr>
          <w:p w:rsidR="00F74FD9" w:rsidRPr="009F74FB" w:rsidRDefault="005E1240" w:rsidP="0021193F">
            <w:pPr>
              <w:jc w:val="center"/>
              <w:rPr>
                <w:sz w:val="18"/>
                <w:szCs w:val="18"/>
              </w:rPr>
            </w:pPr>
            <w:r>
              <w:rPr>
                <w:sz w:val="18"/>
                <w:szCs w:val="18"/>
              </w:rPr>
              <w:t>N/D</w:t>
            </w:r>
          </w:p>
        </w:tc>
        <w:tc>
          <w:tcPr>
            <w:tcW w:w="851" w:type="dxa"/>
            <w:shd w:val="clear" w:color="auto" w:fill="auto"/>
          </w:tcPr>
          <w:p w:rsidR="00F74FD9" w:rsidRPr="009F74FB" w:rsidRDefault="005E1240" w:rsidP="0021193F">
            <w:pPr>
              <w:jc w:val="center"/>
              <w:rPr>
                <w:sz w:val="18"/>
                <w:szCs w:val="18"/>
              </w:rPr>
            </w:pPr>
            <w:r>
              <w:rPr>
                <w:sz w:val="18"/>
                <w:szCs w:val="18"/>
              </w:rPr>
              <w:t>N/D</w:t>
            </w:r>
          </w:p>
        </w:tc>
        <w:tc>
          <w:tcPr>
            <w:tcW w:w="992" w:type="dxa"/>
            <w:shd w:val="clear" w:color="auto" w:fill="auto"/>
          </w:tcPr>
          <w:p w:rsidR="00F74FD9" w:rsidRPr="009F74FB" w:rsidRDefault="005E1240" w:rsidP="0021193F">
            <w:pPr>
              <w:jc w:val="center"/>
              <w:rPr>
                <w:sz w:val="18"/>
                <w:szCs w:val="18"/>
              </w:rPr>
            </w:pPr>
            <w:r>
              <w:rPr>
                <w:sz w:val="18"/>
                <w:szCs w:val="18"/>
              </w:rPr>
              <w:t>N/D</w:t>
            </w:r>
          </w:p>
        </w:tc>
        <w:tc>
          <w:tcPr>
            <w:tcW w:w="1134" w:type="dxa"/>
            <w:shd w:val="clear" w:color="auto" w:fill="auto"/>
          </w:tcPr>
          <w:p w:rsidR="00F74FD9" w:rsidRPr="009F74FB" w:rsidRDefault="005E1240" w:rsidP="0021193F">
            <w:pPr>
              <w:jc w:val="center"/>
              <w:rPr>
                <w:sz w:val="18"/>
                <w:szCs w:val="18"/>
              </w:rPr>
            </w:pPr>
            <w:r>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5E1240" w:rsidP="0021193F">
            <w:pPr>
              <w:jc w:val="center"/>
              <w:rPr>
                <w:sz w:val="18"/>
                <w:szCs w:val="18"/>
              </w:rPr>
            </w:pPr>
            <w:r>
              <w:rPr>
                <w:sz w:val="18"/>
                <w:szCs w:val="18"/>
              </w:rPr>
              <w:t>14.5</w:t>
            </w:r>
          </w:p>
        </w:tc>
        <w:tc>
          <w:tcPr>
            <w:tcW w:w="1134" w:type="dxa"/>
            <w:shd w:val="clear" w:color="auto" w:fill="auto"/>
          </w:tcPr>
          <w:p w:rsidR="00F74FD9" w:rsidRPr="009F74FB" w:rsidRDefault="005E1240" w:rsidP="0021193F">
            <w:pPr>
              <w:jc w:val="center"/>
              <w:rPr>
                <w:sz w:val="18"/>
                <w:szCs w:val="18"/>
              </w:rPr>
            </w:pPr>
            <w:r>
              <w:rPr>
                <w:sz w:val="18"/>
                <w:szCs w:val="18"/>
              </w:rPr>
              <w:t>11.7</w:t>
            </w:r>
          </w:p>
        </w:tc>
        <w:tc>
          <w:tcPr>
            <w:tcW w:w="1559" w:type="dxa"/>
            <w:shd w:val="clear" w:color="auto" w:fill="auto"/>
          </w:tcPr>
          <w:p w:rsidR="00F74FD9" w:rsidRPr="009F74FB" w:rsidRDefault="00F74FD9" w:rsidP="0021193F">
            <w:pPr>
              <w:rPr>
                <w:sz w:val="18"/>
                <w:szCs w:val="18"/>
              </w:rPr>
            </w:pPr>
            <w:r w:rsidRPr="009F74FB">
              <w:rPr>
                <w:sz w:val="18"/>
                <w:szCs w:val="18"/>
              </w:rPr>
              <w:t>ABS census of population and housing. Compiled and presented by .id Consulting</w:t>
            </w:r>
          </w:p>
        </w:tc>
      </w:tr>
      <w:tr w:rsidR="00F74FD9" w:rsidTr="0021193F">
        <w:tc>
          <w:tcPr>
            <w:tcW w:w="2802" w:type="dxa"/>
            <w:shd w:val="clear" w:color="auto" w:fill="auto"/>
          </w:tcPr>
          <w:p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rsidR="00F74FD9" w:rsidRPr="00843549" w:rsidRDefault="00F74FD9" w:rsidP="0021193F">
            <w:pPr>
              <w:jc w:val="center"/>
              <w:rPr>
                <w:sz w:val="18"/>
                <w:szCs w:val="18"/>
              </w:rPr>
            </w:pPr>
            <w:r w:rsidRPr="00843549">
              <w:rPr>
                <w:sz w:val="18"/>
                <w:szCs w:val="18"/>
              </w:rPr>
              <w:t>%</w:t>
            </w:r>
          </w:p>
        </w:tc>
        <w:tc>
          <w:tcPr>
            <w:tcW w:w="708" w:type="dxa"/>
            <w:shd w:val="clear" w:color="auto" w:fill="auto"/>
          </w:tcPr>
          <w:p w:rsidR="00F74FD9" w:rsidRPr="009F74FB" w:rsidRDefault="00F74FD9" w:rsidP="0021193F">
            <w:pPr>
              <w:jc w:val="center"/>
              <w:rPr>
                <w:sz w:val="18"/>
                <w:szCs w:val="18"/>
              </w:rPr>
            </w:pPr>
            <w:r>
              <w:rPr>
                <w:sz w:val="18"/>
                <w:szCs w:val="18"/>
              </w:rPr>
              <w:t>2016</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7.40</w:t>
            </w:r>
          </w:p>
          <w:p w:rsidR="00F74FD9" w:rsidRPr="009F74FB" w:rsidRDefault="00F74FD9" w:rsidP="0021193F">
            <w:pPr>
              <w:jc w:val="center"/>
              <w:rPr>
                <w:sz w:val="18"/>
                <w:szCs w:val="18"/>
              </w:rPr>
            </w:pPr>
          </w:p>
        </w:tc>
        <w:tc>
          <w:tcPr>
            <w:tcW w:w="851" w:type="dxa"/>
            <w:shd w:val="clear" w:color="auto" w:fill="auto"/>
          </w:tcPr>
          <w:p w:rsidR="00F74FD9" w:rsidRPr="009F74FB" w:rsidRDefault="00F74FD9" w:rsidP="0021193F">
            <w:pPr>
              <w:jc w:val="center"/>
              <w:rPr>
                <w:sz w:val="18"/>
                <w:szCs w:val="18"/>
              </w:rPr>
            </w:pPr>
            <w:r w:rsidRPr="009F74FB">
              <w:rPr>
                <w:sz w:val="18"/>
                <w:szCs w:val="18"/>
              </w:rPr>
              <w:t>9.6</w:t>
            </w:r>
          </w:p>
        </w:tc>
        <w:tc>
          <w:tcPr>
            <w:tcW w:w="850" w:type="dxa"/>
            <w:shd w:val="clear" w:color="auto" w:fill="auto"/>
          </w:tcPr>
          <w:p w:rsidR="00F74FD9" w:rsidRPr="009F74FB" w:rsidRDefault="00F74FD9" w:rsidP="0021193F">
            <w:pPr>
              <w:jc w:val="center"/>
              <w:rPr>
                <w:sz w:val="18"/>
                <w:szCs w:val="18"/>
              </w:rPr>
            </w:pPr>
            <w:r w:rsidRPr="009F74FB">
              <w:rPr>
                <w:sz w:val="18"/>
                <w:szCs w:val="18"/>
              </w:rPr>
              <w:t>N/D</w:t>
            </w:r>
          </w:p>
        </w:tc>
        <w:tc>
          <w:tcPr>
            <w:tcW w:w="851" w:type="dxa"/>
            <w:shd w:val="clear" w:color="auto" w:fill="auto"/>
          </w:tcPr>
          <w:p w:rsidR="00F74FD9" w:rsidRPr="009F74FB" w:rsidRDefault="00F74FD9" w:rsidP="0021193F">
            <w:pPr>
              <w:jc w:val="center"/>
              <w:rPr>
                <w:sz w:val="18"/>
                <w:szCs w:val="18"/>
              </w:rPr>
            </w:pPr>
            <w:r w:rsidRPr="009F74FB">
              <w:rPr>
                <w:sz w:val="18"/>
                <w:szCs w:val="18"/>
              </w:rPr>
              <w:t>N/D</w:t>
            </w:r>
          </w:p>
        </w:tc>
        <w:tc>
          <w:tcPr>
            <w:tcW w:w="992"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rsidR="00F74FD9" w:rsidRPr="00ED1405"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rPr>
                <w:sz w:val="18"/>
                <w:szCs w:val="18"/>
              </w:rPr>
            </w:pPr>
            <w:r>
              <w:rPr>
                <w:sz w:val="18"/>
                <w:szCs w:val="18"/>
              </w:rPr>
              <w:t>2016</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25.70</w:t>
            </w:r>
          </w:p>
          <w:p w:rsidR="00F74FD9" w:rsidRPr="009F74FB" w:rsidRDefault="00F74FD9" w:rsidP="0021193F">
            <w:pPr>
              <w:jc w:val="center"/>
              <w:rPr>
                <w:sz w:val="18"/>
                <w:szCs w:val="18"/>
              </w:rPr>
            </w:pPr>
          </w:p>
        </w:tc>
        <w:tc>
          <w:tcPr>
            <w:tcW w:w="851" w:type="dxa"/>
            <w:shd w:val="clear" w:color="auto" w:fill="auto"/>
          </w:tcPr>
          <w:p w:rsidR="00F74FD9" w:rsidRPr="009F74FB" w:rsidRDefault="00F74FD9" w:rsidP="0021193F">
            <w:pPr>
              <w:jc w:val="center"/>
              <w:rPr>
                <w:sz w:val="18"/>
                <w:szCs w:val="18"/>
              </w:rPr>
            </w:pPr>
            <w:r w:rsidRPr="009F74FB">
              <w:rPr>
                <w:sz w:val="18"/>
                <w:szCs w:val="18"/>
              </w:rPr>
              <w:t>N/D</w:t>
            </w:r>
          </w:p>
        </w:tc>
        <w:tc>
          <w:tcPr>
            <w:tcW w:w="850" w:type="dxa"/>
            <w:shd w:val="clear" w:color="auto" w:fill="auto"/>
          </w:tcPr>
          <w:p w:rsidR="00F74FD9" w:rsidRPr="009F74FB" w:rsidRDefault="00F74FD9" w:rsidP="0021193F">
            <w:pPr>
              <w:jc w:val="center"/>
              <w:rPr>
                <w:sz w:val="18"/>
                <w:szCs w:val="18"/>
              </w:rPr>
            </w:pPr>
            <w:r w:rsidRPr="009F74FB">
              <w:rPr>
                <w:sz w:val="18"/>
                <w:szCs w:val="18"/>
              </w:rPr>
              <w:t>N/D</w:t>
            </w:r>
          </w:p>
        </w:tc>
        <w:tc>
          <w:tcPr>
            <w:tcW w:w="851" w:type="dxa"/>
            <w:shd w:val="clear" w:color="auto" w:fill="auto"/>
          </w:tcPr>
          <w:p w:rsidR="00F74FD9" w:rsidRPr="009F74FB" w:rsidRDefault="00F74FD9" w:rsidP="0021193F">
            <w:pPr>
              <w:jc w:val="center"/>
              <w:rPr>
                <w:sz w:val="18"/>
                <w:szCs w:val="18"/>
              </w:rPr>
            </w:pPr>
            <w:r w:rsidRPr="009F74FB">
              <w:rPr>
                <w:sz w:val="18"/>
                <w:szCs w:val="18"/>
              </w:rPr>
              <w:t>N/D</w:t>
            </w:r>
          </w:p>
        </w:tc>
        <w:tc>
          <w:tcPr>
            <w:tcW w:w="992"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rsidR="00F74FD9" w:rsidRPr="00ED1405" w:rsidRDefault="00F74FD9" w:rsidP="0021193F">
            <w:pPr>
              <w:jc w:val="center"/>
              <w:rPr>
                <w:sz w:val="18"/>
                <w:szCs w:val="18"/>
              </w:rPr>
            </w:pPr>
            <w:r w:rsidRPr="00ED1405">
              <w:rPr>
                <w:sz w:val="18"/>
                <w:szCs w:val="18"/>
              </w:rPr>
              <w:t>%</w:t>
            </w:r>
          </w:p>
        </w:tc>
        <w:tc>
          <w:tcPr>
            <w:tcW w:w="708" w:type="dxa"/>
            <w:shd w:val="clear" w:color="auto" w:fill="auto"/>
          </w:tcPr>
          <w:p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rsidR="00F74FD9" w:rsidRPr="009F74FB" w:rsidRDefault="00494974" w:rsidP="0021193F">
            <w:pPr>
              <w:jc w:val="center"/>
              <w:rPr>
                <w:rFonts w:ascii="Calibri" w:hAnsi="Calibri"/>
                <w:sz w:val="18"/>
                <w:szCs w:val="18"/>
              </w:rPr>
            </w:pPr>
            <w:r>
              <w:rPr>
                <w:rFonts w:ascii="Calibri" w:hAnsi="Calibri"/>
                <w:sz w:val="18"/>
                <w:szCs w:val="18"/>
              </w:rPr>
              <w:t>16.2</w:t>
            </w:r>
          </w:p>
          <w:p w:rsidR="00F74FD9" w:rsidRPr="009F74FB" w:rsidRDefault="00F74FD9" w:rsidP="0021193F">
            <w:pPr>
              <w:jc w:val="center"/>
              <w:rPr>
                <w:sz w:val="18"/>
                <w:szCs w:val="18"/>
              </w:rPr>
            </w:pPr>
          </w:p>
        </w:tc>
        <w:tc>
          <w:tcPr>
            <w:tcW w:w="851" w:type="dxa"/>
            <w:shd w:val="clear" w:color="auto" w:fill="auto"/>
          </w:tcPr>
          <w:p w:rsidR="00F74FD9" w:rsidRPr="009F74FB" w:rsidRDefault="00AA4396" w:rsidP="0021193F">
            <w:pPr>
              <w:jc w:val="center"/>
              <w:rPr>
                <w:sz w:val="18"/>
                <w:szCs w:val="18"/>
              </w:rPr>
            </w:pPr>
            <w:r>
              <w:rPr>
                <w:sz w:val="18"/>
                <w:szCs w:val="18"/>
              </w:rPr>
              <w:t>12.0</w:t>
            </w:r>
          </w:p>
        </w:tc>
        <w:tc>
          <w:tcPr>
            <w:tcW w:w="850" w:type="dxa"/>
            <w:shd w:val="clear" w:color="auto" w:fill="auto"/>
          </w:tcPr>
          <w:p w:rsidR="00F74FD9" w:rsidRPr="009F74FB" w:rsidRDefault="00AA4396" w:rsidP="0021193F">
            <w:pPr>
              <w:jc w:val="center"/>
              <w:rPr>
                <w:sz w:val="18"/>
                <w:szCs w:val="18"/>
              </w:rPr>
            </w:pPr>
            <w:r>
              <w:rPr>
                <w:sz w:val="18"/>
                <w:szCs w:val="18"/>
              </w:rPr>
              <w:t>13.6</w:t>
            </w:r>
          </w:p>
        </w:tc>
        <w:tc>
          <w:tcPr>
            <w:tcW w:w="851" w:type="dxa"/>
            <w:shd w:val="clear" w:color="auto" w:fill="auto"/>
          </w:tcPr>
          <w:p w:rsidR="00F74FD9" w:rsidRPr="009F74FB" w:rsidRDefault="00AA4396" w:rsidP="00AA4396">
            <w:pPr>
              <w:rPr>
                <w:sz w:val="18"/>
                <w:szCs w:val="18"/>
              </w:rPr>
            </w:pPr>
            <w:r>
              <w:rPr>
                <w:sz w:val="18"/>
                <w:szCs w:val="18"/>
              </w:rPr>
              <w:t>10.3</w:t>
            </w:r>
          </w:p>
        </w:tc>
        <w:tc>
          <w:tcPr>
            <w:tcW w:w="992" w:type="dxa"/>
            <w:shd w:val="clear" w:color="auto" w:fill="auto"/>
          </w:tcPr>
          <w:p w:rsidR="00F74FD9" w:rsidRPr="009F74FB" w:rsidRDefault="00AA4396" w:rsidP="0021193F">
            <w:pPr>
              <w:jc w:val="center"/>
              <w:rPr>
                <w:sz w:val="18"/>
                <w:szCs w:val="18"/>
              </w:rPr>
            </w:pPr>
            <w:r>
              <w:rPr>
                <w:sz w:val="18"/>
                <w:szCs w:val="18"/>
              </w:rPr>
              <w:t>8.3</w:t>
            </w:r>
          </w:p>
        </w:tc>
        <w:tc>
          <w:tcPr>
            <w:tcW w:w="1134" w:type="dxa"/>
            <w:shd w:val="clear" w:color="auto" w:fill="auto"/>
          </w:tcPr>
          <w:p w:rsidR="00F74FD9" w:rsidRPr="009F74FB" w:rsidRDefault="00AA4396" w:rsidP="0021193F">
            <w:pPr>
              <w:jc w:val="center"/>
              <w:rPr>
                <w:sz w:val="18"/>
                <w:szCs w:val="18"/>
              </w:rPr>
            </w:pPr>
            <w:r>
              <w:rPr>
                <w:sz w:val="18"/>
                <w:szCs w:val="18"/>
              </w:rPr>
              <w:t>15.5</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494974" w:rsidP="0021193F">
            <w:pPr>
              <w:jc w:val="center"/>
              <w:rPr>
                <w:sz w:val="18"/>
                <w:szCs w:val="18"/>
              </w:rPr>
            </w:pPr>
            <w:r>
              <w:rPr>
                <w:sz w:val="18"/>
                <w:szCs w:val="18"/>
              </w:rPr>
              <w:t>22.9</w:t>
            </w:r>
          </w:p>
        </w:tc>
        <w:tc>
          <w:tcPr>
            <w:tcW w:w="1134" w:type="dxa"/>
            <w:shd w:val="clear" w:color="auto" w:fill="auto"/>
          </w:tcPr>
          <w:p w:rsidR="00F74FD9" w:rsidRPr="009F74FB" w:rsidRDefault="00494974" w:rsidP="0021193F">
            <w:pPr>
              <w:jc w:val="center"/>
              <w:rPr>
                <w:sz w:val="18"/>
                <w:szCs w:val="18"/>
              </w:rPr>
            </w:pPr>
            <w:r>
              <w:rPr>
                <w:sz w:val="18"/>
                <w:szCs w:val="18"/>
              </w:rPr>
              <w:t>19.4</w:t>
            </w:r>
          </w:p>
        </w:tc>
        <w:tc>
          <w:tcPr>
            <w:tcW w:w="1559" w:type="dxa"/>
            <w:shd w:val="clear" w:color="auto" w:fill="auto"/>
          </w:tcPr>
          <w:p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Open space</w:t>
            </w:r>
          </w:p>
        </w:tc>
        <w:tc>
          <w:tcPr>
            <w:tcW w:w="1134" w:type="dxa"/>
            <w:shd w:val="clear" w:color="auto" w:fill="auto"/>
          </w:tcPr>
          <w:p w:rsidR="00F74FD9" w:rsidRPr="00ED1405" w:rsidRDefault="00F74FD9" w:rsidP="0021193F">
            <w:pPr>
              <w:jc w:val="center"/>
              <w:rPr>
                <w:sz w:val="18"/>
                <w:szCs w:val="18"/>
              </w:rPr>
            </w:pPr>
            <w:r w:rsidRPr="00ED1405">
              <w:rPr>
                <w:sz w:val="18"/>
                <w:szCs w:val="18"/>
              </w:rPr>
              <w:t xml:space="preserve">Hectares </w:t>
            </w:r>
            <w:r w:rsidRPr="00ED1405">
              <w:rPr>
                <w:sz w:val="18"/>
                <w:szCs w:val="18"/>
              </w:rPr>
              <w:lastRenderedPageBreak/>
              <w:t>per 1,000 population</w:t>
            </w:r>
          </w:p>
        </w:tc>
        <w:tc>
          <w:tcPr>
            <w:tcW w:w="708" w:type="dxa"/>
            <w:shd w:val="clear" w:color="auto" w:fill="auto"/>
          </w:tcPr>
          <w:p w:rsidR="00F74FD9" w:rsidRPr="009F74FB" w:rsidRDefault="00F74FD9" w:rsidP="0021193F">
            <w:pPr>
              <w:rPr>
                <w:sz w:val="18"/>
                <w:szCs w:val="18"/>
              </w:rPr>
            </w:pPr>
            <w:r w:rsidRPr="009F74FB">
              <w:rPr>
                <w:sz w:val="18"/>
                <w:szCs w:val="18"/>
              </w:rPr>
              <w:lastRenderedPageBreak/>
              <w:t>2014</w:t>
            </w:r>
          </w:p>
        </w:tc>
        <w:tc>
          <w:tcPr>
            <w:tcW w:w="1134" w:type="dxa"/>
            <w:shd w:val="clear" w:color="auto" w:fill="DBE5F1" w:themeFill="accent1" w:themeFillTint="33"/>
          </w:tcPr>
          <w:p w:rsidR="00F74FD9" w:rsidRPr="009F74FB" w:rsidRDefault="00F655B1" w:rsidP="004438F5">
            <w:pPr>
              <w:jc w:val="center"/>
              <w:rPr>
                <w:rFonts w:ascii="Calibri" w:hAnsi="Calibri"/>
                <w:sz w:val="18"/>
                <w:szCs w:val="18"/>
              </w:rPr>
            </w:pPr>
            <w:r>
              <w:rPr>
                <w:rFonts w:ascii="Calibri" w:hAnsi="Calibri"/>
                <w:sz w:val="18"/>
                <w:szCs w:val="18"/>
              </w:rPr>
              <w:t>13.1</w:t>
            </w:r>
          </w:p>
        </w:tc>
        <w:tc>
          <w:tcPr>
            <w:tcW w:w="851" w:type="dxa"/>
            <w:shd w:val="clear" w:color="auto" w:fill="auto"/>
          </w:tcPr>
          <w:p w:rsidR="00F74FD9" w:rsidRPr="009F74FB" w:rsidRDefault="00F655B1" w:rsidP="00BA45FE">
            <w:pPr>
              <w:rPr>
                <w:sz w:val="18"/>
                <w:szCs w:val="18"/>
              </w:rPr>
            </w:pPr>
            <w:r>
              <w:rPr>
                <w:rFonts w:ascii="Calibri" w:hAnsi="Calibri"/>
                <w:sz w:val="18"/>
                <w:szCs w:val="18"/>
              </w:rPr>
              <w:t>2</w:t>
            </w:r>
            <w:r w:rsidR="00BA45FE">
              <w:rPr>
                <w:rFonts w:ascii="Calibri" w:hAnsi="Calibri"/>
                <w:sz w:val="18"/>
                <w:szCs w:val="18"/>
              </w:rPr>
              <w:t>1.4</w:t>
            </w:r>
          </w:p>
        </w:tc>
        <w:tc>
          <w:tcPr>
            <w:tcW w:w="850" w:type="dxa"/>
            <w:shd w:val="clear" w:color="auto" w:fill="auto"/>
          </w:tcPr>
          <w:p w:rsidR="00F74FD9" w:rsidRPr="009F74FB" w:rsidRDefault="00F655B1" w:rsidP="0021193F">
            <w:pPr>
              <w:rPr>
                <w:sz w:val="18"/>
                <w:szCs w:val="18"/>
              </w:rPr>
            </w:pPr>
            <w:r>
              <w:rPr>
                <w:sz w:val="18"/>
                <w:szCs w:val="18"/>
              </w:rPr>
              <w:t>15.9</w:t>
            </w:r>
          </w:p>
        </w:tc>
        <w:tc>
          <w:tcPr>
            <w:tcW w:w="851" w:type="dxa"/>
            <w:shd w:val="clear" w:color="auto" w:fill="auto"/>
          </w:tcPr>
          <w:p w:rsidR="00F74FD9" w:rsidRPr="009F74FB" w:rsidRDefault="00F655B1" w:rsidP="0021193F">
            <w:pPr>
              <w:rPr>
                <w:sz w:val="18"/>
                <w:szCs w:val="18"/>
              </w:rPr>
            </w:pPr>
            <w:r>
              <w:rPr>
                <w:sz w:val="18"/>
                <w:szCs w:val="18"/>
              </w:rPr>
              <w:t>14.2</w:t>
            </w:r>
          </w:p>
        </w:tc>
        <w:tc>
          <w:tcPr>
            <w:tcW w:w="992" w:type="dxa"/>
            <w:shd w:val="clear" w:color="auto" w:fill="auto"/>
          </w:tcPr>
          <w:p w:rsidR="00F74FD9" w:rsidRPr="009F74FB" w:rsidRDefault="00F655B1" w:rsidP="0021193F">
            <w:pPr>
              <w:rPr>
                <w:sz w:val="18"/>
                <w:szCs w:val="18"/>
              </w:rPr>
            </w:pPr>
            <w:r>
              <w:rPr>
                <w:sz w:val="18"/>
                <w:szCs w:val="18"/>
              </w:rPr>
              <w:t>220.4</w:t>
            </w:r>
          </w:p>
        </w:tc>
        <w:tc>
          <w:tcPr>
            <w:tcW w:w="1134" w:type="dxa"/>
            <w:shd w:val="clear" w:color="auto" w:fill="auto"/>
          </w:tcPr>
          <w:p w:rsidR="00F74FD9" w:rsidRPr="009F74FB" w:rsidRDefault="00F655B1" w:rsidP="0021193F">
            <w:pPr>
              <w:rPr>
                <w:sz w:val="18"/>
                <w:szCs w:val="18"/>
              </w:rPr>
            </w:pPr>
            <w:r>
              <w:rPr>
                <w:sz w:val="18"/>
                <w:szCs w:val="18"/>
              </w:rPr>
              <w:t>56.3</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E91AFA">
            <w:pPr>
              <w:rPr>
                <w:sz w:val="18"/>
                <w:szCs w:val="18"/>
              </w:rPr>
            </w:pPr>
            <w:r w:rsidRPr="009F74FB">
              <w:rPr>
                <w:sz w:val="18"/>
                <w:szCs w:val="18"/>
              </w:rPr>
              <w:t>Vic</w:t>
            </w:r>
            <w:r w:rsidR="00E91AFA">
              <w:rPr>
                <w:sz w:val="18"/>
                <w:szCs w:val="18"/>
              </w:rPr>
              <w:t xml:space="preserve">torian Planning </w:t>
            </w:r>
            <w:r w:rsidR="00E91AFA">
              <w:rPr>
                <w:sz w:val="18"/>
                <w:szCs w:val="18"/>
              </w:rPr>
              <w:lastRenderedPageBreak/>
              <w:t>Authority (VPA). Accessed via</w:t>
            </w:r>
            <w:r w:rsidRPr="009F74FB">
              <w:rPr>
                <w:sz w:val="18"/>
                <w:szCs w:val="18"/>
              </w:rPr>
              <w:t xml:space="preserve"> VPA Open Data Site</w:t>
            </w:r>
          </w:p>
        </w:tc>
      </w:tr>
      <w:tr w:rsidR="00F74FD9" w:rsidTr="0021193F">
        <w:tc>
          <w:tcPr>
            <w:tcW w:w="2802" w:type="dxa"/>
            <w:shd w:val="clear" w:color="auto" w:fill="auto"/>
          </w:tcPr>
          <w:p w:rsidR="00F74FD9" w:rsidRPr="003A1295" w:rsidRDefault="004438F5" w:rsidP="0021193F">
            <w:pPr>
              <w:rPr>
                <w:b/>
                <w:color w:val="000000" w:themeColor="text1"/>
                <w:sz w:val="18"/>
                <w:szCs w:val="18"/>
              </w:rPr>
            </w:pPr>
            <w:r>
              <w:rPr>
                <w:b/>
                <w:color w:val="000000" w:themeColor="text1"/>
                <w:sz w:val="18"/>
                <w:szCs w:val="18"/>
              </w:rPr>
              <w:lastRenderedPageBreak/>
              <w:t>Dangerous</w:t>
            </w:r>
            <w:r w:rsidR="00F74FD9" w:rsidRPr="003A1295">
              <w:rPr>
                <w:b/>
                <w:color w:val="000000" w:themeColor="text1"/>
                <w:sz w:val="18"/>
                <w:szCs w:val="18"/>
              </w:rPr>
              <w:t xml:space="preserve"> heat days per year</w:t>
            </w:r>
            <w:r w:rsidR="00F74FD9">
              <w:rPr>
                <w:b/>
                <w:color w:val="000000" w:themeColor="text1"/>
                <w:sz w:val="18"/>
                <w:szCs w:val="18"/>
              </w:rPr>
              <w:t>*</w:t>
            </w:r>
            <w:r w:rsidR="00F74FD9" w:rsidRPr="003A1295">
              <w:rPr>
                <w:b/>
                <w:color w:val="000000" w:themeColor="text1"/>
                <w:sz w:val="18"/>
                <w:szCs w:val="18"/>
              </w:rPr>
              <w:t xml:space="preserve"> </w:t>
            </w:r>
          </w:p>
        </w:tc>
        <w:tc>
          <w:tcPr>
            <w:tcW w:w="1134" w:type="dxa"/>
            <w:shd w:val="clear" w:color="auto" w:fill="auto"/>
          </w:tcPr>
          <w:p w:rsidR="00F74FD9" w:rsidRPr="00302E2C" w:rsidRDefault="00E91AFA" w:rsidP="0021193F">
            <w:pPr>
              <w:jc w:val="center"/>
              <w:rPr>
                <w:color w:val="000000" w:themeColor="text1"/>
                <w:sz w:val="18"/>
                <w:szCs w:val="18"/>
              </w:rPr>
            </w:pPr>
            <w:r>
              <w:rPr>
                <w:color w:val="000000" w:themeColor="text1"/>
                <w:sz w:val="18"/>
                <w:szCs w:val="18"/>
              </w:rPr>
              <w:t>No.</w:t>
            </w:r>
            <w:r w:rsidR="004438F5">
              <w:rPr>
                <w:color w:val="000000" w:themeColor="text1"/>
                <w:sz w:val="18"/>
                <w:szCs w:val="18"/>
              </w:rPr>
              <w:t xml:space="preserve"> days</w:t>
            </w:r>
            <w:r>
              <w:rPr>
                <w:color w:val="000000" w:themeColor="text1"/>
                <w:sz w:val="18"/>
                <w:szCs w:val="18"/>
              </w:rPr>
              <w:t xml:space="preserve"> </w:t>
            </w:r>
            <w:r w:rsidR="00F74FD9">
              <w:rPr>
                <w:color w:val="000000" w:themeColor="text1"/>
                <w:sz w:val="18"/>
                <w:szCs w:val="18"/>
              </w:rPr>
              <w:t>40 degrees +</w:t>
            </w:r>
          </w:p>
        </w:tc>
        <w:tc>
          <w:tcPr>
            <w:tcW w:w="708" w:type="dxa"/>
            <w:shd w:val="clear" w:color="auto" w:fill="auto"/>
          </w:tcPr>
          <w:p w:rsidR="00F74FD9" w:rsidRPr="009F74FB" w:rsidRDefault="00F74FD9" w:rsidP="0021193F">
            <w:pPr>
              <w:jc w:val="center"/>
              <w:rPr>
                <w:sz w:val="18"/>
                <w:szCs w:val="18"/>
              </w:rPr>
            </w:pPr>
            <w:r w:rsidRPr="009F74FB">
              <w:rPr>
                <w:sz w:val="18"/>
                <w:szCs w:val="18"/>
              </w:rPr>
              <w:t>2016</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3</w:t>
            </w:r>
          </w:p>
        </w:tc>
        <w:tc>
          <w:tcPr>
            <w:tcW w:w="851" w:type="dxa"/>
            <w:shd w:val="clear" w:color="auto" w:fill="auto"/>
          </w:tcPr>
          <w:p w:rsidR="00F74FD9" w:rsidRPr="009F74FB" w:rsidRDefault="00F74FD9" w:rsidP="0021193F">
            <w:pPr>
              <w:jc w:val="center"/>
              <w:rPr>
                <w:sz w:val="18"/>
                <w:szCs w:val="18"/>
              </w:rPr>
            </w:pPr>
            <w:r>
              <w:rPr>
                <w:sz w:val="18"/>
                <w:szCs w:val="18"/>
              </w:rPr>
              <w:t>3</w:t>
            </w:r>
          </w:p>
        </w:tc>
        <w:tc>
          <w:tcPr>
            <w:tcW w:w="850" w:type="dxa"/>
            <w:shd w:val="clear" w:color="auto" w:fill="auto"/>
          </w:tcPr>
          <w:p w:rsidR="00F74FD9" w:rsidRPr="009F74FB" w:rsidRDefault="00F74FD9" w:rsidP="0021193F">
            <w:pPr>
              <w:jc w:val="center"/>
              <w:rPr>
                <w:sz w:val="18"/>
                <w:szCs w:val="18"/>
              </w:rPr>
            </w:pPr>
            <w:r w:rsidRPr="009F74FB">
              <w:rPr>
                <w:sz w:val="18"/>
                <w:szCs w:val="18"/>
              </w:rPr>
              <w:t>3</w:t>
            </w:r>
          </w:p>
        </w:tc>
        <w:tc>
          <w:tcPr>
            <w:tcW w:w="851" w:type="dxa"/>
            <w:shd w:val="clear" w:color="auto" w:fill="auto"/>
          </w:tcPr>
          <w:p w:rsidR="00F74FD9" w:rsidRPr="009F74FB" w:rsidRDefault="00F74FD9" w:rsidP="0021193F">
            <w:pPr>
              <w:jc w:val="center"/>
              <w:rPr>
                <w:sz w:val="18"/>
                <w:szCs w:val="18"/>
              </w:rPr>
            </w:pPr>
            <w:r>
              <w:rPr>
                <w:sz w:val="18"/>
                <w:szCs w:val="18"/>
              </w:rPr>
              <w:t>0</w:t>
            </w:r>
          </w:p>
        </w:tc>
        <w:tc>
          <w:tcPr>
            <w:tcW w:w="992" w:type="dxa"/>
            <w:shd w:val="clear" w:color="auto" w:fill="auto"/>
          </w:tcPr>
          <w:p w:rsidR="00F74FD9" w:rsidRPr="009F74FB" w:rsidRDefault="00F74FD9" w:rsidP="0021193F">
            <w:pPr>
              <w:jc w:val="center"/>
              <w:rPr>
                <w:sz w:val="18"/>
                <w:szCs w:val="18"/>
              </w:rPr>
            </w:pPr>
            <w:r>
              <w:rPr>
                <w:sz w:val="18"/>
                <w:szCs w:val="18"/>
              </w:rPr>
              <w:t>0</w:t>
            </w:r>
          </w:p>
        </w:tc>
        <w:tc>
          <w:tcPr>
            <w:tcW w:w="1134" w:type="dxa"/>
            <w:shd w:val="clear" w:color="auto" w:fill="auto"/>
          </w:tcPr>
          <w:p w:rsidR="00F74FD9" w:rsidRPr="009F74FB" w:rsidRDefault="00F74FD9" w:rsidP="0021193F">
            <w:pPr>
              <w:jc w:val="center"/>
              <w:rPr>
                <w:sz w:val="18"/>
                <w:szCs w:val="18"/>
              </w:rPr>
            </w:pPr>
            <w:r>
              <w:rPr>
                <w:sz w:val="18"/>
                <w:szCs w:val="18"/>
              </w:rPr>
              <w:t>3</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21193F">
            <w:pPr>
              <w:rPr>
                <w:sz w:val="18"/>
                <w:szCs w:val="18"/>
              </w:rPr>
            </w:pPr>
            <w:r w:rsidRPr="00EC6563">
              <w:rPr>
                <w:sz w:val="18"/>
                <w:szCs w:val="18"/>
              </w:rPr>
              <w:t>Australian Government Bureau of Meteorology</w:t>
            </w:r>
          </w:p>
        </w:tc>
      </w:tr>
      <w:tr w:rsidR="00F74FD9" w:rsidTr="0021193F">
        <w:tc>
          <w:tcPr>
            <w:tcW w:w="2802" w:type="dxa"/>
            <w:shd w:val="clear" w:color="auto" w:fill="auto"/>
          </w:tcPr>
          <w:p w:rsidR="00F74FD9" w:rsidRPr="003A1295" w:rsidRDefault="00F74FD9" w:rsidP="0021193F">
            <w:pPr>
              <w:rPr>
                <w:b/>
                <w:sz w:val="18"/>
                <w:szCs w:val="18"/>
              </w:rPr>
            </w:pPr>
            <w:r>
              <w:rPr>
                <w:b/>
                <w:sz w:val="18"/>
                <w:szCs w:val="18"/>
              </w:rPr>
              <w:t xml:space="preserve">Annual rainfall in Wyndham* </w:t>
            </w:r>
            <w:r w:rsidRPr="003A1295">
              <w:rPr>
                <w:b/>
                <w:sz w:val="18"/>
                <w:szCs w:val="18"/>
              </w:rPr>
              <w:t xml:space="preserve"> </w:t>
            </w:r>
          </w:p>
        </w:tc>
        <w:tc>
          <w:tcPr>
            <w:tcW w:w="1134" w:type="dxa"/>
            <w:shd w:val="clear" w:color="auto" w:fill="auto"/>
          </w:tcPr>
          <w:p w:rsidR="00F74FD9" w:rsidRPr="004730EB" w:rsidRDefault="004438F5" w:rsidP="0021193F">
            <w:pPr>
              <w:jc w:val="center"/>
              <w:rPr>
                <w:sz w:val="18"/>
                <w:szCs w:val="18"/>
              </w:rPr>
            </w:pPr>
            <w:r>
              <w:rPr>
                <w:sz w:val="18"/>
                <w:szCs w:val="18"/>
              </w:rPr>
              <w:t>Millilitres</w:t>
            </w:r>
          </w:p>
        </w:tc>
        <w:tc>
          <w:tcPr>
            <w:tcW w:w="708" w:type="dxa"/>
            <w:shd w:val="clear" w:color="auto" w:fill="auto"/>
          </w:tcPr>
          <w:p w:rsidR="00F74FD9" w:rsidRPr="009F74FB" w:rsidRDefault="00F74FD9" w:rsidP="0021193F">
            <w:pPr>
              <w:rPr>
                <w:sz w:val="18"/>
                <w:szCs w:val="18"/>
              </w:rPr>
            </w:pPr>
            <w:r w:rsidRPr="009F74FB">
              <w:rPr>
                <w:sz w:val="18"/>
                <w:szCs w:val="18"/>
              </w:rPr>
              <w:t>2016</w:t>
            </w:r>
          </w:p>
        </w:tc>
        <w:tc>
          <w:tcPr>
            <w:tcW w:w="1134" w:type="dxa"/>
            <w:shd w:val="clear" w:color="auto" w:fill="DBE5F1" w:themeFill="accent1" w:themeFillTint="33"/>
          </w:tcPr>
          <w:p w:rsidR="00F74FD9" w:rsidRPr="00F95EBE" w:rsidRDefault="00F74FD9" w:rsidP="0021193F">
            <w:pPr>
              <w:jc w:val="center"/>
              <w:rPr>
                <w:rFonts w:ascii="Calibri" w:hAnsi="Calibri"/>
                <w:sz w:val="18"/>
                <w:szCs w:val="18"/>
              </w:rPr>
            </w:pPr>
            <w:r w:rsidRPr="00F95EBE">
              <w:rPr>
                <w:rFonts w:ascii="Calibri" w:hAnsi="Calibri"/>
                <w:sz w:val="18"/>
                <w:szCs w:val="18"/>
              </w:rPr>
              <w:t>534.8</w:t>
            </w:r>
          </w:p>
          <w:p w:rsidR="00F74FD9" w:rsidRPr="00F95EBE" w:rsidRDefault="00F74FD9" w:rsidP="0021193F">
            <w:pPr>
              <w:jc w:val="center"/>
              <w:rPr>
                <w:sz w:val="18"/>
                <w:szCs w:val="18"/>
              </w:rPr>
            </w:pPr>
          </w:p>
        </w:tc>
        <w:tc>
          <w:tcPr>
            <w:tcW w:w="851" w:type="dxa"/>
            <w:shd w:val="clear" w:color="auto" w:fill="auto"/>
          </w:tcPr>
          <w:p w:rsidR="00F74FD9" w:rsidRPr="00F95EBE" w:rsidRDefault="00F74FD9" w:rsidP="0021193F">
            <w:pPr>
              <w:jc w:val="center"/>
              <w:rPr>
                <w:sz w:val="18"/>
                <w:szCs w:val="18"/>
              </w:rPr>
            </w:pPr>
            <w:r w:rsidRPr="00F95EBE">
              <w:rPr>
                <w:sz w:val="18"/>
                <w:szCs w:val="18"/>
              </w:rPr>
              <w:t>480.0</w:t>
            </w:r>
          </w:p>
        </w:tc>
        <w:tc>
          <w:tcPr>
            <w:tcW w:w="850" w:type="dxa"/>
            <w:shd w:val="clear" w:color="auto" w:fill="auto"/>
          </w:tcPr>
          <w:p w:rsidR="00F74FD9" w:rsidRPr="009F74FB" w:rsidRDefault="00F74FD9" w:rsidP="0021193F">
            <w:pPr>
              <w:jc w:val="center"/>
              <w:rPr>
                <w:sz w:val="18"/>
                <w:szCs w:val="18"/>
              </w:rPr>
            </w:pPr>
            <w:r w:rsidRPr="009F74FB">
              <w:rPr>
                <w:sz w:val="18"/>
                <w:szCs w:val="18"/>
              </w:rPr>
              <w:t>615.6</w:t>
            </w:r>
          </w:p>
        </w:tc>
        <w:tc>
          <w:tcPr>
            <w:tcW w:w="851" w:type="dxa"/>
            <w:shd w:val="clear" w:color="auto" w:fill="FFFFFF" w:themeFill="background1"/>
          </w:tcPr>
          <w:p w:rsidR="00F74FD9" w:rsidRPr="009F74FB" w:rsidRDefault="00F74FD9" w:rsidP="0021193F">
            <w:pPr>
              <w:jc w:val="center"/>
              <w:rPr>
                <w:sz w:val="18"/>
                <w:szCs w:val="18"/>
              </w:rPr>
            </w:pPr>
            <w:r>
              <w:rPr>
                <w:sz w:val="18"/>
                <w:szCs w:val="18"/>
              </w:rPr>
              <w:t>837.2</w:t>
            </w:r>
          </w:p>
        </w:tc>
        <w:tc>
          <w:tcPr>
            <w:tcW w:w="992" w:type="dxa"/>
            <w:shd w:val="clear" w:color="auto" w:fill="FFFFFF" w:themeFill="background1"/>
          </w:tcPr>
          <w:p w:rsidR="00F74FD9" w:rsidRPr="009F74FB" w:rsidRDefault="00F74FD9" w:rsidP="0021193F">
            <w:pPr>
              <w:jc w:val="center"/>
              <w:rPr>
                <w:sz w:val="18"/>
                <w:szCs w:val="18"/>
              </w:rPr>
            </w:pPr>
            <w:r>
              <w:rPr>
                <w:sz w:val="18"/>
                <w:szCs w:val="18"/>
              </w:rPr>
              <w:t>875.0</w:t>
            </w:r>
          </w:p>
        </w:tc>
        <w:tc>
          <w:tcPr>
            <w:tcW w:w="1134" w:type="dxa"/>
            <w:shd w:val="clear" w:color="auto" w:fill="FFFFFF" w:themeFill="background1"/>
          </w:tcPr>
          <w:p w:rsidR="00F74FD9" w:rsidRPr="009F74FB" w:rsidRDefault="00F74FD9" w:rsidP="0021193F">
            <w:pPr>
              <w:jc w:val="center"/>
              <w:rPr>
                <w:sz w:val="18"/>
                <w:szCs w:val="18"/>
              </w:rPr>
            </w:pPr>
            <w:r>
              <w:rPr>
                <w:sz w:val="18"/>
                <w:szCs w:val="18"/>
              </w:rPr>
              <w:t>559.4</w:t>
            </w:r>
          </w:p>
        </w:tc>
        <w:tc>
          <w:tcPr>
            <w:tcW w:w="1276" w:type="dxa"/>
            <w:shd w:val="clear" w:color="auto" w:fill="FFFFFF" w:themeFill="background1"/>
          </w:tcPr>
          <w:p w:rsidR="00F74FD9" w:rsidRPr="009F74FB" w:rsidRDefault="00F74FD9" w:rsidP="0021193F">
            <w:pPr>
              <w:jc w:val="center"/>
              <w:rPr>
                <w:sz w:val="18"/>
                <w:szCs w:val="18"/>
              </w:rPr>
            </w:pPr>
            <w:r w:rsidRPr="009F74FB">
              <w:rPr>
                <w:sz w:val="18"/>
                <w:szCs w:val="18"/>
              </w:rPr>
              <w:t>N/D</w:t>
            </w:r>
          </w:p>
        </w:tc>
        <w:tc>
          <w:tcPr>
            <w:tcW w:w="1276" w:type="dxa"/>
            <w:shd w:val="clear" w:color="auto" w:fill="FFFFFF" w:themeFill="background1"/>
          </w:tcPr>
          <w:p w:rsidR="00F74FD9" w:rsidRPr="009F74FB" w:rsidRDefault="00F74FD9" w:rsidP="0021193F">
            <w:pPr>
              <w:jc w:val="center"/>
              <w:rPr>
                <w:sz w:val="18"/>
                <w:szCs w:val="18"/>
              </w:rPr>
            </w:pPr>
            <w:r w:rsidRPr="009F74FB">
              <w:rPr>
                <w:sz w:val="18"/>
                <w:szCs w:val="18"/>
              </w:rPr>
              <w:t>N/D</w:t>
            </w:r>
          </w:p>
        </w:tc>
        <w:tc>
          <w:tcPr>
            <w:tcW w:w="1134" w:type="dxa"/>
            <w:shd w:val="clear" w:color="auto" w:fill="FFFFFF" w:themeFill="background1"/>
          </w:tcPr>
          <w:p w:rsidR="00F74FD9" w:rsidRPr="009F74FB" w:rsidRDefault="00F74FD9" w:rsidP="0021193F">
            <w:pPr>
              <w:jc w:val="center"/>
              <w:rPr>
                <w:sz w:val="18"/>
                <w:szCs w:val="18"/>
              </w:rPr>
            </w:pPr>
            <w:r w:rsidRPr="009F74FB">
              <w:rPr>
                <w:sz w:val="18"/>
                <w:szCs w:val="18"/>
              </w:rPr>
              <w:t>N/D</w:t>
            </w:r>
          </w:p>
        </w:tc>
        <w:tc>
          <w:tcPr>
            <w:tcW w:w="1559" w:type="dxa"/>
            <w:shd w:val="clear" w:color="auto" w:fill="FFFFFF" w:themeFill="background1"/>
          </w:tcPr>
          <w:p w:rsidR="00F74FD9" w:rsidRPr="009F74FB" w:rsidRDefault="00F74FD9" w:rsidP="0021193F">
            <w:pPr>
              <w:rPr>
                <w:sz w:val="18"/>
                <w:szCs w:val="18"/>
              </w:rPr>
            </w:pPr>
            <w:r w:rsidRPr="0057335D">
              <w:rPr>
                <w:sz w:val="18"/>
                <w:szCs w:val="18"/>
              </w:rPr>
              <w:t>Australian Government Bureau of Meteorology</w:t>
            </w:r>
          </w:p>
        </w:tc>
      </w:tr>
      <w:tr w:rsidR="00F74FD9" w:rsidTr="005E1240">
        <w:tc>
          <w:tcPr>
            <w:tcW w:w="2802" w:type="dxa"/>
            <w:shd w:val="clear" w:color="auto" w:fill="auto"/>
          </w:tcPr>
          <w:p w:rsidR="00F74FD9" w:rsidRPr="003A1295" w:rsidRDefault="00E91AFA" w:rsidP="0021193F">
            <w:pPr>
              <w:rPr>
                <w:b/>
                <w:sz w:val="18"/>
                <w:szCs w:val="18"/>
              </w:rPr>
            </w:pPr>
            <w:r>
              <w:rPr>
                <w:b/>
                <w:sz w:val="18"/>
                <w:szCs w:val="18"/>
              </w:rPr>
              <w:t>T</w:t>
            </w:r>
            <w:r w:rsidR="00F74FD9" w:rsidRPr="003A1295">
              <w:rPr>
                <w:b/>
                <w:sz w:val="18"/>
                <w:szCs w:val="18"/>
              </w:rPr>
              <w:t>ree canopy</w:t>
            </w:r>
          </w:p>
        </w:tc>
        <w:tc>
          <w:tcPr>
            <w:tcW w:w="1134" w:type="dxa"/>
            <w:shd w:val="clear" w:color="auto" w:fill="auto"/>
          </w:tcPr>
          <w:p w:rsidR="00F74FD9" w:rsidRPr="000E5717" w:rsidRDefault="00F74FD9" w:rsidP="0021193F">
            <w:pPr>
              <w:jc w:val="center"/>
              <w:rPr>
                <w:sz w:val="18"/>
                <w:szCs w:val="18"/>
              </w:rPr>
            </w:pPr>
            <w:r w:rsidRPr="000E5717">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3.1</w:t>
            </w:r>
          </w:p>
        </w:tc>
        <w:tc>
          <w:tcPr>
            <w:tcW w:w="851" w:type="dxa"/>
            <w:shd w:val="clear" w:color="auto" w:fill="auto"/>
          </w:tcPr>
          <w:p w:rsidR="00F74FD9" w:rsidRPr="009F74FB" w:rsidRDefault="00F74FD9" w:rsidP="0021193F">
            <w:pPr>
              <w:jc w:val="center"/>
              <w:rPr>
                <w:rFonts w:ascii="Calibri" w:hAnsi="Calibri"/>
                <w:sz w:val="18"/>
                <w:szCs w:val="18"/>
              </w:rPr>
            </w:pPr>
            <w:r w:rsidRPr="009F74FB">
              <w:rPr>
                <w:rFonts w:ascii="Calibri" w:hAnsi="Calibri"/>
                <w:sz w:val="18"/>
                <w:szCs w:val="18"/>
              </w:rPr>
              <w:t>6.3</w:t>
            </w:r>
          </w:p>
        </w:tc>
        <w:tc>
          <w:tcPr>
            <w:tcW w:w="850" w:type="dxa"/>
            <w:shd w:val="clear" w:color="auto" w:fill="auto"/>
          </w:tcPr>
          <w:p w:rsidR="00F74FD9" w:rsidRPr="009F74FB" w:rsidRDefault="00F74FD9" w:rsidP="0021193F">
            <w:pPr>
              <w:jc w:val="center"/>
              <w:rPr>
                <w:rFonts w:ascii="Calibri" w:hAnsi="Calibri"/>
                <w:sz w:val="18"/>
                <w:szCs w:val="18"/>
              </w:rPr>
            </w:pPr>
            <w:r w:rsidRPr="009F74FB">
              <w:rPr>
                <w:rFonts w:ascii="Calibri" w:hAnsi="Calibri"/>
                <w:sz w:val="18"/>
                <w:szCs w:val="18"/>
              </w:rPr>
              <w:t>7.9</w:t>
            </w:r>
          </w:p>
        </w:tc>
        <w:tc>
          <w:tcPr>
            <w:tcW w:w="851" w:type="dxa"/>
            <w:shd w:val="clear" w:color="auto" w:fill="auto"/>
          </w:tcPr>
          <w:p w:rsidR="00F74FD9" w:rsidRPr="009F74FB" w:rsidRDefault="00F74FD9" w:rsidP="0021193F">
            <w:pPr>
              <w:jc w:val="center"/>
              <w:rPr>
                <w:rFonts w:ascii="Calibri" w:hAnsi="Calibri"/>
                <w:sz w:val="18"/>
                <w:szCs w:val="18"/>
              </w:rPr>
            </w:pPr>
            <w:r w:rsidRPr="009F74FB">
              <w:rPr>
                <w:rFonts w:ascii="Calibri" w:hAnsi="Calibri"/>
                <w:sz w:val="18"/>
                <w:szCs w:val="18"/>
              </w:rPr>
              <w:t>12.6</w:t>
            </w:r>
          </w:p>
        </w:tc>
        <w:tc>
          <w:tcPr>
            <w:tcW w:w="992" w:type="dxa"/>
            <w:shd w:val="clear" w:color="auto" w:fill="auto"/>
          </w:tcPr>
          <w:p w:rsidR="00F74FD9" w:rsidRPr="009F74FB" w:rsidRDefault="00F74FD9" w:rsidP="0021193F">
            <w:pPr>
              <w:jc w:val="center"/>
              <w:rPr>
                <w:rFonts w:ascii="Calibri" w:hAnsi="Calibri"/>
                <w:sz w:val="18"/>
                <w:szCs w:val="18"/>
              </w:rPr>
            </w:pPr>
            <w:r w:rsidRPr="009F74FB">
              <w:rPr>
                <w:rFonts w:ascii="Calibri" w:hAnsi="Calibri"/>
                <w:sz w:val="18"/>
                <w:szCs w:val="18"/>
              </w:rPr>
              <w:t>32.2</w:t>
            </w:r>
          </w:p>
        </w:tc>
        <w:tc>
          <w:tcPr>
            <w:tcW w:w="1134" w:type="dxa"/>
            <w:shd w:val="clear" w:color="auto" w:fill="auto"/>
          </w:tcPr>
          <w:p w:rsidR="00F74FD9" w:rsidRPr="009F74FB" w:rsidRDefault="00F74FD9" w:rsidP="0021193F">
            <w:pPr>
              <w:jc w:val="center"/>
              <w:rPr>
                <w:rFonts w:ascii="Calibri" w:hAnsi="Calibri"/>
                <w:sz w:val="18"/>
                <w:szCs w:val="18"/>
              </w:rPr>
            </w:pPr>
            <w:r w:rsidRPr="009F74FB">
              <w:rPr>
                <w:rFonts w:ascii="Calibri" w:hAnsi="Calibri"/>
                <w:sz w:val="18"/>
                <w:szCs w:val="18"/>
              </w:rPr>
              <w:t>18.8</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21193F">
            <w:pPr>
              <w:rPr>
                <w:sz w:val="18"/>
                <w:szCs w:val="18"/>
              </w:rPr>
            </w:pPr>
            <w:r w:rsidRPr="009F74FB">
              <w:rPr>
                <w:sz w:val="18"/>
                <w:szCs w:val="18"/>
              </w:rPr>
              <w:t>University of Technology of Sydney, Benchmarking Australia’s</w:t>
            </w:r>
          </w:p>
          <w:p w:rsidR="00F74FD9" w:rsidRPr="009F74FB" w:rsidRDefault="00F74FD9" w:rsidP="0021193F">
            <w:pPr>
              <w:rPr>
                <w:sz w:val="18"/>
                <w:szCs w:val="18"/>
              </w:rPr>
            </w:pPr>
            <w:r w:rsidRPr="009F74FB">
              <w:rPr>
                <w:sz w:val="18"/>
                <w:szCs w:val="18"/>
              </w:rPr>
              <w:t>Urban Tree Canopy:</w:t>
            </w:r>
          </w:p>
          <w:p w:rsidR="00F74FD9" w:rsidRPr="009F74FB" w:rsidRDefault="00F74FD9" w:rsidP="0021193F">
            <w:pPr>
              <w:rPr>
                <w:sz w:val="18"/>
                <w:szCs w:val="18"/>
              </w:rPr>
            </w:pPr>
            <w:r w:rsidRPr="009F74FB">
              <w:rPr>
                <w:sz w:val="18"/>
                <w:szCs w:val="18"/>
              </w:rPr>
              <w:t>An i-Tree Assessment</w:t>
            </w:r>
          </w:p>
        </w:tc>
      </w:tr>
      <w:tr w:rsidR="00F74FD9" w:rsidTr="005E1240">
        <w:tc>
          <w:tcPr>
            <w:tcW w:w="2802" w:type="dxa"/>
            <w:tcBorders>
              <w:bottom w:val="single" w:sz="4" w:space="0" w:color="auto"/>
            </w:tcBorders>
            <w:shd w:val="clear" w:color="auto" w:fill="auto"/>
          </w:tcPr>
          <w:p w:rsidR="00F74FD9" w:rsidRPr="003A1295" w:rsidRDefault="00F74FD9" w:rsidP="0021193F">
            <w:pPr>
              <w:rPr>
                <w:b/>
                <w:sz w:val="18"/>
                <w:szCs w:val="18"/>
              </w:rPr>
            </w:pPr>
            <w:r>
              <w:rPr>
                <w:b/>
                <w:sz w:val="18"/>
                <w:szCs w:val="18"/>
              </w:rPr>
              <w:t>Amount of</w:t>
            </w:r>
            <w:r w:rsidRPr="003A1295">
              <w:rPr>
                <w:b/>
                <w:sz w:val="18"/>
                <w:szCs w:val="18"/>
              </w:rPr>
              <w:t xml:space="preserve"> waste recyc</w:t>
            </w:r>
            <w:r>
              <w:rPr>
                <w:b/>
                <w:sz w:val="18"/>
                <w:szCs w:val="18"/>
              </w:rPr>
              <w:t xml:space="preserve">led each year by households </w:t>
            </w:r>
          </w:p>
        </w:tc>
        <w:tc>
          <w:tcPr>
            <w:tcW w:w="1134" w:type="dxa"/>
            <w:tcBorders>
              <w:bottom w:val="single" w:sz="4" w:space="0" w:color="auto"/>
            </w:tcBorders>
            <w:shd w:val="clear" w:color="auto" w:fill="auto"/>
          </w:tcPr>
          <w:p w:rsidR="00F74FD9" w:rsidRPr="004730EB" w:rsidRDefault="00F74FD9" w:rsidP="0021193F">
            <w:pPr>
              <w:jc w:val="center"/>
              <w:rPr>
                <w:sz w:val="18"/>
                <w:szCs w:val="18"/>
              </w:rPr>
            </w:pPr>
            <w:r>
              <w:rPr>
                <w:sz w:val="18"/>
                <w:szCs w:val="18"/>
              </w:rPr>
              <w:t>Average kg</w:t>
            </w:r>
          </w:p>
        </w:tc>
        <w:tc>
          <w:tcPr>
            <w:tcW w:w="708" w:type="dxa"/>
            <w:tcBorders>
              <w:bottom w:val="single" w:sz="4" w:space="0" w:color="auto"/>
            </w:tcBorders>
            <w:shd w:val="clear" w:color="auto" w:fill="auto"/>
          </w:tcPr>
          <w:p w:rsidR="00F74FD9" w:rsidRPr="009F74FB" w:rsidRDefault="00F74FD9" w:rsidP="0062013C">
            <w:pPr>
              <w:jc w:val="center"/>
              <w:rPr>
                <w:sz w:val="18"/>
                <w:szCs w:val="18"/>
              </w:rPr>
            </w:pPr>
            <w:r>
              <w:rPr>
                <w:sz w:val="18"/>
                <w:szCs w:val="18"/>
              </w:rPr>
              <w:t>2014</w:t>
            </w:r>
            <w:r w:rsidR="0062013C">
              <w:rPr>
                <w:sz w:val="18"/>
                <w:szCs w:val="18"/>
              </w:rPr>
              <w:t xml:space="preserve"> </w:t>
            </w:r>
            <w:r>
              <w:rPr>
                <w:sz w:val="18"/>
                <w:szCs w:val="18"/>
              </w:rPr>
              <w:t>-15</w:t>
            </w:r>
          </w:p>
        </w:tc>
        <w:tc>
          <w:tcPr>
            <w:tcW w:w="1134" w:type="dxa"/>
            <w:tcBorders>
              <w:bottom w:val="single" w:sz="4" w:space="0" w:color="auto"/>
            </w:tcBorders>
            <w:shd w:val="clear" w:color="auto" w:fill="DBE5F1" w:themeFill="accent1" w:themeFillTint="33"/>
          </w:tcPr>
          <w:p w:rsidR="00F74FD9" w:rsidRPr="009F74FB" w:rsidRDefault="00F74FD9" w:rsidP="0021193F">
            <w:pPr>
              <w:jc w:val="center"/>
              <w:rPr>
                <w:rFonts w:ascii="Calibri" w:hAnsi="Calibri"/>
                <w:sz w:val="20"/>
                <w:szCs w:val="20"/>
              </w:rPr>
            </w:pPr>
            <w:r w:rsidRPr="009F74FB">
              <w:rPr>
                <w:rFonts w:ascii="Calibri" w:hAnsi="Calibri"/>
                <w:sz w:val="20"/>
                <w:szCs w:val="20"/>
              </w:rPr>
              <w:t>258</w:t>
            </w:r>
          </w:p>
          <w:p w:rsidR="00F74FD9" w:rsidRPr="009F74FB" w:rsidRDefault="00F74FD9" w:rsidP="0021193F">
            <w:pPr>
              <w:jc w:val="center"/>
              <w:rPr>
                <w:sz w:val="18"/>
                <w:szCs w:val="18"/>
              </w:rPr>
            </w:pPr>
          </w:p>
        </w:tc>
        <w:tc>
          <w:tcPr>
            <w:tcW w:w="851"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243</w:t>
            </w:r>
          </w:p>
        </w:tc>
        <w:tc>
          <w:tcPr>
            <w:tcW w:w="850"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243</w:t>
            </w:r>
          </w:p>
        </w:tc>
        <w:tc>
          <w:tcPr>
            <w:tcW w:w="851"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278</w:t>
            </w:r>
          </w:p>
        </w:tc>
        <w:tc>
          <w:tcPr>
            <w:tcW w:w="992"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261</w:t>
            </w:r>
          </w:p>
        </w:tc>
        <w:tc>
          <w:tcPr>
            <w:tcW w:w="1134"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258</w:t>
            </w:r>
          </w:p>
        </w:tc>
        <w:tc>
          <w:tcPr>
            <w:tcW w:w="1276"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N/D</w:t>
            </w:r>
          </w:p>
        </w:tc>
        <w:tc>
          <w:tcPr>
            <w:tcW w:w="1276" w:type="dxa"/>
            <w:tcBorders>
              <w:bottom w:val="single" w:sz="4" w:space="0" w:color="auto"/>
            </w:tcBorders>
            <w:shd w:val="clear" w:color="auto" w:fill="auto"/>
          </w:tcPr>
          <w:p w:rsidR="00F74FD9" w:rsidRPr="009F74FB" w:rsidRDefault="00F74FD9" w:rsidP="0021193F">
            <w:pPr>
              <w:jc w:val="center"/>
              <w:rPr>
                <w:sz w:val="18"/>
                <w:szCs w:val="18"/>
              </w:rPr>
            </w:pPr>
            <w:r>
              <w:rPr>
                <w:sz w:val="18"/>
                <w:szCs w:val="18"/>
              </w:rPr>
              <w:t>N/D</w:t>
            </w:r>
          </w:p>
        </w:tc>
        <w:tc>
          <w:tcPr>
            <w:tcW w:w="1134" w:type="dxa"/>
            <w:tcBorders>
              <w:bottom w:val="single" w:sz="4" w:space="0" w:color="auto"/>
            </w:tcBorders>
            <w:shd w:val="clear" w:color="auto" w:fill="auto"/>
          </w:tcPr>
          <w:p w:rsidR="00F74FD9" w:rsidRPr="009F74FB" w:rsidRDefault="00F74FD9" w:rsidP="0021193F">
            <w:pPr>
              <w:jc w:val="center"/>
              <w:rPr>
                <w:rFonts w:ascii="Calibri" w:hAnsi="Calibri"/>
                <w:sz w:val="20"/>
                <w:szCs w:val="20"/>
              </w:rPr>
            </w:pPr>
            <w:r w:rsidRPr="009F74FB">
              <w:rPr>
                <w:rFonts w:ascii="Calibri" w:hAnsi="Calibri"/>
                <w:sz w:val="20"/>
                <w:szCs w:val="20"/>
              </w:rPr>
              <w:t>245</w:t>
            </w:r>
          </w:p>
          <w:p w:rsidR="00F74FD9" w:rsidRPr="009F74FB" w:rsidRDefault="00F74FD9" w:rsidP="0021193F">
            <w:pPr>
              <w:jc w:val="center"/>
              <w:rPr>
                <w:sz w:val="18"/>
                <w:szCs w:val="18"/>
              </w:rPr>
            </w:pPr>
          </w:p>
        </w:tc>
        <w:tc>
          <w:tcPr>
            <w:tcW w:w="1559"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Sustainability Victoria - Victorian Local Government Annual Waste Services Report</w:t>
            </w:r>
          </w:p>
        </w:tc>
      </w:tr>
      <w:tr w:rsidR="00F74FD9" w:rsidTr="0021193F">
        <w:tc>
          <w:tcPr>
            <w:tcW w:w="2802" w:type="dxa"/>
            <w:tcBorders>
              <w:bottom w:val="single" w:sz="4" w:space="0" w:color="auto"/>
            </w:tcBorders>
            <w:shd w:val="clear" w:color="auto" w:fill="auto"/>
          </w:tcPr>
          <w:p w:rsidR="00F74FD9" w:rsidRPr="003A1295" w:rsidRDefault="00F74FD9" w:rsidP="0021193F">
            <w:pPr>
              <w:rPr>
                <w:b/>
                <w:sz w:val="18"/>
                <w:szCs w:val="18"/>
              </w:rPr>
            </w:pPr>
            <w:r w:rsidRPr="003A1295">
              <w:rPr>
                <w:b/>
                <w:sz w:val="18"/>
                <w:szCs w:val="18"/>
              </w:rPr>
              <w:t>Council's a</w:t>
            </w:r>
            <w:r>
              <w:rPr>
                <w:b/>
                <w:sz w:val="18"/>
                <w:szCs w:val="18"/>
              </w:rPr>
              <w:t xml:space="preserve">nnual greenhouse gas emissions </w:t>
            </w:r>
          </w:p>
        </w:tc>
        <w:tc>
          <w:tcPr>
            <w:tcW w:w="1134" w:type="dxa"/>
            <w:tcBorders>
              <w:bottom w:val="single" w:sz="4" w:space="0" w:color="auto"/>
            </w:tcBorders>
            <w:shd w:val="clear" w:color="auto" w:fill="auto"/>
          </w:tcPr>
          <w:p w:rsidR="00F74FD9" w:rsidRPr="00826621" w:rsidRDefault="00F74FD9" w:rsidP="0021193F">
            <w:pPr>
              <w:jc w:val="center"/>
              <w:rPr>
                <w:sz w:val="18"/>
                <w:szCs w:val="18"/>
              </w:rPr>
            </w:pPr>
            <w:r>
              <w:rPr>
                <w:sz w:val="18"/>
                <w:szCs w:val="18"/>
              </w:rPr>
              <w:t>Tonnes Co2</w:t>
            </w:r>
          </w:p>
        </w:tc>
        <w:tc>
          <w:tcPr>
            <w:tcW w:w="708" w:type="dxa"/>
            <w:tcBorders>
              <w:bottom w:val="single" w:sz="4" w:space="0" w:color="auto"/>
            </w:tcBorders>
            <w:shd w:val="clear" w:color="auto" w:fill="auto"/>
          </w:tcPr>
          <w:p w:rsidR="00F74FD9" w:rsidRPr="009F74FB" w:rsidRDefault="00F74FD9" w:rsidP="001C0322">
            <w:pPr>
              <w:jc w:val="center"/>
              <w:rPr>
                <w:sz w:val="18"/>
                <w:szCs w:val="18"/>
              </w:rPr>
            </w:pPr>
            <w:r>
              <w:rPr>
                <w:sz w:val="18"/>
                <w:szCs w:val="18"/>
              </w:rPr>
              <w:t>201</w:t>
            </w:r>
            <w:r w:rsidR="001C0322">
              <w:rPr>
                <w:sz w:val="18"/>
                <w:szCs w:val="18"/>
              </w:rPr>
              <w:t>6</w:t>
            </w:r>
            <w:r>
              <w:rPr>
                <w:sz w:val="18"/>
                <w:szCs w:val="18"/>
              </w:rPr>
              <w:t>/1</w:t>
            </w:r>
            <w:r w:rsidR="001C0322">
              <w:rPr>
                <w:sz w:val="18"/>
                <w:szCs w:val="18"/>
              </w:rPr>
              <w:t>7</w:t>
            </w:r>
          </w:p>
        </w:tc>
        <w:tc>
          <w:tcPr>
            <w:tcW w:w="1134" w:type="dxa"/>
            <w:tcBorders>
              <w:bottom w:val="single" w:sz="4" w:space="0" w:color="auto"/>
            </w:tcBorders>
            <w:shd w:val="clear" w:color="auto" w:fill="DBE5F1" w:themeFill="accent1" w:themeFillTint="33"/>
          </w:tcPr>
          <w:p w:rsidR="00F74FD9" w:rsidRPr="009F74FB" w:rsidRDefault="001C0322" w:rsidP="0062013C">
            <w:pPr>
              <w:jc w:val="center"/>
              <w:rPr>
                <w:rFonts w:ascii="Calibri" w:hAnsi="Calibri"/>
                <w:sz w:val="18"/>
                <w:szCs w:val="18"/>
              </w:rPr>
            </w:pPr>
            <w:r>
              <w:rPr>
                <w:rFonts w:ascii="Calibri" w:hAnsi="Calibri"/>
                <w:sz w:val="18"/>
                <w:szCs w:val="18"/>
              </w:rPr>
              <w:t>23,887</w:t>
            </w:r>
          </w:p>
          <w:p w:rsidR="00F74FD9" w:rsidRPr="009F74FB" w:rsidRDefault="00F74FD9" w:rsidP="0062013C">
            <w:pPr>
              <w:jc w:val="center"/>
              <w:rPr>
                <w:sz w:val="18"/>
                <w:szCs w:val="18"/>
              </w:rPr>
            </w:pPr>
          </w:p>
        </w:tc>
        <w:tc>
          <w:tcPr>
            <w:tcW w:w="851"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850"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851"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992"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1134"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1276"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1276"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1134"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N/D</w:t>
            </w:r>
          </w:p>
        </w:tc>
        <w:tc>
          <w:tcPr>
            <w:tcW w:w="1559" w:type="dxa"/>
            <w:tcBorders>
              <w:bottom w:val="single" w:sz="4" w:space="0" w:color="auto"/>
            </w:tcBorders>
            <w:shd w:val="clear" w:color="auto" w:fill="auto"/>
          </w:tcPr>
          <w:p w:rsidR="00F74FD9" w:rsidRPr="009F74FB" w:rsidRDefault="00F74FD9" w:rsidP="0021193F">
            <w:pPr>
              <w:rPr>
                <w:sz w:val="18"/>
                <w:szCs w:val="18"/>
              </w:rPr>
            </w:pPr>
            <w:r w:rsidRPr="009F74FB">
              <w:rPr>
                <w:sz w:val="18"/>
                <w:szCs w:val="18"/>
              </w:rPr>
              <w:t>Council's annual greenhouse gas emissions (tonnes CO2)</w:t>
            </w:r>
          </w:p>
        </w:tc>
      </w:tr>
    </w:tbl>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4438F5" w:rsidRDefault="004438F5" w:rsidP="00F74FD9"/>
    <w:p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rsidTr="0021193F">
        <w:tc>
          <w:tcPr>
            <w:tcW w:w="280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rsidTr="0021193F">
        <w:tc>
          <w:tcPr>
            <w:tcW w:w="15701" w:type="dxa"/>
            <w:gridSpan w:val="13"/>
            <w:shd w:val="clear" w:color="auto" w:fill="C6D9F1" w:themeFill="text2" w:themeFillTint="33"/>
          </w:tcPr>
          <w:p w:rsidR="00F74FD9" w:rsidRPr="003A1295" w:rsidRDefault="00F74FD9" w:rsidP="0021193F">
            <w:pPr>
              <w:rPr>
                <w:b/>
                <w:sz w:val="24"/>
                <w:szCs w:val="24"/>
              </w:rPr>
            </w:pPr>
            <w:r w:rsidRPr="003A1295">
              <w:rPr>
                <w:b/>
                <w:sz w:val="24"/>
                <w:szCs w:val="24"/>
              </w:rPr>
              <w:t>Earning and Learning</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Gross Regional Product and percentage contribution to Victorian Gross Domestic Product</w:t>
            </w:r>
          </w:p>
        </w:tc>
        <w:tc>
          <w:tcPr>
            <w:tcW w:w="1134" w:type="dxa"/>
            <w:shd w:val="clear" w:color="auto" w:fill="auto"/>
          </w:tcPr>
          <w:p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708" w:type="dxa"/>
            <w:shd w:val="clear" w:color="auto" w:fill="auto"/>
          </w:tcPr>
          <w:p w:rsidR="00F74FD9" w:rsidRPr="009F74FB" w:rsidRDefault="00F74FD9" w:rsidP="0021193F">
            <w:pPr>
              <w:jc w:val="center"/>
              <w:rPr>
                <w:sz w:val="18"/>
                <w:szCs w:val="18"/>
              </w:rPr>
            </w:pPr>
            <w:r w:rsidRPr="009F74FB">
              <w:rPr>
                <w:sz w:val="18"/>
                <w:szCs w:val="18"/>
              </w:rPr>
              <w:t>2016</w:t>
            </w:r>
          </w:p>
        </w:tc>
        <w:tc>
          <w:tcPr>
            <w:tcW w:w="1134" w:type="dxa"/>
            <w:shd w:val="clear" w:color="auto" w:fill="DBE5F1" w:themeFill="accent1" w:themeFillTint="33"/>
          </w:tcPr>
          <w:p w:rsidR="004438F5" w:rsidRDefault="00F74FD9" w:rsidP="0021193F">
            <w:pPr>
              <w:jc w:val="center"/>
              <w:rPr>
                <w:sz w:val="18"/>
                <w:szCs w:val="18"/>
              </w:rPr>
            </w:pPr>
            <w:r w:rsidRPr="009F74FB">
              <w:rPr>
                <w:sz w:val="18"/>
                <w:szCs w:val="18"/>
              </w:rPr>
              <w:t xml:space="preserve">8.45 </w:t>
            </w:r>
          </w:p>
          <w:p w:rsidR="00F74FD9" w:rsidRPr="009F74FB" w:rsidRDefault="00F74FD9" w:rsidP="0021193F">
            <w:pPr>
              <w:jc w:val="center"/>
              <w:rPr>
                <w:sz w:val="18"/>
                <w:szCs w:val="18"/>
              </w:rPr>
            </w:pPr>
            <w:r w:rsidRPr="009F74FB">
              <w:rPr>
                <w:sz w:val="18"/>
                <w:szCs w:val="18"/>
              </w:rPr>
              <w:t>(2.28)</w:t>
            </w:r>
          </w:p>
        </w:tc>
        <w:tc>
          <w:tcPr>
            <w:tcW w:w="851" w:type="dxa"/>
            <w:shd w:val="clear" w:color="auto" w:fill="auto"/>
          </w:tcPr>
          <w:p w:rsidR="00F74FD9" w:rsidRPr="009F74FB" w:rsidRDefault="00F74FD9" w:rsidP="0021193F">
            <w:pPr>
              <w:jc w:val="center"/>
              <w:rPr>
                <w:sz w:val="18"/>
                <w:szCs w:val="18"/>
              </w:rPr>
            </w:pPr>
            <w:r w:rsidRPr="009F74FB">
              <w:rPr>
                <w:sz w:val="18"/>
                <w:szCs w:val="18"/>
              </w:rPr>
              <w:t>3.25 (0.89)</w:t>
            </w:r>
          </w:p>
        </w:tc>
        <w:tc>
          <w:tcPr>
            <w:tcW w:w="850" w:type="dxa"/>
            <w:shd w:val="clear" w:color="auto" w:fill="auto"/>
          </w:tcPr>
          <w:p w:rsidR="00F74FD9" w:rsidRPr="009F74FB" w:rsidRDefault="00F74FD9" w:rsidP="0021193F">
            <w:pPr>
              <w:jc w:val="center"/>
              <w:rPr>
                <w:sz w:val="18"/>
                <w:szCs w:val="18"/>
              </w:rPr>
            </w:pPr>
            <w:r w:rsidRPr="009F74FB">
              <w:rPr>
                <w:sz w:val="18"/>
                <w:szCs w:val="18"/>
              </w:rPr>
              <w:t>12.5 (3.38)</w:t>
            </w:r>
          </w:p>
        </w:tc>
        <w:tc>
          <w:tcPr>
            <w:tcW w:w="851" w:type="dxa"/>
            <w:shd w:val="clear" w:color="auto" w:fill="auto"/>
          </w:tcPr>
          <w:p w:rsidR="00F74FD9" w:rsidRPr="009F74FB" w:rsidRDefault="00F74FD9" w:rsidP="0021193F">
            <w:pPr>
              <w:jc w:val="center"/>
              <w:rPr>
                <w:sz w:val="18"/>
                <w:szCs w:val="18"/>
              </w:rPr>
            </w:pPr>
            <w:r w:rsidRPr="009F74FB">
              <w:rPr>
                <w:sz w:val="18"/>
                <w:szCs w:val="18"/>
              </w:rPr>
              <w:t>7.7 (2.06)</w:t>
            </w:r>
          </w:p>
        </w:tc>
        <w:tc>
          <w:tcPr>
            <w:tcW w:w="992" w:type="dxa"/>
            <w:shd w:val="clear" w:color="auto" w:fill="auto"/>
          </w:tcPr>
          <w:p w:rsidR="004438F5" w:rsidRDefault="00F74FD9" w:rsidP="0021193F">
            <w:pPr>
              <w:jc w:val="center"/>
              <w:rPr>
                <w:sz w:val="18"/>
                <w:szCs w:val="18"/>
              </w:rPr>
            </w:pPr>
            <w:r w:rsidRPr="009F74FB">
              <w:rPr>
                <w:sz w:val="18"/>
                <w:szCs w:val="18"/>
              </w:rPr>
              <w:t xml:space="preserve">2.9 </w:t>
            </w:r>
          </w:p>
          <w:p w:rsidR="00F74FD9" w:rsidRPr="009F74FB" w:rsidRDefault="00F74FD9" w:rsidP="0021193F">
            <w:pPr>
              <w:jc w:val="center"/>
              <w:rPr>
                <w:sz w:val="18"/>
                <w:szCs w:val="18"/>
              </w:rPr>
            </w:pPr>
            <w:r w:rsidRPr="009F74FB">
              <w:rPr>
                <w:sz w:val="18"/>
                <w:szCs w:val="18"/>
              </w:rPr>
              <w:t>(0.78)</w:t>
            </w:r>
          </w:p>
        </w:tc>
        <w:tc>
          <w:tcPr>
            <w:tcW w:w="1134" w:type="dxa"/>
            <w:shd w:val="clear" w:color="auto" w:fill="auto"/>
          </w:tcPr>
          <w:p w:rsidR="004438F5" w:rsidRDefault="00F74FD9" w:rsidP="0021193F">
            <w:pPr>
              <w:jc w:val="center"/>
              <w:rPr>
                <w:sz w:val="18"/>
                <w:szCs w:val="18"/>
              </w:rPr>
            </w:pPr>
            <w:r w:rsidRPr="009F74FB">
              <w:rPr>
                <w:sz w:val="18"/>
                <w:szCs w:val="18"/>
              </w:rPr>
              <w:t xml:space="preserve">6.4 </w:t>
            </w:r>
          </w:p>
          <w:p w:rsidR="00F74FD9" w:rsidRPr="009F74FB" w:rsidRDefault="00F74FD9" w:rsidP="0021193F">
            <w:pPr>
              <w:jc w:val="center"/>
              <w:rPr>
                <w:sz w:val="18"/>
                <w:szCs w:val="18"/>
              </w:rPr>
            </w:pPr>
            <w:r w:rsidRPr="009F74FB">
              <w:rPr>
                <w:sz w:val="18"/>
                <w:szCs w:val="18"/>
              </w:rPr>
              <w:t>(1.72)</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301.3</w:t>
            </w:r>
          </w:p>
        </w:tc>
        <w:tc>
          <w:tcPr>
            <w:tcW w:w="1134" w:type="dxa"/>
            <w:shd w:val="clear" w:color="auto" w:fill="auto"/>
          </w:tcPr>
          <w:p w:rsidR="00F74FD9" w:rsidRPr="009F74FB" w:rsidRDefault="00F74FD9" w:rsidP="0021193F">
            <w:pPr>
              <w:jc w:val="center"/>
              <w:rPr>
                <w:sz w:val="18"/>
                <w:szCs w:val="18"/>
              </w:rPr>
            </w:pPr>
            <w:r w:rsidRPr="009F74FB">
              <w:rPr>
                <w:sz w:val="18"/>
                <w:szCs w:val="18"/>
              </w:rPr>
              <w:t>370.9</w:t>
            </w:r>
          </w:p>
        </w:tc>
        <w:tc>
          <w:tcPr>
            <w:tcW w:w="1559" w:type="dxa"/>
            <w:shd w:val="clear" w:color="auto" w:fill="auto"/>
          </w:tcPr>
          <w:p w:rsidR="00F74FD9" w:rsidRPr="009F74FB" w:rsidRDefault="00F74FD9" w:rsidP="0021193F">
            <w:pPr>
              <w:rPr>
                <w:sz w:val="18"/>
                <w:szCs w:val="18"/>
              </w:rPr>
            </w:pPr>
            <w:r w:rsidRPr="009F74FB">
              <w:rPr>
                <w:sz w:val="18"/>
                <w:szCs w:val="18"/>
              </w:rPr>
              <w:t>National Institute of Economic and Industry Research (NIEIR) ©2016. Compiled and presented by .id Consulting</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rsidR="00F74FD9" w:rsidRPr="002C0FE4" w:rsidRDefault="00F74FD9" w:rsidP="0021193F">
            <w:pPr>
              <w:jc w:val="center"/>
              <w:rPr>
                <w:sz w:val="18"/>
                <w:szCs w:val="18"/>
              </w:rPr>
            </w:pPr>
            <w:r>
              <w:rPr>
                <w:sz w:val="18"/>
                <w:szCs w:val="18"/>
              </w:rPr>
              <w:t>SEIFA score</w:t>
            </w:r>
          </w:p>
        </w:tc>
        <w:tc>
          <w:tcPr>
            <w:tcW w:w="708" w:type="dxa"/>
            <w:shd w:val="clear" w:color="auto" w:fill="auto"/>
          </w:tcPr>
          <w:p w:rsidR="00F74FD9" w:rsidRPr="009F74FB" w:rsidRDefault="00F74FD9" w:rsidP="0021193F">
            <w:pPr>
              <w:jc w:val="cente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1013</w:t>
            </w:r>
          </w:p>
        </w:tc>
        <w:tc>
          <w:tcPr>
            <w:tcW w:w="851" w:type="dxa"/>
            <w:shd w:val="clear" w:color="auto" w:fill="auto"/>
          </w:tcPr>
          <w:p w:rsidR="00F74FD9" w:rsidRPr="009F74FB" w:rsidRDefault="00F74FD9" w:rsidP="0021193F">
            <w:pPr>
              <w:jc w:val="center"/>
              <w:rPr>
                <w:sz w:val="18"/>
                <w:szCs w:val="18"/>
              </w:rPr>
            </w:pPr>
            <w:r w:rsidRPr="009F74FB">
              <w:rPr>
                <w:sz w:val="18"/>
                <w:szCs w:val="18"/>
              </w:rPr>
              <w:t>1002</w:t>
            </w:r>
          </w:p>
        </w:tc>
        <w:tc>
          <w:tcPr>
            <w:tcW w:w="850" w:type="dxa"/>
            <w:shd w:val="clear" w:color="auto" w:fill="auto"/>
          </w:tcPr>
          <w:p w:rsidR="00F74FD9" w:rsidRPr="009F74FB" w:rsidRDefault="00F74FD9" w:rsidP="0021193F">
            <w:pPr>
              <w:jc w:val="center"/>
              <w:rPr>
                <w:sz w:val="18"/>
                <w:szCs w:val="18"/>
              </w:rPr>
            </w:pPr>
            <w:r w:rsidRPr="009F74FB">
              <w:rPr>
                <w:sz w:val="18"/>
                <w:szCs w:val="18"/>
              </w:rPr>
              <w:t>952</w:t>
            </w:r>
          </w:p>
        </w:tc>
        <w:tc>
          <w:tcPr>
            <w:tcW w:w="851" w:type="dxa"/>
            <w:shd w:val="clear" w:color="auto" w:fill="auto"/>
          </w:tcPr>
          <w:p w:rsidR="00F74FD9" w:rsidRPr="009F74FB" w:rsidRDefault="00F74FD9" w:rsidP="0021193F">
            <w:pPr>
              <w:jc w:val="center"/>
              <w:rPr>
                <w:sz w:val="18"/>
                <w:szCs w:val="18"/>
              </w:rPr>
            </w:pPr>
            <w:r w:rsidRPr="009F74FB">
              <w:rPr>
                <w:sz w:val="18"/>
                <w:szCs w:val="18"/>
              </w:rPr>
              <w:t>1007</w:t>
            </w:r>
          </w:p>
        </w:tc>
        <w:tc>
          <w:tcPr>
            <w:tcW w:w="992" w:type="dxa"/>
            <w:shd w:val="clear" w:color="auto" w:fill="auto"/>
          </w:tcPr>
          <w:p w:rsidR="00F74FD9" w:rsidRPr="009F74FB" w:rsidRDefault="00F74FD9" w:rsidP="0021193F">
            <w:pPr>
              <w:jc w:val="center"/>
              <w:rPr>
                <w:sz w:val="18"/>
                <w:szCs w:val="18"/>
              </w:rPr>
            </w:pPr>
            <w:r w:rsidRPr="009F74FB">
              <w:rPr>
                <w:sz w:val="18"/>
                <w:szCs w:val="18"/>
              </w:rPr>
              <w:t>1024</w:t>
            </w:r>
          </w:p>
        </w:tc>
        <w:tc>
          <w:tcPr>
            <w:tcW w:w="1134" w:type="dxa"/>
            <w:shd w:val="clear" w:color="auto" w:fill="auto"/>
          </w:tcPr>
          <w:p w:rsidR="00F74FD9" w:rsidRPr="009F74FB" w:rsidRDefault="00F74FD9" w:rsidP="0021193F">
            <w:pPr>
              <w:jc w:val="center"/>
              <w:rPr>
                <w:sz w:val="18"/>
                <w:szCs w:val="18"/>
              </w:rPr>
            </w:pPr>
            <w:r w:rsidRPr="009F74FB">
              <w:rPr>
                <w:sz w:val="18"/>
                <w:szCs w:val="18"/>
              </w:rPr>
              <w:t>989</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21193F">
            <w:pPr>
              <w:rPr>
                <w:sz w:val="18"/>
                <w:szCs w:val="18"/>
              </w:rPr>
            </w:pPr>
            <w:r w:rsidRPr="009F74FB">
              <w:rPr>
                <w:sz w:val="18"/>
                <w:szCs w:val="18"/>
              </w:rPr>
              <w:t>Australian Bureau of Statistics, SEIFA by LGA</w:t>
            </w:r>
          </w:p>
        </w:tc>
      </w:tr>
      <w:tr w:rsidR="00F74FD9" w:rsidTr="003F3575">
        <w:tc>
          <w:tcPr>
            <w:tcW w:w="2802" w:type="dxa"/>
            <w:shd w:val="clear" w:color="auto" w:fill="auto"/>
          </w:tcPr>
          <w:p w:rsidR="00F74FD9" w:rsidRPr="003A1295" w:rsidRDefault="00F74FD9" w:rsidP="0021193F">
            <w:pPr>
              <w:rPr>
                <w:b/>
                <w:sz w:val="18"/>
                <w:szCs w:val="18"/>
              </w:rPr>
            </w:pPr>
            <w:r w:rsidRPr="003A1295">
              <w:rPr>
                <w:b/>
                <w:sz w:val="18"/>
                <w:szCs w:val="18"/>
              </w:rPr>
              <w:t xml:space="preserve">Local jobs growth </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2016</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8.10</w:t>
            </w:r>
          </w:p>
        </w:tc>
        <w:tc>
          <w:tcPr>
            <w:tcW w:w="851" w:type="dxa"/>
            <w:shd w:val="clear" w:color="auto" w:fill="auto"/>
          </w:tcPr>
          <w:p w:rsidR="00F74FD9" w:rsidRPr="009F74FB" w:rsidRDefault="00F74FD9" w:rsidP="0021193F">
            <w:pPr>
              <w:jc w:val="center"/>
              <w:rPr>
                <w:sz w:val="18"/>
                <w:szCs w:val="18"/>
              </w:rPr>
            </w:pPr>
            <w:r w:rsidRPr="009F74FB">
              <w:rPr>
                <w:sz w:val="18"/>
                <w:szCs w:val="18"/>
              </w:rPr>
              <w:t>5.02</w:t>
            </w:r>
          </w:p>
        </w:tc>
        <w:tc>
          <w:tcPr>
            <w:tcW w:w="850" w:type="dxa"/>
            <w:shd w:val="clear" w:color="auto" w:fill="auto"/>
          </w:tcPr>
          <w:p w:rsidR="00F74FD9" w:rsidRPr="009F74FB" w:rsidRDefault="00F74FD9" w:rsidP="0021193F">
            <w:pPr>
              <w:jc w:val="center"/>
              <w:rPr>
                <w:sz w:val="18"/>
                <w:szCs w:val="18"/>
              </w:rPr>
            </w:pPr>
            <w:r w:rsidRPr="009F74FB">
              <w:rPr>
                <w:sz w:val="18"/>
                <w:szCs w:val="18"/>
              </w:rPr>
              <w:t>6.49</w:t>
            </w:r>
          </w:p>
        </w:tc>
        <w:tc>
          <w:tcPr>
            <w:tcW w:w="851" w:type="dxa"/>
            <w:shd w:val="clear" w:color="auto" w:fill="auto"/>
          </w:tcPr>
          <w:p w:rsidR="00F74FD9" w:rsidRPr="009F74FB" w:rsidRDefault="00F74FD9" w:rsidP="0021193F">
            <w:pPr>
              <w:jc w:val="center"/>
              <w:rPr>
                <w:sz w:val="18"/>
                <w:szCs w:val="18"/>
              </w:rPr>
            </w:pPr>
            <w:r w:rsidRPr="009F74FB">
              <w:rPr>
                <w:sz w:val="18"/>
                <w:szCs w:val="18"/>
              </w:rPr>
              <w:t>3.16</w:t>
            </w:r>
          </w:p>
        </w:tc>
        <w:tc>
          <w:tcPr>
            <w:tcW w:w="992" w:type="dxa"/>
            <w:shd w:val="clear" w:color="auto" w:fill="auto"/>
          </w:tcPr>
          <w:p w:rsidR="00F74FD9" w:rsidRPr="009F74FB" w:rsidRDefault="00F74FD9" w:rsidP="0021193F">
            <w:pPr>
              <w:jc w:val="center"/>
              <w:rPr>
                <w:sz w:val="18"/>
                <w:szCs w:val="18"/>
              </w:rPr>
            </w:pPr>
            <w:r w:rsidRPr="009F74FB">
              <w:rPr>
                <w:sz w:val="18"/>
                <w:szCs w:val="18"/>
              </w:rPr>
              <w:t>4.04</w:t>
            </w:r>
          </w:p>
        </w:tc>
        <w:tc>
          <w:tcPr>
            <w:tcW w:w="1134" w:type="dxa"/>
            <w:shd w:val="clear" w:color="auto" w:fill="auto"/>
          </w:tcPr>
          <w:p w:rsidR="00F74FD9" w:rsidRPr="009F74FB" w:rsidRDefault="00F74FD9" w:rsidP="0021193F">
            <w:pPr>
              <w:jc w:val="center"/>
              <w:rPr>
                <w:sz w:val="18"/>
                <w:szCs w:val="18"/>
              </w:rPr>
            </w:pPr>
            <w:r w:rsidRPr="009F74FB">
              <w:rPr>
                <w:sz w:val="18"/>
                <w:szCs w:val="18"/>
              </w:rPr>
              <w:t>2.76</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2.06</w:t>
            </w:r>
          </w:p>
        </w:tc>
        <w:tc>
          <w:tcPr>
            <w:tcW w:w="1559" w:type="dxa"/>
            <w:shd w:val="clear" w:color="auto" w:fill="auto"/>
          </w:tcPr>
          <w:p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rsidTr="008009CA">
        <w:tc>
          <w:tcPr>
            <w:tcW w:w="2802" w:type="dxa"/>
            <w:shd w:val="clear" w:color="auto" w:fill="auto"/>
          </w:tcPr>
          <w:p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rsidR="008009CA" w:rsidRPr="00F75488" w:rsidRDefault="008009CA" w:rsidP="00D31EDC">
            <w:pPr>
              <w:jc w:val="center"/>
              <w:rPr>
                <w:sz w:val="18"/>
                <w:szCs w:val="18"/>
              </w:rPr>
            </w:pPr>
            <w:r>
              <w:rPr>
                <w:sz w:val="18"/>
                <w:szCs w:val="18"/>
              </w:rPr>
              <w:t>%</w:t>
            </w:r>
          </w:p>
        </w:tc>
        <w:tc>
          <w:tcPr>
            <w:tcW w:w="708" w:type="dxa"/>
            <w:shd w:val="clear" w:color="auto" w:fill="auto"/>
          </w:tcPr>
          <w:p w:rsidR="008009CA" w:rsidRPr="009F74FB" w:rsidRDefault="008009CA" w:rsidP="00D31EDC">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rsidR="008009CA" w:rsidRPr="009F74FB" w:rsidRDefault="008009CA" w:rsidP="00D31EDC">
            <w:pPr>
              <w:jc w:val="center"/>
              <w:rPr>
                <w:sz w:val="18"/>
                <w:szCs w:val="18"/>
              </w:rPr>
            </w:pPr>
            <w:r w:rsidRPr="009F74FB">
              <w:rPr>
                <w:sz w:val="18"/>
                <w:szCs w:val="18"/>
              </w:rPr>
              <w:t>30.</w:t>
            </w:r>
            <w:r>
              <w:rPr>
                <w:sz w:val="18"/>
                <w:szCs w:val="18"/>
              </w:rPr>
              <w:t>4</w:t>
            </w:r>
          </w:p>
        </w:tc>
        <w:tc>
          <w:tcPr>
            <w:tcW w:w="851" w:type="dxa"/>
            <w:shd w:val="clear" w:color="auto" w:fill="auto"/>
          </w:tcPr>
          <w:p w:rsidR="008009CA" w:rsidRPr="009F74FB" w:rsidRDefault="008009CA" w:rsidP="00D31EDC">
            <w:pPr>
              <w:jc w:val="center"/>
              <w:rPr>
                <w:sz w:val="18"/>
                <w:szCs w:val="18"/>
              </w:rPr>
            </w:pPr>
            <w:r>
              <w:rPr>
                <w:sz w:val="18"/>
                <w:szCs w:val="18"/>
              </w:rPr>
              <w:t>N/A</w:t>
            </w:r>
          </w:p>
        </w:tc>
        <w:tc>
          <w:tcPr>
            <w:tcW w:w="850" w:type="dxa"/>
            <w:shd w:val="clear" w:color="auto" w:fill="auto"/>
          </w:tcPr>
          <w:p w:rsidR="008009CA" w:rsidRPr="009F74FB" w:rsidRDefault="008009CA" w:rsidP="00D31EDC">
            <w:pPr>
              <w:jc w:val="center"/>
              <w:rPr>
                <w:sz w:val="18"/>
                <w:szCs w:val="18"/>
              </w:rPr>
            </w:pPr>
            <w:r>
              <w:rPr>
                <w:sz w:val="18"/>
                <w:szCs w:val="18"/>
              </w:rPr>
              <w:t>N/A</w:t>
            </w:r>
          </w:p>
        </w:tc>
        <w:tc>
          <w:tcPr>
            <w:tcW w:w="851" w:type="dxa"/>
            <w:shd w:val="clear" w:color="auto" w:fill="auto"/>
          </w:tcPr>
          <w:p w:rsidR="008009CA" w:rsidRPr="009F74FB" w:rsidRDefault="008009CA" w:rsidP="00D31EDC">
            <w:pPr>
              <w:jc w:val="center"/>
              <w:rPr>
                <w:sz w:val="18"/>
                <w:szCs w:val="18"/>
              </w:rPr>
            </w:pPr>
            <w:r>
              <w:rPr>
                <w:sz w:val="18"/>
                <w:szCs w:val="18"/>
              </w:rPr>
              <w:t>23.2</w:t>
            </w:r>
          </w:p>
        </w:tc>
        <w:tc>
          <w:tcPr>
            <w:tcW w:w="992" w:type="dxa"/>
            <w:shd w:val="clear" w:color="auto" w:fill="auto"/>
          </w:tcPr>
          <w:p w:rsidR="008009CA" w:rsidRPr="009F74FB" w:rsidRDefault="008009CA" w:rsidP="00D31EDC">
            <w:pPr>
              <w:jc w:val="center"/>
              <w:rPr>
                <w:sz w:val="18"/>
                <w:szCs w:val="18"/>
              </w:rPr>
            </w:pPr>
            <w:r>
              <w:rPr>
                <w:sz w:val="18"/>
                <w:szCs w:val="18"/>
              </w:rPr>
              <w:t>28.3</w:t>
            </w:r>
          </w:p>
        </w:tc>
        <w:tc>
          <w:tcPr>
            <w:tcW w:w="1134" w:type="dxa"/>
            <w:shd w:val="clear" w:color="auto" w:fill="auto"/>
          </w:tcPr>
          <w:p w:rsidR="008009CA" w:rsidRPr="009F74FB" w:rsidRDefault="008009CA" w:rsidP="00D31EDC">
            <w:pPr>
              <w:jc w:val="center"/>
              <w:rPr>
                <w:sz w:val="18"/>
                <w:szCs w:val="18"/>
              </w:rPr>
            </w:pPr>
            <w:r>
              <w:rPr>
                <w:sz w:val="18"/>
                <w:szCs w:val="18"/>
              </w:rPr>
              <w:t>26.1</w:t>
            </w:r>
          </w:p>
        </w:tc>
        <w:tc>
          <w:tcPr>
            <w:tcW w:w="1276" w:type="dxa"/>
            <w:shd w:val="clear" w:color="auto" w:fill="auto"/>
          </w:tcPr>
          <w:p w:rsidR="008009CA" w:rsidRPr="009F74FB" w:rsidRDefault="008009CA" w:rsidP="00D31EDC">
            <w:pPr>
              <w:jc w:val="center"/>
              <w:rPr>
                <w:sz w:val="18"/>
                <w:szCs w:val="18"/>
              </w:rPr>
            </w:pPr>
            <w:r w:rsidRPr="009F74FB">
              <w:rPr>
                <w:sz w:val="18"/>
                <w:szCs w:val="18"/>
              </w:rPr>
              <w:t>N/D</w:t>
            </w:r>
          </w:p>
        </w:tc>
        <w:tc>
          <w:tcPr>
            <w:tcW w:w="1276" w:type="dxa"/>
            <w:shd w:val="clear" w:color="auto" w:fill="auto"/>
          </w:tcPr>
          <w:p w:rsidR="008009CA" w:rsidRPr="009F74FB" w:rsidRDefault="008009CA" w:rsidP="00D31EDC">
            <w:pPr>
              <w:jc w:val="center"/>
              <w:rPr>
                <w:sz w:val="18"/>
                <w:szCs w:val="18"/>
              </w:rPr>
            </w:pPr>
            <w:r w:rsidRPr="009F74FB">
              <w:rPr>
                <w:sz w:val="18"/>
                <w:szCs w:val="18"/>
              </w:rPr>
              <w:t>N/D</w:t>
            </w:r>
          </w:p>
        </w:tc>
        <w:tc>
          <w:tcPr>
            <w:tcW w:w="1134" w:type="dxa"/>
            <w:shd w:val="clear" w:color="auto" w:fill="auto"/>
          </w:tcPr>
          <w:p w:rsidR="008009CA" w:rsidRPr="009F74FB" w:rsidRDefault="008009CA" w:rsidP="00D31EDC">
            <w:pPr>
              <w:jc w:val="center"/>
              <w:rPr>
                <w:sz w:val="18"/>
                <w:szCs w:val="18"/>
              </w:rPr>
            </w:pPr>
            <w:r w:rsidRPr="009F74FB">
              <w:rPr>
                <w:sz w:val="18"/>
                <w:szCs w:val="18"/>
              </w:rPr>
              <w:t>N/D</w:t>
            </w:r>
          </w:p>
        </w:tc>
        <w:tc>
          <w:tcPr>
            <w:tcW w:w="1559" w:type="dxa"/>
            <w:shd w:val="clear" w:color="auto" w:fill="auto"/>
          </w:tcPr>
          <w:p w:rsidR="008009CA" w:rsidRPr="009F74FB" w:rsidRDefault="008009CA" w:rsidP="00D31EDC">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8009CA" w:rsidTr="008009CA">
        <w:tc>
          <w:tcPr>
            <w:tcW w:w="2802" w:type="dxa"/>
            <w:shd w:val="clear" w:color="auto" w:fill="auto"/>
          </w:tcPr>
          <w:p w:rsidR="008009CA" w:rsidRPr="003A1295" w:rsidRDefault="008009CA" w:rsidP="00D31EDC">
            <w:pPr>
              <w:rPr>
                <w:b/>
                <w:sz w:val="18"/>
                <w:szCs w:val="18"/>
              </w:rPr>
            </w:pPr>
            <w:r w:rsidRPr="003A1295">
              <w:rPr>
                <w:b/>
                <w:sz w:val="18"/>
                <w:szCs w:val="18"/>
              </w:rPr>
              <w:t>Percentage of labour force who are looking for work</w:t>
            </w:r>
            <w:r>
              <w:rPr>
                <w:b/>
                <w:sz w:val="18"/>
                <w:szCs w:val="18"/>
              </w:rPr>
              <w:t xml:space="preserve"> (unemployment)</w:t>
            </w:r>
          </w:p>
        </w:tc>
        <w:tc>
          <w:tcPr>
            <w:tcW w:w="1134" w:type="dxa"/>
            <w:shd w:val="clear" w:color="auto" w:fill="auto"/>
          </w:tcPr>
          <w:p w:rsidR="008009CA" w:rsidRPr="00F75488" w:rsidRDefault="008009CA" w:rsidP="00D31EDC">
            <w:pPr>
              <w:jc w:val="center"/>
              <w:rPr>
                <w:sz w:val="18"/>
                <w:szCs w:val="18"/>
              </w:rPr>
            </w:pPr>
            <w:r>
              <w:rPr>
                <w:sz w:val="18"/>
                <w:szCs w:val="18"/>
              </w:rPr>
              <w:t>%</w:t>
            </w:r>
          </w:p>
        </w:tc>
        <w:tc>
          <w:tcPr>
            <w:tcW w:w="708" w:type="dxa"/>
            <w:shd w:val="clear" w:color="auto" w:fill="auto"/>
          </w:tcPr>
          <w:p w:rsidR="008009CA" w:rsidRPr="009F74FB" w:rsidRDefault="008009CA" w:rsidP="00D31EDC">
            <w:pPr>
              <w:jc w:val="center"/>
              <w:rPr>
                <w:sz w:val="18"/>
                <w:szCs w:val="18"/>
              </w:rPr>
            </w:pPr>
            <w:r>
              <w:rPr>
                <w:sz w:val="18"/>
                <w:szCs w:val="18"/>
              </w:rPr>
              <w:t>2017</w:t>
            </w:r>
          </w:p>
        </w:tc>
        <w:tc>
          <w:tcPr>
            <w:tcW w:w="1134" w:type="dxa"/>
            <w:shd w:val="clear" w:color="auto" w:fill="DBE5F1" w:themeFill="accent1" w:themeFillTint="33"/>
          </w:tcPr>
          <w:p w:rsidR="008009CA" w:rsidRPr="009F74FB" w:rsidRDefault="008009CA" w:rsidP="00D31EDC">
            <w:pPr>
              <w:jc w:val="center"/>
              <w:rPr>
                <w:sz w:val="18"/>
                <w:szCs w:val="18"/>
              </w:rPr>
            </w:pPr>
            <w:r>
              <w:rPr>
                <w:sz w:val="18"/>
                <w:szCs w:val="18"/>
              </w:rPr>
              <w:t>7.55</w:t>
            </w:r>
          </w:p>
        </w:tc>
        <w:tc>
          <w:tcPr>
            <w:tcW w:w="851" w:type="dxa"/>
            <w:shd w:val="clear" w:color="auto" w:fill="auto"/>
          </w:tcPr>
          <w:p w:rsidR="008009CA" w:rsidRPr="009F74FB" w:rsidRDefault="008009CA" w:rsidP="00D31EDC">
            <w:pPr>
              <w:jc w:val="center"/>
              <w:rPr>
                <w:sz w:val="18"/>
                <w:szCs w:val="18"/>
              </w:rPr>
            </w:pPr>
            <w:r>
              <w:rPr>
                <w:sz w:val="18"/>
                <w:szCs w:val="18"/>
              </w:rPr>
              <w:t>8.97</w:t>
            </w:r>
          </w:p>
        </w:tc>
        <w:tc>
          <w:tcPr>
            <w:tcW w:w="850" w:type="dxa"/>
            <w:shd w:val="clear" w:color="auto" w:fill="auto"/>
          </w:tcPr>
          <w:p w:rsidR="008009CA" w:rsidRPr="009F74FB" w:rsidRDefault="008009CA" w:rsidP="00D31EDC">
            <w:pPr>
              <w:jc w:val="center"/>
              <w:rPr>
                <w:sz w:val="18"/>
                <w:szCs w:val="18"/>
              </w:rPr>
            </w:pPr>
            <w:r>
              <w:rPr>
                <w:sz w:val="18"/>
                <w:szCs w:val="18"/>
              </w:rPr>
              <w:t>10.27</w:t>
            </w:r>
          </w:p>
          <w:p w:rsidR="008009CA" w:rsidRPr="009F74FB" w:rsidRDefault="008009CA" w:rsidP="00D31EDC">
            <w:pPr>
              <w:jc w:val="center"/>
              <w:rPr>
                <w:sz w:val="18"/>
                <w:szCs w:val="18"/>
              </w:rPr>
            </w:pPr>
          </w:p>
        </w:tc>
        <w:tc>
          <w:tcPr>
            <w:tcW w:w="851" w:type="dxa"/>
            <w:shd w:val="clear" w:color="auto" w:fill="auto"/>
          </w:tcPr>
          <w:p w:rsidR="008009CA" w:rsidRPr="009F74FB" w:rsidRDefault="008009CA" w:rsidP="00D31EDC">
            <w:pPr>
              <w:jc w:val="center"/>
              <w:rPr>
                <w:sz w:val="18"/>
                <w:szCs w:val="18"/>
              </w:rPr>
            </w:pPr>
            <w:r>
              <w:rPr>
                <w:sz w:val="18"/>
                <w:szCs w:val="18"/>
              </w:rPr>
              <w:t>6.67</w:t>
            </w:r>
          </w:p>
        </w:tc>
        <w:tc>
          <w:tcPr>
            <w:tcW w:w="992" w:type="dxa"/>
            <w:shd w:val="clear" w:color="auto" w:fill="auto"/>
          </w:tcPr>
          <w:p w:rsidR="008009CA" w:rsidRPr="009F74FB" w:rsidRDefault="008009CA" w:rsidP="00D31EDC">
            <w:pPr>
              <w:jc w:val="center"/>
              <w:rPr>
                <w:sz w:val="18"/>
                <w:szCs w:val="18"/>
              </w:rPr>
            </w:pPr>
            <w:r>
              <w:rPr>
                <w:sz w:val="18"/>
                <w:szCs w:val="18"/>
              </w:rPr>
              <w:t>6.21</w:t>
            </w:r>
          </w:p>
        </w:tc>
        <w:tc>
          <w:tcPr>
            <w:tcW w:w="1134" w:type="dxa"/>
            <w:shd w:val="clear" w:color="auto" w:fill="auto"/>
          </w:tcPr>
          <w:p w:rsidR="008009CA" w:rsidRPr="009F74FB" w:rsidRDefault="008009CA" w:rsidP="00D31EDC">
            <w:pPr>
              <w:jc w:val="center"/>
              <w:rPr>
                <w:sz w:val="18"/>
                <w:szCs w:val="18"/>
              </w:rPr>
            </w:pPr>
            <w:r>
              <w:rPr>
                <w:sz w:val="18"/>
                <w:szCs w:val="18"/>
              </w:rPr>
              <w:t>7.31</w:t>
            </w:r>
          </w:p>
        </w:tc>
        <w:tc>
          <w:tcPr>
            <w:tcW w:w="1276" w:type="dxa"/>
            <w:shd w:val="clear" w:color="auto" w:fill="auto"/>
          </w:tcPr>
          <w:p w:rsidR="008009CA" w:rsidRPr="009F74FB" w:rsidRDefault="008009CA" w:rsidP="00D31EDC">
            <w:pPr>
              <w:jc w:val="center"/>
              <w:rPr>
                <w:sz w:val="18"/>
                <w:szCs w:val="18"/>
              </w:rPr>
            </w:pPr>
            <w:r w:rsidRPr="009F74FB">
              <w:rPr>
                <w:sz w:val="18"/>
                <w:szCs w:val="18"/>
              </w:rPr>
              <w:t>N/D</w:t>
            </w:r>
          </w:p>
        </w:tc>
        <w:tc>
          <w:tcPr>
            <w:tcW w:w="1276" w:type="dxa"/>
            <w:shd w:val="clear" w:color="auto" w:fill="auto"/>
          </w:tcPr>
          <w:p w:rsidR="008009CA" w:rsidRPr="009F74FB" w:rsidRDefault="008009CA" w:rsidP="00D31EDC">
            <w:pPr>
              <w:jc w:val="center"/>
              <w:rPr>
                <w:sz w:val="18"/>
                <w:szCs w:val="18"/>
              </w:rPr>
            </w:pPr>
            <w:r w:rsidRPr="009F74FB">
              <w:rPr>
                <w:sz w:val="18"/>
                <w:szCs w:val="18"/>
              </w:rPr>
              <w:t>N/D</w:t>
            </w:r>
          </w:p>
        </w:tc>
        <w:tc>
          <w:tcPr>
            <w:tcW w:w="1134" w:type="dxa"/>
            <w:shd w:val="clear" w:color="auto" w:fill="auto"/>
          </w:tcPr>
          <w:p w:rsidR="008009CA" w:rsidRPr="009F74FB" w:rsidRDefault="008009CA" w:rsidP="00D31EDC">
            <w:pPr>
              <w:jc w:val="center"/>
              <w:rPr>
                <w:sz w:val="18"/>
                <w:szCs w:val="18"/>
              </w:rPr>
            </w:pPr>
            <w:r w:rsidRPr="009F74FB">
              <w:rPr>
                <w:sz w:val="18"/>
                <w:szCs w:val="18"/>
              </w:rPr>
              <w:t>6.</w:t>
            </w:r>
            <w:r>
              <w:rPr>
                <w:sz w:val="18"/>
                <w:szCs w:val="18"/>
              </w:rPr>
              <w:t>0</w:t>
            </w:r>
          </w:p>
        </w:tc>
        <w:tc>
          <w:tcPr>
            <w:tcW w:w="1559" w:type="dxa"/>
            <w:shd w:val="clear" w:color="auto" w:fill="auto"/>
          </w:tcPr>
          <w:p w:rsidR="008009CA" w:rsidRPr="009F74FB" w:rsidRDefault="008009CA" w:rsidP="00D31EDC">
            <w:pPr>
              <w:rPr>
                <w:sz w:val="18"/>
                <w:szCs w:val="18"/>
              </w:rPr>
            </w:pPr>
            <w:r w:rsidRPr="009F74FB">
              <w:rPr>
                <w:sz w:val="18"/>
                <w:szCs w:val="18"/>
              </w:rPr>
              <w:t>Department of Employment, Small area labour markets March 2017</w:t>
            </w:r>
          </w:p>
        </w:tc>
      </w:tr>
      <w:tr w:rsidR="008009CA" w:rsidTr="008009CA">
        <w:tc>
          <w:tcPr>
            <w:tcW w:w="2802" w:type="dxa"/>
            <w:shd w:val="clear" w:color="auto" w:fill="auto"/>
          </w:tcPr>
          <w:p w:rsidR="008009CA" w:rsidRPr="003A1295" w:rsidRDefault="008009CA" w:rsidP="00D31EDC">
            <w:pPr>
              <w:rPr>
                <w:b/>
                <w:sz w:val="18"/>
                <w:szCs w:val="18"/>
              </w:rPr>
            </w:pPr>
            <w:r w:rsidRPr="003A1295">
              <w:rPr>
                <w:b/>
                <w:sz w:val="18"/>
                <w:szCs w:val="18"/>
              </w:rPr>
              <w:t>Percentage of 15-25 year olds not engaged at all in work or study</w:t>
            </w:r>
          </w:p>
        </w:tc>
        <w:tc>
          <w:tcPr>
            <w:tcW w:w="1134" w:type="dxa"/>
            <w:shd w:val="clear" w:color="auto" w:fill="auto"/>
          </w:tcPr>
          <w:p w:rsidR="008009CA" w:rsidRPr="00F75488" w:rsidRDefault="008009CA" w:rsidP="00D31EDC">
            <w:pPr>
              <w:jc w:val="center"/>
              <w:rPr>
                <w:sz w:val="18"/>
                <w:szCs w:val="18"/>
              </w:rPr>
            </w:pPr>
            <w:r>
              <w:rPr>
                <w:sz w:val="18"/>
                <w:szCs w:val="18"/>
              </w:rPr>
              <w:t>%</w:t>
            </w:r>
          </w:p>
        </w:tc>
        <w:tc>
          <w:tcPr>
            <w:tcW w:w="708" w:type="dxa"/>
            <w:shd w:val="clear" w:color="auto" w:fill="auto"/>
          </w:tcPr>
          <w:p w:rsidR="008009CA" w:rsidRPr="009F74FB" w:rsidRDefault="008009CA" w:rsidP="00D31EDC">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rsidR="008009CA" w:rsidRPr="009F74FB" w:rsidRDefault="008009CA" w:rsidP="00D31EDC">
            <w:pPr>
              <w:jc w:val="center"/>
              <w:rPr>
                <w:sz w:val="18"/>
                <w:szCs w:val="18"/>
              </w:rPr>
            </w:pPr>
            <w:r>
              <w:rPr>
                <w:sz w:val="18"/>
                <w:szCs w:val="18"/>
              </w:rPr>
              <w:t>6.91</w:t>
            </w:r>
          </w:p>
        </w:tc>
        <w:tc>
          <w:tcPr>
            <w:tcW w:w="851" w:type="dxa"/>
            <w:shd w:val="clear" w:color="auto" w:fill="auto"/>
          </w:tcPr>
          <w:p w:rsidR="008009CA" w:rsidRPr="009F74FB" w:rsidRDefault="008009CA" w:rsidP="00D31EDC">
            <w:pPr>
              <w:jc w:val="center"/>
              <w:rPr>
                <w:sz w:val="18"/>
                <w:szCs w:val="18"/>
              </w:rPr>
            </w:pPr>
            <w:r>
              <w:rPr>
                <w:sz w:val="18"/>
                <w:szCs w:val="18"/>
              </w:rPr>
              <w:t>6.63</w:t>
            </w:r>
          </w:p>
        </w:tc>
        <w:tc>
          <w:tcPr>
            <w:tcW w:w="850" w:type="dxa"/>
            <w:shd w:val="clear" w:color="auto" w:fill="auto"/>
          </w:tcPr>
          <w:p w:rsidR="008009CA" w:rsidRPr="009F74FB" w:rsidRDefault="008009CA" w:rsidP="00D31EDC">
            <w:pPr>
              <w:jc w:val="center"/>
              <w:rPr>
                <w:sz w:val="18"/>
                <w:szCs w:val="18"/>
              </w:rPr>
            </w:pPr>
            <w:r>
              <w:rPr>
                <w:sz w:val="18"/>
                <w:szCs w:val="18"/>
              </w:rPr>
              <w:t>8.28</w:t>
            </w:r>
          </w:p>
        </w:tc>
        <w:tc>
          <w:tcPr>
            <w:tcW w:w="851" w:type="dxa"/>
            <w:shd w:val="clear" w:color="auto" w:fill="auto"/>
          </w:tcPr>
          <w:p w:rsidR="008009CA" w:rsidRPr="009F74FB" w:rsidRDefault="008009CA" w:rsidP="00D31EDC">
            <w:pPr>
              <w:jc w:val="center"/>
              <w:rPr>
                <w:sz w:val="18"/>
                <w:szCs w:val="18"/>
              </w:rPr>
            </w:pPr>
            <w:r>
              <w:rPr>
                <w:sz w:val="18"/>
                <w:szCs w:val="18"/>
              </w:rPr>
              <w:t>6.35</w:t>
            </w:r>
          </w:p>
        </w:tc>
        <w:tc>
          <w:tcPr>
            <w:tcW w:w="992" w:type="dxa"/>
            <w:shd w:val="clear" w:color="auto" w:fill="auto"/>
          </w:tcPr>
          <w:p w:rsidR="008009CA" w:rsidRPr="009F74FB" w:rsidRDefault="008009CA" w:rsidP="00D31EDC">
            <w:pPr>
              <w:jc w:val="center"/>
              <w:rPr>
                <w:sz w:val="18"/>
                <w:szCs w:val="18"/>
              </w:rPr>
            </w:pPr>
            <w:r>
              <w:rPr>
                <w:sz w:val="18"/>
                <w:szCs w:val="18"/>
              </w:rPr>
              <w:t>6.05</w:t>
            </w:r>
          </w:p>
        </w:tc>
        <w:tc>
          <w:tcPr>
            <w:tcW w:w="1134" w:type="dxa"/>
            <w:shd w:val="clear" w:color="auto" w:fill="auto"/>
          </w:tcPr>
          <w:p w:rsidR="008009CA" w:rsidRPr="009F74FB" w:rsidRDefault="008009CA" w:rsidP="00D31EDC">
            <w:pPr>
              <w:jc w:val="center"/>
              <w:rPr>
                <w:sz w:val="18"/>
                <w:szCs w:val="18"/>
              </w:rPr>
            </w:pPr>
            <w:r>
              <w:rPr>
                <w:sz w:val="18"/>
                <w:szCs w:val="18"/>
              </w:rPr>
              <w:t>6.49</w:t>
            </w:r>
          </w:p>
        </w:tc>
        <w:tc>
          <w:tcPr>
            <w:tcW w:w="1276" w:type="dxa"/>
            <w:shd w:val="clear" w:color="auto" w:fill="auto"/>
          </w:tcPr>
          <w:p w:rsidR="008009CA" w:rsidRPr="009F74FB" w:rsidRDefault="008009CA" w:rsidP="00D31EDC">
            <w:pPr>
              <w:jc w:val="center"/>
              <w:rPr>
                <w:sz w:val="18"/>
                <w:szCs w:val="18"/>
              </w:rPr>
            </w:pPr>
            <w:r w:rsidRPr="009F74FB">
              <w:rPr>
                <w:sz w:val="18"/>
                <w:szCs w:val="18"/>
              </w:rPr>
              <w:t>N/D</w:t>
            </w:r>
          </w:p>
        </w:tc>
        <w:tc>
          <w:tcPr>
            <w:tcW w:w="1276" w:type="dxa"/>
            <w:shd w:val="clear" w:color="auto" w:fill="auto"/>
          </w:tcPr>
          <w:p w:rsidR="008009CA" w:rsidRPr="009F74FB" w:rsidRDefault="008009CA" w:rsidP="00D31EDC">
            <w:pPr>
              <w:jc w:val="center"/>
              <w:rPr>
                <w:sz w:val="18"/>
                <w:szCs w:val="18"/>
              </w:rPr>
            </w:pPr>
            <w:r>
              <w:rPr>
                <w:sz w:val="18"/>
                <w:szCs w:val="18"/>
              </w:rPr>
              <w:t>4.81</w:t>
            </w:r>
          </w:p>
        </w:tc>
        <w:tc>
          <w:tcPr>
            <w:tcW w:w="1134" w:type="dxa"/>
            <w:shd w:val="clear" w:color="auto" w:fill="auto"/>
          </w:tcPr>
          <w:p w:rsidR="008009CA" w:rsidRPr="009F74FB" w:rsidRDefault="008009CA" w:rsidP="00D31EDC">
            <w:pPr>
              <w:jc w:val="center"/>
              <w:rPr>
                <w:sz w:val="18"/>
                <w:szCs w:val="18"/>
              </w:rPr>
            </w:pPr>
            <w:r>
              <w:rPr>
                <w:sz w:val="18"/>
                <w:szCs w:val="18"/>
              </w:rPr>
              <w:t>5.28</w:t>
            </w:r>
          </w:p>
        </w:tc>
        <w:tc>
          <w:tcPr>
            <w:tcW w:w="1559" w:type="dxa"/>
            <w:shd w:val="clear" w:color="auto" w:fill="auto"/>
          </w:tcPr>
          <w:p w:rsidR="008009CA" w:rsidRPr="009F74FB" w:rsidRDefault="008009CA" w:rsidP="00D31EDC">
            <w:pPr>
              <w:rPr>
                <w:sz w:val="18"/>
                <w:szCs w:val="18"/>
              </w:rPr>
            </w:pPr>
            <w:r w:rsidRPr="009F74FB">
              <w:rPr>
                <w:sz w:val="18"/>
                <w:szCs w:val="18"/>
              </w:rPr>
              <w:t>ABS Census of Population and Housing</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rsidR="00F74FD9" w:rsidRPr="009F74FB" w:rsidRDefault="00F74FD9" w:rsidP="0021193F">
            <w:pPr>
              <w:jc w:val="center"/>
              <w:rPr>
                <w:sz w:val="18"/>
                <w:szCs w:val="18"/>
              </w:rPr>
            </w:pP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Year 3</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93.6</w:t>
            </w:r>
          </w:p>
        </w:tc>
        <w:tc>
          <w:tcPr>
            <w:tcW w:w="851" w:type="dxa"/>
            <w:shd w:val="clear" w:color="auto" w:fill="auto"/>
          </w:tcPr>
          <w:p w:rsidR="00F74FD9" w:rsidRPr="009F74FB" w:rsidRDefault="00F74FD9" w:rsidP="0021193F">
            <w:pPr>
              <w:jc w:val="center"/>
              <w:rPr>
                <w:sz w:val="18"/>
                <w:szCs w:val="18"/>
              </w:rPr>
            </w:pPr>
            <w:r w:rsidRPr="009F74FB">
              <w:rPr>
                <w:sz w:val="18"/>
                <w:szCs w:val="18"/>
              </w:rPr>
              <w:t>93.2</w:t>
            </w:r>
          </w:p>
        </w:tc>
        <w:tc>
          <w:tcPr>
            <w:tcW w:w="850" w:type="dxa"/>
            <w:shd w:val="clear" w:color="auto" w:fill="auto"/>
          </w:tcPr>
          <w:p w:rsidR="00F74FD9" w:rsidRPr="009F74FB" w:rsidRDefault="00F74FD9" w:rsidP="0021193F">
            <w:pPr>
              <w:jc w:val="center"/>
              <w:rPr>
                <w:sz w:val="18"/>
                <w:szCs w:val="18"/>
              </w:rPr>
            </w:pPr>
            <w:r w:rsidRPr="009F74FB">
              <w:rPr>
                <w:sz w:val="18"/>
                <w:szCs w:val="18"/>
              </w:rPr>
              <w:t>89.9</w:t>
            </w:r>
          </w:p>
        </w:tc>
        <w:tc>
          <w:tcPr>
            <w:tcW w:w="851" w:type="dxa"/>
            <w:shd w:val="clear" w:color="auto" w:fill="auto"/>
          </w:tcPr>
          <w:p w:rsidR="00F74FD9" w:rsidRPr="009F74FB" w:rsidRDefault="00F74FD9" w:rsidP="0021193F">
            <w:pPr>
              <w:jc w:val="center"/>
              <w:rPr>
                <w:sz w:val="18"/>
                <w:szCs w:val="18"/>
              </w:rPr>
            </w:pPr>
            <w:r w:rsidRPr="009F74FB">
              <w:rPr>
                <w:sz w:val="18"/>
                <w:szCs w:val="18"/>
              </w:rPr>
              <w:t>94.1</w:t>
            </w:r>
          </w:p>
        </w:tc>
        <w:tc>
          <w:tcPr>
            <w:tcW w:w="992" w:type="dxa"/>
            <w:shd w:val="clear" w:color="auto" w:fill="auto"/>
          </w:tcPr>
          <w:p w:rsidR="00F74FD9" w:rsidRPr="009F74FB" w:rsidRDefault="00F74FD9" w:rsidP="0021193F">
            <w:pPr>
              <w:jc w:val="center"/>
              <w:rPr>
                <w:sz w:val="18"/>
                <w:szCs w:val="18"/>
              </w:rPr>
            </w:pPr>
            <w:r w:rsidRPr="009F74FB">
              <w:rPr>
                <w:sz w:val="18"/>
                <w:szCs w:val="18"/>
              </w:rPr>
              <w:t>95.2</w:t>
            </w:r>
          </w:p>
        </w:tc>
        <w:tc>
          <w:tcPr>
            <w:tcW w:w="1134" w:type="dxa"/>
            <w:shd w:val="clear" w:color="auto" w:fill="auto"/>
          </w:tcPr>
          <w:p w:rsidR="00F74FD9" w:rsidRPr="009F74FB" w:rsidRDefault="00F74FD9" w:rsidP="0021193F">
            <w:pPr>
              <w:jc w:val="center"/>
              <w:rPr>
                <w:sz w:val="18"/>
                <w:szCs w:val="18"/>
              </w:rPr>
            </w:pPr>
            <w:r w:rsidRPr="009F74FB">
              <w:rPr>
                <w:sz w:val="18"/>
                <w:szCs w:val="18"/>
              </w:rPr>
              <w:t>94.9</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95.5</w:t>
            </w:r>
          </w:p>
        </w:tc>
        <w:tc>
          <w:tcPr>
            <w:tcW w:w="1559" w:type="dxa"/>
            <w:shd w:val="clear" w:color="auto" w:fill="auto"/>
          </w:tcPr>
          <w:p w:rsidR="00F74FD9" w:rsidRPr="009F74FB" w:rsidRDefault="00F74FD9" w:rsidP="0021193F">
            <w:pPr>
              <w:rPr>
                <w:sz w:val="18"/>
                <w:szCs w:val="18"/>
              </w:rPr>
            </w:pPr>
            <w:r w:rsidRPr="009F74FB">
              <w:rPr>
                <w:sz w:val="18"/>
                <w:szCs w:val="18"/>
              </w:rPr>
              <w:t>NAPLAN - Data.vic.gov.au</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Year 5</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92.5</w:t>
            </w:r>
          </w:p>
        </w:tc>
        <w:tc>
          <w:tcPr>
            <w:tcW w:w="851" w:type="dxa"/>
            <w:shd w:val="clear" w:color="auto" w:fill="auto"/>
          </w:tcPr>
          <w:p w:rsidR="00F74FD9" w:rsidRPr="009F74FB" w:rsidRDefault="00F74FD9" w:rsidP="0021193F">
            <w:pPr>
              <w:jc w:val="center"/>
              <w:rPr>
                <w:sz w:val="18"/>
                <w:szCs w:val="18"/>
              </w:rPr>
            </w:pPr>
            <w:r w:rsidRPr="009F74FB">
              <w:rPr>
                <w:sz w:val="18"/>
                <w:szCs w:val="18"/>
              </w:rPr>
              <w:t>92.2</w:t>
            </w:r>
          </w:p>
        </w:tc>
        <w:tc>
          <w:tcPr>
            <w:tcW w:w="850" w:type="dxa"/>
            <w:shd w:val="clear" w:color="auto" w:fill="auto"/>
          </w:tcPr>
          <w:p w:rsidR="00F74FD9" w:rsidRPr="009F74FB" w:rsidRDefault="00F74FD9" w:rsidP="0021193F">
            <w:pPr>
              <w:jc w:val="center"/>
              <w:rPr>
                <w:sz w:val="18"/>
                <w:szCs w:val="18"/>
              </w:rPr>
            </w:pPr>
            <w:r w:rsidRPr="009F74FB">
              <w:rPr>
                <w:sz w:val="18"/>
                <w:szCs w:val="18"/>
              </w:rPr>
              <w:t>89.1</w:t>
            </w:r>
          </w:p>
        </w:tc>
        <w:tc>
          <w:tcPr>
            <w:tcW w:w="851" w:type="dxa"/>
            <w:shd w:val="clear" w:color="auto" w:fill="auto"/>
          </w:tcPr>
          <w:p w:rsidR="00F74FD9" w:rsidRPr="009F74FB" w:rsidRDefault="00F74FD9" w:rsidP="0021193F">
            <w:pPr>
              <w:jc w:val="center"/>
              <w:rPr>
                <w:sz w:val="18"/>
                <w:szCs w:val="18"/>
              </w:rPr>
            </w:pPr>
            <w:r w:rsidRPr="009F74FB">
              <w:rPr>
                <w:sz w:val="18"/>
                <w:szCs w:val="18"/>
              </w:rPr>
              <w:t>93.6</w:t>
            </w:r>
          </w:p>
        </w:tc>
        <w:tc>
          <w:tcPr>
            <w:tcW w:w="992" w:type="dxa"/>
            <w:shd w:val="clear" w:color="auto" w:fill="auto"/>
          </w:tcPr>
          <w:p w:rsidR="00F74FD9" w:rsidRPr="009F74FB" w:rsidRDefault="00F74FD9" w:rsidP="0021193F">
            <w:pPr>
              <w:jc w:val="center"/>
              <w:rPr>
                <w:sz w:val="18"/>
                <w:szCs w:val="18"/>
              </w:rPr>
            </w:pPr>
            <w:r w:rsidRPr="009F74FB">
              <w:rPr>
                <w:sz w:val="18"/>
                <w:szCs w:val="18"/>
              </w:rPr>
              <w:t>96.0</w:t>
            </w:r>
          </w:p>
        </w:tc>
        <w:tc>
          <w:tcPr>
            <w:tcW w:w="1134" w:type="dxa"/>
            <w:shd w:val="clear" w:color="auto" w:fill="auto"/>
          </w:tcPr>
          <w:p w:rsidR="00F74FD9" w:rsidRPr="009F74FB" w:rsidRDefault="00F74FD9" w:rsidP="0021193F">
            <w:pPr>
              <w:jc w:val="center"/>
              <w:rPr>
                <w:sz w:val="18"/>
                <w:szCs w:val="18"/>
              </w:rPr>
            </w:pPr>
            <w:r w:rsidRPr="009F74FB">
              <w:rPr>
                <w:sz w:val="18"/>
                <w:szCs w:val="18"/>
              </w:rPr>
              <w:t>94.4</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94.3</w:t>
            </w:r>
          </w:p>
        </w:tc>
        <w:tc>
          <w:tcPr>
            <w:tcW w:w="1559" w:type="dxa"/>
            <w:shd w:val="clear" w:color="auto" w:fill="auto"/>
          </w:tcPr>
          <w:p w:rsidR="00F74FD9" w:rsidRPr="009F74FB" w:rsidRDefault="00F74FD9" w:rsidP="0021193F">
            <w:pPr>
              <w:rPr>
                <w:sz w:val="18"/>
                <w:szCs w:val="18"/>
              </w:rPr>
            </w:pPr>
            <w:r w:rsidRPr="009F74FB">
              <w:rPr>
                <w:sz w:val="18"/>
                <w:szCs w:val="18"/>
              </w:rPr>
              <w:t>NAPLAN - Data.vic.gov.au</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Year 7</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95.1</w:t>
            </w:r>
          </w:p>
        </w:tc>
        <w:tc>
          <w:tcPr>
            <w:tcW w:w="851" w:type="dxa"/>
            <w:shd w:val="clear" w:color="auto" w:fill="auto"/>
          </w:tcPr>
          <w:p w:rsidR="00F74FD9" w:rsidRPr="009F74FB" w:rsidRDefault="00F74FD9" w:rsidP="0021193F">
            <w:pPr>
              <w:jc w:val="center"/>
              <w:rPr>
                <w:sz w:val="18"/>
                <w:szCs w:val="18"/>
              </w:rPr>
            </w:pPr>
            <w:r w:rsidRPr="009F74FB">
              <w:rPr>
                <w:sz w:val="18"/>
                <w:szCs w:val="18"/>
              </w:rPr>
              <w:t>94.3</w:t>
            </w:r>
          </w:p>
        </w:tc>
        <w:tc>
          <w:tcPr>
            <w:tcW w:w="850" w:type="dxa"/>
            <w:shd w:val="clear" w:color="auto" w:fill="auto"/>
          </w:tcPr>
          <w:p w:rsidR="00F74FD9" w:rsidRPr="009F74FB" w:rsidRDefault="00F74FD9" w:rsidP="0021193F">
            <w:pPr>
              <w:jc w:val="center"/>
              <w:rPr>
                <w:sz w:val="18"/>
                <w:szCs w:val="18"/>
              </w:rPr>
            </w:pPr>
            <w:r w:rsidRPr="009F74FB">
              <w:rPr>
                <w:sz w:val="18"/>
                <w:szCs w:val="18"/>
              </w:rPr>
              <w:t>93.5</w:t>
            </w:r>
          </w:p>
        </w:tc>
        <w:tc>
          <w:tcPr>
            <w:tcW w:w="851" w:type="dxa"/>
            <w:shd w:val="clear" w:color="auto" w:fill="auto"/>
          </w:tcPr>
          <w:p w:rsidR="00F74FD9" w:rsidRPr="009F74FB" w:rsidRDefault="00F74FD9" w:rsidP="0021193F">
            <w:pPr>
              <w:jc w:val="center"/>
              <w:rPr>
                <w:sz w:val="18"/>
                <w:szCs w:val="18"/>
              </w:rPr>
            </w:pPr>
            <w:r w:rsidRPr="009F74FB">
              <w:rPr>
                <w:sz w:val="18"/>
                <w:szCs w:val="18"/>
              </w:rPr>
              <w:t>95.0</w:t>
            </w:r>
          </w:p>
        </w:tc>
        <w:tc>
          <w:tcPr>
            <w:tcW w:w="992" w:type="dxa"/>
            <w:shd w:val="clear" w:color="auto" w:fill="auto"/>
          </w:tcPr>
          <w:p w:rsidR="00F74FD9" w:rsidRPr="009F74FB" w:rsidRDefault="00F74FD9" w:rsidP="0021193F">
            <w:pPr>
              <w:jc w:val="center"/>
              <w:rPr>
                <w:sz w:val="18"/>
                <w:szCs w:val="18"/>
              </w:rPr>
            </w:pPr>
            <w:r w:rsidRPr="009F74FB">
              <w:rPr>
                <w:sz w:val="18"/>
                <w:szCs w:val="18"/>
              </w:rPr>
              <w:t>96.2</w:t>
            </w:r>
          </w:p>
        </w:tc>
        <w:tc>
          <w:tcPr>
            <w:tcW w:w="1134" w:type="dxa"/>
            <w:shd w:val="clear" w:color="auto" w:fill="auto"/>
          </w:tcPr>
          <w:p w:rsidR="00F74FD9" w:rsidRPr="009F74FB" w:rsidRDefault="00F74FD9" w:rsidP="0021193F">
            <w:pPr>
              <w:jc w:val="center"/>
              <w:rPr>
                <w:sz w:val="18"/>
                <w:szCs w:val="18"/>
              </w:rPr>
            </w:pPr>
            <w:r w:rsidRPr="009F74FB">
              <w:rPr>
                <w:sz w:val="18"/>
                <w:szCs w:val="18"/>
              </w:rPr>
              <w:t>95.9</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94.3</w:t>
            </w:r>
          </w:p>
        </w:tc>
        <w:tc>
          <w:tcPr>
            <w:tcW w:w="1559" w:type="dxa"/>
            <w:shd w:val="clear" w:color="auto" w:fill="auto"/>
          </w:tcPr>
          <w:p w:rsidR="00F74FD9" w:rsidRPr="009F74FB" w:rsidRDefault="00F74FD9" w:rsidP="0021193F">
            <w:pPr>
              <w:rPr>
                <w:sz w:val="18"/>
                <w:szCs w:val="18"/>
              </w:rPr>
            </w:pPr>
            <w:r w:rsidRPr="009F74FB">
              <w:rPr>
                <w:sz w:val="18"/>
                <w:szCs w:val="18"/>
              </w:rPr>
              <w:t>NAPLAN - Data.vic.gov.au</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Year 9</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90.7</w:t>
            </w:r>
          </w:p>
        </w:tc>
        <w:tc>
          <w:tcPr>
            <w:tcW w:w="851" w:type="dxa"/>
            <w:shd w:val="clear" w:color="auto" w:fill="auto"/>
          </w:tcPr>
          <w:p w:rsidR="00F74FD9" w:rsidRPr="009F74FB" w:rsidRDefault="00F74FD9" w:rsidP="0021193F">
            <w:pPr>
              <w:jc w:val="center"/>
              <w:rPr>
                <w:sz w:val="18"/>
                <w:szCs w:val="18"/>
              </w:rPr>
            </w:pPr>
            <w:r w:rsidRPr="009F74FB">
              <w:rPr>
                <w:sz w:val="18"/>
                <w:szCs w:val="18"/>
              </w:rPr>
              <w:t>89.9</w:t>
            </w:r>
          </w:p>
        </w:tc>
        <w:tc>
          <w:tcPr>
            <w:tcW w:w="850" w:type="dxa"/>
            <w:shd w:val="clear" w:color="auto" w:fill="auto"/>
          </w:tcPr>
          <w:p w:rsidR="00F74FD9" w:rsidRPr="009F74FB" w:rsidRDefault="00F74FD9" w:rsidP="0021193F">
            <w:pPr>
              <w:jc w:val="center"/>
              <w:rPr>
                <w:sz w:val="18"/>
                <w:szCs w:val="18"/>
              </w:rPr>
            </w:pPr>
            <w:r w:rsidRPr="009F74FB">
              <w:rPr>
                <w:sz w:val="18"/>
                <w:szCs w:val="18"/>
              </w:rPr>
              <w:t>90.0</w:t>
            </w:r>
          </w:p>
        </w:tc>
        <w:tc>
          <w:tcPr>
            <w:tcW w:w="851" w:type="dxa"/>
            <w:shd w:val="clear" w:color="auto" w:fill="auto"/>
          </w:tcPr>
          <w:p w:rsidR="00F74FD9" w:rsidRPr="009F74FB" w:rsidRDefault="00F74FD9" w:rsidP="0021193F">
            <w:pPr>
              <w:jc w:val="center"/>
              <w:rPr>
                <w:sz w:val="18"/>
                <w:szCs w:val="18"/>
              </w:rPr>
            </w:pPr>
            <w:r w:rsidRPr="009F74FB">
              <w:rPr>
                <w:sz w:val="18"/>
                <w:szCs w:val="18"/>
              </w:rPr>
              <w:t>91.6</w:t>
            </w:r>
          </w:p>
        </w:tc>
        <w:tc>
          <w:tcPr>
            <w:tcW w:w="992" w:type="dxa"/>
            <w:shd w:val="clear" w:color="auto" w:fill="auto"/>
          </w:tcPr>
          <w:p w:rsidR="00F74FD9" w:rsidRPr="009F74FB" w:rsidRDefault="00F74FD9" w:rsidP="0021193F">
            <w:pPr>
              <w:jc w:val="center"/>
              <w:rPr>
                <w:sz w:val="18"/>
                <w:szCs w:val="18"/>
              </w:rPr>
            </w:pPr>
            <w:r w:rsidRPr="009F74FB">
              <w:rPr>
                <w:sz w:val="18"/>
                <w:szCs w:val="18"/>
              </w:rPr>
              <w:t>88.8</w:t>
            </w:r>
          </w:p>
        </w:tc>
        <w:tc>
          <w:tcPr>
            <w:tcW w:w="1134" w:type="dxa"/>
            <w:shd w:val="clear" w:color="auto" w:fill="auto"/>
          </w:tcPr>
          <w:p w:rsidR="00F74FD9" w:rsidRPr="009F74FB" w:rsidRDefault="00F74FD9" w:rsidP="0021193F">
            <w:pPr>
              <w:jc w:val="center"/>
              <w:rPr>
                <w:sz w:val="18"/>
                <w:szCs w:val="18"/>
              </w:rPr>
            </w:pPr>
            <w:r w:rsidRPr="009F74FB">
              <w:rPr>
                <w:sz w:val="18"/>
                <w:szCs w:val="18"/>
              </w:rPr>
              <w:t>89.8</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93.5</w:t>
            </w:r>
          </w:p>
        </w:tc>
        <w:tc>
          <w:tcPr>
            <w:tcW w:w="1559" w:type="dxa"/>
            <w:shd w:val="clear" w:color="auto" w:fill="auto"/>
          </w:tcPr>
          <w:p w:rsidR="00F74FD9" w:rsidRPr="009F74FB" w:rsidRDefault="00F74FD9" w:rsidP="0021193F">
            <w:pPr>
              <w:rPr>
                <w:sz w:val="18"/>
                <w:szCs w:val="18"/>
              </w:rPr>
            </w:pPr>
            <w:r w:rsidRPr="009F74FB">
              <w:rPr>
                <w:sz w:val="18"/>
                <w:szCs w:val="18"/>
              </w:rPr>
              <w:t xml:space="preserve">NAPLAN - </w:t>
            </w:r>
            <w:r w:rsidRPr="009F74FB">
              <w:rPr>
                <w:sz w:val="18"/>
                <w:szCs w:val="18"/>
              </w:rPr>
              <w:lastRenderedPageBreak/>
              <w:t>Data.vic.gov.au</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lastRenderedPageBreak/>
              <w:t>Percentage of students achieving national benchmark in numeracy</w:t>
            </w:r>
          </w:p>
        </w:tc>
        <w:tc>
          <w:tcPr>
            <w:tcW w:w="12899" w:type="dxa"/>
            <w:gridSpan w:val="12"/>
            <w:shd w:val="clear" w:color="auto" w:fill="auto"/>
          </w:tcPr>
          <w:p w:rsidR="00F74FD9" w:rsidRPr="009F74FB" w:rsidRDefault="00F74FD9" w:rsidP="0021193F">
            <w:pPr>
              <w:jc w:val="center"/>
              <w:rPr>
                <w:sz w:val="18"/>
                <w:szCs w:val="18"/>
              </w:rPr>
            </w:pPr>
          </w:p>
        </w:tc>
      </w:tr>
      <w:tr w:rsidR="0062013C" w:rsidTr="0021193F">
        <w:tc>
          <w:tcPr>
            <w:tcW w:w="2802" w:type="dxa"/>
            <w:shd w:val="clear" w:color="auto" w:fill="auto"/>
          </w:tcPr>
          <w:p w:rsidR="0062013C" w:rsidRPr="003A1295" w:rsidRDefault="0062013C" w:rsidP="0021193F">
            <w:pPr>
              <w:pStyle w:val="ListParagraph"/>
              <w:rPr>
                <w:b/>
                <w:sz w:val="18"/>
                <w:szCs w:val="18"/>
              </w:rPr>
            </w:pPr>
            <w:r w:rsidRPr="003A1295">
              <w:rPr>
                <w:b/>
                <w:sz w:val="18"/>
                <w:szCs w:val="18"/>
              </w:rPr>
              <w:t>Year 3</w:t>
            </w:r>
          </w:p>
        </w:tc>
        <w:tc>
          <w:tcPr>
            <w:tcW w:w="1134" w:type="dxa"/>
            <w:shd w:val="clear" w:color="auto" w:fill="auto"/>
          </w:tcPr>
          <w:p w:rsidR="0062013C" w:rsidRPr="00F75488" w:rsidRDefault="0062013C" w:rsidP="0021193F">
            <w:pPr>
              <w:jc w:val="center"/>
              <w:rPr>
                <w:sz w:val="18"/>
                <w:szCs w:val="18"/>
              </w:rPr>
            </w:pPr>
            <w:r>
              <w:rPr>
                <w:sz w:val="18"/>
                <w:szCs w:val="18"/>
              </w:rPr>
              <w:t>%</w:t>
            </w:r>
          </w:p>
        </w:tc>
        <w:tc>
          <w:tcPr>
            <w:tcW w:w="708" w:type="dxa"/>
            <w:shd w:val="clear" w:color="auto" w:fill="auto"/>
          </w:tcPr>
          <w:p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21193F">
            <w:pPr>
              <w:jc w:val="center"/>
              <w:rPr>
                <w:sz w:val="18"/>
                <w:szCs w:val="18"/>
              </w:rPr>
            </w:pPr>
            <w:r w:rsidRPr="009F74FB">
              <w:rPr>
                <w:sz w:val="18"/>
                <w:szCs w:val="18"/>
              </w:rPr>
              <w:t>93.4</w:t>
            </w:r>
          </w:p>
        </w:tc>
        <w:tc>
          <w:tcPr>
            <w:tcW w:w="851" w:type="dxa"/>
            <w:shd w:val="clear" w:color="auto" w:fill="auto"/>
          </w:tcPr>
          <w:p w:rsidR="0062013C" w:rsidRPr="009F74FB" w:rsidRDefault="0062013C" w:rsidP="0021193F">
            <w:pPr>
              <w:jc w:val="center"/>
              <w:rPr>
                <w:sz w:val="18"/>
                <w:szCs w:val="18"/>
              </w:rPr>
            </w:pPr>
            <w:r w:rsidRPr="009F74FB">
              <w:rPr>
                <w:sz w:val="18"/>
                <w:szCs w:val="18"/>
              </w:rPr>
              <w:t>92.6</w:t>
            </w:r>
          </w:p>
        </w:tc>
        <w:tc>
          <w:tcPr>
            <w:tcW w:w="850" w:type="dxa"/>
            <w:shd w:val="clear" w:color="auto" w:fill="auto"/>
          </w:tcPr>
          <w:p w:rsidR="0062013C" w:rsidRPr="009F74FB" w:rsidRDefault="0062013C" w:rsidP="0021193F">
            <w:pPr>
              <w:jc w:val="center"/>
              <w:rPr>
                <w:sz w:val="18"/>
                <w:szCs w:val="18"/>
              </w:rPr>
            </w:pPr>
            <w:r w:rsidRPr="009F74FB">
              <w:rPr>
                <w:sz w:val="18"/>
                <w:szCs w:val="18"/>
              </w:rPr>
              <w:t>88.7</w:t>
            </w:r>
          </w:p>
        </w:tc>
        <w:tc>
          <w:tcPr>
            <w:tcW w:w="851" w:type="dxa"/>
            <w:shd w:val="clear" w:color="auto" w:fill="auto"/>
          </w:tcPr>
          <w:p w:rsidR="0062013C" w:rsidRPr="009F74FB" w:rsidRDefault="0062013C" w:rsidP="0021193F">
            <w:pPr>
              <w:jc w:val="center"/>
              <w:rPr>
                <w:sz w:val="18"/>
                <w:szCs w:val="18"/>
              </w:rPr>
            </w:pPr>
            <w:r w:rsidRPr="009F74FB">
              <w:rPr>
                <w:sz w:val="18"/>
                <w:szCs w:val="18"/>
              </w:rPr>
              <w:t>94.0</w:t>
            </w:r>
          </w:p>
        </w:tc>
        <w:tc>
          <w:tcPr>
            <w:tcW w:w="992" w:type="dxa"/>
            <w:shd w:val="clear" w:color="auto" w:fill="auto"/>
          </w:tcPr>
          <w:p w:rsidR="0062013C" w:rsidRPr="009F74FB" w:rsidRDefault="0062013C" w:rsidP="0021193F">
            <w:pPr>
              <w:jc w:val="center"/>
              <w:rPr>
                <w:sz w:val="18"/>
                <w:szCs w:val="18"/>
              </w:rPr>
            </w:pPr>
            <w:r w:rsidRPr="009F74FB">
              <w:rPr>
                <w:sz w:val="18"/>
                <w:szCs w:val="18"/>
              </w:rPr>
              <w:t>95.7</w:t>
            </w:r>
          </w:p>
        </w:tc>
        <w:tc>
          <w:tcPr>
            <w:tcW w:w="1134" w:type="dxa"/>
            <w:shd w:val="clear" w:color="auto" w:fill="auto"/>
          </w:tcPr>
          <w:p w:rsidR="0062013C" w:rsidRPr="009F74FB" w:rsidRDefault="0062013C" w:rsidP="0021193F">
            <w:pPr>
              <w:jc w:val="center"/>
              <w:rPr>
                <w:sz w:val="18"/>
                <w:szCs w:val="18"/>
              </w:rPr>
            </w:pPr>
            <w:r w:rsidRPr="009F74FB">
              <w:rPr>
                <w:sz w:val="18"/>
                <w:szCs w:val="18"/>
              </w:rPr>
              <w:t>93.9</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134" w:type="dxa"/>
            <w:shd w:val="clear" w:color="auto" w:fill="auto"/>
          </w:tcPr>
          <w:p w:rsidR="0062013C" w:rsidRPr="009F74FB" w:rsidRDefault="0062013C" w:rsidP="0021193F">
            <w:pPr>
              <w:jc w:val="center"/>
              <w:rPr>
                <w:sz w:val="18"/>
                <w:szCs w:val="18"/>
              </w:rPr>
            </w:pPr>
            <w:r w:rsidRPr="009F74FB">
              <w:rPr>
                <w:sz w:val="18"/>
                <w:szCs w:val="18"/>
              </w:rPr>
              <w:t>95.3</w:t>
            </w:r>
          </w:p>
        </w:tc>
        <w:tc>
          <w:tcPr>
            <w:tcW w:w="1559" w:type="dxa"/>
            <w:shd w:val="clear" w:color="auto" w:fill="auto"/>
          </w:tcPr>
          <w:p w:rsidR="0062013C" w:rsidRPr="009F74FB" w:rsidRDefault="0062013C" w:rsidP="0021193F">
            <w:pPr>
              <w:rPr>
                <w:sz w:val="18"/>
                <w:szCs w:val="18"/>
              </w:rPr>
            </w:pPr>
            <w:r w:rsidRPr="009F74FB">
              <w:rPr>
                <w:sz w:val="18"/>
                <w:szCs w:val="18"/>
              </w:rPr>
              <w:t>NAPLAN - Data.vic.gov.au</w:t>
            </w:r>
          </w:p>
        </w:tc>
      </w:tr>
      <w:tr w:rsidR="0062013C" w:rsidTr="0021193F">
        <w:tc>
          <w:tcPr>
            <w:tcW w:w="2802" w:type="dxa"/>
            <w:shd w:val="clear" w:color="auto" w:fill="auto"/>
          </w:tcPr>
          <w:p w:rsidR="0062013C" w:rsidRPr="003A1295" w:rsidRDefault="0062013C" w:rsidP="0021193F">
            <w:pPr>
              <w:pStyle w:val="ListParagraph"/>
              <w:rPr>
                <w:b/>
                <w:sz w:val="18"/>
                <w:szCs w:val="18"/>
              </w:rPr>
            </w:pPr>
            <w:r w:rsidRPr="003A1295">
              <w:rPr>
                <w:b/>
                <w:sz w:val="18"/>
                <w:szCs w:val="18"/>
              </w:rPr>
              <w:t>Year 5</w:t>
            </w:r>
          </w:p>
        </w:tc>
        <w:tc>
          <w:tcPr>
            <w:tcW w:w="1134" w:type="dxa"/>
            <w:shd w:val="clear" w:color="auto" w:fill="auto"/>
          </w:tcPr>
          <w:p w:rsidR="0062013C" w:rsidRPr="00F75488" w:rsidRDefault="0062013C" w:rsidP="0021193F">
            <w:pPr>
              <w:jc w:val="center"/>
              <w:rPr>
                <w:sz w:val="18"/>
                <w:szCs w:val="18"/>
              </w:rPr>
            </w:pPr>
            <w:r>
              <w:rPr>
                <w:sz w:val="18"/>
                <w:szCs w:val="18"/>
              </w:rPr>
              <w:t>%</w:t>
            </w:r>
          </w:p>
        </w:tc>
        <w:tc>
          <w:tcPr>
            <w:tcW w:w="708" w:type="dxa"/>
            <w:shd w:val="clear" w:color="auto" w:fill="auto"/>
          </w:tcPr>
          <w:p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21193F">
            <w:pPr>
              <w:jc w:val="center"/>
              <w:rPr>
                <w:sz w:val="18"/>
                <w:szCs w:val="18"/>
              </w:rPr>
            </w:pPr>
            <w:r w:rsidRPr="009F74FB">
              <w:rPr>
                <w:sz w:val="18"/>
                <w:szCs w:val="18"/>
              </w:rPr>
              <w:t>94.1</w:t>
            </w:r>
          </w:p>
        </w:tc>
        <w:tc>
          <w:tcPr>
            <w:tcW w:w="851" w:type="dxa"/>
            <w:shd w:val="clear" w:color="auto" w:fill="auto"/>
          </w:tcPr>
          <w:p w:rsidR="0062013C" w:rsidRPr="009F74FB" w:rsidRDefault="0062013C" w:rsidP="0021193F">
            <w:pPr>
              <w:jc w:val="center"/>
              <w:rPr>
                <w:sz w:val="18"/>
                <w:szCs w:val="18"/>
              </w:rPr>
            </w:pPr>
            <w:r w:rsidRPr="009F74FB">
              <w:rPr>
                <w:sz w:val="18"/>
                <w:szCs w:val="18"/>
              </w:rPr>
              <w:t>94.5</w:t>
            </w:r>
          </w:p>
        </w:tc>
        <w:tc>
          <w:tcPr>
            <w:tcW w:w="850" w:type="dxa"/>
            <w:shd w:val="clear" w:color="auto" w:fill="auto"/>
          </w:tcPr>
          <w:p w:rsidR="0062013C" w:rsidRPr="009F74FB" w:rsidRDefault="0062013C" w:rsidP="0021193F">
            <w:pPr>
              <w:jc w:val="center"/>
              <w:rPr>
                <w:sz w:val="18"/>
                <w:szCs w:val="18"/>
              </w:rPr>
            </w:pPr>
            <w:r w:rsidRPr="009F74FB">
              <w:rPr>
                <w:sz w:val="18"/>
                <w:szCs w:val="18"/>
              </w:rPr>
              <w:t>92.0</w:t>
            </w:r>
          </w:p>
        </w:tc>
        <w:tc>
          <w:tcPr>
            <w:tcW w:w="851" w:type="dxa"/>
            <w:shd w:val="clear" w:color="auto" w:fill="auto"/>
          </w:tcPr>
          <w:p w:rsidR="0062013C" w:rsidRPr="009F74FB" w:rsidRDefault="0062013C" w:rsidP="0021193F">
            <w:pPr>
              <w:jc w:val="center"/>
              <w:rPr>
                <w:sz w:val="18"/>
                <w:szCs w:val="18"/>
              </w:rPr>
            </w:pPr>
            <w:r w:rsidRPr="009F74FB">
              <w:rPr>
                <w:sz w:val="18"/>
                <w:szCs w:val="18"/>
              </w:rPr>
              <w:t>95.2</w:t>
            </w:r>
          </w:p>
        </w:tc>
        <w:tc>
          <w:tcPr>
            <w:tcW w:w="992" w:type="dxa"/>
            <w:shd w:val="clear" w:color="auto" w:fill="auto"/>
          </w:tcPr>
          <w:p w:rsidR="0062013C" w:rsidRPr="009F74FB" w:rsidRDefault="0062013C" w:rsidP="0021193F">
            <w:pPr>
              <w:jc w:val="center"/>
              <w:rPr>
                <w:sz w:val="18"/>
                <w:szCs w:val="18"/>
              </w:rPr>
            </w:pPr>
            <w:r w:rsidRPr="009F74FB">
              <w:rPr>
                <w:sz w:val="18"/>
                <w:szCs w:val="18"/>
              </w:rPr>
              <w:t>97.4</w:t>
            </w:r>
          </w:p>
        </w:tc>
        <w:tc>
          <w:tcPr>
            <w:tcW w:w="1134" w:type="dxa"/>
            <w:shd w:val="clear" w:color="auto" w:fill="auto"/>
          </w:tcPr>
          <w:p w:rsidR="0062013C" w:rsidRPr="009F74FB" w:rsidRDefault="0062013C" w:rsidP="0021193F">
            <w:pPr>
              <w:jc w:val="center"/>
              <w:rPr>
                <w:sz w:val="18"/>
                <w:szCs w:val="18"/>
              </w:rPr>
            </w:pPr>
            <w:r w:rsidRPr="009F74FB">
              <w:rPr>
                <w:sz w:val="18"/>
                <w:szCs w:val="18"/>
              </w:rPr>
              <w:t>95.8</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134" w:type="dxa"/>
            <w:shd w:val="clear" w:color="auto" w:fill="auto"/>
          </w:tcPr>
          <w:p w:rsidR="0062013C" w:rsidRPr="009F74FB" w:rsidRDefault="0062013C" w:rsidP="0021193F">
            <w:pPr>
              <w:jc w:val="center"/>
              <w:rPr>
                <w:sz w:val="18"/>
                <w:szCs w:val="18"/>
              </w:rPr>
            </w:pPr>
            <w:r w:rsidRPr="009F74FB">
              <w:rPr>
                <w:sz w:val="18"/>
                <w:szCs w:val="18"/>
              </w:rPr>
              <w:t>95.8</w:t>
            </w:r>
          </w:p>
        </w:tc>
        <w:tc>
          <w:tcPr>
            <w:tcW w:w="1559" w:type="dxa"/>
            <w:shd w:val="clear" w:color="auto" w:fill="auto"/>
          </w:tcPr>
          <w:p w:rsidR="0062013C" w:rsidRPr="009F74FB" w:rsidRDefault="0062013C" w:rsidP="0021193F">
            <w:pPr>
              <w:rPr>
                <w:sz w:val="18"/>
                <w:szCs w:val="18"/>
              </w:rPr>
            </w:pPr>
            <w:r w:rsidRPr="009F74FB">
              <w:rPr>
                <w:sz w:val="18"/>
                <w:szCs w:val="18"/>
              </w:rPr>
              <w:t>NAPLAN - Data.vic.gov.au</w:t>
            </w:r>
          </w:p>
        </w:tc>
      </w:tr>
      <w:tr w:rsidR="0062013C" w:rsidTr="0021193F">
        <w:tc>
          <w:tcPr>
            <w:tcW w:w="2802" w:type="dxa"/>
            <w:shd w:val="clear" w:color="auto" w:fill="auto"/>
          </w:tcPr>
          <w:p w:rsidR="0062013C" w:rsidRPr="003A1295" w:rsidRDefault="0062013C" w:rsidP="0021193F">
            <w:pPr>
              <w:pStyle w:val="ListParagraph"/>
              <w:rPr>
                <w:b/>
                <w:sz w:val="18"/>
                <w:szCs w:val="18"/>
              </w:rPr>
            </w:pPr>
            <w:r w:rsidRPr="003A1295">
              <w:rPr>
                <w:b/>
                <w:sz w:val="18"/>
                <w:szCs w:val="18"/>
              </w:rPr>
              <w:t>Year 7</w:t>
            </w:r>
          </w:p>
        </w:tc>
        <w:tc>
          <w:tcPr>
            <w:tcW w:w="1134" w:type="dxa"/>
            <w:shd w:val="clear" w:color="auto" w:fill="auto"/>
          </w:tcPr>
          <w:p w:rsidR="0062013C" w:rsidRPr="00F75488" w:rsidRDefault="0062013C" w:rsidP="0021193F">
            <w:pPr>
              <w:jc w:val="center"/>
              <w:rPr>
                <w:sz w:val="18"/>
                <w:szCs w:val="18"/>
              </w:rPr>
            </w:pPr>
            <w:r>
              <w:rPr>
                <w:sz w:val="18"/>
                <w:szCs w:val="18"/>
              </w:rPr>
              <w:t>%</w:t>
            </w:r>
          </w:p>
        </w:tc>
        <w:tc>
          <w:tcPr>
            <w:tcW w:w="708" w:type="dxa"/>
            <w:shd w:val="clear" w:color="auto" w:fill="auto"/>
          </w:tcPr>
          <w:p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21193F">
            <w:pPr>
              <w:jc w:val="center"/>
              <w:rPr>
                <w:sz w:val="18"/>
                <w:szCs w:val="18"/>
              </w:rPr>
            </w:pPr>
            <w:r w:rsidRPr="009F74FB">
              <w:rPr>
                <w:sz w:val="18"/>
                <w:szCs w:val="18"/>
              </w:rPr>
              <w:t>96.1</w:t>
            </w:r>
          </w:p>
        </w:tc>
        <w:tc>
          <w:tcPr>
            <w:tcW w:w="851" w:type="dxa"/>
            <w:shd w:val="clear" w:color="auto" w:fill="auto"/>
          </w:tcPr>
          <w:p w:rsidR="0062013C" w:rsidRPr="009F74FB" w:rsidRDefault="0062013C" w:rsidP="0021193F">
            <w:pPr>
              <w:jc w:val="center"/>
              <w:rPr>
                <w:sz w:val="18"/>
                <w:szCs w:val="18"/>
              </w:rPr>
            </w:pPr>
            <w:r w:rsidRPr="009F74FB">
              <w:rPr>
                <w:sz w:val="18"/>
                <w:szCs w:val="18"/>
              </w:rPr>
              <w:t>95.0</w:t>
            </w:r>
          </w:p>
        </w:tc>
        <w:tc>
          <w:tcPr>
            <w:tcW w:w="850" w:type="dxa"/>
            <w:shd w:val="clear" w:color="auto" w:fill="auto"/>
          </w:tcPr>
          <w:p w:rsidR="0062013C" w:rsidRPr="009F74FB" w:rsidRDefault="0062013C" w:rsidP="0021193F">
            <w:pPr>
              <w:jc w:val="center"/>
              <w:rPr>
                <w:sz w:val="18"/>
                <w:szCs w:val="18"/>
              </w:rPr>
            </w:pPr>
            <w:r w:rsidRPr="009F74FB">
              <w:rPr>
                <w:sz w:val="18"/>
                <w:szCs w:val="18"/>
              </w:rPr>
              <w:t>94.5</w:t>
            </w:r>
          </w:p>
        </w:tc>
        <w:tc>
          <w:tcPr>
            <w:tcW w:w="851" w:type="dxa"/>
            <w:shd w:val="clear" w:color="auto" w:fill="auto"/>
          </w:tcPr>
          <w:p w:rsidR="0062013C" w:rsidRPr="009F74FB" w:rsidRDefault="0062013C" w:rsidP="0021193F">
            <w:pPr>
              <w:jc w:val="center"/>
              <w:rPr>
                <w:sz w:val="18"/>
                <w:szCs w:val="18"/>
              </w:rPr>
            </w:pPr>
            <w:r w:rsidRPr="009F74FB">
              <w:rPr>
                <w:sz w:val="18"/>
                <w:szCs w:val="18"/>
              </w:rPr>
              <w:t>96.4</w:t>
            </w:r>
          </w:p>
        </w:tc>
        <w:tc>
          <w:tcPr>
            <w:tcW w:w="992" w:type="dxa"/>
            <w:shd w:val="clear" w:color="auto" w:fill="auto"/>
          </w:tcPr>
          <w:p w:rsidR="0062013C" w:rsidRPr="009F74FB" w:rsidRDefault="0062013C" w:rsidP="0021193F">
            <w:pPr>
              <w:jc w:val="center"/>
              <w:rPr>
                <w:sz w:val="18"/>
                <w:szCs w:val="18"/>
              </w:rPr>
            </w:pPr>
            <w:r w:rsidRPr="009F74FB">
              <w:rPr>
                <w:sz w:val="18"/>
                <w:szCs w:val="18"/>
              </w:rPr>
              <w:t>97.3</w:t>
            </w:r>
          </w:p>
        </w:tc>
        <w:tc>
          <w:tcPr>
            <w:tcW w:w="1134" w:type="dxa"/>
            <w:shd w:val="clear" w:color="auto" w:fill="auto"/>
          </w:tcPr>
          <w:p w:rsidR="0062013C" w:rsidRPr="009F74FB" w:rsidRDefault="0062013C" w:rsidP="0021193F">
            <w:pPr>
              <w:jc w:val="center"/>
              <w:rPr>
                <w:sz w:val="18"/>
                <w:szCs w:val="18"/>
              </w:rPr>
            </w:pPr>
            <w:r w:rsidRPr="009F74FB">
              <w:rPr>
                <w:sz w:val="18"/>
                <w:szCs w:val="18"/>
              </w:rPr>
              <w:t>96.6</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134" w:type="dxa"/>
            <w:shd w:val="clear" w:color="auto" w:fill="auto"/>
          </w:tcPr>
          <w:p w:rsidR="0062013C" w:rsidRPr="009F74FB" w:rsidRDefault="0062013C" w:rsidP="0021193F">
            <w:pPr>
              <w:jc w:val="center"/>
              <w:rPr>
                <w:sz w:val="18"/>
                <w:szCs w:val="18"/>
              </w:rPr>
            </w:pPr>
            <w:r w:rsidRPr="009F74FB">
              <w:rPr>
                <w:sz w:val="18"/>
                <w:szCs w:val="18"/>
              </w:rPr>
              <w:t>96.3</w:t>
            </w:r>
          </w:p>
        </w:tc>
        <w:tc>
          <w:tcPr>
            <w:tcW w:w="1559" w:type="dxa"/>
            <w:shd w:val="clear" w:color="auto" w:fill="auto"/>
          </w:tcPr>
          <w:p w:rsidR="0062013C" w:rsidRPr="009F74FB" w:rsidRDefault="0062013C" w:rsidP="0021193F">
            <w:pPr>
              <w:rPr>
                <w:sz w:val="18"/>
                <w:szCs w:val="18"/>
              </w:rPr>
            </w:pPr>
            <w:r w:rsidRPr="009F74FB">
              <w:rPr>
                <w:sz w:val="18"/>
                <w:szCs w:val="18"/>
              </w:rPr>
              <w:t>NAPLAN - Data.vic.gov.au</w:t>
            </w:r>
          </w:p>
        </w:tc>
      </w:tr>
      <w:tr w:rsidR="0062013C" w:rsidTr="0021193F">
        <w:tc>
          <w:tcPr>
            <w:tcW w:w="2802" w:type="dxa"/>
            <w:shd w:val="clear" w:color="auto" w:fill="auto"/>
          </w:tcPr>
          <w:p w:rsidR="0062013C" w:rsidRPr="003A1295" w:rsidRDefault="0062013C" w:rsidP="0021193F">
            <w:pPr>
              <w:pStyle w:val="ListParagraph"/>
              <w:rPr>
                <w:b/>
                <w:sz w:val="18"/>
                <w:szCs w:val="18"/>
              </w:rPr>
            </w:pPr>
            <w:r w:rsidRPr="003A1295">
              <w:rPr>
                <w:b/>
                <w:sz w:val="18"/>
                <w:szCs w:val="18"/>
              </w:rPr>
              <w:t>Year 9</w:t>
            </w:r>
          </w:p>
        </w:tc>
        <w:tc>
          <w:tcPr>
            <w:tcW w:w="1134" w:type="dxa"/>
            <w:shd w:val="clear" w:color="auto" w:fill="auto"/>
          </w:tcPr>
          <w:p w:rsidR="0062013C" w:rsidRPr="00F75488" w:rsidRDefault="0062013C" w:rsidP="0021193F">
            <w:pPr>
              <w:jc w:val="center"/>
              <w:rPr>
                <w:sz w:val="18"/>
                <w:szCs w:val="18"/>
              </w:rPr>
            </w:pPr>
            <w:r>
              <w:rPr>
                <w:sz w:val="18"/>
                <w:szCs w:val="18"/>
              </w:rPr>
              <w:t>%</w:t>
            </w:r>
          </w:p>
        </w:tc>
        <w:tc>
          <w:tcPr>
            <w:tcW w:w="708" w:type="dxa"/>
            <w:shd w:val="clear" w:color="auto" w:fill="auto"/>
          </w:tcPr>
          <w:p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21193F">
            <w:pPr>
              <w:jc w:val="center"/>
              <w:rPr>
                <w:sz w:val="18"/>
                <w:szCs w:val="18"/>
              </w:rPr>
            </w:pPr>
            <w:r w:rsidRPr="009F74FB">
              <w:rPr>
                <w:sz w:val="18"/>
                <w:szCs w:val="18"/>
              </w:rPr>
              <w:t>94.3</w:t>
            </w:r>
          </w:p>
        </w:tc>
        <w:tc>
          <w:tcPr>
            <w:tcW w:w="851" w:type="dxa"/>
            <w:shd w:val="clear" w:color="auto" w:fill="auto"/>
          </w:tcPr>
          <w:p w:rsidR="0062013C" w:rsidRPr="009F74FB" w:rsidRDefault="0062013C" w:rsidP="0021193F">
            <w:pPr>
              <w:jc w:val="center"/>
              <w:rPr>
                <w:sz w:val="18"/>
                <w:szCs w:val="18"/>
              </w:rPr>
            </w:pPr>
            <w:r w:rsidRPr="009F74FB">
              <w:rPr>
                <w:sz w:val="18"/>
                <w:szCs w:val="18"/>
              </w:rPr>
              <w:t>93.1</w:t>
            </w:r>
          </w:p>
        </w:tc>
        <w:tc>
          <w:tcPr>
            <w:tcW w:w="850" w:type="dxa"/>
            <w:shd w:val="clear" w:color="auto" w:fill="auto"/>
          </w:tcPr>
          <w:p w:rsidR="0062013C" w:rsidRPr="009F74FB" w:rsidRDefault="0062013C" w:rsidP="0021193F">
            <w:pPr>
              <w:jc w:val="center"/>
              <w:rPr>
                <w:sz w:val="18"/>
                <w:szCs w:val="18"/>
              </w:rPr>
            </w:pPr>
            <w:r w:rsidRPr="009F74FB">
              <w:rPr>
                <w:sz w:val="18"/>
                <w:szCs w:val="18"/>
              </w:rPr>
              <w:t>94.0</w:t>
            </w:r>
          </w:p>
        </w:tc>
        <w:tc>
          <w:tcPr>
            <w:tcW w:w="851" w:type="dxa"/>
            <w:shd w:val="clear" w:color="auto" w:fill="auto"/>
          </w:tcPr>
          <w:p w:rsidR="0062013C" w:rsidRPr="009F74FB" w:rsidRDefault="0062013C" w:rsidP="0021193F">
            <w:pPr>
              <w:jc w:val="center"/>
              <w:rPr>
                <w:sz w:val="18"/>
                <w:szCs w:val="18"/>
              </w:rPr>
            </w:pPr>
            <w:r w:rsidRPr="009F74FB">
              <w:rPr>
                <w:sz w:val="18"/>
                <w:szCs w:val="18"/>
              </w:rPr>
              <w:t>95.1</w:t>
            </w:r>
          </w:p>
        </w:tc>
        <w:tc>
          <w:tcPr>
            <w:tcW w:w="992" w:type="dxa"/>
            <w:shd w:val="clear" w:color="auto" w:fill="auto"/>
          </w:tcPr>
          <w:p w:rsidR="0062013C" w:rsidRPr="009F74FB" w:rsidRDefault="0062013C" w:rsidP="0021193F">
            <w:pPr>
              <w:jc w:val="center"/>
              <w:rPr>
                <w:sz w:val="18"/>
                <w:szCs w:val="18"/>
              </w:rPr>
            </w:pPr>
            <w:r w:rsidRPr="009F74FB">
              <w:rPr>
                <w:sz w:val="18"/>
                <w:szCs w:val="18"/>
              </w:rPr>
              <w:t>94.7</w:t>
            </w:r>
          </w:p>
        </w:tc>
        <w:tc>
          <w:tcPr>
            <w:tcW w:w="1134" w:type="dxa"/>
            <w:shd w:val="clear" w:color="auto" w:fill="auto"/>
          </w:tcPr>
          <w:p w:rsidR="0062013C" w:rsidRPr="009F74FB" w:rsidRDefault="0062013C" w:rsidP="0021193F">
            <w:pPr>
              <w:jc w:val="center"/>
              <w:rPr>
                <w:sz w:val="18"/>
                <w:szCs w:val="18"/>
              </w:rPr>
            </w:pPr>
            <w:r w:rsidRPr="009F74FB">
              <w:rPr>
                <w:sz w:val="18"/>
                <w:szCs w:val="18"/>
              </w:rPr>
              <w:t>94.1</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276" w:type="dxa"/>
            <w:shd w:val="clear" w:color="auto" w:fill="auto"/>
          </w:tcPr>
          <w:p w:rsidR="0062013C" w:rsidRPr="009F74FB" w:rsidRDefault="0062013C" w:rsidP="0021193F">
            <w:pPr>
              <w:jc w:val="center"/>
              <w:rPr>
                <w:sz w:val="18"/>
                <w:szCs w:val="18"/>
              </w:rPr>
            </w:pPr>
            <w:r w:rsidRPr="009F74FB">
              <w:rPr>
                <w:sz w:val="18"/>
                <w:szCs w:val="18"/>
              </w:rPr>
              <w:t>N/D</w:t>
            </w:r>
          </w:p>
        </w:tc>
        <w:tc>
          <w:tcPr>
            <w:tcW w:w="1134" w:type="dxa"/>
            <w:shd w:val="clear" w:color="auto" w:fill="auto"/>
          </w:tcPr>
          <w:p w:rsidR="0062013C" w:rsidRPr="009F74FB" w:rsidRDefault="0062013C" w:rsidP="0021193F">
            <w:pPr>
              <w:jc w:val="center"/>
              <w:rPr>
                <w:sz w:val="18"/>
                <w:szCs w:val="18"/>
              </w:rPr>
            </w:pPr>
            <w:r w:rsidRPr="009F74FB">
              <w:rPr>
                <w:sz w:val="18"/>
                <w:szCs w:val="18"/>
              </w:rPr>
              <w:t>95.1</w:t>
            </w:r>
          </w:p>
        </w:tc>
        <w:tc>
          <w:tcPr>
            <w:tcW w:w="1559" w:type="dxa"/>
            <w:shd w:val="clear" w:color="auto" w:fill="auto"/>
          </w:tcPr>
          <w:p w:rsidR="0062013C" w:rsidRPr="009F74FB" w:rsidRDefault="0062013C" w:rsidP="0021193F">
            <w:pPr>
              <w:rPr>
                <w:sz w:val="18"/>
                <w:szCs w:val="18"/>
              </w:rPr>
            </w:pPr>
            <w:r w:rsidRPr="009F74FB">
              <w:rPr>
                <w:sz w:val="18"/>
                <w:szCs w:val="18"/>
              </w:rPr>
              <w:t>NAPLAN - Data.vic.gov.au</w:t>
            </w:r>
          </w:p>
        </w:tc>
      </w:tr>
      <w:tr w:rsidR="00F74FD9" w:rsidTr="0021193F">
        <w:tc>
          <w:tcPr>
            <w:tcW w:w="2802" w:type="dxa"/>
            <w:shd w:val="clear" w:color="auto" w:fill="auto"/>
          </w:tcPr>
          <w:p w:rsidR="00F74FD9" w:rsidRPr="003A1295" w:rsidRDefault="0062013C" w:rsidP="0062013C">
            <w:pPr>
              <w:rPr>
                <w:b/>
                <w:sz w:val="18"/>
                <w:szCs w:val="18"/>
              </w:rPr>
            </w:pPr>
            <w:r>
              <w:rPr>
                <w:b/>
                <w:sz w:val="18"/>
                <w:szCs w:val="18"/>
              </w:rPr>
              <w:t>Children v</w:t>
            </w:r>
            <w:r w:rsidR="00F74FD9" w:rsidRPr="003A1295">
              <w:rPr>
                <w:b/>
                <w:sz w:val="18"/>
                <w:szCs w:val="18"/>
              </w:rPr>
              <w:t>ulnerable on two or more domains of the AEDC</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13.3</w:t>
            </w:r>
          </w:p>
        </w:tc>
        <w:tc>
          <w:tcPr>
            <w:tcW w:w="851" w:type="dxa"/>
            <w:shd w:val="clear" w:color="auto" w:fill="auto"/>
          </w:tcPr>
          <w:p w:rsidR="00F74FD9" w:rsidRPr="009F74FB" w:rsidRDefault="00F74FD9" w:rsidP="0021193F">
            <w:pPr>
              <w:jc w:val="center"/>
              <w:rPr>
                <w:sz w:val="18"/>
                <w:szCs w:val="18"/>
              </w:rPr>
            </w:pPr>
            <w:r w:rsidRPr="009F74FB">
              <w:rPr>
                <w:sz w:val="18"/>
                <w:szCs w:val="18"/>
              </w:rPr>
              <w:t>10.2</w:t>
            </w:r>
          </w:p>
        </w:tc>
        <w:tc>
          <w:tcPr>
            <w:tcW w:w="850" w:type="dxa"/>
            <w:shd w:val="clear" w:color="auto" w:fill="auto"/>
          </w:tcPr>
          <w:p w:rsidR="00F74FD9" w:rsidRPr="009F74FB" w:rsidRDefault="00F74FD9" w:rsidP="0021193F">
            <w:pPr>
              <w:jc w:val="center"/>
              <w:rPr>
                <w:sz w:val="18"/>
                <w:szCs w:val="18"/>
              </w:rPr>
            </w:pPr>
            <w:r w:rsidRPr="009F74FB">
              <w:rPr>
                <w:sz w:val="18"/>
                <w:szCs w:val="18"/>
              </w:rPr>
              <w:t>14.9</w:t>
            </w:r>
          </w:p>
        </w:tc>
        <w:tc>
          <w:tcPr>
            <w:tcW w:w="851" w:type="dxa"/>
            <w:shd w:val="clear" w:color="auto" w:fill="auto"/>
          </w:tcPr>
          <w:p w:rsidR="00F74FD9" w:rsidRPr="009F74FB" w:rsidRDefault="00F74FD9" w:rsidP="0021193F">
            <w:pPr>
              <w:jc w:val="center"/>
              <w:rPr>
                <w:sz w:val="18"/>
                <w:szCs w:val="18"/>
              </w:rPr>
            </w:pPr>
            <w:r w:rsidRPr="009F74FB">
              <w:rPr>
                <w:sz w:val="18"/>
                <w:szCs w:val="18"/>
              </w:rPr>
              <w:t>11.9</w:t>
            </w:r>
          </w:p>
        </w:tc>
        <w:tc>
          <w:tcPr>
            <w:tcW w:w="992" w:type="dxa"/>
            <w:shd w:val="clear" w:color="auto" w:fill="auto"/>
          </w:tcPr>
          <w:p w:rsidR="00F74FD9" w:rsidRPr="009F74FB" w:rsidRDefault="00F74FD9" w:rsidP="0021193F">
            <w:pPr>
              <w:jc w:val="center"/>
              <w:rPr>
                <w:sz w:val="18"/>
                <w:szCs w:val="18"/>
              </w:rPr>
            </w:pPr>
            <w:r w:rsidRPr="009F74FB">
              <w:rPr>
                <w:sz w:val="18"/>
                <w:szCs w:val="18"/>
              </w:rPr>
              <w:t>10.0</w:t>
            </w:r>
          </w:p>
        </w:tc>
        <w:tc>
          <w:tcPr>
            <w:tcW w:w="1134" w:type="dxa"/>
            <w:shd w:val="clear" w:color="auto" w:fill="auto"/>
          </w:tcPr>
          <w:p w:rsidR="00F74FD9" w:rsidRPr="009F74FB" w:rsidRDefault="00F74FD9" w:rsidP="0021193F">
            <w:pPr>
              <w:jc w:val="center"/>
              <w:rPr>
                <w:sz w:val="18"/>
                <w:szCs w:val="18"/>
              </w:rPr>
            </w:pPr>
            <w:r w:rsidRPr="009F74FB">
              <w:rPr>
                <w:sz w:val="18"/>
                <w:szCs w:val="18"/>
              </w:rPr>
              <w:t>9.7</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9.9</w:t>
            </w:r>
          </w:p>
        </w:tc>
        <w:tc>
          <w:tcPr>
            <w:tcW w:w="1559" w:type="dxa"/>
            <w:shd w:val="clear" w:color="auto" w:fill="auto"/>
          </w:tcPr>
          <w:p w:rsidR="00F74FD9" w:rsidRPr="009F74FB" w:rsidRDefault="00F74FD9" w:rsidP="0062013C">
            <w:pPr>
              <w:rPr>
                <w:sz w:val="18"/>
                <w:szCs w:val="18"/>
              </w:rPr>
            </w:pPr>
            <w:r w:rsidRPr="009F74FB">
              <w:rPr>
                <w:sz w:val="18"/>
                <w:szCs w:val="18"/>
              </w:rPr>
              <w:t xml:space="preserve">Australian </w:t>
            </w:r>
            <w:r w:rsidR="0062013C">
              <w:rPr>
                <w:sz w:val="18"/>
                <w:szCs w:val="18"/>
              </w:rPr>
              <w:t>E</w:t>
            </w:r>
            <w:r w:rsidRPr="009F74FB">
              <w:rPr>
                <w:sz w:val="18"/>
                <w:szCs w:val="18"/>
              </w:rPr>
              <w:t>arly Development Census</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Number of adults participating in learning and skills programs offered at Wyndham libraries</w:t>
            </w:r>
          </w:p>
        </w:tc>
        <w:tc>
          <w:tcPr>
            <w:tcW w:w="1134" w:type="dxa"/>
            <w:shd w:val="clear" w:color="auto" w:fill="auto"/>
          </w:tcPr>
          <w:p w:rsidR="00F74FD9" w:rsidRPr="00F75488" w:rsidRDefault="00F74FD9" w:rsidP="0021193F">
            <w:pPr>
              <w:jc w:val="center"/>
              <w:rPr>
                <w:sz w:val="18"/>
                <w:szCs w:val="18"/>
              </w:rPr>
            </w:pPr>
            <w:r>
              <w:rPr>
                <w:sz w:val="18"/>
                <w:szCs w:val="18"/>
              </w:rPr>
              <w:t>No.</w:t>
            </w:r>
          </w:p>
        </w:tc>
        <w:tc>
          <w:tcPr>
            <w:tcW w:w="708" w:type="dxa"/>
            <w:shd w:val="clear" w:color="auto" w:fill="auto"/>
          </w:tcPr>
          <w:p w:rsidR="00F74FD9" w:rsidRPr="009F74FB" w:rsidRDefault="00F74FD9" w:rsidP="0021193F">
            <w:pPr>
              <w:jc w:val="center"/>
              <w:rPr>
                <w:sz w:val="18"/>
                <w:szCs w:val="18"/>
              </w:rPr>
            </w:pPr>
            <w:r w:rsidRPr="009F74FB">
              <w:rPr>
                <w:sz w:val="18"/>
                <w:szCs w:val="18"/>
              </w:rPr>
              <w:t>2015/16</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4714</w:t>
            </w:r>
          </w:p>
          <w:p w:rsidR="00F74FD9" w:rsidRPr="009F74FB" w:rsidRDefault="00F74FD9" w:rsidP="0021193F">
            <w:pPr>
              <w:jc w:val="center"/>
              <w:rPr>
                <w:sz w:val="18"/>
                <w:szCs w:val="18"/>
              </w:rPr>
            </w:pPr>
          </w:p>
        </w:tc>
        <w:tc>
          <w:tcPr>
            <w:tcW w:w="851" w:type="dxa"/>
            <w:shd w:val="clear" w:color="auto" w:fill="auto"/>
          </w:tcPr>
          <w:p w:rsidR="00F74FD9" w:rsidRPr="009F74FB" w:rsidRDefault="00F74FD9" w:rsidP="0021193F">
            <w:pPr>
              <w:jc w:val="center"/>
              <w:rPr>
                <w:sz w:val="18"/>
                <w:szCs w:val="18"/>
              </w:rPr>
            </w:pPr>
            <w:r w:rsidRPr="009F74FB">
              <w:rPr>
                <w:sz w:val="18"/>
                <w:szCs w:val="18"/>
              </w:rPr>
              <w:t>N/D</w:t>
            </w:r>
          </w:p>
        </w:tc>
        <w:tc>
          <w:tcPr>
            <w:tcW w:w="850" w:type="dxa"/>
            <w:shd w:val="clear" w:color="auto" w:fill="auto"/>
          </w:tcPr>
          <w:p w:rsidR="00F74FD9" w:rsidRPr="009F74FB" w:rsidRDefault="00F74FD9" w:rsidP="0021193F">
            <w:pPr>
              <w:jc w:val="center"/>
              <w:rPr>
                <w:sz w:val="18"/>
                <w:szCs w:val="18"/>
              </w:rPr>
            </w:pPr>
            <w:r w:rsidRPr="009F74FB">
              <w:rPr>
                <w:sz w:val="18"/>
                <w:szCs w:val="18"/>
              </w:rPr>
              <w:t>N/D</w:t>
            </w:r>
          </w:p>
        </w:tc>
        <w:tc>
          <w:tcPr>
            <w:tcW w:w="851" w:type="dxa"/>
            <w:shd w:val="clear" w:color="auto" w:fill="auto"/>
          </w:tcPr>
          <w:p w:rsidR="00F74FD9" w:rsidRPr="009F74FB" w:rsidRDefault="00F74FD9" w:rsidP="0021193F">
            <w:pPr>
              <w:jc w:val="center"/>
              <w:rPr>
                <w:sz w:val="18"/>
                <w:szCs w:val="18"/>
              </w:rPr>
            </w:pPr>
            <w:r w:rsidRPr="009F74FB">
              <w:rPr>
                <w:sz w:val="18"/>
                <w:szCs w:val="18"/>
              </w:rPr>
              <w:t>N/D</w:t>
            </w:r>
          </w:p>
        </w:tc>
        <w:tc>
          <w:tcPr>
            <w:tcW w:w="992"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N/D</w:t>
            </w:r>
          </w:p>
        </w:tc>
        <w:tc>
          <w:tcPr>
            <w:tcW w:w="1559" w:type="dxa"/>
            <w:shd w:val="clear" w:color="auto" w:fill="auto"/>
          </w:tcPr>
          <w:p w:rsidR="00F74FD9" w:rsidRPr="009F74FB" w:rsidRDefault="00F74FD9" w:rsidP="0021193F">
            <w:pPr>
              <w:rPr>
                <w:sz w:val="18"/>
                <w:szCs w:val="18"/>
              </w:rPr>
            </w:pPr>
            <w:r w:rsidRPr="009F74FB">
              <w:rPr>
                <w:sz w:val="18"/>
                <w:szCs w:val="18"/>
                <w:shd w:val="clear" w:color="auto" w:fill="FFFFFF"/>
              </w:rPr>
              <w:t xml:space="preserve">Annual Community Satisfaction Survey </w:t>
            </w:r>
          </w:p>
        </w:tc>
      </w:tr>
      <w:tr w:rsidR="00F74FD9" w:rsidTr="00246DC4">
        <w:trPr>
          <w:trHeight w:val="1202"/>
        </w:trPr>
        <w:tc>
          <w:tcPr>
            <w:tcW w:w="2802" w:type="dxa"/>
            <w:shd w:val="clear" w:color="auto" w:fill="auto"/>
          </w:tcPr>
          <w:p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1F3F4B">
            <w:pPr>
              <w:jc w:val="center"/>
              <w:rPr>
                <w:sz w:val="18"/>
                <w:szCs w:val="18"/>
              </w:rPr>
            </w:pPr>
            <w:r>
              <w:rPr>
                <w:sz w:val="18"/>
                <w:szCs w:val="18"/>
              </w:rPr>
              <w:t>201</w:t>
            </w:r>
            <w:r w:rsidR="001F3F4B">
              <w:rPr>
                <w:sz w:val="18"/>
                <w:szCs w:val="18"/>
              </w:rPr>
              <w:t>6</w:t>
            </w:r>
          </w:p>
        </w:tc>
        <w:tc>
          <w:tcPr>
            <w:tcW w:w="1134" w:type="dxa"/>
            <w:shd w:val="clear" w:color="auto" w:fill="DBE5F1" w:themeFill="accent1" w:themeFillTint="33"/>
          </w:tcPr>
          <w:p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rsidR="00F74FD9" w:rsidRPr="009F74FB" w:rsidRDefault="00C537C5" w:rsidP="0021193F">
            <w:pPr>
              <w:jc w:val="center"/>
              <w:rPr>
                <w:sz w:val="18"/>
                <w:szCs w:val="18"/>
              </w:rPr>
            </w:pPr>
            <w:r>
              <w:rPr>
                <w:sz w:val="18"/>
                <w:szCs w:val="18"/>
              </w:rPr>
              <w:t>7.0</w:t>
            </w:r>
          </w:p>
        </w:tc>
        <w:tc>
          <w:tcPr>
            <w:tcW w:w="850" w:type="dxa"/>
            <w:shd w:val="clear" w:color="auto" w:fill="auto"/>
          </w:tcPr>
          <w:p w:rsidR="00F74FD9" w:rsidRPr="009F74FB" w:rsidRDefault="00C537C5" w:rsidP="0021193F">
            <w:pPr>
              <w:jc w:val="center"/>
              <w:rPr>
                <w:sz w:val="18"/>
                <w:szCs w:val="18"/>
              </w:rPr>
            </w:pPr>
            <w:r>
              <w:rPr>
                <w:sz w:val="18"/>
                <w:szCs w:val="18"/>
              </w:rPr>
              <w:t>8.6</w:t>
            </w:r>
          </w:p>
        </w:tc>
        <w:tc>
          <w:tcPr>
            <w:tcW w:w="851" w:type="dxa"/>
            <w:shd w:val="clear" w:color="auto" w:fill="auto"/>
          </w:tcPr>
          <w:p w:rsidR="00F74FD9" w:rsidRPr="009F74FB" w:rsidRDefault="00C537C5" w:rsidP="0021193F">
            <w:pPr>
              <w:jc w:val="center"/>
              <w:rPr>
                <w:sz w:val="18"/>
                <w:szCs w:val="18"/>
              </w:rPr>
            </w:pPr>
            <w:r>
              <w:rPr>
                <w:sz w:val="18"/>
                <w:szCs w:val="18"/>
              </w:rPr>
              <w:t>7.9</w:t>
            </w:r>
          </w:p>
        </w:tc>
        <w:tc>
          <w:tcPr>
            <w:tcW w:w="992" w:type="dxa"/>
            <w:shd w:val="clear" w:color="auto" w:fill="auto"/>
          </w:tcPr>
          <w:p w:rsidR="00F74FD9" w:rsidRPr="009F74FB" w:rsidRDefault="00C537C5" w:rsidP="0021193F">
            <w:pPr>
              <w:jc w:val="center"/>
              <w:rPr>
                <w:sz w:val="18"/>
                <w:szCs w:val="18"/>
              </w:rPr>
            </w:pPr>
            <w:r>
              <w:rPr>
                <w:sz w:val="18"/>
                <w:szCs w:val="18"/>
              </w:rPr>
              <w:t>6.5</w:t>
            </w:r>
          </w:p>
        </w:tc>
        <w:tc>
          <w:tcPr>
            <w:tcW w:w="1134" w:type="dxa"/>
            <w:shd w:val="clear" w:color="auto" w:fill="auto"/>
          </w:tcPr>
          <w:p w:rsidR="00F74FD9" w:rsidRPr="009F74FB" w:rsidRDefault="00C537C5" w:rsidP="0021193F">
            <w:pPr>
              <w:jc w:val="center"/>
              <w:rPr>
                <w:sz w:val="18"/>
                <w:szCs w:val="18"/>
              </w:rPr>
            </w:pPr>
            <w:r>
              <w:rPr>
                <w:sz w:val="18"/>
                <w:szCs w:val="18"/>
              </w:rPr>
              <w:t>8.8</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rsidR="00F74FD9" w:rsidRPr="009F74FB" w:rsidRDefault="00F74FD9" w:rsidP="00246DC4">
            <w:pPr>
              <w:rPr>
                <w:sz w:val="18"/>
                <w:szCs w:val="18"/>
              </w:rPr>
            </w:pPr>
            <w:r w:rsidRPr="009F74FB">
              <w:rPr>
                <w:sz w:val="18"/>
                <w:szCs w:val="18"/>
                <w:shd w:val="clear" w:color="auto" w:fill="FFFFFF"/>
              </w:rPr>
              <w:t>Australian Bureau of Statistics, </w:t>
            </w:r>
            <w:hyperlink r:id="rId12" w:tgtFrame="_blank" w:tooltip="Census of Population and Housing" w:history="1">
              <w:r w:rsidRPr="009F74FB">
                <w:rPr>
                  <w:rStyle w:val="Hyperlink"/>
                  <w:sz w:val="18"/>
                  <w:szCs w:val="18"/>
                  <w:shd w:val="clear" w:color="auto" w:fill="FFFFFF"/>
                </w:rPr>
                <w:t>Census of Population and Housing </w:t>
              </w:r>
            </w:hyperlink>
            <w:r w:rsidR="00A6231E">
              <w:rPr>
                <w:sz w:val="18"/>
                <w:szCs w:val="18"/>
                <w:shd w:val="clear" w:color="auto" w:fill="FFFFFF"/>
              </w:rPr>
              <w:t>2016</w:t>
            </w:r>
            <w:r w:rsidRPr="009F74FB">
              <w:rPr>
                <w:sz w:val="18"/>
                <w:szCs w:val="18"/>
                <w:shd w:val="clear" w:color="auto" w:fill="FFFFFF"/>
              </w:rPr>
              <w:t>.</w:t>
            </w:r>
          </w:p>
        </w:tc>
      </w:tr>
    </w:tbl>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CE525E" w:rsidRDefault="00CE525E" w:rsidP="00F74FD9"/>
    <w:p w:rsidR="00F74FD9" w:rsidRDefault="00F74FD9" w:rsidP="00F74FD9"/>
    <w:p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rsidTr="0021193F">
        <w:tc>
          <w:tcPr>
            <w:tcW w:w="280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rsidTr="0021193F">
        <w:tc>
          <w:tcPr>
            <w:tcW w:w="15701" w:type="dxa"/>
            <w:gridSpan w:val="13"/>
            <w:shd w:val="clear" w:color="auto" w:fill="8DB3E2" w:themeFill="text2" w:themeFillTint="66"/>
          </w:tcPr>
          <w:p w:rsidR="00F74FD9" w:rsidRPr="003A1295" w:rsidRDefault="00F74FD9" w:rsidP="0021193F">
            <w:pPr>
              <w:rPr>
                <w:b/>
                <w:sz w:val="24"/>
                <w:szCs w:val="24"/>
              </w:rPr>
            </w:pPr>
            <w:r w:rsidRPr="003A1295">
              <w:rPr>
                <w:b/>
                <w:sz w:val="24"/>
                <w:szCs w:val="24"/>
              </w:rPr>
              <w:t>Leadership and Participation</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rsidR="00F74FD9" w:rsidRDefault="00F74FD9" w:rsidP="0021193F">
            <w:pPr>
              <w:jc w:val="center"/>
              <w:rPr>
                <w:sz w:val="18"/>
                <w:szCs w:val="18"/>
              </w:rPr>
            </w:pPr>
            <w:r>
              <w:rPr>
                <w:sz w:val="18"/>
                <w:szCs w:val="18"/>
              </w:rPr>
              <w:t>Average</w:t>
            </w:r>
          </w:p>
          <w:p w:rsidR="00F74FD9" w:rsidRPr="00F75488" w:rsidRDefault="00F74FD9" w:rsidP="0021193F">
            <w:pPr>
              <w:jc w:val="center"/>
              <w:rPr>
                <w:sz w:val="18"/>
                <w:szCs w:val="18"/>
              </w:rPr>
            </w:pPr>
            <w:r>
              <w:rPr>
                <w:sz w:val="18"/>
                <w:szCs w:val="18"/>
              </w:rPr>
              <w:t>(0-8)</w:t>
            </w:r>
          </w:p>
        </w:tc>
        <w:tc>
          <w:tcPr>
            <w:tcW w:w="708" w:type="dxa"/>
            <w:shd w:val="clear" w:color="auto" w:fill="auto"/>
          </w:tcPr>
          <w:p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rsidR="00F74FD9" w:rsidRPr="009F74FB" w:rsidRDefault="00F74FD9" w:rsidP="0021193F">
            <w:pPr>
              <w:jc w:val="center"/>
              <w:rPr>
                <w:sz w:val="18"/>
                <w:szCs w:val="18"/>
              </w:rPr>
            </w:pPr>
            <w:r w:rsidRPr="009F74FB">
              <w:rPr>
                <w:sz w:val="18"/>
                <w:szCs w:val="18"/>
              </w:rPr>
              <w:t>6.2</w:t>
            </w:r>
          </w:p>
        </w:tc>
        <w:tc>
          <w:tcPr>
            <w:tcW w:w="850" w:type="dxa"/>
            <w:shd w:val="clear" w:color="auto" w:fill="auto"/>
          </w:tcPr>
          <w:p w:rsidR="00F74FD9" w:rsidRPr="009F74FB" w:rsidRDefault="00F74FD9" w:rsidP="0021193F">
            <w:pPr>
              <w:jc w:val="center"/>
              <w:rPr>
                <w:sz w:val="18"/>
                <w:szCs w:val="18"/>
              </w:rPr>
            </w:pPr>
            <w:r w:rsidRPr="009F74FB">
              <w:rPr>
                <w:sz w:val="18"/>
                <w:szCs w:val="18"/>
              </w:rPr>
              <w:t>6.3</w:t>
            </w:r>
          </w:p>
        </w:tc>
        <w:tc>
          <w:tcPr>
            <w:tcW w:w="851" w:type="dxa"/>
            <w:shd w:val="clear" w:color="auto" w:fill="auto"/>
          </w:tcPr>
          <w:p w:rsidR="00F74FD9" w:rsidRPr="009F74FB" w:rsidRDefault="00F74FD9" w:rsidP="0021193F">
            <w:pPr>
              <w:jc w:val="center"/>
              <w:rPr>
                <w:sz w:val="18"/>
                <w:szCs w:val="18"/>
              </w:rPr>
            </w:pPr>
            <w:r w:rsidRPr="009F74FB">
              <w:rPr>
                <w:sz w:val="18"/>
                <w:szCs w:val="18"/>
              </w:rPr>
              <w:t>6.3</w:t>
            </w:r>
          </w:p>
        </w:tc>
        <w:tc>
          <w:tcPr>
            <w:tcW w:w="992" w:type="dxa"/>
            <w:shd w:val="clear" w:color="auto" w:fill="auto"/>
          </w:tcPr>
          <w:p w:rsidR="00F74FD9" w:rsidRPr="009F74FB" w:rsidRDefault="00F74FD9" w:rsidP="0021193F">
            <w:pPr>
              <w:jc w:val="center"/>
              <w:rPr>
                <w:sz w:val="18"/>
                <w:szCs w:val="18"/>
              </w:rPr>
            </w:pPr>
            <w:r w:rsidRPr="009F74FB">
              <w:rPr>
                <w:sz w:val="18"/>
                <w:szCs w:val="18"/>
              </w:rPr>
              <w:t>6.6</w:t>
            </w:r>
          </w:p>
        </w:tc>
        <w:tc>
          <w:tcPr>
            <w:tcW w:w="1134" w:type="dxa"/>
            <w:shd w:val="clear" w:color="auto" w:fill="auto"/>
          </w:tcPr>
          <w:p w:rsidR="00F74FD9" w:rsidRPr="009F74FB" w:rsidRDefault="00F74FD9" w:rsidP="0021193F">
            <w:pPr>
              <w:jc w:val="center"/>
              <w:rPr>
                <w:sz w:val="18"/>
                <w:szCs w:val="18"/>
              </w:rPr>
            </w:pPr>
            <w:r w:rsidRPr="009F74FB">
              <w:rPr>
                <w:sz w:val="18"/>
                <w:szCs w:val="18"/>
              </w:rPr>
              <w:t>6.1</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Adults experiencing high or very high levels of social isolation</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rsidR="00F74FD9" w:rsidRPr="009F74FB" w:rsidRDefault="00F74FD9" w:rsidP="0021193F">
            <w:pPr>
              <w:jc w:val="center"/>
              <w:rPr>
                <w:sz w:val="18"/>
                <w:szCs w:val="18"/>
              </w:rPr>
            </w:pPr>
            <w:r w:rsidRPr="009F74FB">
              <w:rPr>
                <w:sz w:val="18"/>
                <w:szCs w:val="18"/>
              </w:rPr>
              <w:t>20.2</w:t>
            </w:r>
          </w:p>
        </w:tc>
        <w:tc>
          <w:tcPr>
            <w:tcW w:w="850" w:type="dxa"/>
            <w:shd w:val="clear" w:color="auto" w:fill="auto"/>
          </w:tcPr>
          <w:p w:rsidR="00F74FD9" w:rsidRPr="009F74FB" w:rsidRDefault="00F74FD9" w:rsidP="0021193F">
            <w:pPr>
              <w:jc w:val="center"/>
              <w:rPr>
                <w:sz w:val="18"/>
                <w:szCs w:val="18"/>
              </w:rPr>
            </w:pPr>
            <w:r w:rsidRPr="009F74FB">
              <w:rPr>
                <w:sz w:val="18"/>
                <w:szCs w:val="18"/>
              </w:rPr>
              <w:t>20.5</w:t>
            </w:r>
          </w:p>
        </w:tc>
        <w:tc>
          <w:tcPr>
            <w:tcW w:w="851" w:type="dxa"/>
            <w:shd w:val="clear" w:color="auto" w:fill="auto"/>
          </w:tcPr>
          <w:p w:rsidR="00F74FD9" w:rsidRPr="009F74FB" w:rsidRDefault="00F74FD9" w:rsidP="0021193F">
            <w:pPr>
              <w:jc w:val="center"/>
              <w:rPr>
                <w:sz w:val="18"/>
                <w:szCs w:val="18"/>
              </w:rPr>
            </w:pPr>
            <w:r w:rsidRPr="009F74FB">
              <w:rPr>
                <w:sz w:val="18"/>
                <w:szCs w:val="18"/>
              </w:rPr>
              <w:t>21.2</w:t>
            </w:r>
          </w:p>
        </w:tc>
        <w:tc>
          <w:tcPr>
            <w:tcW w:w="992" w:type="dxa"/>
            <w:shd w:val="clear" w:color="auto" w:fill="auto"/>
          </w:tcPr>
          <w:p w:rsidR="00F74FD9" w:rsidRPr="009F74FB" w:rsidRDefault="00F74FD9" w:rsidP="0021193F">
            <w:pPr>
              <w:jc w:val="center"/>
              <w:rPr>
                <w:sz w:val="18"/>
                <w:szCs w:val="18"/>
              </w:rPr>
            </w:pPr>
            <w:r w:rsidRPr="009F74FB">
              <w:rPr>
                <w:sz w:val="18"/>
                <w:szCs w:val="18"/>
              </w:rPr>
              <w:t>20.1</w:t>
            </w:r>
          </w:p>
        </w:tc>
        <w:tc>
          <w:tcPr>
            <w:tcW w:w="1134" w:type="dxa"/>
            <w:shd w:val="clear" w:color="auto" w:fill="auto"/>
          </w:tcPr>
          <w:p w:rsidR="00F74FD9" w:rsidRPr="009F74FB" w:rsidRDefault="00F74FD9" w:rsidP="0021193F">
            <w:pPr>
              <w:jc w:val="center"/>
              <w:rPr>
                <w:sz w:val="18"/>
                <w:szCs w:val="18"/>
              </w:rPr>
            </w:pPr>
            <w:r w:rsidRPr="009F74FB">
              <w:rPr>
                <w:sz w:val="18"/>
                <w:szCs w:val="18"/>
              </w:rPr>
              <w:t>19.7</w:t>
            </w:r>
          </w:p>
        </w:tc>
        <w:tc>
          <w:tcPr>
            <w:tcW w:w="1276" w:type="dxa"/>
            <w:shd w:val="clear" w:color="auto" w:fill="auto"/>
          </w:tcPr>
          <w:p w:rsidR="00F74FD9" w:rsidRPr="009F74FB" w:rsidRDefault="00F74FD9" w:rsidP="0021193F">
            <w:pPr>
              <w:jc w:val="center"/>
              <w:rPr>
                <w:sz w:val="18"/>
                <w:szCs w:val="18"/>
              </w:rPr>
            </w:pPr>
            <w:r w:rsidRPr="009F74FB">
              <w:rPr>
                <w:sz w:val="18"/>
                <w:szCs w:val="18"/>
              </w:rPr>
              <w:t>18.5</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17.3</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rsidR="00F74FD9" w:rsidRPr="009F74FB" w:rsidRDefault="00F74FD9" w:rsidP="0021193F">
            <w:pPr>
              <w:jc w:val="center"/>
              <w:rPr>
                <w:sz w:val="18"/>
                <w:szCs w:val="18"/>
              </w:rPr>
            </w:pP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6.2</w:t>
            </w:r>
          </w:p>
        </w:tc>
        <w:tc>
          <w:tcPr>
            <w:tcW w:w="851" w:type="dxa"/>
            <w:shd w:val="clear" w:color="auto" w:fill="auto"/>
          </w:tcPr>
          <w:p w:rsidR="00F74FD9" w:rsidRPr="009F74FB" w:rsidRDefault="00F74FD9" w:rsidP="0021193F">
            <w:pPr>
              <w:jc w:val="center"/>
              <w:rPr>
                <w:sz w:val="18"/>
                <w:szCs w:val="18"/>
              </w:rPr>
            </w:pPr>
            <w:r w:rsidRPr="009F74FB">
              <w:rPr>
                <w:sz w:val="18"/>
                <w:szCs w:val="18"/>
              </w:rPr>
              <w:t>7.1</w:t>
            </w:r>
          </w:p>
        </w:tc>
        <w:tc>
          <w:tcPr>
            <w:tcW w:w="850" w:type="dxa"/>
            <w:shd w:val="clear" w:color="auto" w:fill="auto"/>
          </w:tcPr>
          <w:p w:rsidR="00F74FD9" w:rsidRPr="009F74FB" w:rsidRDefault="00F74FD9" w:rsidP="0021193F">
            <w:pPr>
              <w:jc w:val="center"/>
              <w:rPr>
                <w:sz w:val="18"/>
                <w:szCs w:val="18"/>
              </w:rPr>
            </w:pPr>
            <w:r w:rsidRPr="009F74FB">
              <w:rPr>
                <w:sz w:val="18"/>
                <w:szCs w:val="18"/>
              </w:rPr>
              <w:t>6.6</w:t>
            </w:r>
          </w:p>
        </w:tc>
        <w:tc>
          <w:tcPr>
            <w:tcW w:w="851" w:type="dxa"/>
            <w:shd w:val="clear" w:color="auto" w:fill="auto"/>
          </w:tcPr>
          <w:p w:rsidR="00F74FD9" w:rsidRPr="009F74FB" w:rsidRDefault="00F74FD9" w:rsidP="0021193F">
            <w:pPr>
              <w:jc w:val="center"/>
              <w:rPr>
                <w:sz w:val="18"/>
                <w:szCs w:val="18"/>
              </w:rPr>
            </w:pPr>
            <w:r w:rsidRPr="009F74FB">
              <w:rPr>
                <w:sz w:val="18"/>
                <w:szCs w:val="18"/>
              </w:rPr>
              <w:t>6.3</w:t>
            </w:r>
          </w:p>
        </w:tc>
        <w:tc>
          <w:tcPr>
            <w:tcW w:w="992" w:type="dxa"/>
            <w:shd w:val="clear" w:color="auto" w:fill="auto"/>
          </w:tcPr>
          <w:p w:rsidR="00F74FD9" w:rsidRPr="009F74FB" w:rsidRDefault="00F74FD9" w:rsidP="0021193F">
            <w:pPr>
              <w:jc w:val="center"/>
              <w:rPr>
                <w:sz w:val="18"/>
                <w:szCs w:val="18"/>
              </w:rPr>
            </w:pPr>
            <w:r w:rsidRPr="009F74FB">
              <w:rPr>
                <w:sz w:val="18"/>
                <w:szCs w:val="18"/>
              </w:rPr>
              <w:t>7.6</w:t>
            </w:r>
          </w:p>
        </w:tc>
        <w:tc>
          <w:tcPr>
            <w:tcW w:w="1134" w:type="dxa"/>
            <w:shd w:val="clear" w:color="auto" w:fill="auto"/>
          </w:tcPr>
          <w:p w:rsidR="00F74FD9" w:rsidRPr="009F74FB" w:rsidRDefault="00F74FD9" w:rsidP="0021193F">
            <w:pPr>
              <w:jc w:val="center"/>
              <w:rPr>
                <w:sz w:val="18"/>
                <w:szCs w:val="18"/>
              </w:rPr>
            </w:pPr>
            <w:r w:rsidRPr="009F74FB">
              <w:rPr>
                <w:sz w:val="18"/>
                <w:szCs w:val="18"/>
              </w:rPr>
              <w:t>6.1</w:t>
            </w:r>
          </w:p>
        </w:tc>
        <w:tc>
          <w:tcPr>
            <w:tcW w:w="1276" w:type="dxa"/>
            <w:shd w:val="clear" w:color="auto" w:fill="auto"/>
          </w:tcPr>
          <w:p w:rsidR="00F74FD9" w:rsidRPr="009F74FB" w:rsidRDefault="00F74FD9" w:rsidP="0021193F">
            <w:pPr>
              <w:jc w:val="center"/>
              <w:rPr>
                <w:sz w:val="18"/>
                <w:szCs w:val="18"/>
              </w:rPr>
            </w:pPr>
            <w:r w:rsidRPr="009F74FB">
              <w:rPr>
                <w:sz w:val="18"/>
                <w:szCs w:val="18"/>
              </w:rPr>
              <w:t>6.5</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6.6</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4.1</w:t>
            </w:r>
          </w:p>
        </w:tc>
        <w:tc>
          <w:tcPr>
            <w:tcW w:w="851" w:type="dxa"/>
            <w:shd w:val="clear" w:color="auto" w:fill="auto"/>
          </w:tcPr>
          <w:p w:rsidR="00F74FD9" w:rsidRPr="009F74FB" w:rsidRDefault="00F74FD9" w:rsidP="0021193F">
            <w:pPr>
              <w:jc w:val="center"/>
              <w:rPr>
                <w:sz w:val="18"/>
                <w:szCs w:val="18"/>
              </w:rPr>
            </w:pPr>
            <w:r w:rsidRPr="009F74FB">
              <w:rPr>
                <w:sz w:val="18"/>
                <w:szCs w:val="18"/>
              </w:rPr>
              <w:t>4.9</w:t>
            </w:r>
          </w:p>
        </w:tc>
        <w:tc>
          <w:tcPr>
            <w:tcW w:w="850" w:type="dxa"/>
            <w:shd w:val="clear" w:color="auto" w:fill="auto"/>
          </w:tcPr>
          <w:p w:rsidR="00F74FD9" w:rsidRPr="009F74FB" w:rsidRDefault="00F74FD9" w:rsidP="0021193F">
            <w:pPr>
              <w:jc w:val="center"/>
              <w:rPr>
                <w:sz w:val="18"/>
                <w:szCs w:val="18"/>
              </w:rPr>
            </w:pPr>
            <w:r w:rsidRPr="009F74FB">
              <w:rPr>
                <w:sz w:val="18"/>
                <w:szCs w:val="18"/>
              </w:rPr>
              <w:t>7.3</w:t>
            </w:r>
          </w:p>
        </w:tc>
        <w:tc>
          <w:tcPr>
            <w:tcW w:w="851" w:type="dxa"/>
            <w:shd w:val="clear" w:color="auto" w:fill="auto"/>
          </w:tcPr>
          <w:p w:rsidR="00F74FD9" w:rsidRPr="009F74FB" w:rsidRDefault="00F74FD9" w:rsidP="0021193F">
            <w:pPr>
              <w:jc w:val="center"/>
              <w:rPr>
                <w:sz w:val="18"/>
                <w:szCs w:val="18"/>
              </w:rPr>
            </w:pPr>
            <w:r w:rsidRPr="009F74FB">
              <w:rPr>
                <w:sz w:val="18"/>
                <w:szCs w:val="18"/>
              </w:rPr>
              <w:t>5.5</w:t>
            </w:r>
          </w:p>
        </w:tc>
        <w:tc>
          <w:tcPr>
            <w:tcW w:w="992" w:type="dxa"/>
            <w:shd w:val="clear" w:color="auto" w:fill="auto"/>
          </w:tcPr>
          <w:p w:rsidR="00F74FD9" w:rsidRPr="009F74FB" w:rsidRDefault="00F74FD9" w:rsidP="0021193F">
            <w:pPr>
              <w:jc w:val="center"/>
              <w:rPr>
                <w:sz w:val="18"/>
                <w:szCs w:val="18"/>
              </w:rPr>
            </w:pPr>
            <w:r w:rsidRPr="009F74FB">
              <w:rPr>
                <w:sz w:val="18"/>
                <w:szCs w:val="18"/>
              </w:rPr>
              <w:t>4.7</w:t>
            </w:r>
          </w:p>
        </w:tc>
        <w:tc>
          <w:tcPr>
            <w:tcW w:w="1134" w:type="dxa"/>
            <w:shd w:val="clear" w:color="auto" w:fill="auto"/>
          </w:tcPr>
          <w:p w:rsidR="00F74FD9" w:rsidRPr="009F74FB" w:rsidRDefault="00F74FD9" w:rsidP="0021193F">
            <w:pPr>
              <w:jc w:val="center"/>
              <w:rPr>
                <w:sz w:val="18"/>
                <w:szCs w:val="18"/>
              </w:rPr>
            </w:pPr>
            <w:r w:rsidRPr="009F74FB">
              <w:rPr>
                <w:sz w:val="18"/>
                <w:szCs w:val="18"/>
              </w:rPr>
              <w:t>7.0</w:t>
            </w:r>
          </w:p>
        </w:tc>
        <w:tc>
          <w:tcPr>
            <w:tcW w:w="1276" w:type="dxa"/>
            <w:shd w:val="clear" w:color="auto" w:fill="auto"/>
          </w:tcPr>
          <w:p w:rsidR="00F74FD9" w:rsidRPr="009F74FB" w:rsidRDefault="00F74FD9" w:rsidP="0021193F">
            <w:pPr>
              <w:jc w:val="center"/>
              <w:rPr>
                <w:sz w:val="18"/>
                <w:szCs w:val="18"/>
              </w:rPr>
            </w:pPr>
            <w:r w:rsidRPr="009F74FB">
              <w:rPr>
                <w:sz w:val="18"/>
                <w:szCs w:val="18"/>
              </w:rPr>
              <w:t>6.3</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5.0</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28.1</w:t>
            </w:r>
          </w:p>
        </w:tc>
        <w:tc>
          <w:tcPr>
            <w:tcW w:w="851" w:type="dxa"/>
            <w:shd w:val="clear" w:color="auto" w:fill="auto"/>
          </w:tcPr>
          <w:p w:rsidR="00F74FD9" w:rsidRPr="009F74FB" w:rsidRDefault="00F74FD9" w:rsidP="0021193F">
            <w:pPr>
              <w:jc w:val="center"/>
              <w:rPr>
                <w:sz w:val="18"/>
                <w:szCs w:val="18"/>
              </w:rPr>
            </w:pPr>
            <w:r w:rsidRPr="009F74FB">
              <w:rPr>
                <w:sz w:val="18"/>
                <w:szCs w:val="18"/>
              </w:rPr>
              <w:t>27.7</w:t>
            </w:r>
          </w:p>
        </w:tc>
        <w:tc>
          <w:tcPr>
            <w:tcW w:w="850" w:type="dxa"/>
            <w:shd w:val="clear" w:color="auto" w:fill="auto"/>
          </w:tcPr>
          <w:p w:rsidR="00F74FD9" w:rsidRPr="009F74FB" w:rsidRDefault="00F74FD9" w:rsidP="0021193F">
            <w:pPr>
              <w:jc w:val="center"/>
              <w:rPr>
                <w:sz w:val="18"/>
                <w:szCs w:val="18"/>
              </w:rPr>
            </w:pPr>
            <w:r w:rsidRPr="009F74FB">
              <w:rPr>
                <w:sz w:val="18"/>
                <w:szCs w:val="18"/>
              </w:rPr>
              <w:t>25.2</w:t>
            </w:r>
          </w:p>
        </w:tc>
        <w:tc>
          <w:tcPr>
            <w:tcW w:w="851" w:type="dxa"/>
            <w:shd w:val="clear" w:color="auto" w:fill="auto"/>
          </w:tcPr>
          <w:p w:rsidR="00F74FD9" w:rsidRPr="009F74FB" w:rsidRDefault="00F74FD9" w:rsidP="0021193F">
            <w:pPr>
              <w:jc w:val="center"/>
              <w:rPr>
                <w:sz w:val="18"/>
                <w:szCs w:val="18"/>
              </w:rPr>
            </w:pPr>
            <w:r w:rsidRPr="009F74FB">
              <w:rPr>
                <w:sz w:val="18"/>
                <w:szCs w:val="18"/>
              </w:rPr>
              <w:t>24.3</w:t>
            </w:r>
          </w:p>
        </w:tc>
        <w:tc>
          <w:tcPr>
            <w:tcW w:w="992" w:type="dxa"/>
            <w:shd w:val="clear" w:color="auto" w:fill="auto"/>
          </w:tcPr>
          <w:p w:rsidR="00F74FD9" w:rsidRPr="009F74FB" w:rsidRDefault="00F74FD9" w:rsidP="0021193F">
            <w:pPr>
              <w:jc w:val="center"/>
              <w:rPr>
                <w:sz w:val="18"/>
                <w:szCs w:val="18"/>
              </w:rPr>
            </w:pPr>
            <w:r w:rsidRPr="009F74FB">
              <w:rPr>
                <w:sz w:val="18"/>
                <w:szCs w:val="18"/>
              </w:rPr>
              <w:t>21.7</w:t>
            </w:r>
          </w:p>
        </w:tc>
        <w:tc>
          <w:tcPr>
            <w:tcW w:w="1134" w:type="dxa"/>
            <w:shd w:val="clear" w:color="auto" w:fill="auto"/>
          </w:tcPr>
          <w:p w:rsidR="00F74FD9" w:rsidRPr="009F74FB" w:rsidRDefault="00F74FD9" w:rsidP="0021193F">
            <w:pPr>
              <w:jc w:val="center"/>
              <w:rPr>
                <w:sz w:val="18"/>
                <w:szCs w:val="18"/>
              </w:rPr>
            </w:pPr>
            <w:r w:rsidRPr="009F74FB">
              <w:rPr>
                <w:sz w:val="18"/>
                <w:szCs w:val="18"/>
              </w:rPr>
              <w:t>26.8</w:t>
            </w:r>
          </w:p>
        </w:tc>
        <w:tc>
          <w:tcPr>
            <w:tcW w:w="1276" w:type="dxa"/>
            <w:shd w:val="clear" w:color="auto" w:fill="auto"/>
          </w:tcPr>
          <w:p w:rsidR="00F74FD9" w:rsidRPr="009F74FB" w:rsidRDefault="00F74FD9" w:rsidP="0021193F">
            <w:pPr>
              <w:jc w:val="center"/>
              <w:rPr>
                <w:sz w:val="18"/>
                <w:szCs w:val="18"/>
              </w:rPr>
            </w:pPr>
            <w:r w:rsidRPr="009F74FB">
              <w:rPr>
                <w:sz w:val="18"/>
                <w:szCs w:val="18"/>
              </w:rPr>
              <w:t>26.0</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23.6</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314464" w:rsidTr="0021193F">
        <w:tc>
          <w:tcPr>
            <w:tcW w:w="2802" w:type="dxa"/>
            <w:shd w:val="clear" w:color="auto" w:fill="auto"/>
          </w:tcPr>
          <w:p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rsidR="00314464" w:rsidRPr="00F75488" w:rsidRDefault="00314464" w:rsidP="0021193F">
            <w:pPr>
              <w:jc w:val="center"/>
              <w:rPr>
                <w:sz w:val="18"/>
                <w:szCs w:val="18"/>
              </w:rPr>
            </w:pPr>
            <w:r>
              <w:rPr>
                <w:sz w:val="18"/>
                <w:szCs w:val="18"/>
              </w:rPr>
              <w:t>%</w:t>
            </w:r>
          </w:p>
        </w:tc>
        <w:tc>
          <w:tcPr>
            <w:tcW w:w="708" w:type="dxa"/>
            <w:shd w:val="clear" w:color="auto" w:fill="auto"/>
          </w:tcPr>
          <w:p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rsidR="00314464" w:rsidRPr="009F74FB" w:rsidRDefault="00314464" w:rsidP="0021193F">
            <w:pPr>
              <w:jc w:val="center"/>
              <w:rPr>
                <w:sz w:val="18"/>
                <w:szCs w:val="18"/>
              </w:rPr>
            </w:pPr>
            <w:r w:rsidRPr="009F74FB">
              <w:rPr>
                <w:sz w:val="18"/>
                <w:szCs w:val="18"/>
              </w:rPr>
              <w:t>48.8</w:t>
            </w:r>
          </w:p>
        </w:tc>
        <w:tc>
          <w:tcPr>
            <w:tcW w:w="851" w:type="dxa"/>
            <w:shd w:val="clear" w:color="auto" w:fill="auto"/>
          </w:tcPr>
          <w:p w:rsidR="00314464" w:rsidRPr="009F74FB" w:rsidRDefault="00314464" w:rsidP="0021193F">
            <w:pPr>
              <w:jc w:val="center"/>
              <w:rPr>
                <w:sz w:val="18"/>
                <w:szCs w:val="18"/>
              </w:rPr>
            </w:pPr>
            <w:r w:rsidRPr="009F74FB">
              <w:rPr>
                <w:sz w:val="18"/>
                <w:szCs w:val="18"/>
              </w:rPr>
              <w:t>48.0</w:t>
            </w:r>
          </w:p>
        </w:tc>
        <w:tc>
          <w:tcPr>
            <w:tcW w:w="850" w:type="dxa"/>
            <w:shd w:val="clear" w:color="auto" w:fill="auto"/>
          </w:tcPr>
          <w:p w:rsidR="00314464" w:rsidRPr="009F74FB" w:rsidRDefault="00314464" w:rsidP="0021193F">
            <w:pPr>
              <w:jc w:val="center"/>
              <w:rPr>
                <w:sz w:val="18"/>
                <w:szCs w:val="18"/>
              </w:rPr>
            </w:pPr>
            <w:r w:rsidRPr="009F74FB">
              <w:rPr>
                <w:sz w:val="18"/>
                <w:szCs w:val="18"/>
              </w:rPr>
              <w:t>52.8</w:t>
            </w:r>
          </w:p>
        </w:tc>
        <w:tc>
          <w:tcPr>
            <w:tcW w:w="851" w:type="dxa"/>
            <w:shd w:val="clear" w:color="auto" w:fill="auto"/>
          </w:tcPr>
          <w:p w:rsidR="00314464" w:rsidRPr="009F74FB" w:rsidRDefault="00314464" w:rsidP="0021193F">
            <w:pPr>
              <w:jc w:val="center"/>
              <w:rPr>
                <w:sz w:val="18"/>
                <w:szCs w:val="18"/>
              </w:rPr>
            </w:pPr>
            <w:r w:rsidRPr="009F74FB">
              <w:rPr>
                <w:sz w:val="18"/>
                <w:szCs w:val="18"/>
              </w:rPr>
              <w:t>44.4</w:t>
            </w:r>
          </w:p>
        </w:tc>
        <w:tc>
          <w:tcPr>
            <w:tcW w:w="992" w:type="dxa"/>
            <w:shd w:val="clear" w:color="auto" w:fill="auto"/>
          </w:tcPr>
          <w:p w:rsidR="00314464" w:rsidRPr="009F74FB" w:rsidRDefault="00314464" w:rsidP="0021193F">
            <w:pPr>
              <w:jc w:val="center"/>
              <w:rPr>
                <w:sz w:val="18"/>
                <w:szCs w:val="18"/>
              </w:rPr>
            </w:pPr>
            <w:r w:rsidRPr="009F74FB">
              <w:rPr>
                <w:sz w:val="18"/>
                <w:szCs w:val="18"/>
              </w:rPr>
              <w:t>34.9</w:t>
            </w:r>
          </w:p>
        </w:tc>
        <w:tc>
          <w:tcPr>
            <w:tcW w:w="1134" w:type="dxa"/>
            <w:shd w:val="clear" w:color="auto" w:fill="auto"/>
          </w:tcPr>
          <w:p w:rsidR="00314464" w:rsidRPr="009F74FB" w:rsidRDefault="00314464" w:rsidP="0021193F">
            <w:pPr>
              <w:jc w:val="center"/>
              <w:rPr>
                <w:sz w:val="18"/>
                <w:szCs w:val="18"/>
              </w:rPr>
            </w:pPr>
            <w:r w:rsidRPr="009F74FB">
              <w:rPr>
                <w:sz w:val="18"/>
                <w:szCs w:val="18"/>
              </w:rPr>
              <w:t>45.3</w:t>
            </w:r>
          </w:p>
        </w:tc>
        <w:tc>
          <w:tcPr>
            <w:tcW w:w="1276" w:type="dxa"/>
            <w:shd w:val="clear" w:color="auto" w:fill="auto"/>
          </w:tcPr>
          <w:p w:rsidR="00314464" w:rsidRPr="009F74FB" w:rsidRDefault="00314464" w:rsidP="0021193F">
            <w:pPr>
              <w:jc w:val="center"/>
              <w:rPr>
                <w:sz w:val="18"/>
                <w:szCs w:val="18"/>
              </w:rPr>
            </w:pPr>
            <w:r w:rsidRPr="009F74FB">
              <w:rPr>
                <w:sz w:val="18"/>
                <w:szCs w:val="18"/>
              </w:rPr>
              <w:t>58.6</w:t>
            </w:r>
          </w:p>
        </w:tc>
        <w:tc>
          <w:tcPr>
            <w:tcW w:w="1276" w:type="dxa"/>
            <w:shd w:val="clear" w:color="auto" w:fill="auto"/>
          </w:tcPr>
          <w:p w:rsidR="00314464" w:rsidRPr="009F74FB" w:rsidRDefault="00314464" w:rsidP="0021193F">
            <w:pPr>
              <w:jc w:val="center"/>
              <w:rPr>
                <w:sz w:val="18"/>
                <w:szCs w:val="18"/>
              </w:rPr>
            </w:pPr>
            <w:r w:rsidRPr="009F74FB">
              <w:rPr>
                <w:sz w:val="18"/>
                <w:szCs w:val="18"/>
              </w:rPr>
              <w:t>N/D</w:t>
            </w:r>
          </w:p>
        </w:tc>
        <w:tc>
          <w:tcPr>
            <w:tcW w:w="1134" w:type="dxa"/>
            <w:shd w:val="clear" w:color="auto" w:fill="auto"/>
          </w:tcPr>
          <w:p w:rsidR="00314464" w:rsidRPr="009F74FB" w:rsidRDefault="00314464" w:rsidP="0021193F">
            <w:pPr>
              <w:jc w:val="center"/>
              <w:rPr>
                <w:sz w:val="18"/>
                <w:szCs w:val="18"/>
              </w:rPr>
            </w:pPr>
            <w:r w:rsidRPr="009F74FB">
              <w:rPr>
                <w:sz w:val="18"/>
                <w:szCs w:val="18"/>
              </w:rPr>
              <w:t>55.4</w:t>
            </w:r>
          </w:p>
        </w:tc>
        <w:tc>
          <w:tcPr>
            <w:tcW w:w="1559" w:type="dxa"/>
            <w:shd w:val="clear" w:color="auto" w:fill="auto"/>
          </w:tcPr>
          <w:p w:rsidR="00314464" w:rsidRPr="009F74FB" w:rsidRDefault="00314464"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rsidR="00F74FD9" w:rsidRPr="009F74FB" w:rsidRDefault="00F74FD9" w:rsidP="0021193F">
            <w:pPr>
              <w:jc w:val="center"/>
              <w:rPr>
                <w:sz w:val="18"/>
                <w:szCs w:val="18"/>
              </w:rPr>
            </w:pP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2004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20.2</w:t>
            </w:r>
          </w:p>
        </w:tc>
        <w:tc>
          <w:tcPr>
            <w:tcW w:w="851" w:type="dxa"/>
            <w:shd w:val="clear" w:color="auto" w:fill="auto"/>
          </w:tcPr>
          <w:p w:rsidR="00F74FD9" w:rsidRPr="009F74FB" w:rsidRDefault="00F74FD9" w:rsidP="0021193F">
            <w:pPr>
              <w:jc w:val="center"/>
              <w:rPr>
                <w:sz w:val="18"/>
                <w:szCs w:val="18"/>
              </w:rPr>
            </w:pPr>
            <w:r w:rsidRPr="009F74FB">
              <w:rPr>
                <w:sz w:val="18"/>
                <w:szCs w:val="18"/>
              </w:rPr>
              <w:t>17.2</w:t>
            </w:r>
          </w:p>
        </w:tc>
        <w:tc>
          <w:tcPr>
            <w:tcW w:w="850" w:type="dxa"/>
            <w:shd w:val="clear" w:color="auto" w:fill="auto"/>
          </w:tcPr>
          <w:p w:rsidR="00F74FD9" w:rsidRPr="009F74FB" w:rsidRDefault="00F74FD9" w:rsidP="0021193F">
            <w:pPr>
              <w:jc w:val="center"/>
              <w:rPr>
                <w:sz w:val="18"/>
                <w:szCs w:val="18"/>
              </w:rPr>
            </w:pPr>
            <w:r w:rsidRPr="009F74FB">
              <w:rPr>
                <w:sz w:val="18"/>
                <w:szCs w:val="18"/>
              </w:rPr>
              <w:t>24.2</w:t>
            </w:r>
          </w:p>
        </w:tc>
        <w:tc>
          <w:tcPr>
            <w:tcW w:w="851" w:type="dxa"/>
            <w:shd w:val="clear" w:color="auto" w:fill="auto"/>
          </w:tcPr>
          <w:p w:rsidR="00F74FD9" w:rsidRPr="009F74FB" w:rsidRDefault="00F74FD9" w:rsidP="0021193F">
            <w:pPr>
              <w:jc w:val="center"/>
              <w:rPr>
                <w:sz w:val="18"/>
                <w:szCs w:val="18"/>
              </w:rPr>
            </w:pPr>
            <w:r w:rsidRPr="009F74FB">
              <w:rPr>
                <w:sz w:val="18"/>
                <w:szCs w:val="18"/>
              </w:rPr>
              <w:t>20.7</w:t>
            </w:r>
          </w:p>
        </w:tc>
        <w:tc>
          <w:tcPr>
            <w:tcW w:w="992" w:type="dxa"/>
            <w:shd w:val="clear" w:color="auto" w:fill="auto"/>
          </w:tcPr>
          <w:p w:rsidR="00F74FD9" w:rsidRPr="009F74FB" w:rsidRDefault="00F74FD9" w:rsidP="0021193F">
            <w:pPr>
              <w:jc w:val="center"/>
              <w:rPr>
                <w:sz w:val="18"/>
                <w:szCs w:val="18"/>
              </w:rPr>
            </w:pPr>
            <w:r w:rsidRPr="009F74FB">
              <w:rPr>
                <w:sz w:val="18"/>
                <w:szCs w:val="18"/>
              </w:rPr>
              <w:t>23.0</w:t>
            </w:r>
          </w:p>
        </w:tc>
        <w:tc>
          <w:tcPr>
            <w:tcW w:w="1134" w:type="dxa"/>
            <w:shd w:val="clear" w:color="auto" w:fill="auto"/>
          </w:tcPr>
          <w:p w:rsidR="00F74FD9" w:rsidRPr="009F74FB" w:rsidRDefault="00F74FD9" w:rsidP="0021193F">
            <w:pPr>
              <w:jc w:val="center"/>
              <w:rPr>
                <w:sz w:val="18"/>
                <w:szCs w:val="18"/>
              </w:rPr>
            </w:pPr>
            <w:r w:rsidRPr="009F74FB">
              <w:rPr>
                <w:sz w:val="18"/>
                <w:szCs w:val="18"/>
              </w:rPr>
              <w:t>24.3</w:t>
            </w:r>
          </w:p>
        </w:tc>
        <w:tc>
          <w:tcPr>
            <w:tcW w:w="1276" w:type="dxa"/>
            <w:shd w:val="clear" w:color="auto" w:fill="auto"/>
          </w:tcPr>
          <w:p w:rsidR="00F74FD9" w:rsidRPr="009F74FB" w:rsidRDefault="00F74FD9" w:rsidP="0021193F">
            <w:pPr>
              <w:jc w:val="center"/>
              <w:rPr>
                <w:sz w:val="18"/>
                <w:szCs w:val="18"/>
              </w:rPr>
            </w:pPr>
            <w:r w:rsidRPr="009F74FB">
              <w:rPr>
                <w:sz w:val="18"/>
                <w:szCs w:val="18"/>
              </w:rPr>
              <w:t>22.9</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25.7</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15.3</w:t>
            </w:r>
          </w:p>
        </w:tc>
        <w:tc>
          <w:tcPr>
            <w:tcW w:w="851" w:type="dxa"/>
            <w:shd w:val="clear" w:color="auto" w:fill="auto"/>
          </w:tcPr>
          <w:p w:rsidR="00F74FD9" w:rsidRPr="009F74FB" w:rsidRDefault="00F74FD9" w:rsidP="0021193F">
            <w:pPr>
              <w:jc w:val="center"/>
              <w:rPr>
                <w:sz w:val="18"/>
                <w:szCs w:val="18"/>
              </w:rPr>
            </w:pPr>
            <w:r w:rsidRPr="009F74FB">
              <w:rPr>
                <w:sz w:val="18"/>
                <w:szCs w:val="18"/>
              </w:rPr>
              <w:t>25.0</w:t>
            </w:r>
          </w:p>
        </w:tc>
        <w:tc>
          <w:tcPr>
            <w:tcW w:w="850" w:type="dxa"/>
            <w:shd w:val="clear" w:color="auto" w:fill="auto"/>
          </w:tcPr>
          <w:p w:rsidR="00F74FD9" w:rsidRPr="009F74FB" w:rsidRDefault="00F74FD9" w:rsidP="0021193F">
            <w:pPr>
              <w:jc w:val="center"/>
              <w:rPr>
                <w:sz w:val="18"/>
                <w:szCs w:val="18"/>
              </w:rPr>
            </w:pPr>
            <w:r w:rsidRPr="009F74FB">
              <w:rPr>
                <w:sz w:val="18"/>
                <w:szCs w:val="18"/>
              </w:rPr>
              <w:t>19.6</w:t>
            </w:r>
          </w:p>
        </w:tc>
        <w:tc>
          <w:tcPr>
            <w:tcW w:w="851" w:type="dxa"/>
            <w:shd w:val="clear" w:color="auto" w:fill="auto"/>
          </w:tcPr>
          <w:p w:rsidR="00F74FD9" w:rsidRPr="009F74FB" w:rsidRDefault="00F74FD9" w:rsidP="0021193F">
            <w:pPr>
              <w:jc w:val="center"/>
              <w:rPr>
                <w:sz w:val="18"/>
                <w:szCs w:val="18"/>
              </w:rPr>
            </w:pPr>
            <w:r w:rsidRPr="009F74FB">
              <w:rPr>
                <w:sz w:val="18"/>
                <w:szCs w:val="18"/>
              </w:rPr>
              <w:t>22.7</w:t>
            </w:r>
          </w:p>
        </w:tc>
        <w:tc>
          <w:tcPr>
            <w:tcW w:w="992" w:type="dxa"/>
            <w:shd w:val="clear" w:color="auto" w:fill="auto"/>
          </w:tcPr>
          <w:p w:rsidR="00F74FD9" w:rsidRPr="009F74FB" w:rsidRDefault="00F74FD9" w:rsidP="0021193F">
            <w:pPr>
              <w:jc w:val="center"/>
              <w:rPr>
                <w:sz w:val="18"/>
                <w:szCs w:val="18"/>
              </w:rPr>
            </w:pPr>
            <w:r w:rsidRPr="009F74FB">
              <w:rPr>
                <w:sz w:val="18"/>
                <w:szCs w:val="18"/>
              </w:rPr>
              <w:t>13.3</w:t>
            </w:r>
          </w:p>
        </w:tc>
        <w:tc>
          <w:tcPr>
            <w:tcW w:w="1134" w:type="dxa"/>
            <w:shd w:val="clear" w:color="auto" w:fill="auto"/>
          </w:tcPr>
          <w:p w:rsidR="00F74FD9" w:rsidRPr="009F74FB" w:rsidRDefault="00F74FD9" w:rsidP="0021193F">
            <w:pPr>
              <w:jc w:val="center"/>
              <w:rPr>
                <w:sz w:val="18"/>
                <w:szCs w:val="18"/>
              </w:rPr>
            </w:pPr>
            <w:r w:rsidRPr="009F74FB">
              <w:rPr>
                <w:sz w:val="18"/>
                <w:szCs w:val="18"/>
              </w:rPr>
              <w:t>20.5</w:t>
            </w:r>
          </w:p>
        </w:tc>
        <w:tc>
          <w:tcPr>
            <w:tcW w:w="1276" w:type="dxa"/>
            <w:shd w:val="clear" w:color="auto" w:fill="auto"/>
          </w:tcPr>
          <w:p w:rsidR="00F74FD9" w:rsidRPr="009F74FB" w:rsidRDefault="00F74FD9" w:rsidP="0021193F">
            <w:pPr>
              <w:jc w:val="center"/>
              <w:rPr>
                <w:sz w:val="18"/>
                <w:szCs w:val="18"/>
              </w:rPr>
            </w:pPr>
            <w:r w:rsidRPr="009F74FB">
              <w:rPr>
                <w:sz w:val="18"/>
                <w:szCs w:val="18"/>
              </w:rPr>
              <w:t>18.9</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18.6</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12.2</w:t>
            </w:r>
          </w:p>
        </w:tc>
        <w:tc>
          <w:tcPr>
            <w:tcW w:w="851" w:type="dxa"/>
            <w:shd w:val="clear" w:color="auto" w:fill="auto"/>
          </w:tcPr>
          <w:p w:rsidR="00F74FD9" w:rsidRPr="009F74FB" w:rsidRDefault="00F74FD9" w:rsidP="0021193F">
            <w:pPr>
              <w:jc w:val="center"/>
              <w:rPr>
                <w:sz w:val="18"/>
                <w:szCs w:val="18"/>
              </w:rPr>
            </w:pPr>
            <w:r w:rsidRPr="009F74FB">
              <w:rPr>
                <w:sz w:val="18"/>
                <w:szCs w:val="18"/>
              </w:rPr>
              <w:t>9.7</w:t>
            </w:r>
          </w:p>
        </w:tc>
        <w:tc>
          <w:tcPr>
            <w:tcW w:w="850" w:type="dxa"/>
            <w:shd w:val="clear" w:color="auto" w:fill="auto"/>
          </w:tcPr>
          <w:p w:rsidR="00F74FD9" w:rsidRPr="009F74FB" w:rsidRDefault="00F74FD9" w:rsidP="0021193F">
            <w:pPr>
              <w:jc w:val="center"/>
              <w:rPr>
                <w:sz w:val="18"/>
                <w:szCs w:val="18"/>
              </w:rPr>
            </w:pPr>
            <w:r w:rsidRPr="009F74FB">
              <w:rPr>
                <w:sz w:val="18"/>
                <w:szCs w:val="18"/>
              </w:rPr>
              <w:t>13.6</w:t>
            </w:r>
          </w:p>
        </w:tc>
        <w:tc>
          <w:tcPr>
            <w:tcW w:w="851" w:type="dxa"/>
            <w:shd w:val="clear" w:color="auto" w:fill="auto"/>
          </w:tcPr>
          <w:p w:rsidR="00F74FD9" w:rsidRPr="009F74FB" w:rsidRDefault="00F74FD9" w:rsidP="0021193F">
            <w:pPr>
              <w:jc w:val="center"/>
              <w:rPr>
                <w:sz w:val="18"/>
                <w:szCs w:val="18"/>
              </w:rPr>
            </w:pPr>
            <w:r w:rsidRPr="009F74FB">
              <w:rPr>
                <w:sz w:val="18"/>
                <w:szCs w:val="18"/>
              </w:rPr>
              <w:t>11.8</w:t>
            </w:r>
          </w:p>
        </w:tc>
        <w:tc>
          <w:tcPr>
            <w:tcW w:w="992" w:type="dxa"/>
            <w:shd w:val="clear" w:color="auto" w:fill="auto"/>
          </w:tcPr>
          <w:p w:rsidR="00F74FD9" w:rsidRPr="009F74FB" w:rsidRDefault="00F74FD9" w:rsidP="0021193F">
            <w:pPr>
              <w:jc w:val="center"/>
              <w:rPr>
                <w:sz w:val="18"/>
                <w:szCs w:val="18"/>
              </w:rPr>
            </w:pPr>
            <w:r w:rsidRPr="009F74FB">
              <w:rPr>
                <w:sz w:val="18"/>
                <w:szCs w:val="18"/>
              </w:rPr>
              <w:t>11.9</w:t>
            </w:r>
          </w:p>
        </w:tc>
        <w:tc>
          <w:tcPr>
            <w:tcW w:w="1134" w:type="dxa"/>
            <w:shd w:val="clear" w:color="auto" w:fill="auto"/>
          </w:tcPr>
          <w:p w:rsidR="00F74FD9" w:rsidRPr="009F74FB" w:rsidRDefault="00F74FD9" w:rsidP="0021193F">
            <w:pPr>
              <w:jc w:val="center"/>
              <w:rPr>
                <w:sz w:val="18"/>
                <w:szCs w:val="18"/>
              </w:rPr>
            </w:pPr>
            <w:r w:rsidRPr="009F74FB">
              <w:rPr>
                <w:sz w:val="18"/>
                <w:szCs w:val="18"/>
              </w:rPr>
              <w:t>9.3</w:t>
            </w:r>
          </w:p>
        </w:tc>
        <w:tc>
          <w:tcPr>
            <w:tcW w:w="1276" w:type="dxa"/>
            <w:shd w:val="clear" w:color="auto" w:fill="auto"/>
          </w:tcPr>
          <w:p w:rsidR="00F74FD9" w:rsidRPr="009F74FB" w:rsidRDefault="00F74FD9" w:rsidP="0021193F">
            <w:pPr>
              <w:jc w:val="center"/>
              <w:rPr>
                <w:sz w:val="18"/>
                <w:szCs w:val="18"/>
              </w:rPr>
            </w:pPr>
            <w:r w:rsidRPr="009F74FB">
              <w:rPr>
                <w:sz w:val="18"/>
                <w:szCs w:val="18"/>
              </w:rPr>
              <w:t>12.3</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13.7</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16.7</w:t>
            </w:r>
          </w:p>
        </w:tc>
        <w:tc>
          <w:tcPr>
            <w:tcW w:w="851" w:type="dxa"/>
            <w:shd w:val="clear" w:color="auto" w:fill="auto"/>
          </w:tcPr>
          <w:p w:rsidR="00F74FD9" w:rsidRPr="009F74FB" w:rsidRDefault="00F74FD9" w:rsidP="0021193F">
            <w:pPr>
              <w:jc w:val="center"/>
              <w:rPr>
                <w:sz w:val="18"/>
                <w:szCs w:val="18"/>
              </w:rPr>
            </w:pPr>
            <w:r w:rsidRPr="009F74FB">
              <w:rPr>
                <w:sz w:val="18"/>
                <w:szCs w:val="18"/>
              </w:rPr>
              <w:t>11.4</w:t>
            </w:r>
          </w:p>
        </w:tc>
        <w:tc>
          <w:tcPr>
            <w:tcW w:w="850" w:type="dxa"/>
            <w:shd w:val="clear" w:color="auto" w:fill="auto"/>
          </w:tcPr>
          <w:p w:rsidR="00F74FD9" w:rsidRPr="009F74FB" w:rsidRDefault="00F74FD9" w:rsidP="0021193F">
            <w:pPr>
              <w:jc w:val="center"/>
              <w:rPr>
                <w:sz w:val="18"/>
                <w:szCs w:val="18"/>
              </w:rPr>
            </w:pPr>
            <w:r w:rsidRPr="009F74FB">
              <w:rPr>
                <w:sz w:val="18"/>
                <w:szCs w:val="18"/>
              </w:rPr>
              <w:t>13.9</w:t>
            </w:r>
          </w:p>
        </w:tc>
        <w:tc>
          <w:tcPr>
            <w:tcW w:w="851" w:type="dxa"/>
            <w:shd w:val="clear" w:color="auto" w:fill="auto"/>
          </w:tcPr>
          <w:p w:rsidR="00F74FD9" w:rsidRPr="009F74FB" w:rsidRDefault="00F74FD9" w:rsidP="0021193F">
            <w:pPr>
              <w:jc w:val="center"/>
              <w:rPr>
                <w:sz w:val="18"/>
                <w:szCs w:val="18"/>
              </w:rPr>
            </w:pPr>
            <w:r w:rsidRPr="009F74FB">
              <w:rPr>
                <w:sz w:val="18"/>
                <w:szCs w:val="18"/>
              </w:rPr>
              <w:t>12.7</w:t>
            </w:r>
          </w:p>
        </w:tc>
        <w:tc>
          <w:tcPr>
            <w:tcW w:w="992" w:type="dxa"/>
            <w:shd w:val="clear" w:color="auto" w:fill="auto"/>
          </w:tcPr>
          <w:p w:rsidR="00F74FD9" w:rsidRPr="009F74FB" w:rsidRDefault="00F74FD9" w:rsidP="0021193F">
            <w:pPr>
              <w:jc w:val="center"/>
              <w:rPr>
                <w:sz w:val="18"/>
                <w:szCs w:val="18"/>
              </w:rPr>
            </w:pPr>
            <w:r w:rsidRPr="009F74FB">
              <w:rPr>
                <w:sz w:val="18"/>
                <w:szCs w:val="18"/>
              </w:rPr>
              <w:t>12.0</w:t>
            </w:r>
          </w:p>
        </w:tc>
        <w:tc>
          <w:tcPr>
            <w:tcW w:w="1134" w:type="dxa"/>
            <w:shd w:val="clear" w:color="auto" w:fill="auto"/>
          </w:tcPr>
          <w:p w:rsidR="00F74FD9" w:rsidRPr="009F74FB" w:rsidRDefault="00F74FD9" w:rsidP="0021193F">
            <w:pPr>
              <w:jc w:val="center"/>
              <w:rPr>
                <w:sz w:val="18"/>
                <w:szCs w:val="18"/>
              </w:rPr>
            </w:pPr>
            <w:r w:rsidRPr="009F74FB">
              <w:rPr>
                <w:sz w:val="18"/>
                <w:szCs w:val="18"/>
              </w:rPr>
              <w:t>17.6</w:t>
            </w:r>
          </w:p>
        </w:tc>
        <w:tc>
          <w:tcPr>
            <w:tcW w:w="1276" w:type="dxa"/>
            <w:shd w:val="clear" w:color="auto" w:fill="auto"/>
          </w:tcPr>
          <w:p w:rsidR="00F74FD9" w:rsidRPr="009F74FB" w:rsidRDefault="00F74FD9" w:rsidP="0021193F">
            <w:pPr>
              <w:jc w:val="center"/>
              <w:rPr>
                <w:sz w:val="18"/>
                <w:szCs w:val="18"/>
              </w:rPr>
            </w:pPr>
            <w:r w:rsidRPr="009F74FB">
              <w:rPr>
                <w:sz w:val="18"/>
                <w:szCs w:val="18"/>
              </w:rPr>
              <w:t>23.0</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23.7</w:t>
            </w:r>
          </w:p>
        </w:tc>
        <w:tc>
          <w:tcPr>
            <w:tcW w:w="1559" w:type="dxa"/>
            <w:shd w:val="clear" w:color="auto" w:fill="auto"/>
          </w:tcPr>
          <w:p w:rsidR="00F74FD9" w:rsidRPr="009F74FB" w:rsidRDefault="00F74FD9" w:rsidP="0021193F">
            <w:pPr>
              <w:rPr>
                <w:sz w:val="18"/>
                <w:szCs w:val="18"/>
              </w:rPr>
            </w:pPr>
            <w:r w:rsidRPr="009F74FB">
              <w:rPr>
                <w:sz w:val="18"/>
                <w:szCs w:val="18"/>
              </w:rPr>
              <w:t>Victorian Population Health Survey: Repot 3</w:t>
            </w:r>
          </w:p>
        </w:tc>
      </w:tr>
      <w:tr w:rsidR="00F74FD9" w:rsidTr="0021193F">
        <w:tc>
          <w:tcPr>
            <w:tcW w:w="2802" w:type="dxa"/>
            <w:shd w:val="clear" w:color="auto" w:fill="auto"/>
          </w:tcPr>
          <w:p w:rsidR="00F74FD9" w:rsidRPr="003A1295" w:rsidRDefault="00F74FD9" w:rsidP="0021193F">
            <w:pPr>
              <w:pStyle w:val="ListParagraph"/>
              <w:rPr>
                <w:b/>
                <w:sz w:val="18"/>
                <w:szCs w:val="18"/>
              </w:rPr>
            </w:pPr>
            <w:r w:rsidRPr="003A1295">
              <w:rPr>
                <w:b/>
                <w:sz w:val="18"/>
                <w:szCs w:val="18"/>
              </w:rPr>
              <w:t>Other</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21193F">
            <w:pPr>
              <w:jc w:val="center"/>
              <w:rPr>
                <w:sz w:val="18"/>
                <w:szCs w:val="18"/>
              </w:rPr>
            </w:pPr>
            <w:r w:rsidRPr="009F74FB">
              <w:rPr>
                <w:sz w:val="18"/>
                <w:szCs w:val="18"/>
              </w:rPr>
              <w:t>13.8</w:t>
            </w:r>
          </w:p>
        </w:tc>
        <w:tc>
          <w:tcPr>
            <w:tcW w:w="851" w:type="dxa"/>
            <w:shd w:val="clear" w:color="auto" w:fill="auto"/>
          </w:tcPr>
          <w:p w:rsidR="00F74FD9" w:rsidRPr="009F74FB" w:rsidRDefault="00F74FD9" w:rsidP="0021193F">
            <w:pPr>
              <w:jc w:val="center"/>
              <w:rPr>
                <w:sz w:val="18"/>
                <w:szCs w:val="18"/>
              </w:rPr>
            </w:pPr>
            <w:r w:rsidRPr="009F74FB">
              <w:rPr>
                <w:sz w:val="18"/>
                <w:szCs w:val="18"/>
              </w:rPr>
              <w:t>10.9</w:t>
            </w:r>
          </w:p>
        </w:tc>
        <w:tc>
          <w:tcPr>
            <w:tcW w:w="850" w:type="dxa"/>
            <w:shd w:val="clear" w:color="auto" w:fill="auto"/>
          </w:tcPr>
          <w:p w:rsidR="00F74FD9" w:rsidRPr="009F74FB" w:rsidRDefault="00F74FD9" w:rsidP="0021193F">
            <w:pPr>
              <w:jc w:val="center"/>
              <w:rPr>
                <w:sz w:val="18"/>
                <w:szCs w:val="18"/>
              </w:rPr>
            </w:pPr>
            <w:r w:rsidRPr="009F74FB">
              <w:rPr>
                <w:sz w:val="18"/>
                <w:szCs w:val="18"/>
              </w:rPr>
              <w:t>15.7</w:t>
            </w:r>
          </w:p>
        </w:tc>
        <w:tc>
          <w:tcPr>
            <w:tcW w:w="851" w:type="dxa"/>
            <w:shd w:val="clear" w:color="auto" w:fill="auto"/>
          </w:tcPr>
          <w:p w:rsidR="00F74FD9" w:rsidRPr="009F74FB" w:rsidRDefault="00F74FD9" w:rsidP="0021193F">
            <w:pPr>
              <w:jc w:val="center"/>
              <w:rPr>
                <w:sz w:val="18"/>
                <w:szCs w:val="18"/>
              </w:rPr>
            </w:pPr>
            <w:r w:rsidRPr="009F74FB">
              <w:rPr>
                <w:sz w:val="18"/>
                <w:szCs w:val="18"/>
              </w:rPr>
              <w:t>16.4</w:t>
            </w:r>
          </w:p>
        </w:tc>
        <w:tc>
          <w:tcPr>
            <w:tcW w:w="992" w:type="dxa"/>
            <w:shd w:val="clear" w:color="auto" w:fill="auto"/>
          </w:tcPr>
          <w:p w:rsidR="00F74FD9" w:rsidRPr="009F74FB" w:rsidRDefault="00F74FD9" w:rsidP="0021193F">
            <w:pPr>
              <w:jc w:val="center"/>
              <w:rPr>
                <w:sz w:val="18"/>
                <w:szCs w:val="18"/>
              </w:rPr>
            </w:pPr>
            <w:r w:rsidRPr="009F74FB">
              <w:rPr>
                <w:sz w:val="18"/>
                <w:szCs w:val="18"/>
              </w:rPr>
              <w:t>20.4</w:t>
            </w:r>
          </w:p>
        </w:tc>
        <w:tc>
          <w:tcPr>
            <w:tcW w:w="1134" w:type="dxa"/>
            <w:shd w:val="clear" w:color="auto" w:fill="auto"/>
          </w:tcPr>
          <w:p w:rsidR="00F74FD9" w:rsidRPr="009F74FB" w:rsidRDefault="00F74FD9" w:rsidP="0021193F">
            <w:pPr>
              <w:jc w:val="center"/>
              <w:rPr>
                <w:sz w:val="18"/>
                <w:szCs w:val="18"/>
              </w:rPr>
            </w:pPr>
            <w:r w:rsidRPr="009F74FB">
              <w:rPr>
                <w:sz w:val="18"/>
                <w:szCs w:val="18"/>
              </w:rPr>
              <w:t>16.7</w:t>
            </w:r>
          </w:p>
        </w:tc>
        <w:tc>
          <w:tcPr>
            <w:tcW w:w="1276" w:type="dxa"/>
            <w:shd w:val="clear" w:color="auto" w:fill="auto"/>
          </w:tcPr>
          <w:p w:rsidR="00F74FD9" w:rsidRPr="009F74FB" w:rsidRDefault="00F74FD9" w:rsidP="0021193F">
            <w:pPr>
              <w:jc w:val="center"/>
              <w:rPr>
                <w:sz w:val="18"/>
                <w:szCs w:val="18"/>
              </w:rPr>
            </w:pPr>
            <w:r w:rsidRPr="009F74FB">
              <w:rPr>
                <w:sz w:val="18"/>
                <w:szCs w:val="18"/>
              </w:rPr>
              <w:t>18.6</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134" w:type="dxa"/>
            <w:shd w:val="clear" w:color="auto" w:fill="auto"/>
          </w:tcPr>
          <w:p w:rsidR="00F74FD9" w:rsidRPr="009F74FB" w:rsidRDefault="00F74FD9" w:rsidP="0021193F">
            <w:pPr>
              <w:jc w:val="center"/>
              <w:rPr>
                <w:sz w:val="18"/>
                <w:szCs w:val="18"/>
              </w:rPr>
            </w:pPr>
            <w:r w:rsidRPr="009F74FB">
              <w:rPr>
                <w:sz w:val="18"/>
                <w:szCs w:val="18"/>
              </w:rPr>
              <w:t>19.4</w:t>
            </w:r>
          </w:p>
        </w:tc>
        <w:tc>
          <w:tcPr>
            <w:tcW w:w="1559" w:type="dxa"/>
            <w:shd w:val="clear" w:color="auto" w:fill="auto"/>
          </w:tcPr>
          <w:p w:rsidR="00F74FD9" w:rsidRPr="009F74FB" w:rsidRDefault="00F74FD9" w:rsidP="0021193F">
            <w:pPr>
              <w:rPr>
                <w:sz w:val="18"/>
                <w:szCs w:val="18"/>
              </w:rPr>
            </w:pPr>
            <w:r w:rsidRPr="009F74FB">
              <w:rPr>
                <w:sz w:val="18"/>
                <w:szCs w:val="18"/>
              </w:rPr>
              <w:t xml:space="preserve">Victorian </w:t>
            </w:r>
            <w:r w:rsidRPr="009F74FB">
              <w:rPr>
                <w:sz w:val="18"/>
                <w:szCs w:val="18"/>
              </w:rPr>
              <w:lastRenderedPageBreak/>
              <w:t>Population Health Survey: Repot 3</w:t>
            </w:r>
          </w:p>
        </w:tc>
      </w:tr>
      <w:tr w:rsidR="00F74FD9" w:rsidTr="0021193F">
        <w:tc>
          <w:tcPr>
            <w:tcW w:w="2802" w:type="dxa"/>
            <w:shd w:val="clear" w:color="auto" w:fill="auto"/>
          </w:tcPr>
          <w:p w:rsidR="00F74FD9" w:rsidRPr="003A1295" w:rsidRDefault="00314464" w:rsidP="0021193F">
            <w:pPr>
              <w:rPr>
                <w:b/>
                <w:sz w:val="18"/>
                <w:szCs w:val="18"/>
              </w:rPr>
            </w:pPr>
            <w:r>
              <w:rPr>
                <w:b/>
                <w:sz w:val="18"/>
                <w:szCs w:val="18"/>
              </w:rPr>
              <w:lastRenderedPageBreak/>
              <w:t>P</w:t>
            </w:r>
            <w:r w:rsidR="00F74FD9" w:rsidRPr="003A1295">
              <w:rPr>
                <w:b/>
                <w:sz w:val="18"/>
                <w:szCs w:val="18"/>
              </w:rPr>
              <w:t>opulation (15 years +) that volunteered in the last 12 months</w:t>
            </w:r>
          </w:p>
        </w:tc>
        <w:tc>
          <w:tcPr>
            <w:tcW w:w="1134" w:type="dxa"/>
            <w:shd w:val="clear" w:color="auto" w:fill="auto"/>
          </w:tcPr>
          <w:p w:rsidR="00F74FD9" w:rsidRPr="00F75488" w:rsidRDefault="00F74FD9" w:rsidP="0021193F">
            <w:pPr>
              <w:jc w:val="center"/>
              <w:rPr>
                <w:sz w:val="18"/>
                <w:szCs w:val="18"/>
              </w:rPr>
            </w:pPr>
            <w:r>
              <w:rPr>
                <w:sz w:val="18"/>
                <w:szCs w:val="18"/>
              </w:rPr>
              <w:t>%</w:t>
            </w:r>
          </w:p>
        </w:tc>
        <w:tc>
          <w:tcPr>
            <w:tcW w:w="708" w:type="dxa"/>
            <w:shd w:val="clear" w:color="auto" w:fill="auto"/>
          </w:tcPr>
          <w:p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rsidR="00F74FD9" w:rsidRPr="009F74FB" w:rsidRDefault="00CE525E" w:rsidP="0021193F">
            <w:pPr>
              <w:jc w:val="center"/>
              <w:rPr>
                <w:sz w:val="18"/>
                <w:szCs w:val="18"/>
              </w:rPr>
            </w:pPr>
            <w:r>
              <w:rPr>
                <w:sz w:val="18"/>
                <w:szCs w:val="18"/>
              </w:rPr>
              <w:t>13.9</w:t>
            </w:r>
          </w:p>
        </w:tc>
        <w:tc>
          <w:tcPr>
            <w:tcW w:w="851" w:type="dxa"/>
            <w:shd w:val="clear" w:color="auto" w:fill="auto"/>
          </w:tcPr>
          <w:p w:rsidR="00F74FD9" w:rsidRPr="009F74FB" w:rsidRDefault="00CE525E" w:rsidP="0021193F">
            <w:pPr>
              <w:jc w:val="center"/>
              <w:rPr>
                <w:sz w:val="18"/>
                <w:szCs w:val="18"/>
              </w:rPr>
            </w:pPr>
            <w:r>
              <w:rPr>
                <w:sz w:val="18"/>
                <w:szCs w:val="18"/>
              </w:rPr>
              <w:t>12.5</w:t>
            </w:r>
          </w:p>
        </w:tc>
        <w:tc>
          <w:tcPr>
            <w:tcW w:w="850" w:type="dxa"/>
            <w:shd w:val="clear" w:color="auto" w:fill="auto"/>
          </w:tcPr>
          <w:p w:rsidR="00F74FD9" w:rsidRPr="009F74FB" w:rsidRDefault="00CE525E" w:rsidP="0021193F">
            <w:pPr>
              <w:jc w:val="center"/>
              <w:rPr>
                <w:sz w:val="18"/>
                <w:szCs w:val="18"/>
              </w:rPr>
            </w:pPr>
            <w:r>
              <w:rPr>
                <w:sz w:val="18"/>
                <w:szCs w:val="18"/>
              </w:rPr>
              <w:t>11.8</w:t>
            </w:r>
          </w:p>
        </w:tc>
        <w:tc>
          <w:tcPr>
            <w:tcW w:w="851" w:type="dxa"/>
            <w:shd w:val="clear" w:color="auto" w:fill="auto"/>
          </w:tcPr>
          <w:p w:rsidR="00F74FD9" w:rsidRPr="009F74FB" w:rsidRDefault="00CE525E" w:rsidP="0021193F">
            <w:pPr>
              <w:jc w:val="center"/>
              <w:rPr>
                <w:sz w:val="18"/>
                <w:szCs w:val="18"/>
              </w:rPr>
            </w:pPr>
            <w:r>
              <w:rPr>
                <w:sz w:val="18"/>
                <w:szCs w:val="18"/>
              </w:rPr>
              <w:t>14.0</w:t>
            </w:r>
          </w:p>
        </w:tc>
        <w:tc>
          <w:tcPr>
            <w:tcW w:w="992" w:type="dxa"/>
            <w:shd w:val="clear" w:color="auto" w:fill="auto"/>
          </w:tcPr>
          <w:p w:rsidR="00F74FD9" w:rsidRPr="009F74FB" w:rsidRDefault="00CE525E" w:rsidP="0021193F">
            <w:pPr>
              <w:jc w:val="center"/>
              <w:rPr>
                <w:sz w:val="18"/>
                <w:szCs w:val="18"/>
              </w:rPr>
            </w:pPr>
            <w:r>
              <w:rPr>
                <w:sz w:val="18"/>
                <w:szCs w:val="18"/>
              </w:rPr>
              <w:t>18.2</w:t>
            </w:r>
          </w:p>
        </w:tc>
        <w:tc>
          <w:tcPr>
            <w:tcW w:w="1134" w:type="dxa"/>
            <w:shd w:val="clear" w:color="auto" w:fill="auto"/>
          </w:tcPr>
          <w:p w:rsidR="00F74FD9" w:rsidRPr="009F74FB" w:rsidRDefault="00CE525E" w:rsidP="0021193F">
            <w:pPr>
              <w:jc w:val="center"/>
              <w:rPr>
                <w:sz w:val="18"/>
                <w:szCs w:val="18"/>
              </w:rPr>
            </w:pPr>
            <w:r>
              <w:rPr>
                <w:sz w:val="18"/>
                <w:szCs w:val="18"/>
              </w:rPr>
              <w:t>11.6</w:t>
            </w:r>
          </w:p>
        </w:tc>
        <w:tc>
          <w:tcPr>
            <w:tcW w:w="1276" w:type="dxa"/>
            <w:shd w:val="clear" w:color="auto" w:fill="auto"/>
          </w:tcPr>
          <w:p w:rsidR="00F74FD9" w:rsidRPr="009F74FB" w:rsidRDefault="00F74FD9" w:rsidP="0021193F">
            <w:pPr>
              <w:jc w:val="center"/>
              <w:rPr>
                <w:sz w:val="18"/>
                <w:szCs w:val="18"/>
              </w:rPr>
            </w:pPr>
            <w:r w:rsidRPr="009F74FB">
              <w:rPr>
                <w:sz w:val="18"/>
                <w:szCs w:val="18"/>
              </w:rPr>
              <w:t>N/D</w:t>
            </w:r>
          </w:p>
        </w:tc>
        <w:tc>
          <w:tcPr>
            <w:tcW w:w="1276" w:type="dxa"/>
            <w:shd w:val="clear" w:color="auto" w:fill="auto"/>
          </w:tcPr>
          <w:p w:rsidR="00F74FD9" w:rsidRPr="009F74FB" w:rsidRDefault="00AD6AFC" w:rsidP="0021193F">
            <w:pPr>
              <w:jc w:val="center"/>
              <w:rPr>
                <w:sz w:val="18"/>
                <w:szCs w:val="18"/>
              </w:rPr>
            </w:pPr>
            <w:r>
              <w:rPr>
                <w:sz w:val="18"/>
                <w:szCs w:val="18"/>
              </w:rPr>
              <w:t>17.6</w:t>
            </w:r>
          </w:p>
        </w:tc>
        <w:tc>
          <w:tcPr>
            <w:tcW w:w="1134" w:type="dxa"/>
            <w:shd w:val="clear" w:color="auto" w:fill="auto"/>
          </w:tcPr>
          <w:p w:rsidR="00F74FD9" w:rsidRPr="009F74FB" w:rsidRDefault="00AD6AFC" w:rsidP="0021193F">
            <w:pPr>
              <w:jc w:val="center"/>
              <w:rPr>
                <w:sz w:val="18"/>
                <w:szCs w:val="18"/>
              </w:rPr>
            </w:pPr>
            <w:r>
              <w:rPr>
                <w:sz w:val="18"/>
                <w:szCs w:val="18"/>
              </w:rPr>
              <w:t>19.2</w:t>
            </w:r>
          </w:p>
        </w:tc>
        <w:tc>
          <w:tcPr>
            <w:tcW w:w="1559" w:type="dxa"/>
            <w:shd w:val="clear" w:color="auto" w:fill="auto"/>
          </w:tcPr>
          <w:p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bl>
    <w:p w:rsidR="00F74FD9" w:rsidRDefault="00F74FD9" w:rsidP="00F74FD9">
      <w:pPr>
        <w:rPr>
          <w:rFonts w:ascii="VIC-Light" w:hAnsi="VIC-Light" w:cs="VIC-Light"/>
          <w:color w:val="000000"/>
          <w:sz w:val="14"/>
          <w:szCs w:val="14"/>
        </w:rPr>
      </w:pPr>
    </w:p>
    <w:p w:rsidR="00F74FD9" w:rsidRDefault="00F74FD9" w:rsidP="00F74FD9">
      <w:pPr>
        <w:rPr>
          <w:rFonts w:ascii="VIC-Light" w:hAnsi="VIC-Light" w:cs="VIC-Light"/>
          <w:color w:val="000000"/>
          <w:sz w:val="14"/>
          <w:szCs w:val="14"/>
        </w:rPr>
      </w:pPr>
    </w:p>
    <w:p w:rsidR="00F74FD9" w:rsidRPr="0025574C" w:rsidRDefault="00F74FD9" w:rsidP="00F74FD9">
      <w:pPr>
        <w:rPr>
          <w:rFonts w:cs="VIC-Light"/>
          <w:b/>
          <w:color w:val="000000"/>
        </w:rPr>
      </w:pPr>
      <w:r w:rsidRPr="0025574C">
        <w:rPr>
          <w:rFonts w:cs="VIC-Light"/>
          <w:b/>
          <w:color w:val="000000"/>
        </w:rPr>
        <w:t xml:space="preserve">*Notes: </w:t>
      </w:r>
    </w:p>
    <w:p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122"/>
        <w:gridCol w:w="2230"/>
        <w:gridCol w:w="2230"/>
        <w:gridCol w:w="2231"/>
        <w:gridCol w:w="2231"/>
        <w:gridCol w:w="2231"/>
        <w:gridCol w:w="2231"/>
      </w:tblGrid>
      <w:tr w:rsidR="00F74FD9" w:rsidRPr="00E13630" w:rsidTr="0021193F">
        <w:tc>
          <w:tcPr>
            <w:tcW w:w="2122" w:type="dxa"/>
          </w:tcPr>
          <w:p w:rsidR="00F74FD9" w:rsidRPr="00E13630" w:rsidRDefault="00F74FD9" w:rsidP="0021193F">
            <w:pPr>
              <w:rPr>
                <w:sz w:val="18"/>
                <w:szCs w:val="18"/>
              </w:rPr>
            </w:pPr>
          </w:p>
        </w:tc>
        <w:tc>
          <w:tcPr>
            <w:tcW w:w="2230" w:type="dxa"/>
          </w:tcPr>
          <w:p w:rsidR="00F74FD9" w:rsidRPr="00E13630" w:rsidRDefault="00F74FD9" w:rsidP="0021193F">
            <w:pPr>
              <w:rPr>
                <w:b/>
                <w:sz w:val="18"/>
                <w:szCs w:val="18"/>
              </w:rPr>
            </w:pPr>
            <w:r w:rsidRPr="00E13630">
              <w:rPr>
                <w:b/>
                <w:sz w:val="18"/>
                <w:szCs w:val="18"/>
              </w:rPr>
              <w:t xml:space="preserve">Wyndham </w:t>
            </w:r>
          </w:p>
        </w:tc>
        <w:tc>
          <w:tcPr>
            <w:tcW w:w="2230" w:type="dxa"/>
          </w:tcPr>
          <w:p w:rsidR="00F74FD9" w:rsidRPr="00E13630" w:rsidRDefault="00F74FD9" w:rsidP="0021193F">
            <w:pPr>
              <w:rPr>
                <w:b/>
                <w:sz w:val="18"/>
                <w:szCs w:val="18"/>
              </w:rPr>
            </w:pPr>
            <w:r w:rsidRPr="00E13630">
              <w:rPr>
                <w:b/>
                <w:sz w:val="18"/>
                <w:szCs w:val="18"/>
              </w:rPr>
              <w:t>Melton</w:t>
            </w:r>
          </w:p>
        </w:tc>
        <w:tc>
          <w:tcPr>
            <w:tcW w:w="2231" w:type="dxa"/>
          </w:tcPr>
          <w:p w:rsidR="00F74FD9" w:rsidRPr="00E13630" w:rsidRDefault="00F74FD9" w:rsidP="0021193F">
            <w:pPr>
              <w:rPr>
                <w:b/>
                <w:sz w:val="18"/>
                <w:szCs w:val="18"/>
              </w:rPr>
            </w:pPr>
            <w:r w:rsidRPr="00E13630">
              <w:rPr>
                <w:b/>
                <w:sz w:val="18"/>
                <w:szCs w:val="18"/>
              </w:rPr>
              <w:t>Hume</w:t>
            </w:r>
          </w:p>
        </w:tc>
        <w:tc>
          <w:tcPr>
            <w:tcW w:w="2231" w:type="dxa"/>
          </w:tcPr>
          <w:p w:rsidR="00F74FD9" w:rsidRPr="00E13630" w:rsidRDefault="00F74FD9" w:rsidP="0021193F">
            <w:pPr>
              <w:rPr>
                <w:b/>
                <w:sz w:val="18"/>
                <w:szCs w:val="18"/>
              </w:rPr>
            </w:pPr>
            <w:r w:rsidRPr="00E13630">
              <w:rPr>
                <w:b/>
                <w:sz w:val="18"/>
                <w:szCs w:val="18"/>
              </w:rPr>
              <w:t>Casey</w:t>
            </w:r>
          </w:p>
        </w:tc>
        <w:tc>
          <w:tcPr>
            <w:tcW w:w="2231" w:type="dxa"/>
          </w:tcPr>
          <w:p w:rsidR="00F74FD9" w:rsidRPr="00E13630" w:rsidRDefault="00F74FD9" w:rsidP="0021193F">
            <w:pPr>
              <w:rPr>
                <w:b/>
                <w:sz w:val="18"/>
                <w:szCs w:val="18"/>
              </w:rPr>
            </w:pPr>
            <w:r w:rsidRPr="00E13630">
              <w:rPr>
                <w:b/>
                <w:sz w:val="18"/>
                <w:szCs w:val="18"/>
              </w:rPr>
              <w:t>Cardinia</w:t>
            </w:r>
          </w:p>
        </w:tc>
        <w:tc>
          <w:tcPr>
            <w:tcW w:w="2231" w:type="dxa"/>
          </w:tcPr>
          <w:p w:rsidR="00F74FD9" w:rsidRPr="00E13630" w:rsidRDefault="00F74FD9" w:rsidP="0021193F">
            <w:pPr>
              <w:rPr>
                <w:b/>
                <w:sz w:val="18"/>
                <w:szCs w:val="18"/>
              </w:rPr>
            </w:pPr>
            <w:r w:rsidRPr="00E13630">
              <w:rPr>
                <w:b/>
                <w:sz w:val="18"/>
                <w:szCs w:val="18"/>
              </w:rPr>
              <w:t>Whittlesea</w:t>
            </w:r>
          </w:p>
        </w:tc>
      </w:tr>
      <w:tr w:rsidR="00F74FD9" w:rsidRPr="00E13630" w:rsidTr="0021193F">
        <w:tc>
          <w:tcPr>
            <w:tcW w:w="2122" w:type="dxa"/>
          </w:tcPr>
          <w:p w:rsidR="00F74FD9" w:rsidRPr="00E13630" w:rsidRDefault="00F74FD9" w:rsidP="0021193F">
            <w:pPr>
              <w:rPr>
                <w:b/>
                <w:sz w:val="18"/>
                <w:szCs w:val="18"/>
              </w:rPr>
            </w:pPr>
            <w:r w:rsidRPr="00E13630">
              <w:rPr>
                <w:b/>
                <w:sz w:val="18"/>
                <w:szCs w:val="18"/>
              </w:rPr>
              <w:t>Temperature</w:t>
            </w:r>
          </w:p>
        </w:tc>
        <w:tc>
          <w:tcPr>
            <w:tcW w:w="2230" w:type="dxa"/>
          </w:tcPr>
          <w:p w:rsidR="00F74FD9" w:rsidRPr="00E13630" w:rsidRDefault="00F74FD9" w:rsidP="0021193F">
            <w:pPr>
              <w:rPr>
                <w:sz w:val="18"/>
                <w:szCs w:val="18"/>
              </w:rPr>
            </w:pPr>
            <w:r w:rsidRPr="00E13630">
              <w:rPr>
                <w:sz w:val="18"/>
                <w:szCs w:val="18"/>
              </w:rPr>
              <w:t>Laverton RAFF</w:t>
            </w:r>
          </w:p>
        </w:tc>
        <w:tc>
          <w:tcPr>
            <w:tcW w:w="2230" w:type="dxa"/>
          </w:tcPr>
          <w:p w:rsidR="00F74FD9" w:rsidRPr="00E13630" w:rsidRDefault="00F74FD9" w:rsidP="0021193F">
            <w:pPr>
              <w:rPr>
                <w:sz w:val="18"/>
                <w:szCs w:val="18"/>
              </w:rPr>
            </w:pPr>
            <w:r w:rsidRPr="00E13630">
              <w:rPr>
                <w:sz w:val="18"/>
                <w:szCs w:val="18"/>
              </w:rPr>
              <w:t>Melbourne Airport</w:t>
            </w:r>
          </w:p>
        </w:tc>
        <w:tc>
          <w:tcPr>
            <w:tcW w:w="2231" w:type="dxa"/>
          </w:tcPr>
          <w:p w:rsidR="00F74FD9" w:rsidRPr="00E13630" w:rsidRDefault="00F74FD9" w:rsidP="0021193F">
            <w:pPr>
              <w:rPr>
                <w:sz w:val="18"/>
                <w:szCs w:val="18"/>
              </w:rPr>
            </w:pPr>
            <w:r w:rsidRPr="00E13630">
              <w:rPr>
                <w:sz w:val="18"/>
                <w:szCs w:val="18"/>
              </w:rPr>
              <w:t>Essendon Airport</w:t>
            </w:r>
          </w:p>
        </w:tc>
        <w:tc>
          <w:tcPr>
            <w:tcW w:w="2231" w:type="dxa"/>
          </w:tcPr>
          <w:p w:rsidR="00F74FD9" w:rsidRPr="00E13630" w:rsidRDefault="00F74FD9" w:rsidP="0021193F">
            <w:pPr>
              <w:rPr>
                <w:sz w:val="18"/>
                <w:szCs w:val="18"/>
              </w:rPr>
            </w:pPr>
            <w:r w:rsidRPr="00E13630">
              <w:rPr>
                <w:sz w:val="18"/>
                <w:szCs w:val="18"/>
              </w:rPr>
              <w:t>Cranbourne Botanic gardens</w:t>
            </w:r>
          </w:p>
        </w:tc>
        <w:tc>
          <w:tcPr>
            <w:tcW w:w="2231" w:type="dxa"/>
          </w:tcPr>
          <w:p w:rsidR="00F74FD9" w:rsidRPr="00E13630" w:rsidRDefault="00F74FD9" w:rsidP="0021193F">
            <w:pPr>
              <w:rPr>
                <w:sz w:val="18"/>
                <w:szCs w:val="18"/>
              </w:rPr>
            </w:pPr>
            <w:r w:rsidRPr="00E13630">
              <w:rPr>
                <w:sz w:val="18"/>
                <w:szCs w:val="18"/>
              </w:rPr>
              <w:t xml:space="preserve">Ferny Creek </w:t>
            </w:r>
          </w:p>
        </w:tc>
        <w:tc>
          <w:tcPr>
            <w:tcW w:w="2231" w:type="dxa"/>
          </w:tcPr>
          <w:p w:rsidR="00F74FD9" w:rsidRPr="00E13630" w:rsidRDefault="00F74FD9" w:rsidP="0021193F">
            <w:pPr>
              <w:rPr>
                <w:sz w:val="18"/>
                <w:szCs w:val="18"/>
              </w:rPr>
            </w:pPr>
            <w:r w:rsidRPr="00E13630">
              <w:rPr>
                <w:sz w:val="18"/>
                <w:szCs w:val="18"/>
              </w:rPr>
              <w:t>Bundoora</w:t>
            </w:r>
          </w:p>
        </w:tc>
      </w:tr>
      <w:tr w:rsidR="00F74FD9" w:rsidRPr="00E13630" w:rsidTr="0021193F">
        <w:tc>
          <w:tcPr>
            <w:tcW w:w="2122" w:type="dxa"/>
          </w:tcPr>
          <w:p w:rsidR="00F74FD9" w:rsidRPr="00E13630" w:rsidRDefault="00F74FD9" w:rsidP="0021193F">
            <w:pPr>
              <w:rPr>
                <w:b/>
                <w:sz w:val="18"/>
                <w:szCs w:val="18"/>
              </w:rPr>
            </w:pPr>
            <w:r w:rsidRPr="00E13630">
              <w:rPr>
                <w:b/>
                <w:sz w:val="18"/>
                <w:szCs w:val="18"/>
              </w:rPr>
              <w:t xml:space="preserve">Rainfall </w:t>
            </w:r>
          </w:p>
        </w:tc>
        <w:tc>
          <w:tcPr>
            <w:tcW w:w="2230" w:type="dxa"/>
          </w:tcPr>
          <w:p w:rsidR="00F74FD9" w:rsidRPr="00E13630" w:rsidRDefault="00F74FD9" w:rsidP="0021193F">
            <w:pPr>
              <w:rPr>
                <w:sz w:val="18"/>
                <w:szCs w:val="18"/>
              </w:rPr>
            </w:pPr>
            <w:r w:rsidRPr="00E13630">
              <w:rPr>
                <w:sz w:val="18"/>
                <w:szCs w:val="18"/>
              </w:rPr>
              <w:t>Laverton RAFF</w:t>
            </w:r>
          </w:p>
        </w:tc>
        <w:tc>
          <w:tcPr>
            <w:tcW w:w="2230" w:type="dxa"/>
          </w:tcPr>
          <w:p w:rsidR="00F74FD9" w:rsidRPr="00E13630" w:rsidRDefault="00F74FD9" w:rsidP="0021193F">
            <w:pPr>
              <w:rPr>
                <w:sz w:val="18"/>
                <w:szCs w:val="18"/>
              </w:rPr>
            </w:pPr>
            <w:r w:rsidRPr="00E13630">
              <w:rPr>
                <w:sz w:val="18"/>
                <w:szCs w:val="18"/>
              </w:rPr>
              <w:t>Melton</w:t>
            </w:r>
          </w:p>
        </w:tc>
        <w:tc>
          <w:tcPr>
            <w:tcW w:w="2231" w:type="dxa"/>
          </w:tcPr>
          <w:p w:rsidR="00F74FD9" w:rsidRPr="00E13630" w:rsidRDefault="00F74FD9" w:rsidP="0021193F">
            <w:pPr>
              <w:rPr>
                <w:sz w:val="18"/>
                <w:szCs w:val="18"/>
              </w:rPr>
            </w:pPr>
            <w:r w:rsidRPr="00E13630">
              <w:rPr>
                <w:sz w:val="18"/>
                <w:szCs w:val="18"/>
              </w:rPr>
              <w:t>Essendon Airport</w:t>
            </w:r>
          </w:p>
        </w:tc>
        <w:tc>
          <w:tcPr>
            <w:tcW w:w="2231" w:type="dxa"/>
          </w:tcPr>
          <w:p w:rsidR="00F74FD9" w:rsidRPr="00E13630" w:rsidRDefault="00F74FD9" w:rsidP="0021193F">
            <w:pPr>
              <w:rPr>
                <w:sz w:val="18"/>
                <w:szCs w:val="18"/>
              </w:rPr>
            </w:pPr>
            <w:r w:rsidRPr="00E13630">
              <w:rPr>
                <w:sz w:val="18"/>
                <w:szCs w:val="18"/>
              </w:rPr>
              <w:t>Cranbourne Botanic gardens</w:t>
            </w:r>
          </w:p>
        </w:tc>
        <w:tc>
          <w:tcPr>
            <w:tcW w:w="2231" w:type="dxa"/>
          </w:tcPr>
          <w:p w:rsidR="00F74FD9" w:rsidRPr="00E13630" w:rsidRDefault="00F74FD9" w:rsidP="0021193F">
            <w:pPr>
              <w:rPr>
                <w:sz w:val="18"/>
                <w:szCs w:val="18"/>
              </w:rPr>
            </w:pPr>
            <w:r w:rsidRPr="00E13630">
              <w:rPr>
                <w:sz w:val="18"/>
                <w:szCs w:val="18"/>
              </w:rPr>
              <w:t>Lang Lang</w:t>
            </w:r>
          </w:p>
        </w:tc>
        <w:tc>
          <w:tcPr>
            <w:tcW w:w="2231" w:type="dxa"/>
          </w:tcPr>
          <w:p w:rsidR="00F74FD9" w:rsidRPr="00E13630" w:rsidRDefault="00F74FD9" w:rsidP="0021193F">
            <w:pPr>
              <w:rPr>
                <w:sz w:val="18"/>
                <w:szCs w:val="18"/>
              </w:rPr>
            </w:pPr>
            <w:r w:rsidRPr="00E13630">
              <w:rPr>
                <w:sz w:val="18"/>
                <w:szCs w:val="18"/>
              </w:rPr>
              <w:t>Yan Yean</w:t>
            </w:r>
          </w:p>
        </w:tc>
      </w:tr>
    </w:tbl>
    <w:p w:rsidR="00F74FD9" w:rsidRDefault="00F74FD9" w:rsidP="00F74FD9"/>
    <w:p w:rsidR="00F74FD9" w:rsidRDefault="00F74FD9" w:rsidP="00F74FD9"/>
    <w:p w:rsidR="00F74FD9" w:rsidRDefault="00F74FD9" w:rsidP="00F74FD9"/>
    <w:p w:rsidR="009E4461" w:rsidRDefault="009E4461"/>
    <w:p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08" w:rsidRDefault="00366608" w:rsidP="009E4461">
      <w:pPr>
        <w:spacing w:after="0" w:line="240" w:lineRule="auto"/>
      </w:pPr>
      <w:r>
        <w:separator/>
      </w:r>
    </w:p>
  </w:endnote>
  <w:endnote w:type="continuationSeparator" w:id="0">
    <w:p w:rsidR="00366608" w:rsidRDefault="00366608"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C-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3F" w:rsidRPr="002D26EB" w:rsidRDefault="0021193F"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3F" w:rsidRPr="002D26EB" w:rsidRDefault="0021193F"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08" w:rsidRDefault="00366608" w:rsidP="009E4461">
      <w:pPr>
        <w:spacing w:after="0" w:line="240" w:lineRule="auto"/>
      </w:pPr>
      <w:r>
        <w:separator/>
      </w:r>
    </w:p>
  </w:footnote>
  <w:footnote w:type="continuationSeparator" w:id="0">
    <w:p w:rsidR="00366608" w:rsidRDefault="00366608" w:rsidP="009E4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D9"/>
    <w:rsid w:val="000D3476"/>
    <w:rsid w:val="0014077C"/>
    <w:rsid w:val="00175B6B"/>
    <w:rsid w:val="001C0322"/>
    <w:rsid w:val="001F3F4B"/>
    <w:rsid w:val="0021193F"/>
    <w:rsid w:val="00246DC4"/>
    <w:rsid w:val="0025574C"/>
    <w:rsid w:val="002D26EB"/>
    <w:rsid w:val="00302B45"/>
    <w:rsid w:val="00314464"/>
    <w:rsid w:val="00366608"/>
    <w:rsid w:val="003F3575"/>
    <w:rsid w:val="004438F5"/>
    <w:rsid w:val="00494974"/>
    <w:rsid w:val="004C7645"/>
    <w:rsid w:val="005D7905"/>
    <w:rsid w:val="005E1240"/>
    <w:rsid w:val="006135B4"/>
    <w:rsid w:val="0062013C"/>
    <w:rsid w:val="00682F2D"/>
    <w:rsid w:val="0078289F"/>
    <w:rsid w:val="008009CA"/>
    <w:rsid w:val="008C22B9"/>
    <w:rsid w:val="00905302"/>
    <w:rsid w:val="009E4461"/>
    <w:rsid w:val="00A6231E"/>
    <w:rsid w:val="00A655EA"/>
    <w:rsid w:val="00A74967"/>
    <w:rsid w:val="00AA4396"/>
    <w:rsid w:val="00AD6AFC"/>
    <w:rsid w:val="00B30674"/>
    <w:rsid w:val="00B7008C"/>
    <w:rsid w:val="00BA45FE"/>
    <w:rsid w:val="00C22E6A"/>
    <w:rsid w:val="00C537C5"/>
    <w:rsid w:val="00CE525E"/>
    <w:rsid w:val="00DB476F"/>
    <w:rsid w:val="00E91AFA"/>
    <w:rsid w:val="00F10FC0"/>
    <w:rsid w:val="00F655B1"/>
    <w:rsid w:val="00F74FD9"/>
    <w:rsid w:val="00FC3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s.gov.au/c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and Follower.dotx</Template>
  <TotalTime>0</TotalTime>
  <Pages>10</Pages>
  <Words>1796</Words>
  <Characters>10239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2017-11-16T01:59:00Z</dcterms:created>
  <dcterms:modified xsi:type="dcterms:W3CDTF">2017-11-16T01:59:00Z</dcterms:modified>
</cp:coreProperties>
</file>