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955" w:rsidRDefault="00BE4EFB" w:rsidP="007D49CC">
      <w:pPr>
        <w:ind w:left="-426" w:right="-177"/>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0.3pt;margin-top:-2.3pt;width:570.15pt;height:824.3pt;z-index:251659264;mso-position-horizontal-relative:margin;mso-position-vertical-relative:margin">
            <v:imagedata r:id="rId8" o:title=""/>
            <w10:wrap type="square" anchorx="margin" anchory="margin"/>
          </v:shape>
          <o:OLEObject Type="Embed" ProgID="PowerPoint.Slide.12" ShapeID="_x0000_s1030" DrawAspect="Content" ObjectID="_1551599025" r:id="rId9"/>
        </w:pict>
      </w:r>
    </w:p>
    <w:p w:rsidR="00C06F61" w:rsidRDefault="0013416D" w:rsidP="00EC3552">
      <w:pPr>
        <w:tabs>
          <w:tab w:val="left" w:pos="2694"/>
        </w:tabs>
        <w:ind w:right="-177"/>
        <w:rPr>
          <w:color w:val="FFFFFF" w:themeColor="background1"/>
          <w14:textFill>
            <w14:noFill/>
          </w14:textFill>
        </w:rPr>
      </w:pPr>
      <w:r w:rsidRPr="007818B8">
        <w:rPr>
          <w:u w:val="single"/>
        </w:rPr>
        <w:object w:dxaOrig="4329" w:dyaOrig="6261">
          <v:shape id="_x0000_i1026" type="#_x0000_t75" style="width:564pt;height:837pt" o:ole="">
            <v:imagedata r:id="rId10" o:title=""/>
          </v:shape>
          <o:OLEObject Type="Embed" ProgID="PowerPoint.Slide.12" ShapeID="_x0000_i1026" DrawAspect="Content" ObjectID="_1551599022" r:id="rId11"/>
        </w:object>
      </w:r>
      <w:r w:rsidR="005D31F3" w:rsidRPr="007818B8">
        <w:rPr>
          <w:u w:val="single"/>
        </w:rPr>
        <w:object w:dxaOrig="5958" w:dyaOrig="8614">
          <v:shape id="_x0000_i1027" type="#_x0000_t75" style="width:588.6pt;height:868.2pt" o:ole="">
            <v:imagedata r:id="rId12" o:title=""/>
          </v:shape>
          <o:OLEObject Type="Embed" ProgID="PowerPoint.Slide.12" ShapeID="_x0000_i1027" DrawAspect="Content" ObjectID="_1551599023" r:id="rId13"/>
        </w:object>
      </w:r>
      <w:r w:rsidR="00C36064" w:rsidRPr="00163B9C">
        <w:object w:dxaOrig="5075" w:dyaOrig="7337">
          <v:shape id="_x0000_i1028" type="#_x0000_t75" style="width:525pt;height:745.2pt" o:ole="">
            <v:imagedata r:id="rId14" o:title=""/>
          </v:shape>
          <o:OLEObject Type="Embed" ProgID="PowerPoint.Slide.12" ShapeID="_x0000_i1028" DrawAspect="Content" ObjectID="_1551599024" r:id="rId15"/>
        </w:object>
      </w:r>
    </w:p>
    <w:p w:rsidR="00C06F61" w:rsidRDefault="00C06F61" w:rsidP="00C06F61"/>
    <w:p w:rsidR="00246A7A" w:rsidRDefault="00246A7A" w:rsidP="00C06F61"/>
    <w:p w:rsidR="00C06F61" w:rsidRDefault="00C06F61" w:rsidP="00C06F61"/>
    <w:p w:rsidR="00C06F61" w:rsidRPr="00C06F61" w:rsidRDefault="00C06F61" w:rsidP="00C06F61">
      <w:pPr>
        <w:spacing w:after="225" w:line="600" w:lineRule="atLeast"/>
        <w:outlineLvl w:val="0"/>
        <w:rPr>
          <w:rFonts w:eastAsia="Times New Roman" w:cs="Arial"/>
          <w:b/>
          <w:kern w:val="36"/>
          <w:sz w:val="20"/>
        </w:rPr>
      </w:pPr>
      <w:r w:rsidRPr="00C06F61">
        <w:rPr>
          <w:rFonts w:eastAsia="Times New Roman" w:cs="Arial"/>
          <w:b/>
          <w:kern w:val="36"/>
          <w:sz w:val="20"/>
        </w:rPr>
        <w:lastRenderedPageBreak/>
        <w:t>COUNCIL PARTNERS: ALAMANDA, TARNEIT CENTRAL AND TRUGANINA EAST KINDERGARTENS</w:t>
      </w:r>
    </w:p>
    <w:p w:rsidR="00C06F61" w:rsidRPr="00C06F61" w:rsidRDefault="00C06F61" w:rsidP="00C06F61">
      <w:pPr>
        <w:spacing w:after="0" w:line="360" w:lineRule="auto"/>
        <w:outlineLvl w:val="0"/>
        <w:rPr>
          <w:rFonts w:eastAsia="Times New Roman" w:cs="Times New Roman"/>
          <w:sz w:val="20"/>
        </w:rPr>
      </w:pPr>
      <w:r w:rsidRPr="00C06F61">
        <w:rPr>
          <w:rFonts w:eastAsia="Times New Roman" w:cs="Arial"/>
          <w:kern w:val="36"/>
          <w:sz w:val="20"/>
        </w:rPr>
        <w:t>Council appointed not-for-profit community based service providers Early Childhood Management Services (ECMS) and bestchance Child Family Care to manage and deliver the Kindergarten programs at Alamanda and Tarneit Central Kindergartens (ECMS) and Truganina East Kindergarten (bestchance).</w:t>
      </w:r>
      <w:r w:rsidRPr="00C06F61">
        <w:rPr>
          <w:rFonts w:eastAsia="Times New Roman" w:cs="Times New Roman"/>
          <w:sz w:val="20"/>
        </w:rPr>
        <w:t> </w:t>
      </w:r>
    </w:p>
    <w:p w:rsidR="00C06F61" w:rsidRPr="00C06F61" w:rsidRDefault="00C06F61" w:rsidP="00C06F61">
      <w:pPr>
        <w:spacing w:after="0" w:line="360" w:lineRule="auto"/>
        <w:outlineLvl w:val="0"/>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Council’s decision to partnership with ECMS and bestchance was based on the successful outcomes of the Kindergarten on School Sites pilot with ECMS in 2013-2015 and Council’s Wyndham 2040 strategy. Truganina East Kindergarten is already located next to a proposed school site that will be opening in a couple of years.</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One of the significant findings of the pilot supported kindergarten co-location on school sites to deliver strong, integrated service delivery and enable smooth transitions to school. School sites are an appropriate location for Early Years facilities and will support Council in meeting demand for increased Kindergarten locations where there is limited land and space. </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Both ECMS and bestchance are very experienced early childhoo</w:t>
      </w:r>
      <w:r>
        <w:rPr>
          <w:rFonts w:eastAsia="Times New Roman" w:cs="Times New Roman"/>
          <w:sz w:val="20"/>
        </w:rPr>
        <w:t xml:space="preserve">d service providers. Both are </w:t>
      </w:r>
      <w:r w:rsidRPr="00C06F61">
        <w:rPr>
          <w:rFonts w:eastAsia="Times New Roman" w:cs="Times New Roman"/>
          <w:sz w:val="20"/>
        </w:rPr>
        <w:t>committed to maintaining the high quality standards currently provided at all Wyndham City Kindergartens and will work in close partnership with Council to ensure that this level of quality is maintained and delivered.</w:t>
      </w:r>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More information about each of the providers can be found on their websites:</w:t>
      </w:r>
    </w:p>
    <w:p w:rsidR="00C06F61" w:rsidRPr="00C06F61" w:rsidRDefault="00BE4EFB" w:rsidP="00C06F61">
      <w:pPr>
        <w:spacing w:after="0" w:line="360" w:lineRule="auto"/>
        <w:rPr>
          <w:rFonts w:eastAsia="Times New Roman" w:cs="Times New Roman"/>
          <w:sz w:val="20"/>
        </w:rPr>
      </w:pPr>
      <w:hyperlink r:id="rId16" w:history="1">
        <w:r w:rsidR="00C06F61" w:rsidRPr="00C06F61">
          <w:rPr>
            <w:rFonts w:eastAsia="Times New Roman" w:cs="Times New Roman"/>
            <w:color w:val="0000FF" w:themeColor="hyperlink"/>
            <w:sz w:val="20"/>
            <w:u w:val="single"/>
          </w:rPr>
          <w:t>www.ecms.org.au</w:t>
        </w:r>
      </w:hyperlink>
    </w:p>
    <w:p w:rsidR="00C06F61" w:rsidRDefault="00BE4EFB" w:rsidP="00C06F61">
      <w:pPr>
        <w:spacing w:after="0" w:line="360" w:lineRule="auto"/>
        <w:rPr>
          <w:rFonts w:eastAsia="Times New Roman" w:cs="Times New Roman"/>
          <w:color w:val="0000FF" w:themeColor="hyperlink"/>
          <w:sz w:val="20"/>
          <w:u w:val="single"/>
        </w:rPr>
      </w:pPr>
      <w:hyperlink r:id="rId17" w:history="1">
        <w:r w:rsidR="00C06F61" w:rsidRPr="00C06F61">
          <w:rPr>
            <w:rFonts w:eastAsia="Times New Roman" w:cs="Times New Roman"/>
            <w:color w:val="0000FF" w:themeColor="hyperlink"/>
            <w:sz w:val="20"/>
            <w:u w:val="single"/>
          </w:rPr>
          <w:t>www.bestchance.org.au</w:t>
        </w:r>
      </w:hyperlink>
    </w:p>
    <w:p w:rsidR="00C06F61" w:rsidRP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Council will continue to implement the Central Enrolment Service for these facilities, however, responsibility for fees and invoicing will sit with ECMS and bestchance.  All preference changes or enrolment issues will continue to be managed through Council’s Kindergarten Enrolment Officers. </w:t>
      </w:r>
    </w:p>
    <w:p w:rsid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rFonts w:eastAsia="Times New Roman" w:cs="Times New Roman"/>
          <w:sz w:val="20"/>
        </w:rPr>
      </w:pPr>
      <w:r w:rsidRPr="00C06F61">
        <w:rPr>
          <w:rFonts w:eastAsia="Times New Roman" w:cs="Times New Roman"/>
          <w:sz w:val="20"/>
        </w:rPr>
        <w:t>Council looks forward to strengthening its partnership with ECMS and bestchance and the ongoing delivery of high quality Kindergarten Services across the municipality. </w:t>
      </w:r>
    </w:p>
    <w:p w:rsidR="00C06F61" w:rsidRDefault="00C06F61" w:rsidP="00C06F61">
      <w:pPr>
        <w:spacing w:after="0" w:line="360" w:lineRule="auto"/>
        <w:rPr>
          <w:rFonts w:eastAsia="Times New Roman" w:cs="Times New Roman"/>
          <w:sz w:val="20"/>
        </w:rPr>
      </w:pPr>
    </w:p>
    <w:p w:rsidR="00C06F61" w:rsidRPr="00C06F61" w:rsidRDefault="00C06F61" w:rsidP="00C06F61">
      <w:pPr>
        <w:spacing w:after="0" w:line="360" w:lineRule="auto"/>
        <w:rPr>
          <w:sz w:val="20"/>
        </w:rPr>
      </w:pPr>
      <w:r w:rsidRPr="00C06F61">
        <w:rPr>
          <w:rFonts w:eastAsia="Times New Roman" w:cs="Times New Roman"/>
          <w:sz w:val="20"/>
        </w:rPr>
        <w:t>Should you require any further information, please contact the Kindergarten Enrolment Officers on 9742 8147.</w:t>
      </w:r>
    </w:p>
    <w:p w:rsidR="00C06F61" w:rsidRPr="00C06F61" w:rsidRDefault="00C06F61" w:rsidP="00C06F61"/>
    <w:sectPr w:rsidR="00C06F61" w:rsidRPr="00C06F61" w:rsidSect="002D6032">
      <w:pgSz w:w="11906" w:h="16838"/>
      <w:pgMar w:top="142" w:right="424" w:bottom="142"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77" w:rsidRDefault="00566F77" w:rsidP="00471EB4">
      <w:pPr>
        <w:spacing w:after="0" w:line="240" w:lineRule="auto"/>
      </w:pPr>
      <w:r>
        <w:separator/>
      </w:r>
    </w:p>
  </w:endnote>
  <w:endnote w:type="continuationSeparator" w:id="0">
    <w:p w:rsidR="00566F77" w:rsidRDefault="00566F77" w:rsidP="00471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77" w:rsidRDefault="00566F77" w:rsidP="00471EB4">
      <w:pPr>
        <w:spacing w:after="0" w:line="240" w:lineRule="auto"/>
      </w:pPr>
      <w:r>
        <w:separator/>
      </w:r>
    </w:p>
  </w:footnote>
  <w:footnote w:type="continuationSeparator" w:id="0">
    <w:p w:rsidR="00566F77" w:rsidRDefault="00566F77" w:rsidP="00471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955"/>
    <w:rsid w:val="000226D5"/>
    <w:rsid w:val="0003594F"/>
    <w:rsid w:val="00044E96"/>
    <w:rsid w:val="0004701E"/>
    <w:rsid w:val="000542FB"/>
    <w:rsid w:val="00056E58"/>
    <w:rsid w:val="000635EE"/>
    <w:rsid w:val="000707D5"/>
    <w:rsid w:val="00075517"/>
    <w:rsid w:val="000A0A6D"/>
    <w:rsid w:val="000C5724"/>
    <w:rsid w:val="000D21CB"/>
    <w:rsid w:val="000D3CE9"/>
    <w:rsid w:val="000D6F13"/>
    <w:rsid w:val="000E2971"/>
    <w:rsid w:val="0013416D"/>
    <w:rsid w:val="00163B9C"/>
    <w:rsid w:val="00167387"/>
    <w:rsid w:val="00171E6E"/>
    <w:rsid w:val="001773C4"/>
    <w:rsid w:val="0018472D"/>
    <w:rsid w:val="001869AD"/>
    <w:rsid w:val="001D32C0"/>
    <w:rsid w:val="001D558A"/>
    <w:rsid w:val="001E7EBA"/>
    <w:rsid w:val="00206684"/>
    <w:rsid w:val="00206CF0"/>
    <w:rsid w:val="00227ACF"/>
    <w:rsid w:val="002457F5"/>
    <w:rsid w:val="00246A7A"/>
    <w:rsid w:val="00253798"/>
    <w:rsid w:val="00272473"/>
    <w:rsid w:val="00281C83"/>
    <w:rsid w:val="00282E21"/>
    <w:rsid w:val="002841AF"/>
    <w:rsid w:val="002964E3"/>
    <w:rsid w:val="002C3312"/>
    <w:rsid w:val="002C4716"/>
    <w:rsid w:val="002D6032"/>
    <w:rsid w:val="002E7AB7"/>
    <w:rsid w:val="002F0A5F"/>
    <w:rsid w:val="002F180B"/>
    <w:rsid w:val="002F2318"/>
    <w:rsid w:val="002F7BF2"/>
    <w:rsid w:val="00314469"/>
    <w:rsid w:val="00342F65"/>
    <w:rsid w:val="00361259"/>
    <w:rsid w:val="0037433C"/>
    <w:rsid w:val="003A542D"/>
    <w:rsid w:val="003A544C"/>
    <w:rsid w:val="003B1832"/>
    <w:rsid w:val="003C36B7"/>
    <w:rsid w:val="003F19F2"/>
    <w:rsid w:val="00405955"/>
    <w:rsid w:val="00407987"/>
    <w:rsid w:val="0042288F"/>
    <w:rsid w:val="00422DBB"/>
    <w:rsid w:val="00450C7F"/>
    <w:rsid w:val="00457AA1"/>
    <w:rsid w:val="00471EB4"/>
    <w:rsid w:val="00482A00"/>
    <w:rsid w:val="004B39A4"/>
    <w:rsid w:val="004E419D"/>
    <w:rsid w:val="004E788E"/>
    <w:rsid w:val="004F5570"/>
    <w:rsid w:val="00507674"/>
    <w:rsid w:val="00512B4C"/>
    <w:rsid w:val="00566F77"/>
    <w:rsid w:val="0057088F"/>
    <w:rsid w:val="00570D29"/>
    <w:rsid w:val="00573F47"/>
    <w:rsid w:val="005830BB"/>
    <w:rsid w:val="005839CF"/>
    <w:rsid w:val="00585CD0"/>
    <w:rsid w:val="005B7E06"/>
    <w:rsid w:val="005C60AD"/>
    <w:rsid w:val="005D31F3"/>
    <w:rsid w:val="005F518A"/>
    <w:rsid w:val="0062735C"/>
    <w:rsid w:val="00633135"/>
    <w:rsid w:val="00667E09"/>
    <w:rsid w:val="006A72A7"/>
    <w:rsid w:val="006A7E05"/>
    <w:rsid w:val="006B76D4"/>
    <w:rsid w:val="006B7E45"/>
    <w:rsid w:val="006D7331"/>
    <w:rsid w:val="006E00CF"/>
    <w:rsid w:val="006E08AA"/>
    <w:rsid w:val="006E0F70"/>
    <w:rsid w:val="006E5854"/>
    <w:rsid w:val="006F1DF1"/>
    <w:rsid w:val="00713104"/>
    <w:rsid w:val="00757E01"/>
    <w:rsid w:val="007668C5"/>
    <w:rsid w:val="007724D6"/>
    <w:rsid w:val="007726AC"/>
    <w:rsid w:val="00777E30"/>
    <w:rsid w:val="0078088B"/>
    <w:rsid w:val="007818B8"/>
    <w:rsid w:val="00784A77"/>
    <w:rsid w:val="007C6CA6"/>
    <w:rsid w:val="007D1006"/>
    <w:rsid w:val="007D49CC"/>
    <w:rsid w:val="007F0E2B"/>
    <w:rsid w:val="00836071"/>
    <w:rsid w:val="00843499"/>
    <w:rsid w:val="008642A7"/>
    <w:rsid w:val="00865637"/>
    <w:rsid w:val="00865ED0"/>
    <w:rsid w:val="00887A44"/>
    <w:rsid w:val="00894127"/>
    <w:rsid w:val="00895E62"/>
    <w:rsid w:val="008A5E53"/>
    <w:rsid w:val="008A6892"/>
    <w:rsid w:val="008A7BB2"/>
    <w:rsid w:val="008B6314"/>
    <w:rsid w:val="008C79F9"/>
    <w:rsid w:val="008D3D2B"/>
    <w:rsid w:val="008E040B"/>
    <w:rsid w:val="008E43BC"/>
    <w:rsid w:val="008E6B49"/>
    <w:rsid w:val="008E7A67"/>
    <w:rsid w:val="008E7D56"/>
    <w:rsid w:val="00923417"/>
    <w:rsid w:val="009440AF"/>
    <w:rsid w:val="00946B2D"/>
    <w:rsid w:val="00946C0A"/>
    <w:rsid w:val="009551ED"/>
    <w:rsid w:val="0098407F"/>
    <w:rsid w:val="009B49A3"/>
    <w:rsid w:val="009B624E"/>
    <w:rsid w:val="009E45B5"/>
    <w:rsid w:val="00A02A24"/>
    <w:rsid w:val="00A17D82"/>
    <w:rsid w:val="00A17ED1"/>
    <w:rsid w:val="00A23778"/>
    <w:rsid w:val="00AA1DE4"/>
    <w:rsid w:val="00AB41E7"/>
    <w:rsid w:val="00AC67B4"/>
    <w:rsid w:val="00AF4B73"/>
    <w:rsid w:val="00B45A9B"/>
    <w:rsid w:val="00B71B74"/>
    <w:rsid w:val="00BA56D8"/>
    <w:rsid w:val="00BB4B03"/>
    <w:rsid w:val="00BE4EFB"/>
    <w:rsid w:val="00C06F61"/>
    <w:rsid w:val="00C107E5"/>
    <w:rsid w:val="00C13ADF"/>
    <w:rsid w:val="00C36064"/>
    <w:rsid w:val="00C82B28"/>
    <w:rsid w:val="00C84035"/>
    <w:rsid w:val="00C9740B"/>
    <w:rsid w:val="00CB54CC"/>
    <w:rsid w:val="00CC1458"/>
    <w:rsid w:val="00CD6BF1"/>
    <w:rsid w:val="00D04801"/>
    <w:rsid w:val="00D1423A"/>
    <w:rsid w:val="00D345DB"/>
    <w:rsid w:val="00D642E4"/>
    <w:rsid w:val="00D7148B"/>
    <w:rsid w:val="00D77AC1"/>
    <w:rsid w:val="00D855A5"/>
    <w:rsid w:val="00D94506"/>
    <w:rsid w:val="00D945A6"/>
    <w:rsid w:val="00DA7BDC"/>
    <w:rsid w:val="00DE175E"/>
    <w:rsid w:val="00E01004"/>
    <w:rsid w:val="00E262FD"/>
    <w:rsid w:val="00E2776F"/>
    <w:rsid w:val="00E47740"/>
    <w:rsid w:val="00E66A48"/>
    <w:rsid w:val="00E869AD"/>
    <w:rsid w:val="00EA7F12"/>
    <w:rsid w:val="00EC3552"/>
    <w:rsid w:val="00EE4412"/>
    <w:rsid w:val="00F16806"/>
    <w:rsid w:val="00F51F3B"/>
    <w:rsid w:val="00F52BF1"/>
    <w:rsid w:val="00F5535B"/>
    <w:rsid w:val="00F56B04"/>
    <w:rsid w:val="00FA009F"/>
    <w:rsid w:val="00FA22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2D"/>
    <w:rPr>
      <w:rFonts w:ascii="Tahoma" w:hAnsi="Tahoma" w:cs="Tahoma"/>
      <w:sz w:val="16"/>
      <w:szCs w:val="16"/>
    </w:rPr>
  </w:style>
  <w:style w:type="paragraph" w:styleId="Header">
    <w:name w:val="header"/>
    <w:basedOn w:val="Normal"/>
    <w:link w:val="HeaderChar"/>
    <w:uiPriority w:val="99"/>
    <w:unhideWhenUsed/>
    <w:rsid w:val="0047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EB4"/>
  </w:style>
  <w:style w:type="paragraph" w:styleId="Footer">
    <w:name w:val="footer"/>
    <w:basedOn w:val="Normal"/>
    <w:link w:val="FooterChar"/>
    <w:uiPriority w:val="99"/>
    <w:unhideWhenUsed/>
    <w:rsid w:val="0047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E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6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B2D"/>
    <w:rPr>
      <w:rFonts w:ascii="Tahoma" w:hAnsi="Tahoma" w:cs="Tahoma"/>
      <w:sz w:val="16"/>
      <w:szCs w:val="16"/>
    </w:rPr>
  </w:style>
  <w:style w:type="paragraph" w:styleId="Header">
    <w:name w:val="header"/>
    <w:basedOn w:val="Normal"/>
    <w:link w:val="HeaderChar"/>
    <w:uiPriority w:val="99"/>
    <w:unhideWhenUsed/>
    <w:rsid w:val="00471E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EB4"/>
  </w:style>
  <w:style w:type="paragraph" w:styleId="Footer">
    <w:name w:val="footer"/>
    <w:basedOn w:val="Normal"/>
    <w:link w:val="FooterChar"/>
    <w:uiPriority w:val="99"/>
    <w:unhideWhenUsed/>
    <w:rsid w:val="00471E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3.sldx"/><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bestchance.org.au" TargetMode="External"/><Relationship Id="rId2" Type="http://schemas.openxmlformats.org/officeDocument/2006/relationships/styles" Target="styles.xml"/><Relationship Id="rId16" Type="http://schemas.openxmlformats.org/officeDocument/2006/relationships/hyperlink" Target="http://www.ecm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package" Target="embeddings/Microsoft_PowerPoint_Slide4.sld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17C4E-CC7D-434C-AA45-2A274500A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84B8967F.dotm</Template>
  <TotalTime>6</TotalTime>
  <Pages>5</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Biagini</dc:creator>
  <cp:lastModifiedBy>Jackie Dove</cp:lastModifiedBy>
  <cp:revision>2</cp:revision>
  <cp:lastPrinted>2017-03-20T22:55:00Z</cp:lastPrinted>
  <dcterms:created xsi:type="dcterms:W3CDTF">2017-03-20T23:57:00Z</dcterms:created>
  <dcterms:modified xsi:type="dcterms:W3CDTF">2017-03-20T23:57:00Z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A1453460</vt:lpwstr>
  </property>
  <property fmtid="{D5CDD505-2E9C-101B-9397-08002B2CF9AE}" pid="4" name="Objective-Title">
    <vt:lpwstr>Kindergarten Services - 2017 First Year Enrolment Application Form - 2016-09-14</vt:lpwstr>
  </property>
  <property fmtid="{D5CDD505-2E9C-101B-9397-08002B2CF9AE}" pid="5" name="Objective-Comment">
    <vt:lpwstr/>
  </property>
  <property fmtid="{D5CDD505-2E9C-101B-9397-08002B2CF9AE}" pid="6" name="Objective-CreationStamp">
    <vt:filetime>2016-09-14T01:02:03Z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2017-03-20T23:50:49Z</vt:filetime>
  </property>
  <property fmtid="{D5CDD505-2E9C-101B-9397-08002B2CF9AE}" pid="11" name="Objective-Owner">
    <vt:lpwstr>Carmen Biagini</vt:lpwstr>
  </property>
  <property fmtid="{D5CDD505-2E9C-101B-9397-08002B2CF9AE}" pid="12" name="Objective-Path">
    <vt:lpwstr>Objective Global Folder:Community Services:Kindergartens:Kindergarten Central Registration System - Templates:</vt:lpwstr>
  </property>
  <property fmtid="{D5CDD505-2E9C-101B-9397-08002B2CF9AE}" pid="13" name="Objective-Parent">
    <vt:lpwstr>Kindergarten Central Registration System - Templates</vt:lpwstr>
  </property>
  <property fmtid="{D5CDD505-2E9C-101B-9397-08002B2CF9AE}" pid="14" name="Objective-State">
    <vt:lpwstr>Being Edited</vt:lpwstr>
  </property>
  <property fmtid="{D5CDD505-2E9C-101B-9397-08002B2CF9AE}" pid="15" name="Objective-Version">
    <vt:lpwstr>17.1</vt:lpwstr>
  </property>
  <property fmtid="{D5CDD505-2E9C-101B-9397-08002B2CF9AE}" pid="16" name="Objective-VersionNumber">
    <vt:r8>19</vt:r8>
  </property>
  <property fmtid="{D5CDD505-2E9C-101B-9397-08002B2CF9AE}" pid="17" name="Objective-VersionComment">
    <vt:lpwstr/>
  </property>
  <property fmtid="{D5CDD505-2E9C-101B-9397-08002B2CF9AE}" pid="18" name="Objective-FileNumber">
    <vt:lpwstr>qA237236</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