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EA" w:rsidRDefault="002A5FEA">
      <w:pPr>
        <w:rPr>
          <w:b/>
          <w:sz w:val="28"/>
          <w:szCs w:val="28"/>
        </w:rPr>
      </w:pPr>
    </w:p>
    <w:p w:rsidR="000E74D0" w:rsidRDefault="00365B03" w:rsidP="00FD7D72">
      <w:r>
        <w:rPr>
          <w:color w:val="FF0000"/>
        </w:rPr>
        <w:br/>
      </w:r>
    </w:p>
    <w:p w:rsidR="00D92359" w:rsidRDefault="00B51004" w:rsidP="005B4F73">
      <w:r>
        <w:t xml:space="preserve">Janet Holmes a Court </w:t>
      </w:r>
      <w:r w:rsidR="00C34CFF">
        <w:t xml:space="preserve">AC </w:t>
      </w:r>
      <w:r>
        <w:t>meets local business leaders</w:t>
      </w:r>
      <w:r>
        <w:br/>
      </w:r>
      <w:r>
        <w:br/>
      </w:r>
      <w:r w:rsidR="00D92359">
        <w:t>TFI Group leads in signs of the times</w:t>
      </w:r>
    </w:p>
    <w:p w:rsidR="00454FDD" w:rsidRDefault="00D92359" w:rsidP="005B4F73">
      <w:r>
        <w:t>Deakin University supports Wyndham</w:t>
      </w:r>
      <w:r w:rsidR="00EC70A0">
        <w:t xml:space="preserve"> </w:t>
      </w:r>
    </w:p>
    <w:p w:rsidR="00454FDD" w:rsidRDefault="00D92359" w:rsidP="005B4F73">
      <w:proofErr w:type="gramStart"/>
      <w:r>
        <w:t>and</w:t>
      </w:r>
      <w:proofErr w:type="gramEnd"/>
      <w:r>
        <w:t xml:space="preserve"> more…..</w:t>
      </w:r>
    </w:p>
    <w:p w:rsidR="00454FDD" w:rsidRDefault="00454FDD" w:rsidP="005B4F73"/>
    <w:p w:rsidR="005B4F73" w:rsidRDefault="005B4F73" w:rsidP="005B4F73">
      <w:r>
        <w:t xml:space="preserve">Wyndham City </w:t>
      </w:r>
      <w:r>
        <w:br/>
      </w:r>
      <w:proofErr w:type="spellStart"/>
      <w:r>
        <w:t>Wynning</w:t>
      </w:r>
      <w:proofErr w:type="spellEnd"/>
      <w:r>
        <w:t xml:space="preserve"> Business Newsletter</w:t>
      </w:r>
      <w:r>
        <w:br/>
      </w:r>
      <w:r w:rsidR="00FD7D72">
        <w:t>Summer</w:t>
      </w:r>
      <w:r>
        <w:t xml:space="preserve"> 2016</w:t>
      </w:r>
      <w:r w:rsidR="00086669">
        <w:t>-17</w:t>
      </w:r>
    </w:p>
    <w:p w:rsidR="005B4F73" w:rsidRDefault="005B4F73">
      <w:r>
        <w:br w:type="page"/>
      </w:r>
    </w:p>
    <w:p w:rsidR="001E4F95" w:rsidRDefault="001E4F95">
      <w:pPr>
        <w:rPr>
          <w:b/>
          <w:sz w:val="28"/>
          <w:szCs w:val="28"/>
        </w:rPr>
      </w:pPr>
      <w:r>
        <w:rPr>
          <w:b/>
          <w:sz w:val="28"/>
          <w:szCs w:val="28"/>
        </w:rPr>
        <w:lastRenderedPageBreak/>
        <w:t>PAGE 2</w:t>
      </w:r>
      <w:r w:rsidR="009207F3">
        <w:rPr>
          <w:b/>
          <w:sz w:val="28"/>
          <w:szCs w:val="28"/>
        </w:rPr>
        <w:t xml:space="preserve"> </w:t>
      </w:r>
    </w:p>
    <w:p w:rsidR="00A976FE" w:rsidRDefault="00A976FE">
      <w:pPr>
        <w:rPr>
          <w:b/>
          <w:sz w:val="28"/>
          <w:szCs w:val="28"/>
        </w:rPr>
      </w:pPr>
      <w:r w:rsidRPr="00A976FE">
        <w:rPr>
          <w:b/>
          <w:sz w:val="28"/>
          <w:szCs w:val="28"/>
        </w:rPr>
        <w:t>Welcome</w:t>
      </w:r>
    </w:p>
    <w:p w:rsidR="00FD7D72" w:rsidRDefault="00FD7D72" w:rsidP="00FD7D72">
      <w:pPr>
        <w:rPr>
          <w:lang w:val="en-US"/>
        </w:rPr>
      </w:pPr>
      <w:r>
        <w:rPr>
          <w:lang w:val="en-US"/>
        </w:rPr>
        <w:t>When job positions are advertised it is entirely logical that job seekers from anywhere in the country can apply for the position.</w:t>
      </w:r>
    </w:p>
    <w:p w:rsidR="00FD7D72" w:rsidRDefault="00FD7D72" w:rsidP="00FD7D72">
      <w:pPr>
        <w:rPr>
          <w:lang w:val="en-US"/>
        </w:rPr>
      </w:pPr>
      <w:r>
        <w:rPr>
          <w:lang w:val="en-US"/>
        </w:rPr>
        <w:t>In a growth area such as Wyndham the ideal scenario is for our resident job seekers to be given the best possible opportunity to apply for local jobs.</w:t>
      </w:r>
    </w:p>
    <w:p w:rsidR="00FD7D72" w:rsidRDefault="00FD7D72" w:rsidP="00FD7D72">
      <w:pPr>
        <w:rPr>
          <w:lang w:val="en-US"/>
        </w:rPr>
      </w:pPr>
      <w:r>
        <w:rPr>
          <w:lang w:val="en-US"/>
        </w:rPr>
        <w:t xml:space="preserve">Wyndham </w:t>
      </w:r>
      <w:proofErr w:type="spellStart"/>
      <w:r>
        <w:rPr>
          <w:lang w:val="en-US"/>
        </w:rPr>
        <w:t>Joblink</w:t>
      </w:r>
      <w:proofErr w:type="spellEnd"/>
      <w:r>
        <w:rPr>
          <w:lang w:val="en-US"/>
        </w:rPr>
        <w:t xml:space="preserve"> is a new initiative of the Economic Growth Unit’s drive to deliver this outcome.</w:t>
      </w:r>
    </w:p>
    <w:p w:rsidR="00FD7D72" w:rsidRDefault="00FD7D72" w:rsidP="00FD7D72">
      <w:pPr>
        <w:rPr>
          <w:lang w:val="en-US"/>
        </w:rPr>
      </w:pPr>
      <w:r>
        <w:rPr>
          <w:lang w:val="en-US"/>
        </w:rPr>
        <w:t xml:space="preserve">In simple terms Wyndham </w:t>
      </w:r>
      <w:proofErr w:type="spellStart"/>
      <w:r>
        <w:rPr>
          <w:lang w:val="en-US"/>
        </w:rPr>
        <w:t>Joblink</w:t>
      </w:r>
      <w:proofErr w:type="spellEnd"/>
      <w:r>
        <w:rPr>
          <w:lang w:val="en-US"/>
        </w:rPr>
        <w:t xml:space="preserve"> aggregates all Wyndham jobs advertised online. These jobs are then available for viewing on one website </w:t>
      </w:r>
      <w:r w:rsidR="00B51004">
        <w:rPr>
          <w:lang w:val="en-US"/>
        </w:rPr>
        <w:t xml:space="preserve">at </w:t>
      </w:r>
      <w:hyperlink r:id="rId9" w:history="1">
        <w:r>
          <w:rPr>
            <w:rStyle w:val="Hyperlink"/>
            <w:lang w:val="en-US"/>
          </w:rPr>
          <w:t>www.wyndhamjoblink.com.au</w:t>
        </w:r>
      </w:hyperlink>
    </w:p>
    <w:p w:rsidR="00FD7D72" w:rsidRDefault="00FD7D72" w:rsidP="00FD7D72">
      <w:pPr>
        <w:spacing w:after="240"/>
        <w:rPr>
          <w:lang w:val="en-US"/>
        </w:rPr>
      </w:pPr>
      <w:r>
        <w:rPr>
          <w:lang w:val="en-US"/>
        </w:rPr>
        <w:t>Importantly</w:t>
      </w:r>
      <w:r w:rsidR="00D6680E">
        <w:rPr>
          <w:lang w:val="en-US"/>
        </w:rPr>
        <w:t>,</w:t>
      </w:r>
      <w:r>
        <w:rPr>
          <w:lang w:val="en-US"/>
        </w:rPr>
        <w:t xml:space="preserve"> local businesses can advertise on the website at no cost.  These jobs are then available to “talent community” </w:t>
      </w:r>
      <w:r w:rsidR="00D6680E">
        <w:rPr>
          <w:lang w:val="en-US"/>
        </w:rPr>
        <w:t xml:space="preserve">members </w:t>
      </w:r>
      <w:r>
        <w:rPr>
          <w:lang w:val="en-US"/>
        </w:rPr>
        <w:t xml:space="preserve">who have registered as </w:t>
      </w:r>
      <w:r w:rsidR="00D6680E">
        <w:rPr>
          <w:lang w:val="en-US"/>
        </w:rPr>
        <w:t xml:space="preserve">a </w:t>
      </w:r>
      <w:r>
        <w:rPr>
          <w:lang w:val="en-US"/>
        </w:rPr>
        <w:t xml:space="preserve">Wyndham </w:t>
      </w:r>
      <w:proofErr w:type="spellStart"/>
      <w:r>
        <w:rPr>
          <w:lang w:val="en-US"/>
        </w:rPr>
        <w:t>Joblink</w:t>
      </w:r>
      <w:proofErr w:type="spellEnd"/>
      <w:r>
        <w:rPr>
          <w:lang w:val="en-US"/>
        </w:rPr>
        <w:t xml:space="preserve"> user. </w:t>
      </w:r>
    </w:p>
    <w:p w:rsidR="00FD7D72" w:rsidRDefault="00FD7D72" w:rsidP="00FD7D72">
      <w:pPr>
        <w:spacing w:after="240"/>
        <w:rPr>
          <w:lang w:val="en-US"/>
        </w:rPr>
      </w:pPr>
      <w:r>
        <w:rPr>
          <w:lang w:val="en-US"/>
        </w:rPr>
        <w:t>Another function of the program is that job seekers can upload their CVs onto the website.  A search function allows employers to search CVs and make contact with job seekers on a confidential basis via the website.</w:t>
      </w:r>
    </w:p>
    <w:p w:rsidR="00FD7D72" w:rsidRDefault="00FD7D72" w:rsidP="00FD7D72">
      <w:pPr>
        <w:spacing w:after="240"/>
        <w:rPr>
          <w:lang w:val="en-US"/>
        </w:rPr>
      </w:pPr>
      <w:r>
        <w:rPr>
          <w:lang w:val="en-US"/>
        </w:rPr>
        <w:t xml:space="preserve">Further information on Wyndham </w:t>
      </w:r>
      <w:proofErr w:type="spellStart"/>
      <w:r>
        <w:rPr>
          <w:lang w:val="en-US"/>
        </w:rPr>
        <w:t>Joblink</w:t>
      </w:r>
      <w:proofErr w:type="spellEnd"/>
      <w:r>
        <w:rPr>
          <w:lang w:val="en-US"/>
        </w:rPr>
        <w:t xml:space="preserve"> is provided on the last two pages of this edition of </w:t>
      </w:r>
      <w:proofErr w:type="spellStart"/>
      <w:r>
        <w:rPr>
          <w:lang w:val="en-US"/>
        </w:rPr>
        <w:t>Wynning</w:t>
      </w:r>
      <w:proofErr w:type="spellEnd"/>
      <w:r>
        <w:rPr>
          <w:lang w:val="en-US"/>
        </w:rPr>
        <w:t xml:space="preserve"> Business.</w:t>
      </w:r>
    </w:p>
    <w:p w:rsidR="00FD7D72" w:rsidRDefault="00FD7D72" w:rsidP="00FD7D72">
      <w:pPr>
        <w:spacing w:after="240"/>
        <w:rPr>
          <w:lang w:val="en-US"/>
        </w:rPr>
      </w:pPr>
      <w:r>
        <w:rPr>
          <w:lang w:val="en-US"/>
        </w:rPr>
        <w:t>As we tick over to 2017, on behalf of the team, I wish everyone a prosperous and profitable new year.</w:t>
      </w:r>
    </w:p>
    <w:p w:rsidR="00086669" w:rsidRDefault="00FD7D72">
      <w:pPr>
        <w:rPr>
          <w:lang w:val="en-US"/>
        </w:rPr>
      </w:pPr>
      <w:r>
        <w:rPr>
          <w:lang w:val="en-US"/>
        </w:rPr>
        <w:t>Best regards,</w:t>
      </w:r>
      <w:r w:rsidR="00B51004">
        <w:rPr>
          <w:lang w:val="en-US"/>
        </w:rPr>
        <w:br/>
      </w:r>
    </w:p>
    <w:p w:rsidR="001E4F95" w:rsidRPr="00086669" w:rsidRDefault="00086669">
      <w:pPr>
        <w:rPr>
          <w:lang w:val="en-US"/>
        </w:rPr>
      </w:pPr>
      <w:r>
        <w:rPr>
          <w:lang w:val="en-US"/>
        </w:rPr>
        <w:t>D</w:t>
      </w:r>
      <w:r w:rsidR="00166153">
        <w:t>aryl Wilson</w:t>
      </w:r>
      <w:r w:rsidR="00166153">
        <w:br/>
        <w:t xml:space="preserve">Manager Economic </w:t>
      </w:r>
      <w:r w:rsidR="00C34CFF">
        <w:t>Growth</w:t>
      </w:r>
    </w:p>
    <w:p w:rsidR="00E6618E" w:rsidRDefault="00E6618E">
      <w:pPr>
        <w:rPr>
          <w:b/>
          <w:sz w:val="28"/>
          <w:szCs w:val="28"/>
        </w:rPr>
      </w:pPr>
      <w:r>
        <w:rPr>
          <w:b/>
          <w:sz w:val="28"/>
          <w:szCs w:val="28"/>
        </w:rPr>
        <w:br w:type="page"/>
      </w:r>
    </w:p>
    <w:p w:rsidR="001E4F95" w:rsidRDefault="001E4F95" w:rsidP="001E4F95">
      <w:pPr>
        <w:rPr>
          <w:b/>
          <w:sz w:val="28"/>
          <w:szCs w:val="28"/>
        </w:rPr>
      </w:pPr>
      <w:r>
        <w:rPr>
          <w:b/>
          <w:sz w:val="28"/>
          <w:szCs w:val="28"/>
        </w:rPr>
        <w:lastRenderedPageBreak/>
        <w:t>PAGE 2</w:t>
      </w:r>
    </w:p>
    <w:p w:rsidR="00166153" w:rsidRDefault="00166153" w:rsidP="00166153">
      <w:pPr>
        <w:rPr>
          <w:b/>
          <w:sz w:val="28"/>
          <w:szCs w:val="28"/>
        </w:rPr>
      </w:pPr>
      <w:r>
        <w:rPr>
          <w:b/>
          <w:sz w:val="28"/>
          <w:szCs w:val="28"/>
        </w:rPr>
        <w:t>In this issue</w:t>
      </w:r>
      <w:r w:rsidR="00B51004">
        <w:rPr>
          <w:b/>
          <w:sz w:val="28"/>
          <w:szCs w:val="28"/>
        </w:rPr>
        <w:br/>
      </w:r>
    </w:p>
    <w:p w:rsidR="00D448E8" w:rsidRPr="008C5E21" w:rsidRDefault="00691351" w:rsidP="00885650">
      <w:pPr>
        <w:spacing w:after="0" w:line="240" w:lineRule="auto"/>
        <w:rPr>
          <w:rFonts w:cstheme="minorHAnsi"/>
        </w:rPr>
      </w:pPr>
      <w:r w:rsidRPr="008C5E21">
        <w:rPr>
          <w:rFonts w:cstheme="minorHAnsi"/>
        </w:rPr>
        <w:t xml:space="preserve">3    </w:t>
      </w:r>
      <w:r w:rsidR="00D6680E">
        <w:rPr>
          <w:rFonts w:cstheme="minorHAnsi"/>
        </w:rPr>
        <w:t xml:space="preserve">Laverton North </w:t>
      </w:r>
      <w:proofErr w:type="gramStart"/>
      <w:r w:rsidR="00D6680E">
        <w:rPr>
          <w:rFonts w:cstheme="minorHAnsi"/>
        </w:rPr>
        <w:t>company</w:t>
      </w:r>
      <w:proofErr w:type="gramEnd"/>
      <w:r w:rsidR="00D6680E">
        <w:rPr>
          <w:rFonts w:cstheme="minorHAnsi"/>
        </w:rPr>
        <w:t xml:space="preserve"> leads in signs of the times</w:t>
      </w:r>
      <w:r w:rsidR="00D6680E">
        <w:rPr>
          <w:rFonts w:cstheme="minorHAnsi"/>
        </w:rPr>
        <w:br/>
      </w:r>
      <w:r w:rsidRPr="008C5E21">
        <w:rPr>
          <w:rFonts w:cstheme="minorHAnsi"/>
        </w:rPr>
        <w:tab/>
      </w:r>
    </w:p>
    <w:p w:rsidR="00691351" w:rsidRPr="008C5E21" w:rsidRDefault="00691351" w:rsidP="00885650">
      <w:pPr>
        <w:spacing w:after="0" w:line="240" w:lineRule="auto"/>
        <w:rPr>
          <w:rFonts w:cstheme="minorHAnsi"/>
        </w:rPr>
      </w:pPr>
    </w:p>
    <w:p w:rsidR="00691351" w:rsidRPr="008C5E21" w:rsidRDefault="00691351" w:rsidP="00885650">
      <w:pPr>
        <w:spacing w:after="0" w:line="240" w:lineRule="auto"/>
        <w:rPr>
          <w:rFonts w:cstheme="minorHAnsi"/>
        </w:rPr>
      </w:pPr>
      <w:r w:rsidRPr="008C5E21">
        <w:rPr>
          <w:rFonts w:cstheme="minorHAnsi"/>
        </w:rPr>
        <w:t xml:space="preserve">4    </w:t>
      </w:r>
      <w:r w:rsidR="00EC77DC">
        <w:rPr>
          <w:rFonts w:cstheme="minorHAnsi"/>
        </w:rPr>
        <w:t>Deakin University supports Wyndham</w:t>
      </w:r>
      <w:r w:rsidRPr="00454FDD">
        <w:rPr>
          <w:rFonts w:cstheme="minorHAnsi"/>
          <w:b/>
        </w:rPr>
        <w:br/>
      </w:r>
      <w:r w:rsidRPr="008C5E21">
        <w:rPr>
          <w:rFonts w:cstheme="minorHAnsi"/>
        </w:rPr>
        <w:br/>
      </w:r>
      <w:r w:rsidRPr="008C5E21">
        <w:rPr>
          <w:rFonts w:cstheme="minorHAnsi"/>
        </w:rPr>
        <w:br/>
      </w:r>
      <w:r w:rsidR="004F7C3F">
        <w:rPr>
          <w:rFonts w:cstheme="minorHAnsi"/>
        </w:rPr>
        <w:t>5</w:t>
      </w:r>
      <w:r w:rsidRPr="008C5E21">
        <w:rPr>
          <w:rFonts w:cstheme="minorHAnsi"/>
        </w:rPr>
        <w:t xml:space="preserve">    </w:t>
      </w:r>
      <w:r w:rsidR="00A3333C">
        <w:rPr>
          <w:rFonts w:cstheme="minorHAnsi"/>
        </w:rPr>
        <w:t xml:space="preserve">Janet Holmes a Court </w:t>
      </w:r>
      <w:r w:rsidR="00C34CFF">
        <w:rPr>
          <w:rFonts w:cstheme="minorHAnsi"/>
        </w:rPr>
        <w:t xml:space="preserve">AC </w:t>
      </w:r>
      <w:r w:rsidR="00A3333C">
        <w:rPr>
          <w:rFonts w:cstheme="minorHAnsi"/>
        </w:rPr>
        <w:t>meets local business leaders</w:t>
      </w:r>
    </w:p>
    <w:p w:rsidR="00691351" w:rsidRPr="008C5E21" w:rsidRDefault="00691351" w:rsidP="00885650">
      <w:pPr>
        <w:spacing w:after="0" w:line="240" w:lineRule="auto"/>
        <w:rPr>
          <w:rFonts w:cstheme="minorHAnsi"/>
        </w:rPr>
      </w:pPr>
    </w:p>
    <w:p w:rsidR="00691351" w:rsidRDefault="004F7C3F" w:rsidP="00885650">
      <w:pPr>
        <w:spacing w:after="0" w:line="240" w:lineRule="auto"/>
        <w:rPr>
          <w:rFonts w:cstheme="minorHAnsi"/>
        </w:rPr>
      </w:pPr>
      <w:r>
        <w:rPr>
          <w:rFonts w:cstheme="minorHAnsi"/>
        </w:rPr>
        <w:br/>
        <w:t>6</w:t>
      </w:r>
      <w:r w:rsidR="00F4761B" w:rsidRPr="008C5E21">
        <w:rPr>
          <w:rFonts w:cstheme="minorHAnsi"/>
        </w:rPr>
        <w:t xml:space="preserve">    </w:t>
      </w:r>
      <w:r w:rsidR="00EC77DC">
        <w:rPr>
          <w:rFonts w:cstheme="minorHAnsi"/>
        </w:rPr>
        <w:t>ANZ</w:t>
      </w:r>
      <w:r w:rsidR="00B51004">
        <w:rPr>
          <w:rFonts w:cstheme="minorHAnsi"/>
        </w:rPr>
        <w:t xml:space="preserve"> helps businesses make a start</w:t>
      </w:r>
      <w:r w:rsidR="00780E50">
        <w:rPr>
          <w:rFonts w:cstheme="minorHAnsi"/>
        </w:rPr>
        <w:br/>
      </w:r>
      <w:r w:rsidR="00780E50">
        <w:rPr>
          <w:rFonts w:cstheme="minorHAnsi"/>
        </w:rPr>
        <w:br/>
      </w:r>
      <w:r>
        <w:rPr>
          <w:rFonts w:cstheme="minorHAnsi"/>
        </w:rPr>
        <w:br/>
        <w:t>7</w:t>
      </w:r>
      <w:r w:rsidR="00086669">
        <w:rPr>
          <w:rFonts w:cstheme="minorHAnsi"/>
        </w:rPr>
        <w:t>-8</w:t>
      </w:r>
      <w:r w:rsidR="00780E50">
        <w:rPr>
          <w:rFonts w:cstheme="minorHAnsi"/>
        </w:rPr>
        <w:t xml:space="preserve">    </w:t>
      </w:r>
      <w:r w:rsidR="00086669">
        <w:rPr>
          <w:rFonts w:cstheme="minorHAnsi"/>
        </w:rPr>
        <w:t xml:space="preserve">Wyndham </w:t>
      </w:r>
      <w:proofErr w:type="spellStart"/>
      <w:r w:rsidR="00086669">
        <w:rPr>
          <w:rFonts w:cstheme="minorHAnsi"/>
        </w:rPr>
        <w:t>JobLink</w:t>
      </w:r>
      <w:proofErr w:type="spellEnd"/>
    </w:p>
    <w:p w:rsidR="00780E50" w:rsidRDefault="00780E50" w:rsidP="00885650">
      <w:pPr>
        <w:spacing w:after="0" w:line="240" w:lineRule="auto"/>
        <w:rPr>
          <w:rFonts w:cstheme="minorHAnsi"/>
        </w:rPr>
      </w:pPr>
    </w:p>
    <w:p w:rsidR="009207F3" w:rsidRPr="008C5E21" w:rsidRDefault="004F7C3F" w:rsidP="00885650">
      <w:pPr>
        <w:spacing w:after="0" w:line="240" w:lineRule="auto"/>
        <w:rPr>
          <w:rFonts w:cstheme="minorHAnsi"/>
        </w:rPr>
      </w:pPr>
      <w:r>
        <w:rPr>
          <w:rFonts w:cstheme="minorHAnsi"/>
        </w:rPr>
        <w:br/>
      </w:r>
    </w:p>
    <w:p w:rsidR="007E01CB" w:rsidRPr="00166153" w:rsidRDefault="007E01CB" w:rsidP="00885650">
      <w:pPr>
        <w:spacing w:after="0" w:line="240" w:lineRule="auto"/>
      </w:pPr>
    </w:p>
    <w:p w:rsidR="00166153" w:rsidRDefault="00166153" w:rsidP="00885650">
      <w:pPr>
        <w:spacing w:after="0" w:line="240" w:lineRule="auto"/>
        <w:rPr>
          <w:b/>
          <w:sz w:val="28"/>
          <w:szCs w:val="28"/>
        </w:rPr>
      </w:pPr>
      <w:r>
        <w:rPr>
          <w:b/>
          <w:sz w:val="28"/>
          <w:szCs w:val="28"/>
        </w:rPr>
        <w:t>Contact</w:t>
      </w:r>
      <w:r w:rsidR="00885650">
        <w:rPr>
          <w:b/>
          <w:sz w:val="28"/>
          <w:szCs w:val="28"/>
        </w:rPr>
        <w:br/>
      </w:r>
    </w:p>
    <w:p w:rsidR="004010CA" w:rsidRDefault="00F4761B" w:rsidP="00885650">
      <w:pPr>
        <w:spacing w:after="0" w:line="240" w:lineRule="auto"/>
        <w:rPr>
          <w:rStyle w:val="Hyperlink"/>
        </w:rPr>
      </w:pPr>
      <w:r>
        <w:t>Department of Economic Growth</w:t>
      </w:r>
      <w:proofErr w:type="gramStart"/>
      <w:r>
        <w:t>,</w:t>
      </w:r>
      <w:proofErr w:type="gramEnd"/>
      <w:r>
        <w:br/>
        <w:t>Industry Facilitation &amp; Tourism</w:t>
      </w:r>
      <w:r>
        <w:br/>
      </w:r>
      <w:r w:rsidR="00166153">
        <w:t>Wyndham City</w:t>
      </w:r>
      <w:r w:rsidR="004D1D9F">
        <w:br/>
      </w:r>
      <w:r w:rsidR="00166153">
        <w:t>03 9742 0788</w:t>
      </w:r>
      <w:r w:rsidR="004D1D9F">
        <w:br/>
      </w:r>
      <w:hyperlink r:id="rId10" w:history="1">
        <w:r w:rsidR="00166153" w:rsidRPr="00C72032">
          <w:rPr>
            <w:rStyle w:val="Hyperlink"/>
          </w:rPr>
          <w:t>business@wyndham.vic.gov.au</w:t>
        </w:r>
      </w:hyperlink>
      <w:r w:rsidR="004D1D9F">
        <w:rPr>
          <w:rStyle w:val="Hyperlink"/>
        </w:rPr>
        <w:br/>
      </w:r>
      <w:hyperlink r:id="rId11" w:history="1">
        <w:r w:rsidR="00166153" w:rsidRPr="00C72032">
          <w:rPr>
            <w:rStyle w:val="Hyperlink"/>
          </w:rPr>
          <w:t>www.wyndham.vic.gov.au/business</w:t>
        </w:r>
      </w:hyperlink>
    </w:p>
    <w:p w:rsidR="004010CA" w:rsidRDefault="004010CA" w:rsidP="00885650">
      <w:pPr>
        <w:spacing w:after="0" w:line="240" w:lineRule="auto"/>
        <w:rPr>
          <w:rStyle w:val="Hyperlink"/>
        </w:rPr>
      </w:pPr>
    </w:p>
    <w:p w:rsidR="004010CA" w:rsidRDefault="004010CA" w:rsidP="00885650">
      <w:pPr>
        <w:spacing w:after="0" w:line="240" w:lineRule="auto"/>
      </w:pPr>
    </w:p>
    <w:p w:rsidR="00BC39A8" w:rsidRDefault="00283A64">
      <w:r>
        <w:t xml:space="preserve">Front cover:  </w:t>
      </w:r>
      <w:r w:rsidR="00C34CFF">
        <w:t>Mayor Councillor</w:t>
      </w:r>
      <w:r>
        <w:t xml:space="preserve"> Henry </w:t>
      </w:r>
      <w:r w:rsidR="00C34CFF">
        <w:t>Barlow</w:t>
      </w:r>
      <w:r>
        <w:t xml:space="preserve">, Janet Holmes a Court AC and </w:t>
      </w:r>
      <w:r w:rsidR="00C34CFF">
        <w:t xml:space="preserve">The Honourable Dr </w:t>
      </w:r>
      <w:r>
        <w:t>Barry Jones</w:t>
      </w:r>
      <w:r w:rsidR="00BC39A8">
        <w:br w:type="page"/>
      </w:r>
    </w:p>
    <w:p w:rsidR="001E4F95" w:rsidRDefault="001E4F95" w:rsidP="001E4F95">
      <w:pPr>
        <w:rPr>
          <w:b/>
          <w:sz w:val="28"/>
          <w:szCs w:val="28"/>
        </w:rPr>
      </w:pPr>
      <w:r>
        <w:rPr>
          <w:b/>
          <w:sz w:val="28"/>
          <w:szCs w:val="28"/>
        </w:rPr>
        <w:lastRenderedPageBreak/>
        <w:t>PAGE 3</w:t>
      </w:r>
    </w:p>
    <w:p w:rsidR="00D6680E" w:rsidRPr="006C643B" w:rsidRDefault="00D6680E" w:rsidP="00D6680E">
      <w:pPr>
        <w:tabs>
          <w:tab w:val="left" w:pos="142"/>
        </w:tabs>
        <w:rPr>
          <w:b/>
          <w:sz w:val="28"/>
          <w:szCs w:val="28"/>
        </w:rPr>
      </w:pPr>
      <w:r w:rsidRPr="006C643B">
        <w:rPr>
          <w:b/>
          <w:sz w:val="28"/>
          <w:szCs w:val="28"/>
        </w:rPr>
        <w:t xml:space="preserve">Laverton </w:t>
      </w:r>
      <w:r>
        <w:rPr>
          <w:b/>
          <w:sz w:val="28"/>
          <w:szCs w:val="28"/>
        </w:rPr>
        <w:t xml:space="preserve">North </w:t>
      </w:r>
      <w:proofErr w:type="gramStart"/>
      <w:r w:rsidRPr="006C643B">
        <w:rPr>
          <w:b/>
          <w:sz w:val="28"/>
          <w:szCs w:val="28"/>
        </w:rPr>
        <w:t>company</w:t>
      </w:r>
      <w:proofErr w:type="gramEnd"/>
      <w:r w:rsidRPr="006C643B">
        <w:rPr>
          <w:b/>
          <w:sz w:val="28"/>
          <w:szCs w:val="28"/>
        </w:rPr>
        <w:t xml:space="preserve"> leads in signs of the times</w:t>
      </w:r>
    </w:p>
    <w:p w:rsidR="00FF0FCB" w:rsidRDefault="00FF0FCB" w:rsidP="00FF0FCB">
      <w:pPr>
        <w:tabs>
          <w:tab w:val="left" w:pos="142"/>
        </w:tabs>
        <w:rPr>
          <w:sz w:val="24"/>
          <w:szCs w:val="24"/>
        </w:rPr>
      </w:pPr>
      <w:r>
        <w:t xml:space="preserve">A local business that started in the back of a Holden FB </w:t>
      </w:r>
      <w:proofErr w:type="gramStart"/>
      <w:r>
        <w:t>ute</w:t>
      </w:r>
      <w:proofErr w:type="gramEnd"/>
      <w:r>
        <w:t xml:space="preserve"> in 1968 is today one of the oldest dedicated transport signage companies in Australia. </w:t>
      </w:r>
    </w:p>
    <w:p w:rsidR="00FF0FCB" w:rsidRDefault="00FF0FCB" w:rsidP="00FF0FCB">
      <w:pPr>
        <w:tabs>
          <w:tab w:val="left" w:pos="142"/>
        </w:tabs>
      </w:pPr>
      <w:r>
        <w:t>The family-based business</w:t>
      </w:r>
      <w:r w:rsidR="00090610">
        <w:t>,</w:t>
      </w:r>
      <w:r>
        <w:t xml:space="preserve"> TFI Group employs </w:t>
      </w:r>
      <w:r w:rsidR="00090610">
        <w:t>43</w:t>
      </w:r>
      <w:r>
        <w:t xml:space="preserve"> full time staff, mainly from Wyndham and has branches in Laverton North and Yatala in Queensland.</w:t>
      </w:r>
    </w:p>
    <w:p w:rsidR="00FF0FCB" w:rsidRDefault="00FF0FCB" w:rsidP="00FF0FCB">
      <w:r>
        <w:t>Recently, Wyndham City’s Business &amp; Industry Development Officer, Tanya Eggins met with Adam Bennett, son of TFI Group’s founder Barry Bennett.</w:t>
      </w:r>
    </w:p>
    <w:p w:rsidR="00FF0FCB" w:rsidRDefault="00FF0FCB" w:rsidP="00FF0FCB">
      <w:r>
        <w:t xml:space="preserve">“Dad started the business carrying out general signage for shop fronts and car yards around Werribee working from the back of his </w:t>
      </w:r>
      <w:proofErr w:type="gramStart"/>
      <w:r>
        <w:t>ute</w:t>
      </w:r>
      <w:proofErr w:type="gramEnd"/>
      <w:r>
        <w:t>,” Adam said.</w:t>
      </w:r>
    </w:p>
    <w:p w:rsidR="00FF0FCB" w:rsidRDefault="00FF0FCB" w:rsidP="00FF0FCB">
      <w:r>
        <w:t>“He then moved into sign writing trucks and took on a shed in Lock Avenue, Werribee. We kept on growing from there.”</w:t>
      </w:r>
    </w:p>
    <w:p w:rsidR="00FF0FCB" w:rsidRDefault="00FF0FCB" w:rsidP="00FF0FCB">
      <w:r>
        <w:t xml:space="preserve">As the company developed and became larger it moved to a number of locations but always chose to stay within Wyndham. </w:t>
      </w:r>
    </w:p>
    <w:p w:rsidR="00FF0FCB" w:rsidRDefault="00FF0FCB" w:rsidP="00FF0FCB">
      <w:r>
        <w:t>Currently plans are underway to double the size and capacity of TFI Group’s two-acre Fitzgerald Road Laverton North site.  The development will include new buildings, an additional 20 metre truck spray painting booth and the installation of new state of the art digital printers.</w:t>
      </w:r>
    </w:p>
    <w:p w:rsidR="00FF0FCB" w:rsidRDefault="00FF0FCB" w:rsidP="00FF0FCB">
      <w:r>
        <w:t>TFI Group has applied to the Victorian Government for funding under the Local Industry Fund for Transition (LIFT) program to help pay for the development.  The fund, part of the State Government’s automotive transition program, supports job creating projects in Wyndham and other areas affected by the closure of car manufacturing plants.</w:t>
      </w:r>
    </w:p>
    <w:p w:rsidR="00FF0FCB" w:rsidRDefault="00FF0FCB" w:rsidP="00FF0FCB">
      <w:r>
        <w:t>Adam Bennett and his brothers Darren and Damien all joined their father’s business when they turned 16.  Like their father Barry they started as sign writers but today focus on different aspects of the business.</w:t>
      </w:r>
    </w:p>
    <w:p w:rsidR="00FF0FCB" w:rsidRDefault="00FF0FCB" w:rsidP="00FF0FCB">
      <w:r>
        <w:t>“Dad’s still on the tools and concentrates on truck lining and scrolling (</w:t>
      </w:r>
      <w:proofErr w:type="spellStart"/>
      <w:r>
        <w:t>pinstriping</w:t>
      </w:r>
      <w:proofErr w:type="spellEnd"/>
      <w:r>
        <w:t>)”, Adam said.</w:t>
      </w:r>
    </w:p>
    <w:p w:rsidR="00FF0FCB" w:rsidRDefault="00FF0FCB" w:rsidP="00FF0FCB">
      <w:r>
        <w:t>Adam’s older brother Darren</w:t>
      </w:r>
      <w:r>
        <w:rPr>
          <w:color w:val="FF0000"/>
        </w:rPr>
        <w:t xml:space="preserve"> </w:t>
      </w:r>
      <w:r>
        <w:t>runs the Queensland branch of the business.</w:t>
      </w:r>
    </w:p>
    <w:p w:rsidR="00FF0FCB" w:rsidRDefault="00FF0FCB" w:rsidP="00FF0FCB">
      <w:pPr>
        <w:tabs>
          <w:tab w:val="left" w:pos="4820"/>
        </w:tabs>
      </w:pPr>
      <w:r>
        <w:t>But whatever the site, TFI Group, encourages a family culture among staff.</w:t>
      </w:r>
    </w:p>
    <w:p w:rsidR="00FF0FCB" w:rsidRDefault="00FF0FCB" w:rsidP="00FF0FCB">
      <w:r>
        <w:t xml:space="preserve">“All our staff are long-term – 27 years, 24 years, 18 years, 15 years, </w:t>
      </w:r>
      <w:proofErr w:type="spellStart"/>
      <w:r>
        <w:t>etc</w:t>
      </w:r>
      <w:proofErr w:type="spellEnd"/>
      <w:r>
        <w:t xml:space="preserve"> - we pride ourselves on listening to our staff,” said Adam.</w:t>
      </w:r>
    </w:p>
    <w:p w:rsidR="00FF0FCB" w:rsidRDefault="00FF0FCB" w:rsidP="00FF0FCB">
      <w:r>
        <w:t xml:space="preserve">TFI Group also places strong importance on health and safety and is recognised by </w:t>
      </w:r>
      <w:proofErr w:type="spellStart"/>
      <w:r>
        <w:t>WorkSafe</w:t>
      </w:r>
      <w:proofErr w:type="spellEnd"/>
      <w:r>
        <w:t xml:space="preserve"> as OHS leaders.  </w:t>
      </w:r>
      <w:proofErr w:type="spellStart"/>
      <w:r>
        <w:t>WorkSafe</w:t>
      </w:r>
      <w:proofErr w:type="spellEnd"/>
      <w:r>
        <w:t xml:space="preserve"> regularly visits TFI to show their inspectors how a site should operate in a potentially very hazardous environment.  </w:t>
      </w:r>
    </w:p>
    <w:p w:rsidR="00FF0FCB" w:rsidRDefault="00FF0FCB" w:rsidP="00FF0FCB">
      <w:r>
        <w:lastRenderedPageBreak/>
        <w:t>TFI Group has made significant investments in staff training and safety equipment, such as high access equipment to eliminate the use of ladders and scaffolding.  Furthermore, spray booths eliminate emissions of particulate contaminants in line with EPA regulations.</w:t>
      </w:r>
    </w:p>
    <w:p w:rsidR="00FF0FCB" w:rsidRDefault="00FF0FCB" w:rsidP="00FF0FCB">
      <w:r>
        <w:t xml:space="preserve"> “TFI Group has built and established a great reputation for quality graphic design, painting and signage plus wide format digital printing from a small sign to a B double truck and trailer combination”, Adam said.    </w:t>
      </w:r>
      <w:r>
        <w:br/>
      </w:r>
      <w:r>
        <w:br/>
        <w:t>“TFI’s success has developed from a loyal and demanding customer base and focusing on a quality outcome at a competitive rate.  Our ability to provide this has secured long standing customer relationships and repeat business”, he added.</w:t>
      </w:r>
    </w:p>
    <w:p w:rsidR="00FF0FCB" w:rsidRDefault="00FF0FCB" w:rsidP="00FF0FCB">
      <w:r>
        <w:t xml:space="preserve">TFI Group expects their customer base to continue to expand.  </w:t>
      </w:r>
    </w:p>
    <w:p w:rsidR="00FF0FCB" w:rsidRDefault="00FF0FCB" w:rsidP="00FF0FCB">
      <w:r>
        <w:t>All enquiries welcome:</w:t>
      </w:r>
    </w:p>
    <w:p w:rsidR="00634FB5" w:rsidRDefault="00FF0FCB" w:rsidP="00FF0FCB">
      <w:pPr>
        <w:rPr>
          <w:rFonts w:cstheme="minorHAnsi"/>
        </w:rPr>
      </w:pPr>
      <w:r>
        <w:t>TFI Group</w:t>
      </w:r>
      <w:r>
        <w:br/>
        <w:t>138-142 Fitzgerald Rd</w:t>
      </w:r>
      <w:r>
        <w:br/>
        <w:t>Laverton North</w:t>
      </w:r>
      <w:r>
        <w:br/>
      </w:r>
      <w:proofErr w:type="spellStart"/>
      <w:r>
        <w:t>Ph</w:t>
      </w:r>
      <w:proofErr w:type="spellEnd"/>
      <w:r>
        <w:t>: 9360 0333</w:t>
      </w:r>
      <w:r>
        <w:br/>
      </w:r>
      <w:hyperlink r:id="rId12" w:history="1">
        <w:r>
          <w:rPr>
            <w:rStyle w:val="Hyperlink"/>
          </w:rPr>
          <w:t>hello@TFIGroup.com.au</w:t>
        </w:r>
      </w:hyperlink>
      <w:r>
        <w:br/>
      </w:r>
    </w:p>
    <w:p w:rsidR="00B67022" w:rsidRDefault="00B67022">
      <w:pPr>
        <w:rPr>
          <w:b/>
          <w:sz w:val="28"/>
          <w:szCs w:val="28"/>
          <w:u w:val="single"/>
        </w:rPr>
      </w:pPr>
    </w:p>
    <w:p w:rsidR="00FF0FCB" w:rsidRPr="00B67022" w:rsidRDefault="00FF0FCB">
      <w:pPr>
        <w:rPr>
          <w:b/>
          <w:sz w:val="28"/>
          <w:szCs w:val="28"/>
          <w:u w:val="single"/>
        </w:rPr>
      </w:pPr>
      <w:r w:rsidRPr="00B67022">
        <w:rPr>
          <w:b/>
          <w:sz w:val="28"/>
          <w:szCs w:val="28"/>
          <w:u w:val="single"/>
        </w:rPr>
        <w:br w:type="page"/>
      </w:r>
    </w:p>
    <w:p w:rsidR="009E18B7" w:rsidRDefault="009E18B7" w:rsidP="002D7893">
      <w:pPr>
        <w:widowControl w:val="0"/>
        <w:spacing w:after="120" w:line="360" w:lineRule="auto"/>
        <w:ind w:left="-142"/>
        <w:jc w:val="both"/>
        <w:outlineLvl w:val="0"/>
        <w:rPr>
          <w:b/>
          <w:sz w:val="28"/>
          <w:szCs w:val="28"/>
        </w:rPr>
      </w:pPr>
      <w:r>
        <w:rPr>
          <w:b/>
          <w:sz w:val="28"/>
          <w:szCs w:val="28"/>
        </w:rPr>
        <w:lastRenderedPageBreak/>
        <w:t>PAGE 4</w:t>
      </w:r>
    </w:p>
    <w:p w:rsidR="009E18B7" w:rsidRPr="009E18B7" w:rsidRDefault="009E18B7" w:rsidP="002D7893">
      <w:pPr>
        <w:widowControl w:val="0"/>
        <w:spacing w:after="120" w:line="360" w:lineRule="auto"/>
        <w:ind w:left="-142"/>
        <w:jc w:val="both"/>
        <w:outlineLvl w:val="0"/>
        <w:rPr>
          <w:b/>
          <w:sz w:val="28"/>
          <w:szCs w:val="28"/>
        </w:rPr>
      </w:pPr>
      <w:r w:rsidRPr="009E18B7">
        <w:rPr>
          <w:b/>
          <w:sz w:val="28"/>
          <w:szCs w:val="28"/>
        </w:rPr>
        <w:t xml:space="preserve">Deakin University </w:t>
      </w:r>
      <w:r w:rsidR="00B51004">
        <w:rPr>
          <w:b/>
          <w:sz w:val="28"/>
          <w:szCs w:val="28"/>
        </w:rPr>
        <w:t>s</w:t>
      </w:r>
      <w:r w:rsidRPr="009E18B7">
        <w:rPr>
          <w:b/>
          <w:sz w:val="28"/>
          <w:szCs w:val="28"/>
        </w:rPr>
        <w:t>upport</w:t>
      </w:r>
      <w:r w:rsidR="00B51004">
        <w:rPr>
          <w:b/>
          <w:sz w:val="28"/>
          <w:szCs w:val="28"/>
        </w:rPr>
        <w:t>s</w:t>
      </w:r>
      <w:r w:rsidRPr="009E18B7">
        <w:rPr>
          <w:b/>
          <w:sz w:val="28"/>
          <w:szCs w:val="28"/>
        </w:rPr>
        <w:t xml:space="preserve"> </w:t>
      </w:r>
      <w:r w:rsidR="00B51004">
        <w:rPr>
          <w:b/>
          <w:sz w:val="28"/>
          <w:szCs w:val="28"/>
        </w:rPr>
        <w:t>b</w:t>
      </w:r>
      <w:r w:rsidRPr="009E18B7">
        <w:rPr>
          <w:b/>
          <w:sz w:val="28"/>
          <w:szCs w:val="28"/>
        </w:rPr>
        <w:t xml:space="preserve">usiness </w:t>
      </w:r>
      <w:r w:rsidR="00B51004">
        <w:rPr>
          <w:b/>
          <w:sz w:val="28"/>
          <w:szCs w:val="28"/>
        </w:rPr>
        <w:t>in Wyndham</w:t>
      </w:r>
    </w:p>
    <w:p w:rsidR="002D7893" w:rsidRDefault="002D7893" w:rsidP="002D7893">
      <w:pPr>
        <w:widowControl w:val="0"/>
        <w:spacing w:after="120" w:line="360" w:lineRule="auto"/>
        <w:ind w:left="-142"/>
        <w:jc w:val="both"/>
        <w:outlineLvl w:val="0"/>
      </w:pPr>
      <w:r>
        <w:t>With over 53,000 students, Deakin is the 7</w:t>
      </w:r>
      <w:r w:rsidRPr="00C73D6D">
        <w:rPr>
          <w:vertAlign w:val="superscript"/>
        </w:rPr>
        <w:t>th</w:t>
      </w:r>
      <w:r>
        <w:t xml:space="preserve"> largest of Australia’s 39 universities and ranked 3</w:t>
      </w:r>
      <w:r w:rsidRPr="00C73D6D">
        <w:rPr>
          <w:vertAlign w:val="superscript"/>
        </w:rPr>
        <w:t>rd</w:t>
      </w:r>
      <w:r>
        <w:t xml:space="preserve"> in Victoria and 11</w:t>
      </w:r>
      <w:r w:rsidRPr="00C73D6D">
        <w:rPr>
          <w:vertAlign w:val="superscript"/>
        </w:rPr>
        <w:t>th</w:t>
      </w:r>
      <w:r>
        <w:t xml:space="preserve"> in Australia overall.  In terms of student satisfaction, Deakin has led Victoria for the past six years.</w:t>
      </w:r>
    </w:p>
    <w:p w:rsidR="002D7893" w:rsidRDefault="002D7893" w:rsidP="002D7893">
      <w:pPr>
        <w:widowControl w:val="0"/>
        <w:spacing w:after="120" w:line="360" w:lineRule="auto"/>
        <w:ind w:left="-142"/>
        <w:jc w:val="both"/>
        <w:outlineLvl w:val="0"/>
        <w:rPr>
          <w:lang w:val="en"/>
        </w:rPr>
      </w:pPr>
      <w:r w:rsidRPr="003D128B">
        <w:t xml:space="preserve">Deakin </w:t>
      </w:r>
      <w:r w:rsidRPr="00BD03D8">
        <w:rPr>
          <w:lang w:val="en"/>
        </w:rPr>
        <w:t>works</w:t>
      </w:r>
      <w:r>
        <w:rPr>
          <w:lang w:val="en"/>
        </w:rPr>
        <w:t xml:space="preserve"> closely </w:t>
      </w:r>
      <w:r w:rsidRPr="00BD03D8">
        <w:rPr>
          <w:lang w:val="en"/>
        </w:rPr>
        <w:t xml:space="preserve">with industry and businesses of all sizes to solve real problems, offering access to world-class research, facilities, </w:t>
      </w:r>
      <w:proofErr w:type="gramStart"/>
      <w:r w:rsidRPr="00BD03D8">
        <w:rPr>
          <w:lang w:val="en"/>
        </w:rPr>
        <w:t>training</w:t>
      </w:r>
      <w:proofErr w:type="gramEnd"/>
      <w:r w:rsidRPr="00BD03D8">
        <w:rPr>
          <w:lang w:val="en"/>
        </w:rPr>
        <w:t xml:space="preserve"> and work</w:t>
      </w:r>
      <w:r>
        <w:rPr>
          <w:lang w:val="en"/>
        </w:rPr>
        <w:t>-</w:t>
      </w:r>
      <w:r w:rsidRPr="00BD03D8">
        <w:rPr>
          <w:lang w:val="en"/>
        </w:rPr>
        <w:t xml:space="preserve">ready graduates.  </w:t>
      </w:r>
    </w:p>
    <w:p w:rsidR="002D7893" w:rsidRDefault="002D7893" w:rsidP="002D7893">
      <w:pPr>
        <w:widowControl w:val="0"/>
        <w:spacing w:after="120" w:line="360" w:lineRule="auto"/>
        <w:ind w:left="-142"/>
        <w:jc w:val="both"/>
        <w:outlineLvl w:val="0"/>
        <w:rPr>
          <w:rFonts w:cs="Calibri"/>
        </w:rPr>
      </w:pPr>
      <w:r>
        <w:rPr>
          <w:lang w:val="en"/>
        </w:rPr>
        <w:t>“</w:t>
      </w:r>
      <w:r w:rsidRPr="00BD03D8">
        <w:rPr>
          <w:rFonts w:cs="Calibri"/>
        </w:rPr>
        <w:t>Deakin students</w:t>
      </w:r>
      <w:r>
        <w:rPr>
          <w:rFonts w:cs="Calibri"/>
        </w:rPr>
        <w:t xml:space="preserve"> can</w:t>
      </w:r>
      <w:r w:rsidRPr="00BD03D8">
        <w:rPr>
          <w:rFonts w:cs="Calibri"/>
        </w:rPr>
        <w:t xml:space="preserve"> inject new thinking into your business to solve a problem, advance a project or fill a short-term gap</w:t>
      </w:r>
      <w:r>
        <w:rPr>
          <w:rFonts w:cs="Calibri"/>
        </w:rPr>
        <w:t>”, says Jacqui Bramwell, Manager Sectoral Partnerships.</w:t>
      </w:r>
    </w:p>
    <w:p w:rsidR="002D7893" w:rsidRDefault="002D7893" w:rsidP="002D7893">
      <w:pPr>
        <w:widowControl w:val="0"/>
        <w:spacing w:after="120" w:line="360" w:lineRule="auto"/>
        <w:ind w:left="-142"/>
        <w:jc w:val="both"/>
        <w:outlineLvl w:val="0"/>
        <w:rPr>
          <w:rFonts w:cs="Calibri"/>
        </w:rPr>
      </w:pPr>
      <w:r>
        <w:rPr>
          <w:rFonts w:cs="Calibri"/>
        </w:rPr>
        <w:t>“</w:t>
      </w:r>
      <w:r w:rsidRPr="00BD03D8">
        <w:rPr>
          <w:rFonts w:cs="Calibri"/>
        </w:rPr>
        <w:t>For organisat</w:t>
      </w:r>
      <w:r>
        <w:rPr>
          <w:rFonts w:cs="Calibri"/>
        </w:rPr>
        <w:t>i</w:t>
      </w:r>
      <w:r w:rsidRPr="00BD03D8">
        <w:rPr>
          <w:rFonts w:cs="Calibri"/>
        </w:rPr>
        <w:t>ons looking to hire graduates, Deakin offers a free recruitment service which guide</w:t>
      </w:r>
      <w:r>
        <w:rPr>
          <w:rFonts w:cs="Calibri"/>
        </w:rPr>
        <w:t>s</w:t>
      </w:r>
      <w:r w:rsidRPr="00BD03D8">
        <w:rPr>
          <w:rFonts w:cs="Calibri"/>
        </w:rPr>
        <w:t xml:space="preserve"> you step-by-step through the recruitment process, </w:t>
      </w:r>
      <w:r>
        <w:rPr>
          <w:rFonts w:cs="Calibri"/>
        </w:rPr>
        <w:t xml:space="preserve">including shortlisting and </w:t>
      </w:r>
      <w:r w:rsidRPr="00BD03D8">
        <w:rPr>
          <w:rFonts w:cs="Calibri"/>
        </w:rPr>
        <w:t>connecting your business with the be</w:t>
      </w:r>
      <w:r>
        <w:rPr>
          <w:rFonts w:cs="Calibri"/>
        </w:rPr>
        <w:t>st Deakin students or graduates”, she added.</w:t>
      </w:r>
      <w:r w:rsidRPr="00BD03D8">
        <w:rPr>
          <w:rFonts w:cs="Calibri"/>
        </w:rPr>
        <w:t xml:space="preserve"> </w:t>
      </w:r>
    </w:p>
    <w:p w:rsidR="002D7893" w:rsidRDefault="002D7893" w:rsidP="002D7893">
      <w:pPr>
        <w:widowControl w:val="0"/>
        <w:spacing w:after="120" w:line="360" w:lineRule="auto"/>
        <w:ind w:left="-142"/>
        <w:jc w:val="both"/>
        <w:outlineLvl w:val="0"/>
        <w:rPr>
          <w:rFonts w:cs="Calibri"/>
        </w:rPr>
      </w:pPr>
      <w:r>
        <w:rPr>
          <w:rFonts w:cs="Calibri"/>
        </w:rPr>
        <w:t>Deakin provides free advertising for employers promoting</w:t>
      </w:r>
      <w:r w:rsidRPr="00F07490">
        <w:rPr>
          <w:rFonts w:cs="Calibri"/>
        </w:rPr>
        <w:t xml:space="preserve"> </w:t>
      </w:r>
      <w:r>
        <w:rPr>
          <w:rFonts w:cs="Calibri"/>
        </w:rPr>
        <w:t>c</w:t>
      </w:r>
      <w:r w:rsidRPr="00D030C2">
        <w:rPr>
          <w:rFonts w:cs="Calibri"/>
        </w:rPr>
        <w:t>asual,</w:t>
      </w:r>
      <w:r>
        <w:rPr>
          <w:rFonts w:cs="Calibri"/>
        </w:rPr>
        <w:t xml:space="preserve"> </w:t>
      </w:r>
      <w:r w:rsidRPr="00D030C2">
        <w:rPr>
          <w:rFonts w:cs="Calibri"/>
        </w:rPr>
        <w:t>part-</w:t>
      </w:r>
      <w:r>
        <w:rPr>
          <w:rFonts w:cs="Calibri"/>
        </w:rPr>
        <w:t xml:space="preserve">time or vacation jobs. Furthermore, </w:t>
      </w:r>
      <w:r>
        <w:t>i</w:t>
      </w:r>
      <w:r w:rsidRPr="00BD03D8">
        <w:t xml:space="preserve">f your business has </w:t>
      </w:r>
      <w:r w:rsidR="00EC70A0">
        <w:t>5</w:t>
      </w:r>
      <w:r w:rsidRPr="00BD03D8">
        <w:t xml:space="preserve"> or more staff, it is eligible to host Deakin students for</w:t>
      </w:r>
      <w:r>
        <w:t xml:space="preserve"> industry based learning placements or internships. </w:t>
      </w:r>
      <w:r w:rsidRPr="00BD03D8">
        <w:t xml:space="preserve"> </w:t>
      </w:r>
      <w:r w:rsidRPr="00BD03D8">
        <w:rPr>
          <w:rFonts w:cs="Calibri"/>
        </w:rPr>
        <w:t xml:space="preserve"> </w:t>
      </w:r>
    </w:p>
    <w:p w:rsidR="002D7893" w:rsidRDefault="002D7893" w:rsidP="002D7893">
      <w:pPr>
        <w:widowControl w:val="0"/>
        <w:spacing w:after="120" w:line="360" w:lineRule="auto"/>
        <w:ind w:left="-142"/>
        <w:jc w:val="both"/>
        <w:outlineLvl w:val="0"/>
        <w:rPr>
          <w:color w:val="1F497D"/>
        </w:rPr>
      </w:pPr>
      <w:proofErr w:type="gramStart"/>
      <w:r>
        <w:rPr>
          <w:rFonts w:cs="Calibri"/>
        </w:rPr>
        <w:t>T</w:t>
      </w:r>
      <w:r w:rsidRPr="00BD03D8">
        <w:rPr>
          <w:rFonts w:cs="Calibri"/>
        </w:rPr>
        <w:t xml:space="preserve">o explore any of these opportunities, contact </w:t>
      </w:r>
      <w:hyperlink r:id="rId13" w:history="1">
        <w:r>
          <w:rPr>
            <w:rStyle w:val="Hyperlink"/>
          </w:rPr>
          <w:t>grad-recruitment@deakin.edu.au</w:t>
        </w:r>
      </w:hyperlink>
      <w:r>
        <w:rPr>
          <w:color w:val="1F497D"/>
        </w:rPr>
        <w:t xml:space="preserve"> or phone </w:t>
      </w:r>
      <w:r>
        <w:rPr>
          <w:color w:val="1F497D"/>
        </w:rPr>
        <w:br/>
        <w:t>03 5227 1242.</w:t>
      </w:r>
      <w:proofErr w:type="gramEnd"/>
    </w:p>
    <w:p w:rsidR="002D7893" w:rsidRPr="0080619E" w:rsidRDefault="002D7893" w:rsidP="002D7893">
      <w:pPr>
        <w:widowControl w:val="0"/>
        <w:spacing w:after="120" w:line="360" w:lineRule="auto"/>
        <w:ind w:left="-142"/>
        <w:jc w:val="both"/>
        <w:outlineLvl w:val="0"/>
        <w:rPr>
          <w:b/>
          <w:color w:val="1F497D"/>
        </w:rPr>
      </w:pPr>
      <w:r w:rsidRPr="0080619E">
        <w:rPr>
          <w:rFonts w:cs="Calibri"/>
          <w:b/>
        </w:rPr>
        <w:t xml:space="preserve">Werribee Learning Centre – Deakin &amp; </w:t>
      </w:r>
      <w:proofErr w:type="gramStart"/>
      <w:r w:rsidRPr="0080619E">
        <w:rPr>
          <w:rFonts w:cs="Calibri"/>
          <w:b/>
        </w:rPr>
        <w:t>The</w:t>
      </w:r>
      <w:proofErr w:type="gramEnd"/>
      <w:r w:rsidRPr="0080619E">
        <w:rPr>
          <w:rFonts w:cs="Calibri"/>
          <w:b/>
        </w:rPr>
        <w:t xml:space="preserve"> Gordon partnership</w:t>
      </w:r>
    </w:p>
    <w:p w:rsidR="002D7893" w:rsidRDefault="002D7893" w:rsidP="002D7893">
      <w:pPr>
        <w:widowControl w:val="0"/>
        <w:spacing w:after="120" w:line="360" w:lineRule="auto"/>
        <w:ind w:left="-142"/>
        <w:jc w:val="both"/>
        <w:outlineLvl w:val="0"/>
      </w:pPr>
      <w:r>
        <w:t>In partnership with The Gordon TAFE, Deakin University operates the Werribee Learning Centre, a stylish, media rich space at 9 Bridge St, Werribee.</w:t>
      </w:r>
    </w:p>
    <w:p w:rsidR="002D7893" w:rsidRDefault="002D7893" w:rsidP="002D7893">
      <w:pPr>
        <w:widowControl w:val="0"/>
        <w:spacing w:after="120" w:line="360" w:lineRule="auto"/>
        <w:ind w:left="-142"/>
        <w:jc w:val="both"/>
        <w:outlineLvl w:val="0"/>
      </w:pPr>
      <w:r>
        <w:t xml:space="preserve">The Werribee Learning Centre offers supported </w:t>
      </w:r>
      <w:r w:rsidRPr="000564D1">
        <w:t>access to Deakin’s Cloud Campus</w:t>
      </w:r>
      <w:r>
        <w:t xml:space="preserve">, which makes it </w:t>
      </w:r>
      <w:r w:rsidRPr="000564D1">
        <w:t xml:space="preserve">  </w:t>
      </w:r>
      <w:r>
        <w:t>particularly attractive</w:t>
      </w:r>
      <w:r w:rsidRPr="000564D1">
        <w:t xml:space="preserve"> </w:t>
      </w:r>
      <w:r>
        <w:t>to</w:t>
      </w:r>
      <w:r w:rsidRPr="000564D1">
        <w:t xml:space="preserve"> </w:t>
      </w:r>
      <w:r>
        <w:t xml:space="preserve">undergraduate and post-graduate </w:t>
      </w:r>
      <w:r w:rsidRPr="000564D1">
        <w:t>students juggling study with work and family</w:t>
      </w:r>
      <w:r>
        <w:t xml:space="preserve"> responsibilities. </w:t>
      </w:r>
    </w:p>
    <w:p w:rsidR="002D7893" w:rsidRPr="00BD03D8" w:rsidRDefault="002D7893" w:rsidP="002D7893">
      <w:pPr>
        <w:widowControl w:val="0"/>
        <w:spacing w:after="120" w:line="360" w:lineRule="auto"/>
        <w:ind w:left="-142"/>
        <w:jc w:val="both"/>
        <w:outlineLvl w:val="0"/>
        <w:rPr>
          <w:rFonts w:cs="Calibri"/>
        </w:rPr>
      </w:pPr>
      <w:r>
        <w:t xml:space="preserve">The Werribee Learning Centre </w:t>
      </w:r>
      <w:r w:rsidR="00090610">
        <w:t xml:space="preserve">also </w:t>
      </w:r>
      <w:r w:rsidRPr="003D128B">
        <w:t>provide</w:t>
      </w:r>
      <w:r>
        <w:t>s classes and credit</w:t>
      </w:r>
      <w:r w:rsidRPr="003D128B">
        <w:t xml:space="preserve"> pathway</w:t>
      </w:r>
      <w:r>
        <w:t>s</w:t>
      </w:r>
      <w:r w:rsidRPr="003D128B">
        <w:t xml:space="preserve"> from The Gordon TAFE</w:t>
      </w:r>
      <w:r>
        <w:t xml:space="preserve"> into Deakin’s Bachelor of </w:t>
      </w:r>
      <w:r w:rsidRPr="003D128B">
        <w:t xml:space="preserve"> </w:t>
      </w:r>
      <w:r>
        <w:t xml:space="preserve"> Commerce and Bachelor of Early Childhood Education, as well as degree studies in Health Science and Psychology.</w:t>
      </w:r>
    </w:p>
    <w:p w:rsidR="002D7893" w:rsidRDefault="002D7893" w:rsidP="002D7893">
      <w:pPr>
        <w:widowControl w:val="0"/>
        <w:spacing w:after="120" w:line="360" w:lineRule="auto"/>
        <w:ind w:left="-142"/>
        <w:jc w:val="both"/>
        <w:outlineLvl w:val="0"/>
        <w:rPr>
          <w:rFonts w:cs="Calibri"/>
        </w:rPr>
      </w:pPr>
      <w:r>
        <w:rPr>
          <w:rFonts w:cs="Calibri"/>
        </w:rPr>
        <w:t>Students can take advantage of “</w:t>
      </w:r>
      <w:r w:rsidRPr="0055123D">
        <w:rPr>
          <w:rFonts w:cs="Calibri"/>
        </w:rPr>
        <w:t>credentials</w:t>
      </w:r>
      <w:r>
        <w:rPr>
          <w:rFonts w:cs="Calibri"/>
        </w:rPr>
        <w:t>”</w:t>
      </w:r>
      <w:r w:rsidRPr="0055123D">
        <w:rPr>
          <w:rFonts w:cs="Calibri"/>
        </w:rPr>
        <w:t xml:space="preserve"> </w:t>
      </w:r>
      <w:r>
        <w:rPr>
          <w:rFonts w:cs="Calibri"/>
        </w:rPr>
        <w:t>which recognise</w:t>
      </w:r>
      <w:r w:rsidRPr="0055123D">
        <w:rPr>
          <w:rFonts w:cs="Calibri"/>
        </w:rPr>
        <w:t xml:space="preserve"> </w:t>
      </w:r>
      <w:r>
        <w:rPr>
          <w:rFonts w:cs="Calibri"/>
        </w:rPr>
        <w:t>e</w:t>
      </w:r>
      <w:r w:rsidRPr="0055123D">
        <w:rPr>
          <w:rFonts w:cs="Calibri"/>
        </w:rPr>
        <w:t>xperience and knowledge acquired through work, life and community involvement</w:t>
      </w:r>
      <w:r>
        <w:rPr>
          <w:rFonts w:cs="Calibri"/>
        </w:rPr>
        <w:t xml:space="preserve">. </w:t>
      </w:r>
      <w:r w:rsidRPr="0055123D">
        <w:rPr>
          <w:rFonts w:cs="Calibri"/>
        </w:rPr>
        <w:t>A credential is proof of a person’s c</w:t>
      </w:r>
      <w:r>
        <w:rPr>
          <w:rFonts w:cs="Calibri"/>
        </w:rPr>
        <w:t xml:space="preserve">apability, skill or achievement and can be </w:t>
      </w:r>
      <w:r w:rsidRPr="0055123D">
        <w:rPr>
          <w:rFonts w:cs="Calibri"/>
        </w:rPr>
        <w:t xml:space="preserve">  used to indicate </w:t>
      </w:r>
      <w:r>
        <w:rPr>
          <w:rFonts w:cs="Calibri"/>
        </w:rPr>
        <w:t>the student’s</w:t>
      </w:r>
      <w:r w:rsidRPr="0055123D">
        <w:rPr>
          <w:rFonts w:cs="Calibri"/>
        </w:rPr>
        <w:t xml:space="preserve"> suitability for a role or task. </w:t>
      </w:r>
      <w:r>
        <w:rPr>
          <w:rFonts w:cs="Calibri"/>
        </w:rPr>
        <w:t xml:space="preserve"> </w:t>
      </w:r>
    </w:p>
    <w:p w:rsidR="002D7893" w:rsidRDefault="002D7893" w:rsidP="002D7893">
      <w:pPr>
        <w:widowControl w:val="0"/>
        <w:spacing w:after="120" w:line="360" w:lineRule="auto"/>
        <w:ind w:left="-142"/>
        <w:jc w:val="both"/>
        <w:outlineLvl w:val="0"/>
        <w:rPr>
          <w:rFonts w:cs="Calibri"/>
        </w:rPr>
      </w:pPr>
      <w:r>
        <w:rPr>
          <w:rFonts w:cs="Calibri"/>
        </w:rPr>
        <w:lastRenderedPageBreak/>
        <w:t>“C</w:t>
      </w:r>
      <w:r w:rsidRPr="0055123D">
        <w:rPr>
          <w:rFonts w:cs="Calibri"/>
        </w:rPr>
        <w:t xml:space="preserve">redentials help </w:t>
      </w:r>
      <w:r>
        <w:rPr>
          <w:rFonts w:cs="Calibri"/>
        </w:rPr>
        <w:t xml:space="preserve">students </w:t>
      </w:r>
      <w:r w:rsidRPr="0055123D">
        <w:rPr>
          <w:rFonts w:cs="Calibri"/>
        </w:rPr>
        <w:t xml:space="preserve">demonstrate relevance in the workplace, become work ready after a career break or enhance </w:t>
      </w:r>
      <w:r>
        <w:rPr>
          <w:rFonts w:cs="Calibri"/>
        </w:rPr>
        <w:t xml:space="preserve">their </w:t>
      </w:r>
      <w:r w:rsidRPr="0055123D">
        <w:rPr>
          <w:rFonts w:cs="Calibri"/>
        </w:rPr>
        <w:t>career progression</w:t>
      </w:r>
      <w:r>
        <w:rPr>
          <w:rFonts w:cs="Calibri"/>
        </w:rPr>
        <w:t>”, says Jacqui Bramwell</w:t>
      </w:r>
      <w:r w:rsidRPr="0055123D">
        <w:rPr>
          <w:rFonts w:cs="Calibri"/>
        </w:rPr>
        <w:t>.</w:t>
      </w:r>
      <w:r>
        <w:rPr>
          <w:rFonts w:cs="Calibri"/>
        </w:rPr>
        <w:t xml:space="preserve"> </w:t>
      </w:r>
    </w:p>
    <w:p w:rsidR="002D7893" w:rsidRDefault="002D7893" w:rsidP="002D7893">
      <w:pPr>
        <w:widowControl w:val="0"/>
        <w:spacing w:after="120" w:line="360" w:lineRule="auto"/>
        <w:ind w:left="-142"/>
        <w:jc w:val="both"/>
        <w:outlineLvl w:val="0"/>
        <w:rPr>
          <w:rFonts w:cs="Calibri"/>
        </w:rPr>
      </w:pPr>
      <w:r>
        <w:rPr>
          <w:rFonts w:cs="Calibri"/>
        </w:rPr>
        <w:t xml:space="preserve">“Credentialing assessments   </w:t>
      </w:r>
      <w:r w:rsidRPr="0055123D">
        <w:rPr>
          <w:rFonts w:cs="Calibri"/>
        </w:rPr>
        <w:t>are designed for bus</w:t>
      </w:r>
      <w:r>
        <w:rPr>
          <w:rFonts w:cs="Calibri"/>
        </w:rPr>
        <w:t xml:space="preserve">y professionals and have </w:t>
      </w:r>
      <w:r w:rsidRPr="0055123D">
        <w:rPr>
          <w:rFonts w:cs="Calibri"/>
        </w:rPr>
        <w:t>been made as streamlined as possible</w:t>
      </w:r>
      <w:r w:rsidR="00090610">
        <w:rPr>
          <w:rFonts w:cs="Calibri"/>
        </w:rPr>
        <w:t>.  They</w:t>
      </w:r>
      <w:r>
        <w:rPr>
          <w:rFonts w:cs="Calibri"/>
        </w:rPr>
        <w:t xml:space="preserve"> </w:t>
      </w:r>
      <w:r w:rsidRPr="0055123D">
        <w:rPr>
          <w:rFonts w:cs="Calibri"/>
        </w:rPr>
        <w:t>can be undertaken at your own pace to suit your lifestyle and work commitments</w:t>
      </w:r>
      <w:r>
        <w:rPr>
          <w:rFonts w:cs="Calibri"/>
        </w:rPr>
        <w:t>”, she said</w:t>
      </w:r>
      <w:r w:rsidRPr="0055123D">
        <w:rPr>
          <w:rFonts w:cs="Calibri"/>
        </w:rPr>
        <w:t>.</w:t>
      </w:r>
      <w:r>
        <w:rPr>
          <w:rFonts w:cs="Calibri"/>
        </w:rPr>
        <w:t xml:space="preserve"> </w:t>
      </w:r>
    </w:p>
    <w:p w:rsidR="002D7893" w:rsidRDefault="002D7893" w:rsidP="002D7893">
      <w:pPr>
        <w:widowControl w:val="0"/>
        <w:spacing w:after="120" w:line="360" w:lineRule="auto"/>
        <w:ind w:left="-142"/>
        <w:jc w:val="both"/>
        <w:outlineLvl w:val="0"/>
        <w:rPr>
          <w:rFonts w:cs="Calibri"/>
        </w:rPr>
      </w:pPr>
      <w:r w:rsidRPr="0055123D">
        <w:rPr>
          <w:rFonts w:cs="Calibri"/>
        </w:rPr>
        <w:t xml:space="preserve">Each </w:t>
      </w:r>
      <w:proofErr w:type="spellStart"/>
      <w:r w:rsidRPr="0055123D">
        <w:rPr>
          <w:rFonts w:cs="Calibri"/>
        </w:rPr>
        <w:t>DeakinDigital</w:t>
      </w:r>
      <w:proofErr w:type="spellEnd"/>
      <w:r w:rsidRPr="0055123D">
        <w:rPr>
          <w:rFonts w:cs="Calibri"/>
        </w:rPr>
        <w:t xml:space="preserve"> Credential is aligned to</w:t>
      </w:r>
      <w:r>
        <w:rPr>
          <w:rFonts w:cs="Calibri"/>
        </w:rPr>
        <w:t xml:space="preserve"> Deakin’s </w:t>
      </w:r>
      <w:r w:rsidRPr="0055123D">
        <w:rPr>
          <w:rFonts w:cs="Calibri"/>
        </w:rPr>
        <w:t>Professional Capability Standard, Australian Qualification Framework and internationally recognised industry skill frameworks.</w:t>
      </w:r>
    </w:p>
    <w:p w:rsidR="002D7893" w:rsidRDefault="002D7893" w:rsidP="002D7893">
      <w:pPr>
        <w:widowControl w:val="0"/>
        <w:spacing w:after="120" w:line="360" w:lineRule="auto"/>
        <w:ind w:left="-142"/>
        <w:jc w:val="both"/>
        <w:outlineLvl w:val="0"/>
        <w:rPr>
          <w:rFonts w:cs="Calibri"/>
        </w:rPr>
      </w:pPr>
      <w:r>
        <w:rPr>
          <w:rFonts w:cs="Calibri"/>
        </w:rPr>
        <w:t xml:space="preserve">Find out more at </w:t>
      </w:r>
      <w:hyperlink r:id="rId14" w:history="1">
        <w:r w:rsidRPr="00965280">
          <w:rPr>
            <w:rStyle w:val="Hyperlink"/>
            <w:rFonts w:cs="Calibri"/>
          </w:rPr>
          <w:t>http://deakinprime.com/services/recognition/credentialing-programs</w:t>
        </w:r>
      </w:hyperlink>
      <w:r>
        <w:rPr>
          <w:rFonts w:cs="Calibri"/>
        </w:rPr>
        <w:t xml:space="preserve"> and </w:t>
      </w:r>
      <w:hyperlink r:id="rId15" w:history="1">
        <w:r w:rsidRPr="00965280">
          <w:rPr>
            <w:rStyle w:val="Hyperlink"/>
            <w:rFonts w:cs="Calibri"/>
          </w:rPr>
          <w:t>https://www.deakindigital.com/what-we-do-for-individuals</w:t>
        </w:r>
      </w:hyperlink>
      <w:r>
        <w:rPr>
          <w:rFonts w:cs="Calibri"/>
        </w:rPr>
        <w:t xml:space="preserve"> </w:t>
      </w:r>
    </w:p>
    <w:p w:rsidR="00E6618E" w:rsidRDefault="00E6618E">
      <w:pPr>
        <w:rPr>
          <w:b/>
          <w:sz w:val="28"/>
          <w:szCs w:val="28"/>
        </w:rPr>
      </w:pPr>
      <w:r>
        <w:rPr>
          <w:b/>
          <w:sz w:val="28"/>
          <w:szCs w:val="28"/>
        </w:rPr>
        <w:br w:type="page"/>
      </w:r>
    </w:p>
    <w:p w:rsidR="008C5E21" w:rsidRDefault="008C5E21" w:rsidP="008C5E21">
      <w:pPr>
        <w:rPr>
          <w:b/>
          <w:sz w:val="28"/>
          <w:szCs w:val="28"/>
        </w:rPr>
      </w:pPr>
      <w:r>
        <w:rPr>
          <w:b/>
          <w:sz w:val="28"/>
          <w:szCs w:val="28"/>
        </w:rPr>
        <w:lastRenderedPageBreak/>
        <w:t xml:space="preserve">PAGE </w:t>
      </w:r>
      <w:r w:rsidR="002916DC">
        <w:rPr>
          <w:b/>
          <w:sz w:val="28"/>
          <w:szCs w:val="28"/>
        </w:rPr>
        <w:t>5</w:t>
      </w:r>
    </w:p>
    <w:p w:rsidR="008C5E21" w:rsidRPr="004F7C3F" w:rsidRDefault="00601BE1" w:rsidP="008C5E21">
      <w:pPr>
        <w:rPr>
          <w:rFonts w:cstheme="minorHAnsi"/>
          <w:b/>
          <w:sz w:val="32"/>
          <w:szCs w:val="32"/>
        </w:rPr>
      </w:pPr>
      <w:r>
        <w:rPr>
          <w:rFonts w:cstheme="minorHAnsi"/>
          <w:b/>
          <w:sz w:val="32"/>
          <w:szCs w:val="32"/>
        </w:rPr>
        <w:t>Janet Holmes a Court AC meets Wyndham business leaders</w:t>
      </w:r>
    </w:p>
    <w:p w:rsidR="00601BE1" w:rsidRDefault="00601BE1" w:rsidP="00601BE1">
      <w:pPr>
        <w:spacing w:before="100" w:beforeAutospacing="1" w:after="100" w:afterAutospacing="1" w:line="240" w:lineRule="auto"/>
        <w:rPr>
          <w:rFonts w:cs="Calibri"/>
        </w:rPr>
      </w:pPr>
      <w:r w:rsidRPr="00601BE1">
        <w:rPr>
          <w:rFonts w:cs="Calibri"/>
        </w:rPr>
        <w:t xml:space="preserve">Now in its fifth year, Council was honoured that the keynote speaker </w:t>
      </w:r>
      <w:r>
        <w:rPr>
          <w:rFonts w:cs="Calibri"/>
        </w:rPr>
        <w:t xml:space="preserve">at the </w:t>
      </w:r>
      <w:r w:rsidRPr="00601BE1">
        <w:rPr>
          <w:rFonts w:cs="Calibri"/>
          <w:b/>
        </w:rPr>
        <w:t>2016 Barry Jones Oration</w:t>
      </w:r>
      <w:r>
        <w:rPr>
          <w:rFonts w:cs="Calibri"/>
        </w:rPr>
        <w:t xml:space="preserve"> </w:t>
      </w:r>
      <w:r w:rsidRPr="00601BE1">
        <w:rPr>
          <w:rFonts w:cs="Calibri"/>
        </w:rPr>
        <w:t xml:space="preserve">was one of Australia’s most revered business women, </w:t>
      </w:r>
      <w:hyperlink r:id="rId16" w:history="1">
        <w:r w:rsidRPr="00283A64">
          <w:rPr>
            <w:rFonts w:cs="Calibri"/>
            <w:b/>
          </w:rPr>
          <w:t>Ms Janet Holmes a Court AC</w:t>
        </w:r>
      </w:hyperlink>
      <w:r w:rsidRPr="00601BE1">
        <w:rPr>
          <w:rFonts w:cs="Calibri"/>
        </w:rPr>
        <w:t xml:space="preserve">.  </w:t>
      </w:r>
    </w:p>
    <w:p w:rsidR="00283A64" w:rsidRDefault="00601BE1" w:rsidP="00283A64">
      <w:pPr>
        <w:spacing w:before="100" w:beforeAutospacing="1" w:after="100" w:afterAutospacing="1" w:line="240" w:lineRule="auto"/>
        <w:rPr>
          <w:rFonts w:cs="Calibri"/>
        </w:rPr>
      </w:pPr>
      <w:r>
        <w:rPr>
          <w:rFonts w:cs="Calibri"/>
        </w:rPr>
        <w:t>The Barry Jones Oration</w:t>
      </w:r>
      <w:r w:rsidRPr="00601BE1">
        <w:rPr>
          <w:rFonts w:cs="Calibri"/>
        </w:rPr>
        <w:t xml:space="preserve"> is named in honour of the former Local Member and Minister for Science, </w:t>
      </w:r>
      <w:hyperlink r:id="rId17" w:anchor="tab-overview" w:history="1">
        <w:r w:rsidRPr="00601BE1">
          <w:rPr>
            <w:rFonts w:cs="Calibri"/>
          </w:rPr>
          <w:t>Professor Hon. Barry Jones AC</w:t>
        </w:r>
      </w:hyperlink>
      <w:r w:rsidRPr="00601BE1">
        <w:rPr>
          <w:rFonts w:cs="Calibri"/>
        </w:rPr>
        <w:t>.</w:t>
      </w:r>
      <w:r w:rsidR="00283A64" w:rsidRPr="00283A64">
        <w:rPr>
          <w:rFonts w:cs="Calibri"/>
        </w:rPr>
        <w:t xml:space="preserve"> </w:t>
      </w:r>
      <w:r w:rsidR="00283A64">
        <w:rPr>
          <w:rFonts w:cs="Calibri"/>
        </w:rPr>
        <w:t xml:space="preserve"> </w:t>
      </w:r>
    </w:p>
    <w:p w:rsidR="00283A64" w:rsidRPr="00601BE1" w:rsidRDefault="00283A64" w:rsidP="00283A64">
      <w:pPr>
        <w:spacing w:before="100" w:beforeAutospacing="1" w:after="100" w:afterAutospacing="1" w:line="240" w:lineRule="auto"/>
        <w:rPr>
          <w:rFonts w:cs="Calibri"/>
        </w:rPr>
      </w:pPr>
      <w:r>
        <w:rPr>
          <w:rFonts w:cs="Calibri"/>
        </w:rPr>
        <w:t>This annual event</w:t>
      </w:r>
      <w:r w:rsidRPr="00601BE1">
        <w:rPr>
          <w:rFonts w:cs="Calibri"/>
        </w:rPr>
        <w:t xml:space="preserve"> aims to raise the profile and importance of learning and skills development, innovation, creativity, technology and critical thinking in Wyndham City.</w:t>
      </w:r>
    </w:p>
    <w:p w:rsidR="00601BE1" w:rsidRDefault="00283A64" w:rsidP="00601BE1">
      <w:pPr>
        <w:spacing w:before="100" w:beforeAutospacing="1" w:after="100" w:afterAutospacing="1" w:line="240" w:lineRule="auto"/>
        <w:rPr>
          <w:rFonts w:cs="Calibri"/>
        </w:rPr>
      </w:pPr>
      <w:r>
        <w:rPr>
          <w:rFonts w:cs="Calibri"/>
        </w:rPr>
        <w:t xml:space="preserve">At the 2016 Oration held at The Refectory, Werribee Park Mansion, </w:t>
      </w:r>
      <w:r w:rsidR="00601BE1" w:rsidRPr="00601BE1">
        <w:rPr>
          <w:rFonts w:cs="Calibri"/>
        </w:rPr>
        <w:t xml:space="preserve">Janet </w:t>
      </w:r>
      <w:r w:rsidR="00601BE1">
        <w:rPr>
          <w:rFonts w:cs="Calibri"/>
        </w:rPr>
        <w:t xml:space="preserve">Holmes a Court AC </w:t>
      </w:r>
      <w:r w:rsidR="00601BE1" w:rsidRPr="00601BE1">
        <w:rPr>
          <w:rFonts w:cs="Calibri"/>
        </w:rPr>
        <w:t>join</w:t>
      </w:r>
      <w:r w:rsidR="00601BE1">
        <w:rPr>
          <w:rFonts w:cs="Calibri"/>
        </w:rPr>
        <w:t>ed</w:t>
      </w:r>
      <w:r w:rsidR="00601BE1" w:rsidRPr="00601BE1">
        <w:rPr>
          <w:rFonts w:cs="Calibri"/>
        </w:rPr>
        <w:t xml:space="preserve"> Sir Gustav </w:t>
      </w:r>
      <w:proofErr w:type="spellStart"/>
      <w:r w:rsidR="00601BE1" w:rsidRPr="00601BE1">
        <w:rPr>
          <w:rFonts w:cs="Calibri"/>
        </w:rPr>
        <w:t>Nossal</w:t>
      </w:r>
      <w:proofErr w:type="spellEnd"/>
      <w:r w:rsidR="00601BE1" w:rsidRPr="00601BE1">
        <w:rPr>
          <w:rFonts w:cs="Calibri"/>
        </w:rPr>
        <w:t xml:space="preserve">, Professor Suzanne Cory, Julian Burnside QC and </w:t>
      </w:r>
      <w:r w:rsidR="00C34CFF">
        <w:rPr>
          <w:rFonts w:cs="Calibri"/>
        </w:rPr>
        <w:t xml:space="preserve">The Honourable Dr </w:t>
      </w:r>
      <w:r w:rsidR="00601BE1" w:rsidRPr="00601BE1">
        <w:rPr>
          <w:rFonts w:cs="Calibri"/>
        </w:rPr>
        <w:t xml:space="preserve">Barry Jones himself on the coveted list of Orators. </w:t>
      </w:r>
    </w:p>
    <w:p w:rsidR="00601BE1" w:rsidRDefault="00283A64" w:rsidP="00601BE1">
      <w:pPr>
        <w:spacing w:before="100" w:beforeAutospacing="1" w:after="100" w:afterAutospacing="1" w:line="240" w:lineRule="auto"/>
        <w:rPr>
          <w:rFonts w:cs="Calibri"/>
        </w:rPr>
      </w:pPr>
      <w:r>
        <w:rPr>
          <w:rFonts w:cs="Calibri"/>
        </w:rPr>
        <w:t>G</w:t>
      </w:r>
      <w:r w:rsidR="00601BE1" w:rsidRPr="00601BE1">
        <w:rPr>
          <w:rFonts w:cs="Calibri"/>
        </w:rPr>
        <w:t>uests includ</w:t>
      </w:r>
      <w:r>
        <w:rPr>
          <w:rFonts w:cs="Calibri"/>
        </w:rPr>
        <w:t>ed</w:t>
      </w:r>
      <w:r w:rsidR="00601BE1" w:rsidRPr="00601BE1">
        <w:rPr>
          <w:rFonts w:cs="Calibri"/>
        </w:rPr>
        <w:t xml:space="preserve"> Wyndham business leaders, heads of institutions and government representatives</w:t>
      </w:r>
      <w:r w:rsidR="00601BE1">
        <w:rPr>
          <w:rFonts w:cs="Calibri"/>
        </w:rPr>
        <w:t>.</w:t>
      </w:r>
    </w:p>
    <w:p w:rsidR="00601BE1" w:rsidRPr="00601BE1" w:rsidRDefault="00601BE1" w:rsidP="00601BE1">
      <w:pPr>
        <w:spacing w:before="100" w:beforeAutospacing="1" w:after="100" w:afterAutospacing="1" w:line="240" w:lineRule="auto"/>
        <w:rPr>
          <w:rFonts w:cs="Calibri"/>
        </w:rPr>
      </w:pPr>
      <w:r w:rsidRPr="00601BE1">
        <w:rPr>
          <w:rFonts w:cs="Calibri"/>
        </w:rPr>
        <w:t>Since its inception in 2012, this special event has grown to be one of the most significant on Wyndham City’s business calendar.</w:t>
      </w:r>
    </w:p>
    <w:p w:rsidR="00601BE1" w:rsidRDefault="00601BE1" w:rsidP="00601BE1">
      <w:pPr>
        <w:spacing w:before="100" w:beforeAutospacing="1" w:after="100" w:afterAutospacing="1" w:line="240" w:lineRule="auto"/>
        <w:rPr>
          <w:rFonts w:cs="Calibri"/>
        </w:rPr>
      </w:pPr>
      <w:r w:rsidRPr="00601BE1">
        <w:rPr>
          <w:rFonts w:cs="Calibri"/>
        </w:rPr>
        <w:t>Th</w:t>
      </w:r>
      <w:r>
        <w:rPr>
          <w:rFonts w:cs="Calibri"/>
        </w:rPr>
        <w:t>e</w:t>
      </w:r>
      <w:r w:rsidRPr="00601BE1">
        <w:rPr>
          <w:rFonts w:cs="Calibri"/>
        </w:rPr>
        <w:t xml:space="preserve"> </w:t>
      </w:r>
      <w:r w:rsidR="00C34CFF">
        <w:rPr>
          <w:rFonts w:cs="Calibri"/>
        </w:rPr>
        <w:t>Barry Jones Oration</w:t>
      </w:r>
      <w:r w:rsidRPr="00601BE1">
        <w:rPr>
          <w:rFonts w:cs="Calibri"/>
        </w:rPr>
        <w:t xml:space="preserve"> is delivered by Wyndham City’s Economic </w:t>
      </w:r>
      <w:r>
        <w:rPr>
          <w:rFonts w:cs="Calibri"/>
        </w:rPr>
        <w:t>Growth</w:t>
      </w:r>
      <w:r w:rsidRPr="00601BE1">
        <w:rPr>
          <w:rFonts w:cs="Calibri"/>
        </w:rPr>
        <w:t xml:space="preserve"> Unit with the </w:t>
      </w:r>
      <w:r w:rsidR="00C34CFF">
        <w:rPr>
          <w:rFonts w:cs="Calibri"/>
        </w:rPr>
        <w:t xml:space="preserve">generous </w:t>
      </w:r>
      <w:r w:rsidRPr="00601BE1">
        <w:rPr>
          <w:rFonts w:cs="Calibri"/>
        </w:rPr>
        <w:t xml:space="preserve">support of the event sponsors.  </w:t>
      </w:r>
    </w:p>
    <w:p w:rsidR="00AD2533" w:rsidRDefault="00AD2533" w:rsidP="00AA426E">
      <w:pPr>
        <w:rPr>
          <w:b/>
          <w:sz w:val="28"/>
          <w:szCs w:val="28"/>
        </w:rPr>
      </w:pPr>
    </w:p>
    <w:p w:rsidR="00AD2533" w:rsidRDefault="00AD2533" w:rsidP="00AA426E">
      <w:pPr>
        <w:rPr>
          <w:b/>
          <w:sz w:val="28"/>
          <w:szCs w:val="28"/>
        </w:rPr>
      </w:pPr>
    </w:p>
    <w:p w:rsidR="00AD2533" w:rsidRDefault="00AD2533" w:rsidP="00AA426E">
      <w:pPr>
        <w:rPr>
          <w:b/>
          <w:sz w:val="28"/>
          <w:szCs w:val="28"/>
        </w:rPr>
      </w:pPr>
    </w:p>
    <w:p w:rsidR="00AD2533" w:rsidRDefault="00AD2533" w:rsidP="00AA426E">
      <w:pPr>
        <w:rPr>
          <w:b/>
          <w:sz w:val="28"/>
          <w:szCs w:val="28"/>
        </w:rPr>
      </w:pPr>
    </w:p>
    <w:p w:rsidR="00AD2533" w:rsidRDefault="00AD2533" w:rsidP="00AA426E">
      <w:pPr>
        <w:rPr>
          <w:b/>
          <w:sz w:val="28"/>
          <w:szCs w:val="28"/>
        </w:rPr>
      </w:pPr>
    </w:p>
    <w:p w:rsidR="00AD2533" w:rsidRDefault="00AD2533" w:rsidP="00AA426E">
      <w:pPr>
        <w:rPr>
          <w:b/>
          <w:sz w:val="28"/>
          <w:szCs w:val="28"/>
        </w:rPr>
      </w:pPr>
    </w:p>
    <w:p w:rsidR="00AD2533" w:rsidRDefault="00AD2533" w:rsidP="00AA426E">
      <w:pPr>
        <w:rPr>
          <w:b/>
          <w:sz w:val="28"/>
          <w:szCs w:val="28"/>
        </w:rPr>
      </w:pPr>
    </w:p>
    <w:p w:rsidR="00AD2533" w:rsidRDefault="00AD2533" w:rsidP="00AA426E">
      <w:pPr>
        <w:rPr>
          <w:b/>
          <w:sz w:val="28"/>
          <w:szCs w:val="28"/>
        </w:rPr>
      </w:pPr>
    </w:p>
    <w:p w:rsidR="00AD2533" w:rsidRDefault="00AD2533" w:rsidP="00AA426E">
      <w:pPr>
        <w:rPr>
          <w:b/>
          <w:sz w:val="28"/>
          <w:szCs w:val="28"/>
        </w:rPr>
      </w:pPr>
    </w:p>
    <w:p w:rsidR="00EC77DC" w:rsidRDefault="00EC77DC">
      <w:pPr>
        <w:rPr>
          <w:b/>
          <w:sz w:val="28"/>
          <w:szCs w:val="28"/>
        </w:rPr>
      </w:pPr>
      <w:r>
        <w:rPr>
          <w:b/>
          <w:sz w:val="28"/>
          <w:szCs w:val="28"/>
        </w:rPr>
        <w:br w:type="page"/>
      </w:r>
    </w:p>
    <w:p w:rsidR="00EC77DC" w:rsidRDefault="00EC77DC" w:rsidP="00EC77DC">
      <w:pPr>
        <w:rPr>
          <w:b/>
          <w:sz w:val="28"/>
          <w:szCs w:val="28"/>
        </w:rPr>
      </w:pPr>
      <w:r>
        <w:rPr>
          <w:b/>
          <w:sz w:val="28"/>
          <w:szCs w:val="28"/>
        </w:rPr>
        <w:lastRenderedPageBreak/>
        <w:t xml:space="preserve">PAGE </w:t>
      </w:r>
      <w:r w:rsidR="00EC70A0">
        <w:rPr>
          <w:b/>
          <w:sz w:val="28"/>
          <w:szCs w:val="28"/>
        </w:rPr>
        <w:t>6</w:t>
      </w:r>
    </w:p>
    <w:p w:rsidR="000C3494" w:rsidRPr="00152C24" w:rsidRDefault="000C3494" w:rsidP="000C3494">
      <w:pPr>
        <w:spacing w:after="0"/>
        <w:rPr>
          <w:rFonts w:ascii="Calibri" w:eastAsia="Calibri" w:hAnsi="Calibri" w:cs="Times New Roman"/>
          <w:sz w:val="32"/>
          <w:szCs w:val="32"/>
        </w:rPr>
      </w:pPr>
      <w:r w:rsidRPr="00152C24">
        <w:rPr>
          <w:rFonts w:ascii="Calibri" w:eastAsia="Calibri" w:hAnsi="Calibri" w:cs="Times New Roman"/>
          <w:sz w:val="32"/>
          <w:szCs w:val="32"/>
        </w:rPr>
        <w:t xml:space="preserve">ANZ </w:t>
      </w:r>
      <w:r w:rsidR="000C1AD9">
        <w:rPr>
          <w:rFonts w:ascii="Calibri" w:eastAsia="Calibri" w:hAnsi="Calibri" w:cs="Times New Roman"/>
          <w:sz w:val="32"/>
          <w:szCs w:val="32"/>
        </w:rPr>
        <w:t>helps</w:t>
      </w:r>
      <w:r w:rsidRPr="00152C24">
        <w:rPr>
          <w:rFonts w:ascii="Calibri" w:eastAsia="Calibri" w:hAnsi="Calibri" w:cs="Times New Roman"/>
          <w:sz w:val="32"/>
          <w:szCs w:val="32"/>
        </w:rPr>
        <w:t xml:space="preserve"> businesses </w:t>
      </w:r>
      <w:r>
        <w:rPr>
          <w:rFonts w:ascii="Calibri" w:eastAsia="Calibri" w:hAnsi="Calibri" w:cs="Times New Roman"/>
          <w:sz w:val="32"/>
          <w:szCs w:val="32"/>
        </w:rPr>
        <w:t xml:space="preserve">make a </w:t>
      </w:r>
      <w:r w:rsidRPr="00152C24">
        <w:rPr>
          <w:rFonts w:ascii="Calibri" w:eastAsia="Calibri" w:hAnsi="Calibri" w:cs="Times New Roman"/>
          <w:sz w:val="32"/>
          <w:szCs w:val="32"/>
        </w:rPr>
        <w:t>start</w:t>
      </w:r>
    </w:p>
    <w:p w:rsidR="000C3494" w:rsidRDefault="000C3494" w:rsidP="000C3494">
      <w:pPr>
        <w:spacing w:after="0"/>
        <w:rPr>
          <w:rFonts w:ascii="Calibri" w:eastAsia="Calibri" w:hAnsi="Calibri" w:cs="Times New Roman"/>
        </w:rPr>
      </w:pPr>
    </w:p>
    <w:p w:rsidR="000C3494" w:rsidRDefault="000C3494" w:rsidP="000C3494">
      <w:pPr>
        <w:spacing w:after="0"/>
        <w:rPr>
          <w:rFonts w:ascii="Calibri" w:eastAsia="Calibri" w:hAnsi="Calibri" w:cs="Times New Roman"/>
        </w:rPr>
      </w:pPr>
      <w:r>
        <w:rPr>
          <w:rFonts w:ascii="Calibri" w:eastAsia="Calibri" w:hAnsi="Calibri" w:cs="Times New Roman"/>
        </w:rPr>
        <w:t>As the major sponsor of the Barry Jones Oration 2016, the ANZ Bank helped bring together key industry leaders in Wyndham and foster local business relationships.</w:t>
      </w:r>
    </w:p>
    <w:p w:rsidR="000C3494" w:rsidRDefault="000C3494" w:rsidP="000C3494">
      <w:pPr>
        <w:spacing w:after="0"/>
        <w:rPr>
          <w:rFonts w:ascii="Calibri" w:eastAsia="Calibri" w:hAnsi="Calibri" w:cs="Times New Roman"/>
        </w:rPr>
      </w:pPr>
    </w:p>
    <w:p w:rsidR="000C3494" w:rsidRDefault="000C3494" w:rsidP="000C3494">
      <w:pPr>
        <w:spacing w:after="0"/>
        <w:rPr>
          <w:rFonts w:ascii="Calibri" w:eastAsia="Calibri" w:hAnsi="Calibri" w:cs="Times New Roman"/>
        </w:rPr>
      </w:pPr>
      <w:r>
        <w:rPr>
          <w:rFonts w:ascii="Calibri" w:eastAsia="Calibri" w:hAnsi="Calibri" w:cs="Times New Roman"/>
        </w:rPr>
        <w:t>Denton Pugh, ANZ’s Head of Small Business Banking – Greater Melbourne said how he welcomed the opportunity to support such a unique event.</w:t>
      </w:r>
    </w:p>
    <w:p w:rsidR="000C3494" w:rsidRDefault="000C3494" w:rsidP="000C3494">
      <w:pPr>
        <w:spacing w:after="0"/>
        <w:rPr>
          <w:rFonts w:ascii="Calibri" w:eastAsia="Calibri" w:hAnsi="Calibri" w:cs="Times New Roman"/>
        </w:rPr>
      </w:pPr>
    </w:p>
    <w:p w:rsidR="000C3494" w:rsidRDefault="000C3494" w:rsidP="000C3494">
      <w:pPr>
        <w:spacing w:after="0"/>
        <w:rPr>
          <w:rFonts w:ascii="Calibri" w:eastAsia="Calibri" w:hAnsi="Calibri" w:cs="Times New Roman"/>
        </w:rPr>
      </w:pPr>
      <w:r>
        <w:rPr>
          <w:rFonts w:ascii="Calibri" w:eastAsia="Calibri" w:hAnsi="Calibri" w:cs="Times New Roman"/>
        </w:rPr>
        <w:t xml:space="preserve">“The ANZ is delighted to sponsor this year’s Barry Jones Oration.  We have 20 guests here today who are very fortunate to hear such a distinguished Australian, Janet Holmes a Court speak”, said Denton. </w:t>
      </w:r>
    </w:p>
    <w:p w:rsidR="000C3494" w:rsidRDefault="000C3494" w:rsidP="000C3494">
      <w:pPr>
        <w:spacing w:after="0"/>
        <w:rPr>
          <w:rFonts w:ascii="Calibri" w:eastAsia="Calibri" w:hAnsi="Calibri" w:cs="Times New Roman"/>
        </w:rPr>
      </w:pPr>
    </w:p>
    <w:p w:rsidR="000C3494" w:rsidRDefault="000C3494" w:rsidP="000C3494">
      <w:pPr>
        <w:spacing w:after="0"/>
        <w:rPr>
          <w:rFonts w:ascii="Calibri" w:eastAsia="Calibri" w:hAnsi="Calibri" w:cs="Times New Roman"/>
        </w:rPr>
      </w:pPr>
      <w:r>
        <w:rPr>
          <w:rFonts w:ascii="Calibri" w:eastAsia="Calibri" w:hAnsi="Calibri" w:cs="Times New Roman"/>
        </w:rPr>
        <w:t xml:space="preserve">He also spoke about how much he enjoys the customer relationship aspect of banking and seeing businesses grow.  </w:t>
      </w:r>
    </w:p>
    <w:p w:rsidR="000C3494" w:rsidRDefault="000C3494" w:rsidP="000C3494">
      <w:pPr>
        <w:spacing w:after="0"/>
        <w:rPr>
          <w:rFonts w:ascii="Calibri" w:eastAsia="Calibri" w:hAnsi="Calibri" w:cs="Times New Roman"/>
        </w:rPr>
      </w:pPr>
    </w:p>
    <w:p w:rsidR="000C3494" w:rsidRDefault="000C3494" w:rsidP="000C3494">
      <w:pPr>
        <w:spacing w:after="0"/>
        <w:rPr>
          <w:rFonts w:ascii="Calibri" w:eastAsia="Calibri" w:hAnsi="Calibri" w:cs="Times New Roman"/>
        </w:rPr>
      </w:pPr>
      <w:r>
        <w:rPr>
          <w:rFonts w:ascii="Calibri" w:eastAsia="Calibri" w:hAnsi="Calibri" w:cs="Times New Roman"/>
        </w:rPr>
        <w:t>“When I started with the ANZ I was based in a Branch and loved working directly with the customers. I remember meeting with someone starting a business in Melbourne who later went on to open a very successful restaurant in LA - and I had dinner there”, he said.</w:t>
      </w:r>
    </w:p>
    <w:p w:rsidR="000C3494" w:rsidRDefault="000C3494" w:rsidP="000C3494">
      <w:pPr>
        <w:spacing w:after="0"/>
        <w:rPr>
          <w:rFonts w:ascii="Calibri" w:eastAsia="Calibri" w:hAnsi="Calibri" w:cs="Times New Roman"/>
        </w:rPr>
      </w:pPr>
    </w:p>
    <w:p w:rsidR="000C3494" w:rsidRDefault="000C3494" w:rsidP="000C3494">
      <w:pPr>
        <w:spacing w:after="0"/>
        <w:rPr>
          <w:rFonts w:ascii="Calibri" w:eastAsia="Calibri" w:hAnsi="Calibri" w:cs="Times New Roman"/>
        </w:rPr>
      </w:pPr>
      <w:r>
        <w:rPr>
          <w:rFonts w:ascii="Calibri" w:eastAsia="Calibri" w:hAnsi="Calibri" w:cs="Times New Roman"/>
        </w:rPr>
        <w:t xml:space="preserve">Of course not all business start-ups are successful and some do not even get off the ground.  To make the start-up business as convenient and easy as possible, the ANZ has developed a platform called </w:t>
      </w:r>
      <w:hyperlink r:id="rId18" w:history="1">
        <w:proofErr w:type="spellStart"/>
        <w:r w:rsidRPr="00843891">
          <w:rPr>
            <w:rStyle w:val="Hyperlink"/>
            <w:rFonts w:ascii="Calibri" w:eastAsia="Calibri" w:hAnsi="Calibri" w:cs="Times New Roman"/>
          </w:rPr>
          <w:t>BusinessReady</w:t>
        </w:r>
        <w:proofErr w:type="spellEnd"/>
      </w:hyperlink>
      <w:r>
        <w:rPr>
          <w:rFonts w:ascii="Calibri" w:eastAsia="Calibri" w:hAnsi="Calibri" w:cs="Times New Roman"/>
        </w:rPr>
        <w:t xml:space="preserve">. </w:t>
      </w:r>
    </w:p>
    <w:p w:rsidR="000C3494" w:rsidRDefault="000C3494" w:rsidP="000C3494">
      <w:pPr>
        <w:spacing w:after="0"/>
        <w:rPr>
          <w:rFonts w:ascii="Calibri" w:eastAsia="Calibri" w:hAnsi="Calibri" w:cs="Times New Roman"/>
        </w:rPr>
      </w:pPr>
    </w:p>
    <w:p w:rsidR="000C3494" w:rsidRDefault="000C3494" w:rsidP="000C3494">
      <w:pPr>
        <w:spacing w:after="0"/>
        <w:rPr>
          <w:rFonts w:ascii="Calibri" w:eastAsia="Calibri" w:hAnsi="Calibri" w:cs="Arial"/>
        </w:rPr>
      </w:pPr>
      <w:r>
        <w:rPr>
          <w:rFonts w:ascii="Calibri" w:eastAsia="Calibri" w:hAnsi="Calibri" w:cs="Times New Roman"/>
        </w:rPr>
        <w:t>“</w:t>
      </w:r>
      <w:proofErr w:type="spellStart"/>
      <w:r>
        <w:rPr>
          <w:rFonts w:ascii="Calibri" w:eastAsia="Calibri" w:hAnsi="Calibri" w:cs="Times New Roman"/>
        </w:rPr>
        <w:t>BusinessReady</w:t>
      </w:r>
      <w:proofErr w:type="spellEnd"/>
      <w:r>
        <w:rPr>
          <w:rFonts w:ascii="Calibri" w:eastAsia="Calibri" w:hAnsi="Calibri" w:cs="Times New Roman"/>
        </w:rPr>
        <w:t xml:space="preserve"> </w:t>
      </w:r>
      <w:r>
        <w:rPr>
          <w:rFonts w:ascii="Calibri" w:eastAsia="Calibri" w:hAnsi="Calibri" w:cs="Arial"/>
        </w:rPr>
        <w:t xml:space="preserve">is an </w:t>
      </w:r>
      <w:r w:rsidRPr="00F32537">
        <w:rPr>
          <w:rFonts w:ascii="Calibri" w:eastAsia="Calibri" w:hAnsi="Calibri" w:cs="Arial"/>
        </w:rPr>
        <w:t xml:space="preserve">online one-stop shop helping </w:t>
      </w:r>
      <w:r w:rsidRPr="00F32537">
        <w:rPr>
          <w:rFonts w:ascii="Calibri" w:eastAsia="Calibri" w:hAnsi="Calibri" w:cs="Arial"/>
          <w:bCs/>
        </w:rPr>
        <w:t>start-ups</w:t>
      </w:r>
      <w:r w:rsidRPr="00F32537">
        <w:rPr>
          <w:rFonts w:ascii="Calibri" w:eastAsia="Calibri" w:hAnsi="Calibri" w:cs="Arial"/>
        </w:rPr>
        <w:t xml:space="preserve"> with everything from registering an ABN and business name, setting up business domain names and business email addresses to designing a business logo and website, and opening ANZ business bank accounts</w:t>
      </w:r>
      <w:r>
        <w:rPr>
          <w:rFonts w:ascii="Calibri" w:eastAsia="Calibri" w:hAnsi="Calibri" w:cs="Arial"/>
        </w:rPr>
        <w:t>.  All this can be done online in one day”, Denton said</w:t>
      </w:r>
      <w:r w:rsidRPr="00F32537">
        <w:rPr>
          <w:rFonts w:ascii="Calibri" w:eastAsia="Calibri" w:hAnsi="Calibri" w:cs="Arial"/>
        </w:rPr>
        <w:t xml:space="preserve">. </w:t>
      </w:r>
    </w:p>
    <w:p w:rsidR="000C3494" w:rsidRDefault="000C3494" w:rsidP="000C3494">
      <w:pPr>
        <w:spacing w:after="0"/>
        <w:rPr>
          <w:rFonts w:ascii="Calibri" w:eastAsia="Calibri" w:hAnsi="Calibri" w:cs="Arial"/>
        </w:rPr>
      </w:pPr>
    </w:p>
    <w:p w:rsidR="000C3494" w:rsidRPr="00F32537" w:rsidRDefault="000C3494" w:rsidP="000C3494">
      <w:pPr>
        <w:spacing w:after="0"/>
        <w:rPr>
          <w:rFonts w:ascii="Calibri" w:eastAsia="Calibri" w:hAnsi="Calibri" w:cs="Arial"/>
        </w:rPr>
      </w:pPr>
      <w:r>
        <w:rPr>
          <w:rFonts w:ascii="Calibri" w:eastAsia="Calibri" w:hAnsi="Calibri" w:cs="Arial"/>
        </w:rPr>
        <w:t>“</w:t>
      </w:r>
      <w:r w:rsidRPr="00F32537">
        <w:rPr>
          <w:rFonts w:ascii="Calibri" w:eastAsia="Calibri" w:hAnsi="Calibri" w:cs="Arial"/>
          <w:bCs/>
        </w:rPr>
        <w:t>Growing</w:t>
      </w:r>
      <w:r w:rsidRPr="00F32537">
        <w:rPr>
          <w:rFonts w:ascii="Calibri" w:eastAsia="Calibri" w:hAnsi="Calibri" w:cs="Arial"/>
          <w:b/>
          <w:bCs/>
        </w:rPr>
        <w:t xml:space="preserve"> </w:t>
      </w:r>
      <w:r w:rsidRPr="00F32537">
        <w:rPr>
          <w:rFonts w:ascii="Calibri" w:eastAsia="Calibri" w:hAnsi="Calibri" w:cs="Arial"/>
        </w:rPr>
        <w:t>businesses can also benefit from a range of services to help run their business like digital marketing, document storage, lodging BAS statements and invoicing</w:t>
      </w:r>
      <w:r>
        <w:rPr>
          <w:rFonts w:ascii="Calibri" w:eastAsia="Calibri" w:hAnsi="Calibri" w:cs="Arial"/>
        </w:rPr>
        <w:t>”, he added</w:t>
      </w:r>
      <w:r w:rsidRPr="00F32537">
        <w:rPr>
          <w:rFonts w:ascii="Calibri" w:eastAsia="Calibri" w:hAnsi="Calibri" w:cs="Arial"/>
        </w:rPr>
        <w:t>.</w:t>
      </w:r>
    </w:p>
    <w:p w:rsidR="000C3494" w:rsidRPr="00F32537" w:rsidRDefault="000C3494" w:rsidP="000C3494">
      <w:pPr>
        <w:spacing w:after="0"/>
        <w:rPr>
          <w:rFonts w:ascii="Calibri" w:eastAsia="Calibri" w:hAnsi="Calibri" w:cs="Arial"/>
        </w:rPr>
      </w:pPr>
    </w:p>
    <w:p w:rsidR="000C3494" w:rsidRDefault="000C3494" w:rsidP="000C3494">
      <w:pPr>
        <w:spacing w:after="0"/>
        <w:rPr>
          <w:rFonts w:ascii="Calibri" w:eastAsia="Calibri" w:hAnsi="Calibri" w:cs="Arial"/>
        </w:rPr>
      </w:pPr>
      <w:r w:rsidRPr="00F32537">
        <w:rPr>
          <w:rFonts w:ascii="Calibri" w:eastAsia="Calibri" w:hAnsi="Calibri" w:cs="Arial"/>
        </w:rPr>
        <w:t xml:space="preserve">ANZ’s Small Business Specialists are on hand to offer support and guidance, not just during the start-up phase but they’ll work with </w:t>
      </w:r>
      <w:r>
        <w:rPr>
          <w:rFonts w:ascii="Calibri" w:eastAsia="Calibri" w:hAnsi="Calibri" w:cs="Arial"/>
        </w:rPr>
        <w:t>businesses</w:t>
      </w:r>
      <w:r w:rsidRPr="00F32537">
        <w:rPr>
          <w:rFonts w:ascii="Calibri" w:eastAsia="Calibri" w:hAnsi="Calibri" w:cs="Arial"/>
        </w:rPr>
        <w:t xml:space="preserve"> to understand </w:t>
      </w:r>
      <w:r>
        <w:rPr>
          <w:rFonts w:ascii="Calibri" w:eastAsia="Calibri" w:hAnsi="Calibri" w:cs="Arial"/>
        </w:rPr>
        <w:t>their</w:t>
      </w:r>
      <w:r w:rsidRPr="00F32537">
        <w:rPr>
          <w:rFonts w:ascii="Calibri" w:eastAsia="Calibri" w:hAnsi="Calibri" w:cs="Arial"/>
        </w:rPr>
        <w:t xml:space="preserve"> short and long term business goals.</w:t>
      </w:r>
    </w:p>
    <w:p w:rsidR="000C3494" w:rsidRDefault="000C3494" w:rsidP="000C3494">
      <w:pPr>
        <w:spacing w:after="0"/>
        <w:rPr>
          <w:rFonts w:ascii="Calibri" w:eastAsia="Calibri" w:hAnsi="Calibri" w:cs="Arial"/>
        </w:rPr>
      </w:pPr>
    </w:p>
    <w:p w:rsidR="000C3494" w:rsidRDefault="000C3494" w:rsidP="000C3494">
      <w:pPr>
        <w:spacing w:after="0"/>
        <w:rPr>
          <w:rFonts w:ascii="Calibri" w:eastAsia="Calibri" w:hAnsi="Calibri" w:cs="Arial"/>
        </w:rPr>
      </w:pPr>
      <w:r>
        <w:rPr>
          <w:rFonts w:ascii="Calibri" w:eastAsia="Calibri" w:hAnsi="Calibri" w:cs="Arial"/>
        </w:rPr>
        <w:t xml:space="preserve">For more information visit </w:t>
      </w:r>
      <w:hyperlink r:id="rId19" w:history="1">
        <w:r w:rsidRPr="006543B5">
          <w:rPr>
            <w:rStyle w:val="Hyperlink"/>
            <w:rFonts w:ascii="Calibri" w:eastAsia="Calibri" w:hAnsi="Calibri" w:cs="Arial"/>
          </w:rPr>
          <w:t>www.anz.com.au</w:t>
        </w:r>
      </w:hyperlink>
      <w:r>
        <w:rPr>
          <w:rFonts w:ascii="Calibri" w:eastAsia="Calibri" w:hAnsi="Calibri" w:cs="Arial"/>
        </w:rPr>
        <w:t xml:space="preserve">  or visit your local ANZ Branch.</w:t>
      </w:r>
    </w:p>
    <w:p w:rsidR="000C3494" w:rsidRDefault="000C3494" w:rsidP="000C3494">
      <w:pPr>
        <w:spacing w:after="0"/>
        <w:rPr>
          <w:rFonts w:ascii="Calibri" w:eastAsia="Calibri" w:hAnsi="Calibri" w:cs="Arial"/>
        </w:rPr>
      </w:pPr>
    </w:p>
    <w:p w:rsidR="000C3494" w:rsidRDefault="000C3494" w:rsidP="000C3494">
      <w:pPr>
        <w:spacing w:after="0"/>
        <w:rPr>
          <w:rFonts w:ascii="Calibri" w:eastAsia="Calibri" w:hAnsi="Calibri" w:cs="Arial"/>
        </w:rPr>
      </w:pPr>
    </w:p>
    <w:tbl>
      <w:tblPr>
        <w:tblW w:w="9450" w:type="dxa"/>
        <w:tblCellSpacing w:w="15" w:type="dxa"/>
        <w:tblLook w:val="04A0" w:firstRow="1" w:lastRow="0" w:firstColumn="1" w:lastColumn="0" w:noHBand="0" w:noVBand="1"/>
      </w:tblPr>
      <w:tblGrid>
        <w:gridCol w:w="4725"/>
        <w:gridCol w:w="4725"/>
      </w:tblGrid>
      <w:tr w:rsidR="00B67022" w:rsidRPr="000D0DC3" w:rsidTr="00E6618E">
        <w:trPr>
          <w:tblCellSpacing w:w="15" w:type="dxa"/>
        </w:trPr>
        <w:tc>
          <w:tcPr>
            <w:tcW w:w="0" w:type="auto"/>
            <w:tcMar>
              <w:top w:w="15" w:type="dxa"/>
              <w:left w:w="15" w:type="dxa"/>
              <w:bottom w:w="15" w:type="dxa"/>
              <w:right w:w="15" w:type="dxa"/>
            </w:tcMar>
            <w:vAlign w:val="center"/>
          </w:tcPr>
          <w:p w:rsidR="00B67022" w:rsidRPr="000D0DC3" w:rsidRDefault="00B67022" w:rsidP="00E6618E">
            <w:pPr>
              <w:rPr>
                <w:rFonts w:cstheme="minorHAnsi"/>
              </w:rPr>
            </w:pPr>
          </w:p>
        </w:tc>
        <w:tc>
          <w:tcPr>
            <w:tcW w:w="0" w:type="auto"/>
            <w:tcMar>
              <w:top w:w="15" w:type="dxa"/>
              <w:left w:w="15" w:type="dxa"/>
              <w:bottom w:w="15" w:type="dxa"/>
              <w:right w:w="15" w:type="dxa"/>
            </w:tcMar>
            <w:vAlign w:val="center"/>
          </w:tcPr>
          <w:p w:rsidR="00B67022" w:rsidRPr="000D0DC3" w:rsidRDefault="00B67022" w:rsidP="00E6618E">
            <w:pPr>
              <w:rPr>
                <w:rFonts w:cstheme="minorHAnsi"/>
              </w:rPr>
            </w:pPr>
          </w:p>
        </w:tc>
      </w:tr>
    </w:tbl>
    <w:p w:rsidR="000C3494" w:rsidRDefault="000C3494" w:rsidP="000C3494">
      <w:pPr>
        <w:rPr>
          <w:color w:val="FF0000"/>
        </w:rPr>
      </w:pPr>
    </w:p>
    <w:p w:rsidR="000C3494" w:rsidRDefault="000C3494" w:rsidP="000C3494">
      <w:pPr>
        <w:rPr>
          <w:b/>
          <w:sz w:val="28"/>
          <w:szCs w:val="28"/>
        </w:rPr>
      </w:pPr>
    </w:p>
    <w:p w:rsidR="00EC70A0" w:rsidRDefault="00EC70A0">
      <w:pPr>
        <w:rPr>
          <w:color w:val="FF0000"/>
        </w:rPr>
      </w:pPr>
    </w:p>
    <w:p w:rsidR="000D160A" w:rsidRDefault="000D160A" w:rsidP="00EC70A0">
      <w:pPr>
        <w:rPr>
          <w:b/>
          <w:sz w:val="28"/>
          <w:szCs w:val="28"/>
        </w:rPr>
      </w:pPr>
    </w:p>
    <w:p w:rsidR="00EC70A0" w:rsidRDefault="00EC70A0" w:rsidP="00EC70A0">
      <w:pPr>
        <w:rPr>
          <w:b/>
          <w:sz w:val="28"/>
          <w:szCs w:val="28"/>
        </w:rPr>
      </w:pPr>
      <w:r>
        <w:rPr>
          <w:b/>
          <w:sz w:val="28"/>
          <w:szCs w:val="28"/>
        </w:rPr>
        <w:t>PAGE 7</w:t>
      </w:r>
    </w:p>
    <w:p w:rsidR="00EC70A0" w:rsidRDefault="00EC70A0" w:rsidP="00EC70A0">
      <w:pPr>
        <w:rPr>
          <w:b/>
          <w:sz w:val="28"/>
          <w:szCs w:val="28"/>
        </w:rPr>
      </w:pPr>
      <w:r>
        <w:rPr>
          <w:b/>
          <w:sz w:val="28"/>
          <w:szCs w:val="28"/>
        </w:rPr>
        <w:t xml:space="preserve">Wyndham </w:t>
      </w:r>
      <w:proofErr w:type="spellStart"/>
      <w:r>
        <w:rPr>
          <w:b/>
          <w:sz w:val="28"/>
          <w:szCs w:val="28"/>
        </w:rPr>
        <w:t>JobLink</w:t>
      </w:r>
      <w:proofErr w:type="spellEnd"/>
      <w:r>
        <w:rPr>
          <w:b/>
          <w:sz w:val="28"/>
          <w:szCs w:val="28"/>
        </w:rPr>
        <w:t xml:space="preserve"> – </w:t>
      </w:r>
      <w:r w:rsidR="00A3333C">
        <w:rPr>
          <w:b/>
          <w:sz w:val="28"/>
          <w:szCs w:val="28"/>
        </w:rPr>
        <w:t>Need more staff</w:t>
      </w:r>
      <w:r w:rsidR="000D160A">
        <w:rPr>
          <w:b/>
          <w:sz w:val="28"/>
          <w:szCs w:val="28"/>
        </w:rPr>
        <w:t>?</w:t>
      </w:r>
    </w:p>
    <w:tbl>
      <w:tblPr>
        <w:tblW w:w="9450" w:type="dxa"/>
        <w:tblCellSpacing w:w="15" w:type="dxa"/>
        <w:tblLook w:val="04A0" w:firstRow="1" w:lastRow="0" w:firstColumn="1" w:lastColumn="0" w:noHBand="0" w:noVBand="1"/>
      </w:tblPr>
      <w:tblGrid>
        <w:gridCol w:w="8953"/>
        <w:gridCol w:w="497"/>
      </w:tblGrid>
      <w:tr w:rsidR="000D160A" w:rsidRPr="000D0DC3" w:rsidTr="006258BE">
        <w:trPr>
          <w:tblCellSpacing w:w="15" w:type="dxa"/>
        </w:trPr>
        <w:tc>
          <w:tcPr>
            <w:tcW w:w="0" w:type="auto"/>
            <w:tcMar>
              <w:top w:w="15" w:type="dxa"/>
              <w:left w:w="15" w:type="dxa"/>
              <w:bottom w:w="15" w:type="dxa"/>
              <w:right w:w="15" w:type="dxa"/>
            </w:tcMar>
            <w:vAlign w:val="center"/>
          </w:tcPr>
          <w:p w:rsidR="000D160A" w:rsidRPr="000D0DC3" w:rsidRDefault="006258BE" w:rsidP="00E6618E">
            <w:pPr>
              <w:rPr>
                <w:rFonts w:cstheme="minorHAnsi"/>
              </w:rPr>
            </w:pPr>
            <w:r>
              <w:rPr>
                <w:rFonts w:cstheme="minorHAnsi"/>
              </w:rPr>
              <w:t>(image)</w:t>
            </w:r>
          </w:p>
        </w:tc>
        <w:tc>
          <w:tcPr>
            <w:tcW w:w="0" w:type="auto"/>
            <w:tcMar>
              <w:top w:w="15" w:type="dxa"/>
              <w:left w:w="15" w:type="dxa"/>
              <w:bottom w:w="15" w:type="dxa"/>
              <w:right w:w="15" w:type="dxa"/>
            </w:tcMar>
            <w:vAlign w:val="center"/>
          </w:tcPr>
          <w:p w:rsidR="000D160A" w:rsidRPr="000D0DC3" w:rsidRDefault="000D160A" w:rsidP="00E6618E">
            <w:pPr>
              <w:rPr>
                <w:rFonts w:cstheme="minorHAnsi"/>
              </w:rPr>
            </w:pPr>
          </w:p>
        </w:tc>
      </w:tr>
    </w:tbl>
    <w:p w:rsidR="00A3333C" w:rsidRDefault="00A3333C" w:rsidP="00EC70A0">
      <w:pPr>
        <w:rPr>
          <w:b/>
          <w:sz w:val="28"/>
          <w:szCs w:val="28"/>
        </w:rPr>
      </w:pPr>
    </w:p>
    <w:p w:rsidR="00A3333C" w:rsidRDefault="00A3333C" w:rsidP="00EC70A0">
      <w:pPr>
        <w:rPr>
          <w:b/>
          <w:sz w:val="28"/>
          <w:szCs w:val="28"/>
        </w:rPr>
      </w:pPr>
    </w:p>
    <w:p w:rsidR="00A3333C" w:rsidRDefault="00A3333C" w:rsidP="00A3333C">
      <w:pPr>
        <w:rPr>
          <w:b/>
          <w:sz w:val="28"/>
          <w:szCs w:val="28"/>
        </w:rPr>
      </w:pPr>
      <w:r>
        <w:rPr>
          <w:b/>
          <w:sz w:val="28"/>
          <w:szCs w:val="28"/>
        </w:rPr>
        <w:t>PAGE 8</w:t>
      </w:r>
      <w:bookmarkStart w:id="0" w:name="_GoBack"/>
      <w:bookmarkEnd w:id="0"/>
    </w:p>
    <w:p w:rsidR="00A3333C" w:rsidRDefault="00A3333C" w:rsidP="00A3333C">
      <w:pPr>
        <w:rPr>
          <w:b/>
          <w:sz w:val="28"/>
          <w:szCs w:val="28"/>
        </w:rPr>
      </w:pPr>
      <w:r>
        <w:rPr>
          <w:b/>
          <w:sz w:val="28"/>
          <w:szCs w:val="28"/>
        </w:rPr>
        <w:t xml:space="preserve">Wyndham </w:t>
      </w:r>
      <w:proofErr w:type="spellStart"/>
      <w:r>
        <w:rPr>
          <w:b/>
          <w:sz w:val="28"/>
          <w:szCs w:val="28"/>
        </w:rPr>
        <w:t>JobLink</w:t>
      </w:r>
      <w:proofErr w:type="spellEnd"/>
      <w:r>
        <w:rPr>
          <w:b/>
          <w:sz w:val="28"/>
          <w:szCs w:val="28"/>
        </w:rPr>
        <w:t xml:space="preserve"> – Are you looking for a job?</w:t>
      </w:r>
    </w:p>
    <w:p w:rsidR="00A3333C" w:rsidRPr="006258BE" w:rsidRDefault="006258BE" w:rsidP="00EC70A0">
      <w:pPr>
        <w:rPr>
          <w:rFonts w:cstheme="minorHAnsi"/>
        </w:rPr>
      </w:pPr>
      <w:r w:rsidRPr="006258BE">
        <w:rPr>
          <w:rFonts w:cstheme="minorHAnsi"/>
        </w:rPr>
        <w:t>(</w:t>
      </w:r>
      <w:proofErr w:type="gramStart"/>
      <w:r w:rsidRPr="006258BE">
        <w:rPr>
          <w:rFonts w:cstheme="minorHAnsi"/>
        </w:rPr>
        <w:t>image</w:t>
      </w:r>
      <w:proofErr w:type="gramEnd"/>
      <w:r w:rsidRPr="006258BE">
        <w:rPr>
          <w:rFonts w:cstheme="minorHAnsi"/>
        </w:rPr>
        <w:t>)</w:t>
      </w:r>
    </w:p>
    <w:p w:rsidR="00EC77DC" w:rsidRDefault="00EC77DC" w:rsidP="008C5E21">
      <w:pPr>
        <w:rPr>
          <w:color w:val="FF0000"/>
        </w:rPr>
      </w:pPr>
    </w:p>
    <w:p w:rsidR="00EC77DC" w:rsidRDefault="00EC77DC" w:rsidP="008C5E21">
      <w:pPr>
        <w:rPr>
          <w:color w:val="FF0000"/>
        </w:rPr>
      </w:pPr>
    </w:p>
    <w:p w:rsidR="00EC77DC" w:rsidRDefault="00EC77DC" w:rsidP="008C5E21">
      <w:pPr>
        <w:rPr>
          <w:color w:val="FF0000"/>
        </w:rPr>
      </w:pPr>
    </w:p>
    <w:sectPr w:rsidR="00EC77DC" w:rsidSect="004D1D9F">
      <w:headerReference w:type="default" r:id="rId20"/>
      <w:pgSz w:w="11906" w:h="16838"/>
      <w:pgMar w:top="90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69" w:rsidRDefault="00AC6669" w:rsidP="00FB1F24">
      <w:pPr>
        <w:spacing w:after="0" w:line="240" w:lineRule="auto"/>
      </w:pPr>
      <w:r>
        <w:separator/>
      </w:r>
    </w:p>
  </w:endnote>
  <w:endnote w:type="continuationSeparator" w:id="0">
    <w:p w:rsidR="00AC6669" w:rsidRDefault="00AC6669" w:rsidP="00FB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rydaleRegular">
    <w:panose1 w:val="00000400000000000000"/>
    <w:charset w:val="00"/>
    <w:family w:val="auto"/>
    <w:pitch w:val="variable"/>
    <w:sig w:usb0="00000083" w:usb1="00000000" w:usb2="00000000" w:usb3="00000000" w:csb0="00000009" w:csb1="00000000"/>
  </w:font>
  <w:font w:name="DaxOT-Regular">
    <w:panose1 w:val="02010504060101020104"/>
    <w:charset w:val="00"/>
    <w:family w:val="auto"/>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69" w:rsidRDefault="00AC6669" w:rsidP="00FB1F24">
      <w:pPr>
        <w:spacing w:after="0" w:line="240" w:lineRule="auto"/>
      </w:pPr>
      <w:r>
        <w:separator/>
      </w:r>
    </w:p>
  </w:footnote>
  <w:footnote w:type="continuationSeparator" w:id="0">
    <w:p w:rsidR="00AC6669" w:rsidRDefault="00AC6669" w:rsidP="00FB1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69" w:rsidRDefault="00AC6669" w:rsidP="001E4F95">
    <w:pPr>
      <w:pStyle w:val="Header"/>
      <w:jc w:val="center"/>
      <w:rPr>
        <w:b/>
        <w:sz w:val="28"/>
        <w:szCs w:val="28"/>
      </w:rPr>
    </w:pPr>
    <w:proofErr w:type="spellStart"/>
    <w:r w:rsidRPr="001E4F95">
      <w:rPr>
        <w:b/>
        <w:sz w:val="28"/>
        <w:szCs w:val="28"/>
      </w:rPr>
      <w:t>Wynning</w:t>
    </w:r>
    <w:proofErr w:type="spellEnd"/>
    <w:r w:rsidRPr="001E4F95">
      <w:rPr>
        <w:b/>
        <w:sz w:val="28"/>
        <w:szCs w:val="28"/>
      </w:rPr>
      <w:t xml:space="preserve"> Business – </w:t>
    </w:r>
    <w:r>
      <w:rPr>
        <w:b/>
        <w:sz w:val="28"/>
        <w:szCs w:val="28"/>
      </w:rPr>
      <w:t>Summer</w:t>
    </w:r>
    <w:r w:rsidRPr="001E4F95">
      <w:rPr>
        <w:b/>
        <w:sz w:val="28"/>
        <w:szCs w:val="28"/>
      </w:rPr>
      <w:t xml:space="preserve"> 2016</w:t>
    </w:r>
  </w:p>
  <w:p w:rsidR="00AC6669" w:rsidRDefault="00AC6669" w:rsidP="001E4F95">
    <w:pPr>
      <w:pStyle w:val="Header"/>
      <w:jc w:val="center"/>
      <w:rPr>
        <w:b/>
        <w:sz w:val="28"/>
        <w:szCs w:val="28"/>
      </w:rPr>
    </w:pPr>
  </w:p>
  <w:p w:rsidR="00AC6669" w:rsidRPr="001E4F95" w:rsidRDefault="00AC6669" w:rsidP="001E4F95">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5A1"/>
    <w:multiLevelType w:val="hybridMultilevel"/>
    <w:tmpl w:val="F09AF86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2511C6B"/>
    <w:multiLevelType w:val="hybridMultilevel"/>
    <w:tmpl w:val="BE20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181EB4"/>
    <w:multiLevelType w:val="hybridMultilevel"/>
    <w:tmpl w:val="2A8C9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6D36D7"/>
    <w:multiLevelType w:val="hybridMultilevel"/>
    <w:tmpl w:val="C8E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2022A"/>
    <w:multiLevelType w:val="hybridMultilevel"/>
    <w:tmpl w:val="00286F6C"/>
    <w:lvl w:ilvl="0" w:tplc="DD2A213A">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F4E49"/>
    <w:multiLevelType w:val="hybridMultilevel"/>
    <w:tmpl w:val="0DA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D223B0"/>
    <w:multiLevelType w:val="hybridMultilevel"/>
    <w:tmpl w:val="BC82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0373D2"/>
    <w:multiLevelType w:val="hybridMultilevel"/>
    <w:tmpl w:val="BAFE34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F63630B"/>
    <w:multiLevelType w:val="hybridMultilevel"/>
    <w:tmpl w:val="D810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94940"/>
    <w:multiLevelType w:val="multilevel"/>
    <w:tmpl w:val="BAA6F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4FC1BAF"/>
    <w:multiLevelType w:val="hybridMultilevel"/>
    <w:tmpl w:val="6D00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CE5527"/>
    <w:multiLevelType w:val="hybridMultilevel"/>
    <w:tmpl w:val="FCE8F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8D80E3E"/>
    <w:multiLevelType w:val="hybridMultilevel"/>
    <w:tmpl w:val="30CC7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297C2CA6"/>
    <w:multiLevelType w:val="hybridMultilevel"/>
    <w:tmpl w:val="4176C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AC452AF"/>
    <w:multiLevelType w:val="multilevel"/>
    <w:tmpl w:val="AE08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56905"/>
    <w:multiLevelType w:val="hybridMultilevel"/>
    <w:tmpl w:val="67581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D64CC1"/>
    <w:multiLevelType w:val="multilevel"/>
    <w:tmpl w:val="B0A4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01D38"/>
    <w:multiLevelType w:val="hybridMultilevel"/>
    <w:tmpl w:val="9B4C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663F5D"/>
    <w:multiLevelType w:val="hybridMultilevel"/>
    <w:tmpl w:val="43FC6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F80EC9"/>
    <w:multiLevelType w:val="hybridMultilevel"/>
    <w:tmpl w:val="D7661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881A91"/>
    <w:multiLevelType w:val="hybridMultilevel"/>
    <w:tmpl w:val="B4E2BEC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DBF6BB0"/>
    <w:multiLevelType w:val="hybridMultilevel"/>
    <w:tmpl w:val="272C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E27FFC"/>
    <w:multiLevelType w:val="hybridMultilevel"/>
    <w:tmpl w:val="7B366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C16C5A"/>
    <w:multiLevelType w:val="hybridMultilevel"/>
    <w:tmpl w:val="F71CB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F4557C"/>
    <w:multiLevelType w:val="hybridMultilevel"/>
    <w:tmpl w:val="4B0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2F23D6"/>
    <w:multiLevelType w:val="multilevel"/>
    <w:tmpl w:val="F2AEB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582BED"/>
    <w:multiLevelType w:val="hybridMultilevel"/>
    <w:tmpl w:val="D812E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67045E"/>
    <w:multiLevelType w:val="multilevel"/>
    <w:tmpl w:val="821C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C83251"/>
    <w:multiLevelType w:val="hybridMultilevel"/>
    <w:tmpl w:val="09685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9F6A65"/>
    <w:multiLevelType w:val="hybridMultilevel"/>
    <w:tmpl w:val="059A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CD4D50"/>
    <w:multiLevelType w:val="hybridMultilevel"/>
    <w:tmpl w:val="9A68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8E338F"/>
    <w:multiLevelType w:val="hybridMultilevel"/>
    <w:tmpl w:val="17904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6B79A3"/>
    <w:multiLevelType w:val="hybridMultilevel"/>
    <w:tmpl w:val="873EF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C712CD"/>
    <w:multiLevelType w:val="multilevel"/>
    <w:tmpl w:val="FBA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882D8F"/>
    <w:multiLevelType w:val="hybridMultilevel"/>
    <w:tmpl w:val="B546CA7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5">
    <w:nsid w:val="7C56320F"/>
    <w:multiLevelType w:val="hybridMultilevel"/>
    <w:tmpl w:val="F16091F2"/>
    <w:lvl w:ilvl="0" w:tplc="9DCAEA3E">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7"/>
  </w:num>
  <w:num w:numId="4">
    <w:abstractNumId w:val="25"/>
  </w:num>
  <w:num w:numId="5">
    <w:abstractNumId w:val="5"/>
  </w:num>
  <w:num w:numId="6">
    <w:abstractNumId w:val="28"/>
  </w:num>
  <w:num w:numId="7">
    <w:abstractNumId w:val="15"/>
  </w:num>
  <w:num w:numId="8">
    <w:abstractNumId w:val="29"/>
  </w:num>
  <w:num w:numId="9">
    <w:abstractNumId w:val="19"/>
  </w:num>
  <w:num w:numId="10">
    <w:abstractNumId w:val="4"/>
  </w:num>
  <w:num w:numId="11">
    <w:abstractNumId w:val="31"/>
  </w:num>
  <w:num w:numId="12">
    <w:abstractNumId w:val="8"/>
  </w:num>
  <w:num w:numId="13">
    <w:abstractNumId w:val="32"/>
  </w:num>
  <w:num w:numId="14">
    <w:abstractNumId w:val="1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34"/>
  </w:num>
  <w:num w:numId="19">
    <w:abstractNumId w:val="24"/>
  </w:num>
  <w:num w:numId="20">
    <w:abstractNumId w:val="16"/>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17"/>
  </w:num>
  <w:num w:numId="25">
    <w:abstractNumId w:val="21"/>
  </w:num>
  <w:num w:numId="26">
    <w:abstractNumId w:val="18"/>
  </w:num>
  <w:num w:numId="27">
    <w:abstractNumId w:val="35"/>
  </w:num>
  <w:num w:numId="28">
    <w:abstractNumId w:val="23"/>
  </w:num>
  <w:num w:numId="29">
    <w:abstractNumId w:val="1"/>
  </w:num>
  <w:num w:numId="30">
    <w:abstractNumId w:val="9"/>
  </w:num>
  <w:num w:numId="31">
    <w:abstractNumId w:val="22"/>
  </w:num>
  <w:num w:numId="32">
    <w:abstractNumId w:val="26"/>
  </w:num>
  <w:num w:numId="33">
    <w:abstractNumId w:val="3"/>
  </w:num>
  <w:num w:numId="34">
    <w:abstractNumId w:val="13"/>
  </w:num>
  <w:num w:numId="35">
    <w:abstractNumId w:val="6"/>
  </w:num>
  <w:num w:numId="36">
    <w:abstractNumId w:val="3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F0"/>
    <w:rsid w:val="00005D37"/>
    <w:rsid w:val="00010597"/>
    <w:rsid w:val="00024FAA"/>
    <w:rsid w:val="00025AFA"/>
    <w:rsid w:val="00046E4F"/>
    <w:rsid w:val="00046FB7"/>
    <w:rsid w:val="00052A9F"/>
    <w:rsid w:val="00053A8B"/>
    <w:rsid w:val="00060521"/>
    <w:rsid w:val="00063163"/>
    <w:rsid w:val="00063718"/>
    <w:rsid w:val="00066C04"/>
    <w:rsid w:val="0007379A"/>
    <w:rsid w:val="0007631C"/>
    <w:rsid w:val="00081457"/>
    <w:rsid w:val="00082362"/>
    <w:rsid w:val="00086669"/>
    <w:rsid w:val="00086780"/>
    <w:rsid w:val="00090610"/>
    <w:rsid w:val="00097CA9"/>
    <w:rsid w:val="000B1587"/>
    <w:rsid w:val="000B4ED0"/>
    <w:rsid w:val="000B52F1"/>
    <w:rsid w:val="000C1AD9"/>
    <w:rsid w:val="000C3494"/>
    <w:rsid w:val="000D0DC3"/>
    <w:rsid w:val="000D160A"/>
    <w:rsid w:val="000D5954"/>
    <w:rsid w:val="000D76F7"/>
    <w:rsid w:val="000E26BF"/>
    <w:rsid w:val="000E49B6"/>
    <w:rsid w:val="000E74D0"/>
    <w:rsid w:val="000E7BAB"/>
    <w:rsid w:val="000F447E"/>
    <w:rsid w:val="000F4E39"/>
    <w:rsid w:val="00125299"/>
    <w:rsid w:val="001351A8"/>
    <w:rsid w:val="0013661B"/>
    <w:rsid w:val="001416A4"/>
    <w:rsid w:val="0014247C"/>
    <w:rsid w:val="00142BD0"/>
    <w:rsid w:val="00153890"/>
    <w:rsid w:val="00154817"/>
    <w:rsid w:val="00162464"/>
    <w:rsid w:val="001626D9"/>
    <w:rsid w:val="0016292D"/>
    <w:rsid w:val="0016360B"/>
    <w:rsid w:val="00166153"/>
    <w:rsid w:val="001663F4"/>
    <w:rsid w:val="00170D65"/>
    <w:rsid w:val="00177530"/>
    <w:rsid w:val="0018400B"/>
    <w:rsid w:val="00195790"/>
    <w:rsid w:val="001A48C8"/>
    <w:rsid w:val="001A7051"/>
    <w:rsid w:val="001B33A0"/>
    <w:rsid w:val="001B56DA"/>
    <w:rsid w:val="001B7B1E"/>
    <w:rsid w:val="001C3286"/>
    <w:rsid w:val="001C36DC"/>
    <w:rsid w:val="001D11B2"/>
    <w:rsid w:val="001D2E5B"/>
    <w:rsid w:val="001E1D63"/>
    <w:rsid w:val="001E4F95"/>
    <w:rsid w:val="001F0AC2"/>
    <w:rsid w:val="001F706D"/>
    <w:rsid w:val="00200572"/>
    <w:rsid w:val="00203023"/>
    <w:rsid w:val="00205C11"/>
    <w:rsid w:val="002100F1"/>
    <w:rsid w:val="002230CF"/>
    <w:rsid w:val="00233B7A"/>
    <w:rsid w:val="00241B52"/>
    <w:rsid w:val="00243161"/>
    <w:rsid w:val="00243D78"/>
    <w:rsid w:val="002452D7"/>
    <w:rsid w:val="00245500"/>
    <w:rsid w:val="00246679"/>
    <w:rsid w:val="002500DB"/>
    <w:rsid w:val="00252BDD"/>
    <w:rsid w:val="00253586"/>
    <w:rsid w:val="002602F4"/>
    <w:rsid w:val="002619E4"/>
    <w:rsid w:val="00261E54"/>
    <w:rsid w:val="0026253A"/>
    <w:rsid w:val="00263D7F"/>
    <w:rsid w:val="002728CC"/>
    <w:rsid w:val="00276092"/>
    <w:rsid w:val="00282D63"/>
    <w:rsid w:val="00283A64"/>
    <w:rsid w:val="00284315"/>
    <w:rsid w:val="0028526E"/>
    <w:rsid w:val="00285A58"/>
    <w:rsid w:val="0029000D"/>
    <w:rsid w:val="002916DC"/>
    <w:rsid w:val="00292CC0"/>
    <w:rsid w:val="00295634"/>
    <w:rsid w:val="002A5FEA"/>
    <w:rsid w:val="002B3B0E"/>
    <w:rsid w:val="002B5037"/>
    <w:rsid w:val="002B692F"/>
    <w:rsid w:val="002C5CAC"/>
    <w:rsid w:val="002C78B4"/>
    <w:rsid w:val="002D516A"/>
    <w:rsid w:val="002D5BC2"/>
    <w:rsid w:val="002D7893"/>
    <w:rsid w:val="002E4D4C"/>
    <w:rsid w:val="002E5F83"/>
    <w:rsid w:val="0030077E"/>
    <w:rsid w:val="00303F76"/>
    <w:rsid w:val="00312A60"/>
    <w:rsid w:val="00313EE4"/>
    <w:rsid w:val="003141F1"/>
    <w:rsid w:val="00317D78"/>
    <w:rsid w:val="00330FDA"/>
    <w:rsid w:val="003360CB"/>
    <w:rsid w:val="003472E9"/>
    <w:rsid w:val="00360D96"/>
    <w:rsid w:val="00364E50"/>
    <w:rsid w:val="00365B03"/>
    <w:rsid w:val="00367ABA"/>
    <w:rsid w:val="00373356"/>
    <w:rsid w:val="00380646"/>
    <w:rsid w:val="00381D93"/>
    <w:rsid w:val="00390DD0"/>
    <w:rsid w:val="0039234D"/>
    <w:rsid w:val="003A341D"/>
    <w:rsid w:val="003A700D"/>
    <w:rsid w:val="003B03F1"/>
    <w:rsid w:val="003B5D38"/>
    <w:rsid w:val="003C21E1"/>
    <w:rsid w:val="003C527B"/>
    <w:rsid w:val="003D5F20"/>
    <w:rsid w:val="003E5BAA"/>
    <w:rsid w:val="003F10B9"/>
    <w:rsid w:val="003F1A36"/>
    <w:rsid w:val="003F3D6B"/>
    <w:rsid w:val="003F6255"/>
    <w:rsid w:val="003F6EF5"/>
    <w:rsid w:val="00400A02"/>
    <w:rsid w:val="004010CA"/>
    <w:rsid w:val="0041096C"/>
    <w:rsid w:val="00436078"/>
    <w:rsid w:val="00441691"/>
    <w:rsid w:val="00442F70"/>
    <w:rsid w:val="00450D9F"/>
    <w:rsid w:val="00452F11"/>
    <w:rsid w:val="00454FDD"/>
    <w:rsid w:val="00461282"/>
    <w:rsid w:val="00462405"/>
    <w:rsid w:val="00473491"/>
    <w:rsid w:val="00475F8E"/>
    <w:rsid w:val="00481D97"/>
    <w:rsid w:val="004821A8"/>
    <w:rsid w:val="0048678F"/>
    <w:rsid w:val="00491791"/>
    <w:rsid w:val="00491E39"/>
    <w:rsid w:val="004A01A7"/>
    <w:rsid w:val="004A2303"/>
    <w:rsid w:val="004B577C"/>
    <w:rsid w:val="004B615B"/>
    <w:rsid w:val="004B79CE"/>
    <w:rsid w:val="004C05FB"/>
    <w:rsid w:val="004C26D3"/>
    <w:rsid w:val="004C275E"/>
    <w:rsid w:val="004C4DBF"/>
    <w:rsid w:val="004C795C"/>
    <w:rsid w:val="004D0714"/>
    <w:rsid w:val="004D07A7"/>
    <w:rsid w:val="004D0DF4"/>
    <w:rsid w:val="004D1D9F"/>
    <w:rsid w:val="004D27C5"/>
    <w:rsid w:val="004E0509"/>
    <w:rsid w:val="004F1244"/>
    <w:rsid w:val="004F1714"/>
    <w:rsid w:val="004F1FCA"/>
    <w:rsid w:val="004F3867"/>
    <w:rsid w:val="004F3D23"/>
    <w:rsid w:val="004F7C3F"/>
    <w:rsid w:val="005213BC"/>
    <w:rsid w:val="00525C2C"/>
    <w:rsid w:val="00526549"/>
    <w:rsid w:val="00540E02"/>
    <w:rsid w:val="00544F31"/>
    <w:rsid w:val="00545AF1"/>
    <w:rsid w:val="00550932"/>
    <w:rsid w:val="005526F5"/>
    <w:rsid w:val="00554AC5"/>
    <w:rsid w:val="00556A6B"/>
    <w:rsid w:val="00557CA2"/>
    <w:rsid w:val="00575002"/>
    <w:rsid w:val="00583863"/>
    <w:rsid w:val="00584FAC"/>
    <w:rsid w:val="005902A0"/>
    <w:rsid w:val="00594215"/>
    <w:rsid w:val="005976C7"/>
    <w:rsid w:val="005A6793"/>
    <w:rsid w:val="005B4F73"/>
    <w:rsid w:val="005B5C48"/>
    <w:rsid w:val="005B615C"/>
    <w:rsid w:val="005B7F46"/>
    <w:rsid w:val="005C0361"/>
    <w:rsid w:val="005C13BC"/>
    <w:rsid w:val="005C1747"/>
    <w:rsid w:val="005C68A1"/>
    <w:rsid w:val="005E2166"/>
    <w:rsid w:val="005F1FF7"/>
    <w:rsid w:val="00601237"/>
    <w:rsid w:val="00601BE1"/>
    <w:rsid w:val="006104B2"/>
    <w:rsid w:val="00611E78"/>
    <w:rsid w:val="00616551"/>
    <w:rsid w:val="00620C48"/>
    <w:rsid w:val="00622F2C"/>
    <w:rsid w:val="0062399F"/>
    <w:rsid w:val="006258BE"/>
    <w:rsid w:val="006315AD"/>
    <w:rsid w:val="006326E7"/>
    <w:rsid w:val="00634459"/>
    <w:rsid w:val="00634CD7"/>
    <w:rsid w:val="00634FB5"/>
    <w:rsid w:val="006438FD"/>
    <w:rsid w:val="00645E59"/>
    <w:rsid w:val="006509B6"/>
    <w:rsid w:val="0065143F"/>
    <w:rsid w:val="00651C57"/>
    <w:rsid w:val="00652A51"/>
    <w:rsid w:val="00656DF1"/>
    <w:rsid w:val="00660097"/>
    <w:rsid w:val="006611C7"/>
    <w:rsid w:val="006617BD"/>
    <w:rsid w:val="00667B0E"/>
    <w:rsid w:val="00670BEF"/>
    <w:rsid w:val="00672823"/>
    <w:rsid w:val="006779AD"/>
    <w:rsid w:val="00684E3D"/>
    <w:rsid w:val="006855A4"/>
    <w:rsid w:val="00691351"/>
    <w:rsid w:val="006923BD"/>
    <w:rsid w:val="00692647"/>
    <w:rsid w:val="006A5AA1"/>
    <w:rsid w:val="006A7D51"/>
    <w:rsid w:val="006B6B05"/>
    <w:rsid w:val="006B6E34"/>
    <w:rsid w:val="006C0E21"/>
    <w:rsid w:val="006C20E4"/>
    <w:rsid w:val="006C2395"/>
    <w:rsid w:val="006C32C0"/>
    <w:rsid w:val="006C4BB1"/>
    <w:rsid w:val="006C7180"/>
    <w:rsid w:val="006D30E2"/>
    <w:rsid w:val="006D3108"/>
    <w:rsid w:val="006D6B05"/>
    <w:rsid w:val="006E1DBA"/>
    <w:rsid w:val="006E2BB1"/>
    <w:rsid w:val="006E70F2"/>
    <w:rsid w:val="006F6496"/>
    <w:rsid w:val="007023FA"/>
    <w:rsid w:val="0070436D"/>
    <w:rsid w:val="00723E43"/>
    <w:rsid w:val="00723EF0"/>
    <w:rsid w:val="0072417A"/>
    <w:rsid w:val="0073276A"/>
    <w:rsid w:val="00736045"/>
    <w:rsid w:val="00736BDB"/>
    <w:rsid w:val="00737D88"/>
    <w:rsid w:val="00741A1E"/>
    <w:rsid w:val="00741DA9"/>
    <w:rsid w:val="0074288F"/>
    <w:rsid w:val="00744F1A"/>
    <w:rsid w:val="00747564"/>
    <w:rsid w:val="0075297A"/>
    <w:rsid w:val="00755CCE"/>
    <w:rsid w:val="00756098"/>
    <w:rsid w:val="007643A7"/>
    <w:rsid w:val="00766EC9"/>
    <w:rsid w:val="0077208D"/>
    <w:rsid w:val="00772256"/>
    <w:rsid w:val="00774EE0"/>
    <w:rsid w:val="007753A3"/>
    <w:rsid w:val="00780E50"/>
    <w:rsid w:val="00780F1F"/>
    <w:rsid w:val="007A428A"/>
    <w:rsid w:val="007A5C47"/>
    <w:rsid w:val="007B5311"/>
    <w:rsid w:val="007B6012"/>
    <w:rsid w:val="007C2EBC"/>
    <w:rsid w:val="007C7D32"/>
    <w:rsid w:val="007D1A5B"/>
    <w:rsid w:val="007D299E"/>
    <w:rsid w:val="007D2D5D"/>
    <w:rsid w:val="007D4CC8"/>
    <w:rsid w:val="007E01CB"/>
    <w:rsid w:val="007E3732"/>
    <w:rsid w:val="007F0B1E"/>
    <w:rsid w:val="007F3A06"/>
    <w:rsid w:val="007F415E"/>
    <w:rsid w:val="008074FB"/>
    <w:rsid w:val="00810F16"/>
    <w:rsid w:val="00812F1A"/>
    <w:rsid w:val="00820109"/>
    <w:rsid w:val="008233F0"/>
    <w:rsid w:val="00833BC4"/>
    <w:rsid w:val="00843E0A"/>
    <w:rsid w:val="00847F27"/>
    <w:rsid w:val="00850BC4"/>
    <w:rsid w:val="00851380"/>
    <w:rsid w:val="00857A9D"/>
    <w:rsid w:val="00863C93"/>
    <w:rsid w:val="00871BE6"/>
    <w:rsid w:val="00874B0C"/>
    <w:rsid w:val="008801BE"/>
    <w:rsid w:val="00880422"/>
    <w:rsid w:val="00880CBA"/>
    <w:rsid w:val="00881AC8"/>
    <w:rsid w:val="00881CA7"/>
    <w:rsid w:val="00882E96"/>
    <w:rsid w:val="00885650"/>
    <w:rsid w:val="0088748F"/>
    <w:rsid w:val="00892B9B"/>
    <w:rsid w:val="008A079F"/>
    <w:rsid w:val="008A3460"/>
    <w:rsid w:val="008A3E3C"/>
    <w:rsid w:val="008A5D55"/>
    <w:rsid w:val="008A6C39"/>
    <w:rsid w:val="008B1C6A"/>
    <w:rsid w:val="008B236B"/>
    <w:rsid w:val="008B2D88"/>
    <w:rsid w:val="008B499C"/>
    <w:rsid w:val="008C4CF1"/>
    <w:rsid w:val="008C59DC"/>
    <w:rsid w:val="008C5D36"/>
    <w:rsid w:val="008C5D8C"/>
    <w:rsid w:val="008C5E21"/>
    <w:rsid w:val="008C69F7"/>
    <w:rsid w:val="008C7F65"/>
    <w:rsid w:val="008D09E4"/>
    <w:rsid w:val="008E2DC7"/>
    <w:rsid w:val="008E6771"/>
    <w:rsid w:val="008E68C1"/>
    <w:rsid w:val="008F35F5"/>
    <w:rsid w:val="008F469A"/>
    <w:rsid w:val="009034DD"/>
    <w:rsid w:val="00903F3E"/>
    <w:rsid w:val="00907ED3"/>
    <w:rsid w:val="009100F8"/>
    <w:rsid w:val="009207F3"/>
    <w:rsid w:val="009232DD"/>
    <w:rsid w:val="00927A04"/>
    <w:rsid w:val="00936485"/>
    <w:rsid w:val="00942CDF"/>
    <w:rsid w:val="00947CA1"/>
    <w:rsid w:val="00953EAA"/>
    <w:rsid w:val="0095559A"/>
    <w:rsid w:val="00956FA8"/>
    <w:rsid w:val="00960826"/>
    <w:rsid w:val="00961BC4"/>
    <w:rsid w:val="00962E2E"/>
    <w:rsid w:val="0096411B"/>
    <w:rsid w:val="009669A5"/>
    <w:rsid w:val="00971FF9"/>
    <w:rsid w:val="00972F52"/>
    <w:rsid w:val="00975013"/>
    <w:rsid w:val="00981190"/>
    <w:rsid w:val="00982706"/>
    <w:rsid w:val="009A438D"/>
    <w:rsid w:val="009A7BAC"/>
    <w:rsid w:val="009B5B14"/>
    <w:rsid w:val="009B6D23"/>
    <w:rsid w:val="009B7A7A"/>
    <w:rsid w:val="009C111C"/>
    <w:rsid w:val="009C5A43"/>
    <w:rsid w:val="009C7596"/>
    <w:rsid w:val="009D044A"/>
    <w:rsid w:val="009E18B7"/>
    <w:rsid w:val="009E1DE3"/>
    <w:rsid w:val="009E5D91"/>
    <w:rsid w:val="009E630E"/>
    <w:rsid w:val="009F0EF8"/>
    <w:rsid w:val="009F52A9"/>
    <w:rsid w:val="009F62AA"/>
    <w:rsid w:val="009F7426"/>
    <w:rsid w:val="00A00AC7"/>
    <w:rsid w:val="00A01E0D"/>
    <w:rsid w:val="00A03039"/>
    <w:rsid w:val="00A12314"/>
    <w:rsid w:val="00A12C26"/>
    <w:rsid w:val="00A16C27"/>
    <w:rsid w:val="00A220A5"/>
    <w:rsid w:val="00A242F3"/>
    <w:rsid w:val="00A26C39"/>
    <w:rsid w:val="00A3333C"/>
    <w:rsid w:val="00A473C2"/>
    <w:rsid w:val="00A47F91"/>
    <w:rsid w:val="00A53AD9"/>
    <w:rsid w:val="00A54578"/>
    <w:rsid w:val="00A563B2"/>
    <w:rsid w:val="00A62251"/>
    <w:rsid w:val="00A64740"/>
    <w:rsid w:val="00A70EA2"/>
    <w:rsid w:val="00A7195A"/>
    <w:rsid w:val="00A735F8"/>
    <w:rsid w:val="00A74781"/>
    <w:rsid w:val="00A754A9"/>
    <w:rsid w:val="00A802DE"/>
    <w:rsid w:val="00A93C6D"/>
    <w:rsid w:val="00A94F21"/>
    <w:rsid w:val="00A96023"/>
    <w:rsid w:val="00A972C2"/>
    <w:rsid w:val="00A976FE"/>
    <w:rsid w:val="00A97B21"/>
    <w:rsid w:val="00AA0D5F"/>
    <w:rsid w:val="00AA426E"/>
    <w:rsid w:val="00AA6948"/>
    <w:rsid w:val="00AB498A"/>
    <w:rsid w:val="00AB63C0"/>
    <w:rsid w:val="00AC6669"/>
    <w:rsid w:val="00AC7212"/>
    <w:rsid w:val="00AD0698"/>
    <w:rsid w:val="00AD15CF"/>
    <w:rsid w:val="00AD2533"/>
    <w:rsid w:val="00AD4BBB"/>
    <w:rsid w:val="00AE1DC3"/>
    <w:rsid w:val="00AF27C3"/>
    <w:rsid w:val="00AF4261"/>
    <w:rsid w:val="00AF7D19"/>
    <w:rsid w:val="00B06B66"/>
    <w:rsid w:val="00B10E53"/>
    <w:rsid w:val="00B171B2"/>
    <w:rsid w:val="00B218E7"/>
    <w:rsid w:val="00B23E49"/>
    <w:rsid w:val="00B25BBE"/>
    <w:rsid w:val="00B328B1"/>
    <w:rsid w:val="00B32921"/>
    <w:rsid w:val="00B35732"/>
    <w:rsid w:val="00B41B72"/>
    <w:rsid w:val="00B50E9E"/>
    <w:rsid w:val="00B51004"/>
    <w:rsid w:val="00B6045A"/>
    <w:rsid w:val="00B612BD"/>
    <w:rsid w:val="00B63390"/>
    <w:rsid w:val="00B65819"/>
    <w:rsid w:val="00B67022"/>
    <w:rsid w:val="00B80A59"/>
    <w:rsid w:val="00B82D83"/>
    <w:rsid w:val="00B82F97"/>
    <w:rsid w:val="00B84663"/>
    <w:rsid w:val="00B91F2E"/>
    <w:rsid w:val="00B93978"/>
    <w:rsid w:val="00B94094"/>
    <w:rsid w:val="00BA54BB"/>
    <w:rsid w:val="00BA74F4"/>
    <w:rsid w:val="00BB2BE1"/>
    <w:rsid w:val="00BB4534"/>
    <w:rsid w:val="00BB551A"/>
    <w:rsid w:val="00BC1209"/>
    <w:rsid w:val="00BC39A8"/>
    <w:rsid w:val="00BD0AB3"/>
    <w:rsid w:val="00BD30DD"/>
    <w:rsid w:val="00BD53D9"/>
    <w:rsid w:val="00BD5967"/>
    <w:rsid w:val="00BE11EC"/>
    <w:rsid w:val="00BF2A9B"/>
    <w:rsid w:val="00BF3137"/>
    <w:rsid w:val="00BF3BEA"/>
    <w:rsid w:val="00BF3CE3"/>
    <w:rsid w:val="00BF425D"/>
    <w:rsid w:val="00BF7032"/>
    <w:rsid w:val="00BF7CA5"/>
    <w:rsid w:val="00C00743"/>
    <w:rsid w:val="00C02062"/>
    <w:rsid w:val="00C0225A"/>
    <w:rsid w:val="00C10CD8"/>
    <w:rsid w:val="00C112D0"/>
    <w:rsid w:val="00C133EC"/>
    <w:rsid w:val="00C149E7"/>
    <w:rsid w:val="00C154E0"/>
    <w:rsid w:val="00C24267"/>
    <w:rsid w:val="00C300A7"/>
    <w:rsid w:val="00C3134D"/>
    <w:rsid w:val="00C34CFF"/>
    <w:rsid w:val="00C400F8"/>
    <w:rsid w:val="00C40C22"/>
    <w:rsid w:val="00C429F5"/>
    <w:rsid w:val="00C44776"/>
    <w:rsid w:val="00C452C3"/>
    <w:rsid w:val="00C6244B"/>
    <w:rsid w:val="00C63CD0"/>
    <w:rsid w:val="00C6738D"/>
    <w:rsid w:val="00C67994"/>
    <w:rsid w:val="00C70015"/>
    <w:rsid w:val="00C73432"/>
    <w:rsid w:val="00C743CC"/>
    <w:rsid w:val="00C84733"/>
    <w:rsid w:val="00CA54BF"/>
    <w:rsid w:val="00CB3E29"/>
    <w:rsid w:val="00CB49B0"/>
    <w:rsid w:val="00CB4C87"/>
    <w:rsid w:val="00CC1620"/>
    <w:rsid w:val="00CC3ECA"/>
    <w:rsid w:val="00CD2A79"/>
    <w:rsid w:val="00CD5928"/>
    <w:rsid w:val="00CD5986"/>
    <w:rsid w:val="00CD761A"/>
    <w:rsid w:val="00CE30D5"/>
    <w:rsid w:val="00CE7D6D"/>
    <w:rsid w:val="00D1362B"/>
    <w:rsid w:val="00D2041B"/>
    <w:rsid w:val="00D241FB"/>
    <w:rsid w:val="00D32380"/>
    <w:rsid w:val="00D41025"/>
    <w:rsid w:val="00D44434"/>
    <w:rsid w:val="00D448E8"/>
    <w:rsid w:val="00D51DD8"/>
    <w:rsid w:val="00D526CC"/>
    <w:rsid w:val="00D54343"/>
    <w:rsid w:val="00D5792E"/>
    <w:rsid w:val="00D57F33"/>
    <w:rsid w:val="00D60B14"/>
    <w:rsid w:val="00D61A27"/>
    <w:rsid w:val="00D64696"/>
    <w:rsid w:val="00D6680E"/>
    <w:rsid w:val="00D815A7"/>
    <w:rsid w:val="00D81C39"/>
    <w:rsid w:val="00D871E8"/>
    <w:rsid w:val="00D92359"/>
    <w:rsid w:val="00D93306"/>
    <w:rsid w:val="00D93717"/>
    <w:rsid w:val="00D94131"/>
    <w:rsid w:val="00D9437E"/>
    <w:rsid w:val="00D967AA"/>
    <w:rsid w:val="00D9752E"/>
    <w:rsid w:val="00DA2772"/>
    <w:rsid w:val="00DA2AEF"/>
    <w:rsid w:val="00DA7B34"/>
    <w:rsid w:val="00DB0196"/>
    <w:rsid w:val="00DB1B40"/>
    <w:rsid w:val="00DB5BA2"/>
    <w:rsid w:val="00DB720E"/>
    <w:rsid w:val="00DC764B"/>
    <w:rsid w:val="00DD4C4F"/>
    <w:rsid w:val="00DD642D"/>
    <w:rsid w:val="00DD762C"/>
    <w:rsid w:val="00DE04CA"/>
    <w:rsid w:val="00DE0FAB"/>
    <w:rsid w:val="00DE1E4A"/>
    <w:rsid w:val="00DE379F"/>
    <w:rsid w:val="00DF16EB"/>
    <w:rsid w:val="00DF2A5E"/>
    <w:rsid w:val="00DF720A"/>
    <w:rsid w:val="00E1017C"/>
    <w:rsid w:val="00E23EA4"/>
    <w:rsid w:val="00E27445"/>
    <w:rsid w:val="00E306E9"/>
    <w:rsid w:val="00E37486"/>
    <w:rsid w:val="00E44502"/>
    <w:rsid w:val="00E639CF"/>
    <w:rsid w:val="00E6618E"/>
    <w:rsid w:val="00E73EF8"/>
    <w:rsid w:val="00E76FBE"/>
    <w:rsid w:val="00E815A4"/>
    <w:rsid w:val="00E938EF"/>
    <w:rsid w:val="00EA58C5"/>
    <w:rsid w:val="00EA669B"/>
    <w:rsid w:val="00EB2E84"/>
    <w:rsid w:val="00EB79F0"/>
    <w:rsid w:val="00EC00F2"/>
    <w:rsid w:val="00EC1002"/>
    <w:rsid w:val="00EC3AD5"/>
    <w:rsid w:val="00EC5765"/>
    <w:rsid w:val="00EC70A0"/>
    <w:rsid w:val="00EC77DC"/>
    <w:rsid w:val="00ED1C31"/>
    <w:rsid w:val="00ED6D94"/>
    <w:rsid w:val="00ED7234"/>
    <w:rsid w:val="00EE0BA9"/>
    <w:rsid w:val="00EE23D2"/>
    <w:rsid w:val="00EF37BB"/>
    <w:rsid w:val="00F00404"/>
    <w:rsid w:val="00F023F4"/>
    <w:rsid w:val="00F042AC"/>
    <w:rsid w:val="00F0710A"/>
    <w:rsid w:val="00F07A4A"/>
    <w:rsid w:val="00F14A94"/>
    <w:rsid w:val="00F17847"/>
    <w:rsid w:val="00F2113E"/>
    <w:rsid w:val="00F24797"/>
    <w:rsid w:val="00F255EE"/>
    <w:rsid w:val="00F31B91"/>
    <w:rsid w:val="00F32569"/>
    <w:rsid w:val="00F33F2A"/>
    <w:rsid w:val="00F4130C"/>
    <w:rsid w:val="00F45338"/>
    <w:rsid w:val="00F4761B"/>
    <w:rsid w:val="00F62869"/>
    <w:rsid w:val="00F64893"/>
    <w:rsid w:val="00F8239C"/>
    <w:rsid w:val="00F839BA"/>
    <w:rsid w:val="00F84A98"/>
    <w:rsid w:val="00F8644E"/>
    <w:rsid w:val="00FA1368"/>
    <w:rsid w:val="00FA3BF0"/>
    <w:rsid w:val="00FA6D57"/>
    <w:rsid w:val="00FB1F24"/>
    <w:rsid w:val="00FB2664"/>
    <w:rsid w:val="00FC0D2C"/>
    <w:rsid w:val="00FC1EE3"/>
    <w:rsid w:val="00FC28B1"/>
    <w:rsid w:val="00FC39CE"/>
    <w:rsid w:val="00FD7D72"/>
    <w:rsid w:val="00FE3ADB"/>
    <w:rsid w:val="00FE41B0"/>
    <w:rsid w:val="00FF0FCB"/>
    <w:rsid w:val="00FF18C2"/>
    <w:rsid w:val="00FF2E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9F0"/>
    <w:rPr>
      <w:color w:val="0000FF" w:themeColor="hyperlink"/>
      <w:u w:val="single"/>
    </w:rPr>
  </w:style>
  <w:style w:type="character" w:styleId="Strong">
    <w:name w:val="Strong"/>
    <w:basedOn w:val="DefaultParagraphFont"/>
    <w:uiPriority w:val="22"/>
    <w:qFormat/>
    <w:rsid w:val="006855A4"/>
    <w:rPr>
      <w:b/>
      <w:bCs/>
    </w:rPr>
  </w:style>
  <w:style w:type="paragraph" w:styleId="NormalWeb">
    <w:name w:val="Normal (Web)"/>
    <w:basedOn w:val="Normal"/>
    <w:uiPriority w:val="99"/>
    <w:unhideWhenUsed/>
    <w:rsid w:val="006855A4"/>
    <w:pPr>
      <w:spacing w:after="225" w:line="240" w:lineRule="auto"/>
    </w:pPr>
    <w:rPr>
      <w:rFonts w:ascii="Times New Roman" w:eastAsia="Times New Roman" w:hAnsi="Times New Roman" w:cs="Times New Roman"/>
      <w:sz w:val="24"/>
      <w:szCs w:val="24"/>
      <w:lang w:eastAsia="en-AU"/>
    </w:rPr>
  </w:style>
  <w:style w:type="character" w:customStyle="1" w:styleId="dtstart">
    <w:name w:val="dtstart"/>
    <w:basedOn w:val="DefaultParagraphFont"/>
    <w:rsid w:val="006855A4"/>
  </w:style>
  <w:style w:type="character" w:customStyle="1" w:styleId="location3">
    <w:name w:val="location3"/>
    <w:basedOn w:val="DefaultParagraphFont"/>
    <w:rsid w:val="006855A4"/>
  </w:style>
  <w:style w:type="paragraph" w:styleId="ListParagraph">
    <w:name w:val="List Paragraph"/>
    <w:basedOn w:val="Normal"/>
    <w:uiPriority w:val="34"/>
    <w:qFormat/>
    <w:rsid w:val="00442F70"/>
    <w:pPr>
      <w:ind w:left="720"/>
      <w:contextualSpacing/>
    </w:pPr>
  </w:style>
  <w:style w:type="paragraph" w:styleId="CommentText">
    <w:name w:val="annotation text"/>
    <w:basedOn w:val="Normal"/>
    <w:link w:val="CommentTextChar"/>
    <w:uiPriority w:val="99"/>
    <w:unhideWhenUsed/>
    <w:rsid w:val="00961BC4"/>
    <w:pPr>
      <w:spacing w:line="240" w:lineRule="auto"/>
    </w:pPr>
    <w:rPr>
      <w:sz w:val="20"/>
      <w:szCs w:val="20"/>
    </w:rPr>
  </w:style>
  <w:style w:type="character" w:customStyle="1" w:styleId="CommentTextChar">
    <w:name w:val="Comment Text Char"/>
    <w:basedOn w:val="DefaultParagraphFont"/>
    <w:link w:val="CommentText"/>
    <w:uiPriority w:val="99"/>
    <w:rsid w:val="00961BC4"/>
    <w:rPr>
      <w:sz w:val="20"/>
      <w:szCs w:val="20"/>
    </w:rPr>
  </w:style>
  <w:style w:type="paragraph" w:customStyle="1" w:styleId="ecxmsonormal">
    <w:name w:val="ecxmsonormal"/>
    <w:basedOn w:val="Normal"/>
    <w:rsid w:val="00857A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034DD"/>
    <w:rPr>
      <w:color w:val="800080" w:themeColor="followedHyperlink"/>
      <w:u w:val="single"/>
    </w:rPr>
  </w:style>
  <w:style w:type="paragraph" w:customStyle="1" w:styleId="PBbody">
    <w:name w:val="PB body"/>
    <w:rsid w:val="00F0710A"/>
    <w:pPr>
      <w:spacing w:after="120" w:line="270" w:lineRule="atLeast"/>
    </w:pPr>
    <w:rPr>
      <w:rFonts w:ascii="Arial" w:eastAsia="MS Mincho" w:hAnsi="Arial" w:cs="Times New Roman"/>
      <w:sz w:val="20"/>
      <w:szCs w:val="24"/>
    </w:rPr>
  </w:style>
  <w:style w:type="character" w:customStyle="1" w:styleId="st">
    <w:name w:val="st"/>
    <w:basedOn w:val="DefaultParagraphFont"/>
    <w:rsid w:val="00766EC9"/>
  </w:style>
  <w:style w:type="paragraph" w:customStyle="1" w:styleId="Default">
    <w:name w:val="Default"/>
    <w:rsid w:val="00FC1EE3"/>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DefaultParagraphFont"/>
    <w:rsid w:val="004B577C"/>
  </w:style>
  <w:style w:type="character" w:customStyle="1" w:styleId="grame">
    <w:name w:val="grame"/>
    <w:basedOn w:val="DefaultParagraphFont"/>
    <w:rsid w:val="004B577C"/>
  </w:style>
  <w:style w:type="paragraph" w:styleId="BalloonText">
    <w:name w:val="Balloon Text"/>
    <w:basedOn w:val="Normal"/>
    <w:link w:val="BalloonTextChar"/>
    <w:uiPriority w:val="99"/>
    <w:semiHidden/>
    <w:unhideWhenUsed/>
    <w:rsid w:val="00CC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CA"/>
    <w:rPr>
      <w:rFonts w:ascii="Tahoma" w:hAnsi="Tahoma" w:cs="Tahoma"/>
      <w:sz w:val="16"/>
      <w:szCs w:val="16"/>
    </w:rPr>
  </w:style>
  <w:style w:type="character" w:styleId="CommentReference">
    <w:name w:val="annotation reference"/>
    <w:basedOn w:val="DefaultParagraphFont"/>
    <w:uiPriority w:val="99"/>
    <w:semiHidden/>
    <w:unhideWhenUsed/>
    <w:rsid w:val="00FC39CE"/>
    <w:rPr>
      <w:sz w:val="16"/>
      <w:szCs w:val="16"/>
    </w:rPr>
  </w:style>
  <w:style w:type="paragraph" w:styleId="CommentSubject">
    <w:name w:val="annotation subject"/>
    <w:basedOn w:val="CommentText"/>
    <w:next w:val="CommentText"/>
    <w:link w:val="CommentSubjectChar"/>
    <w:uiPriority w:val="99"/>
    <w:semiHidden/>
    <w:unhideWhenUsed/>
    <w:rsid w:val="00FC39CE"/>
    <w:rPr>
      <w:b/>
      <w:bCs/>
    </w:rPr>
  </w:style>
  <w:style w:type="character" w:customStyle="1" w:styleId="CommentSubjectChar">
    <w:name w:val="Comment Subject Char"/>
    <w:basedOn w:val="CommentTextChar"/>
    <w:link w:val="CommentSubject"/>
    <w:uiPriority w:val="99"/>
    <w:semiHidden/>
    <w:rsid w:val="00FC39CE"/>
    <w:rPr>
      <w:b/>
      <w:bCs/>
      <w:sz w:val="20"/>
      <w:szCs w:val="20"/>
    </w:rPr>
  </w:style>
  <w:style w:type="paragraph" w:styleId="NoSpacing">
    <w:name w:val="No Spacing"/>
    <w:uiPriority w:val="1"/>
    <w:qFormat/>
    <w:rsid w:val="0028526E"/>
    <w:pPr>
      <w:spacing w:after="0" w:line="240" w:lineRule="auto"/>
    </w:pPr>
  </w:style>
  <w:style w:type="paragraph" w:customStyle="1" w:styleId="Heading">
    <w:name w:val="Heading"/>
    <w:basedOn w:val="Normal"/>
    <w:qFormat/>
    <w:rsid w:val="002C5CAC"/>
    <w:pPr>
      <w:spacing w:after="0" w:line="240" w:lineRule="auto"/>
    </w:pPr>
    <w:rPr>
      <w:rFonts w:ascii="MarydaleRegular" w:eastAsia="Times New Roman" w:hAnsi="MarydaleRegular" w:cs="Times New Roman"/>
      <w:b/>
      <w:color w:val="009EE0"/>
      <w:sz w:val="32"/>
      <w:szCs w:val="24"/>
      <w:lang w:val="en-US"/>
    </w:rPr>
  </w:style>
  <w:style w:type="character" w:customStyle="1" w:styleId="A0">
    <w:name w:val="A0"/>
    <w:uiPriority w:val="99"/>
    <w:rsid w:val="00F07A4A"/>
    <w:rPr>
      <w:rFonts w:ascii="DaxOT-Regular" w:hAnsi="DaxOT-Regular" w:cs="DaxOT-Regular" w:hint="default"/>
      <w:color w:val="000000"/>
      <w:sz w:val="38"/>
      <w:szCs w:val="38"/>
    </w:rPr>
  </w:style>
  <w:style w:type="paragraph" w:customStyle="1" w:styleId="Pa3">
    <w:name w:val="Pa3"/>
    <w:basedOn w:val="Normal"/>
    <w:next w:val="Normal"/>
    <w:uiPriority w:val="99"/>
    <w:rsid w:val="00F07A4A"/>
    <w:pPr>
      <w:autoSpaceDE w:val="0"/>
      <w:autoSpaceDN w:val="0"/>
      <w:adjustRightInd w:val="0"/>
      <w:spacing w:after="0" w:line="221" w:lineRule="atLeast"/>
    </w:pPr>
    <w:rPr>
      <w:rFonts w:ascii="Calibri" w:hAnsi="Calibri"/>
      <w:sz w:val="24"/>
      <w:szCs w:val="24"/>
    </w:rPr>
  </w:style>
  <w:style w:type="table" w:styleId="TableGrid">
    <w:name w:val="Table Grid"/>
    <w:basedOn w:val="TableNormal"/>
    <w:uiPriority w:val="59"/>
    <w:rsid w:val="006C2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
    <w:uiPriority w:val="99"/>
    <w:rsid w:val="00A473C2"/>
    <w:pPr>
      <w:tabs>
        <w:tab w:val="left" w:pos="220"/>
        <w:tab w:val="left" w:pos="680"/>
      </w:tabs>
      <w:suppressAutoHyphens/>
      <w:autoSpaceDE w:val="0"/>
      <w:autoSpaceDN w:val="0"/>
      <w:adjustRightInd w:val="0"/>
      <w:spacing w:after="170" w:line="200" w:lineRule="atLeast"/>
      <w:textAlignment w:val="center"/>
    </w:pPr>
    <w:rPr>
      <w:rFonts w:ascii="Calibri" w:hAnsi="Calibri" w:cs="Calibri"/>
      <w:i/>
      <w:iCs/>
      <w:color w:val="000000"/>
      <w:sz w:val="19"/>
      <w:szCs w:val="19"/>
      <w:lang w:val="en-GB"/>
    </w:rPr>
  </w:style>
  <w:style w:type="paragraph" w:styleId="Header">
    <w:name w:val="header"/>
    <w:basedOn w:val="Normal"/>
    <w:link w:val="HeaderChar"/>
    <w:uiPriority w:val="99"/>
    <w:unhideWhenUsed/>
    <w:rsid w:val="00FB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24"/>
  </w:style>
  <w:style w:type="paragraph" w:styleId="Footer">
    <w:name w:val="footer"/>
    <w:basedOn w:val="Normal"/>
    <w:link w:val="FooterChar"/>
    <w:uiPriority w:val="99"/>
    <w:unhideWhenUsed/>
    <w:rsid w:val="00FB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24"/>
  </w:style>
  <w:style w:type="paragraph" w:styleId="PlainText">
    <w:name w:val="Plain Text"/>
    <w:basedOn w:val="Normal"/>
    <w:link w:val="PlainTextChar"/>
    <w:uiPriority w:val="99"/>
    <w:unhideWhenUsed/>
    <w:rsid w:val="008E68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68C1"/>
    <w:rPr>
      <w:rFonts w:ascii="Calibri" w:hAnsi="Calibri"/>
      <w:szCs w:val="21"/>
    </w:rPr>
  </w:style>
  <w:style w:type="paragraph" w:customStyle="1" w:styleId="font8">
    <w:name w:val="font_8"/>
    <w:basedOn w:val="Normal"/>
    <w:rsid w:val="00D4443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BD3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_7"/>
    <w:basedOn w:val="Normal"/>
    <w:rsid w:val="002916D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9F0"/>
    <w:rPr>
      <w:color w:val="0000FF" w:themeColor="hyperlink"/>
      <w:u w:val="single"/>
    </w:rPr>
  </w:style>
  <w:style w:type="character" w:styleId="Strong">
    <w:name w:val="Strong"/>
    <w:basedOn w:val="DefaultParagraphFont"/>
    <w:uiPriority w:val="22"/>
    <w:qFormat/>
    <w:rsid w:val="006855A4"/>
    <w:rPr>
      <w:b/>
      <w:bCs/>
    </w:rPr>
  </w:style>
  <w:style w:type="paragraph" w:styleId="NormalWeb">
    <w:name w:val="Normal (Web)"/>
    <w:basedOn w:val="Normal"/>
    <w:uiPriority w:val="99"/>
    <w:unhideWhenUsed/>
    <w:rsid w:val="006855A4"/>
    <w:pPr>
      <w:spacing w:after="225" w:line="240" w:lineRule="auto"/>
    </w:pPr>
    <w:rPr>
      <w:rFonts w:ascii="Times New Roman" w:eastAsia="Times New Roman" w:hAnsi="Times New Roman" w:cs="Times New Roman"/>
      <w:sz w:val="24"/>
      <w:szCs w:val="24"/>
      <w:lang w:eastAsia="en-AU"/>
    </w:rPr>
  </w:style>
  <w:style w:type="character" w:customStyle="1" w:styleId="dtstart">
    <w:name w:val="dtstart"/>
    <w:basedOn w:val="DefaultParagraphFont"/>
    <w:rsid w:val="006855A4"/>
  </w:style>
  <w:style w:type="character" w:customStyle="1" w:styleId="location3">
    <w:name w:val="location3"/>
    <w:basedOn w:val="DefaultParagraphFont"/>
    <w:rsid w:val="006855A4"/>
  </w:style>
  <w:style w:type="paragraph" w:styleId="ListParagraph">
    <w:name w:val="List Paragraph"/>
    <w:basedOn w:val="Normal"/>
    <w:uiPriority w:val="34"/>
    <w:qFormat/>
    <w:rsid w:val="00442F70"/>
    <w:pPr>
      <w:ind w:left="720"/>
      <w:contextualSpacing/>
    </w:pPr>
  </w:style>
  <w:style w:type="paragraph" w:styleId="CommentText">
    <w:name w:val="annotation text"/>
    <w:basedOn w:val="Normal"/>
    <w:link w:val="CommentTextChar"/>
    <w:uiPriority w:val="99"/>
    <w:unhideWhenUsed/>
    <w:rsid w:val="00961BC4"/>
    <w:pPr>
      <w:spacing w:line="240" w:lineRule="auto"/>
    </w:pPr>
    <w:rPr>
      <w:sz w:val="20"/>
      <w:szCs w:val="20"/>
    </w:rPr>
  </w:style>
  <w:style w:type="character" w:customStyle="1" w:styleId="CommentTextChar">
    <w:name w:val="Comment Text Char"/>
    <w:basedOn w:val="DefaultParagraphFont"/>
    <w:link w:val="CommentText"/>
    <w:uiPriority w:val="99"/>
    <w:rsid w:val="00961BC4"/>
    <w:rPr>
      <w:sz w:val="20"/>
      <w:szCs w:val="20"/>
    </w:rPr>
  </w:style>
  <w:style w:type="paragraph" w:customStyle="1" w:styleId="ecxmsonormal">
    <w:name w:val="ecxmsonormal"/>
    <w:basedOn w:val="Normal"/>
    <w:rsid w:val="00857A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034DD"/>
    <w:rPr>
      <w:color w:val="800080" w:themeColor="followedHyperlink"/>
      <w:u w:val="single"/>
    </w:rPr>
  </w:style>
  <w:style w:type="paragraph" w:customStyle="1" w:styleId="PBbody">
    <w:name w:val="PB body"/>
    <w:rsid w:val="00F0710A"/>
    <w:pPr>
      <w:spacing w:after="120" w:line="270" w:lineRule="atLeast"/>
    </w:pPr>
    <w:rPr>
      <w:rFonts w:ascii="Arial" w:eastAsia="MS Mincho" w:hAnsi="Arial" w:cs="Times New Roman"/>
      <w:sz w:val="20"/>
      <w:szCs w:val="24"/>
    </w:rPr>
  </w:style>
  <w:style w:type="character" w:customStyle="1" w:styleId="st">
    <w:name w:val="st"/>
    <w:basedOn w:val="DefaultParagraphFont"/>
    <w:rsid w:val="00766EC9"/>
  </w:style>
  <w:style w:type="paragraph" w:customStyle="1" w:styleId="Default">
    <w:name w:val="Default"/>
    <w:rsid w:val="00FC1EE3"/>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DefaultParagraphFont"/>
    <w:rsid w:val="004B577C"/>
  </w:style>
  <w:style w:type="character" w:customStyle="1" w:styleId="grame">
    <w:name w:val="grame"/>
    <w:basedOn w:val="DefaultParagraphFont"/>
    <w:rsid w:val="004B577C"/>
  </w:style>
  <w:style w:type="paragraph" w:styleId="BalloonText">
    <w:name w:val="Balloon Text"/>
    <w:basedOn w:val="Normal"/>
    <w:link w:val="BalloonTextChar"/>
    <w:uiPriority w:val="99"/>
    <w:semiHidden/>
    <w:unhideWhenUsed/>
    <w:rsid w:val="00CC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CA"/>
    <w:rPr>
      <w:rFonts w:ascii="Tahoma" w:hAnsi="Tahoma" w:cs="Tahoma"/>
      <w:sz w:val="16"/>
      <w:szCs w:val="16"/>
    </w:rPr>
  </w:style>
  <w:style w:type="character" w:styleId="CommentReference">
    <w:name w:val="annotation reference"/>
    <w:basedOn w:val="DefaultParagraphFont"/>
    <w:uiPriority w:val="99"/>
    <w:semiHidden/>
    <w:unhideWhenUsed/>
    <w:rsid w:val="00FC39CE"/>
    <w:rPr>
      <w:sz w:val="16"/>
      <w:szCs w:val="16"/>
    </w:rPr>
  </w:style>
  <w:style w:type="paragraph" w:styleId="CommentSubject">
    <w:name w:val="annotation subject"/>
    <w:basedOn w:val="CommentText"/>
    <w:next w:val="CommentText"/>
    <w:link w:val="CommentSubjectChar"/>
    <w:uiPriority w:val="99"/>
    <w:semiHidden/>
    <w:unhideWhenUsed/>
    <w:rsid w:val="00FC39CE"/>
    <w:rPr>
      <w:b/>
      <w:bCs/>
    </w:rPr>
  </w:style>
  <w:style w:type="character" w:customStyle="1" w:styleId="CommentSubjectChar">
    <w:name w:val="Comment Subject Char"/>
    <w:basedOn w:val="CommentTextChar"/>
    <w:link w:val="CommentSubject"/>
    <w:uiPriority w:val="99"/>
    <w:semiHidden/>
    <w:rsid w:val="00FC39CE"/>
    <w:rPr>
      <w:b/>
      <w:bCs/>
      <w:sz w:val="20"/>
      <w:szCs w:val="20"/>
    </w:rPr>
  </w:style>
  <w:style w:type="paragraph" w:styleId="NoSpacing">
    <w:name w:val="No Spacing"/>
    <w:uiPriority w:val="1"/>
    <w:qFormat/>
    <w:rsid w:val="0028526E"/>
    <w:pPr>
      <w:spacing w:after="0" w:line="240" w:lineRule="auto"/>
    </w:pPr>
  </w:style>
  <w:style w:type="paragraph" w:customStyle="1" w:styleId="Heading">
    <w:name w:val="Heading"/>
    <w:basedOn w:val="Normal"/>
    <w:qFormat/>
    <w:rsid w:val="002C5CAC"/>
    <w:pPr>
      <w:spacing w:after="0" w:line="240" w:lineRule="auto"/>
    </w:pPr>
    <w:rPr>
      <w:rFonts w:ascii="MarydaleRegular" w:eastAsia="Times New Roman" w:hAnsi="MarydaleRegular" w:cs="Times New Roman"/>
      <w:b/>
      <w:color w:val="009EE0"/>
      <w:sz w:val="32"/>
      <w:szCs w:val="24"/>
      <w:lang w:val="en-US"/>
    </w:rPr>
  </w:style>
  <w:style w:type="character" w:customStyle="1" w:styleId="A0">
    <w:name w:val="A0"/>
    <w:uiPriority w:val="99"/>
    <w:rsid w:val="00F07A4A"/>
    <w:rPr>
      <w:rFonts w:ascii="DaxOT-Regular" w:hAnsi="DaxOT-Regular" w:cs="DaxOT-Regular" w:hint="default"/>
      <w:color w:val="000000"/>
      <w:sz w:val="38"/>
      <w:szCs w:val="38"/>
    </w:rPr>
  </w:style>
  <w:style w:type="paragraph" w:customStyle="1" w:styleId="Pa3">
    <w:name w:val="Pa3"/>
    <w:basedOn w:val="Normal"/>
    <w:next w:val="Normal"/>
    <w:uiPriority w:val="99"/>
    <w:rsid w:val="00F07A4A"/>
    <w:pPr>
      <w:autoSpaceDE w:val="0"/>
      <w:autoSpaceDN w:val="0"/>
      <w:adjustRightInd w:val="0"/>
      <w:spacing w:after="0" w:line="221" w:lineRule="atLeast"/>
    </w:pPr>
    <w:rPr>
      <w:rFonts w:ascii="Calibri" w:hAnsi="Calibri"/>
      <w:sz w:val="24"/>
      <w:szCs w:val="24"/>
    </w:rPr>
  </w:style>
  <w:style w:type="table" w:styleId="TableGrid">
    <w:name w:val="Table Grid"/>
    <w:basedOn w:val="TableNormal"/>
    <w:uiPriority w:val="59"/>
    <w:rsid w:val="006C2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
    <w:uiPriority w:val="99"/>
    <w:rsid w:val="00A473C2"/>
    <w:pPr>
      <w:tabs>
        <w:tab w:val="left" w:pos="220"/>
        <w:tab w:val="left" w:pos="680"/>
      </w:tabs>
      <w:suppressAutoHyphens/>
      <w:autoSpaceDE w:val="0"/>
      <w:autoSpaceDN w:val="0"/>
      <w:adjustRightInd w:val="0"/>
      <w:spacing w:after="170" w:line="200" w:lineRule="atLeast"/>
      <w:textAlignment w:val="center"/>
    </w:pPr>
    <w:rPr>
      <w:rFonts w:ascii="Calibri" w:hAnsi="Calibri" w:cs="Calibri"/>
      <w:i/>
      <w:iCs/>
      <w:color w:val="000000"/>
      <w:sz w:val="19"/>
      <w:szCs w:val="19"/>
      <w:lang w:val="en-GB"/>
    </w:rPr>
  </w:style>
  <w:style w:type="paragraph" w:styleId="Header">
    <w:name w:val="header"/>
    <w:basedOn w:val="Normal"/>
    <w:link w:val="HeaderChar"/>
    <w:uiPriority w:val="99"/>
    <w:unhideWhenUsed/>
    <w:rsid w:val="00FB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24"/>
  </w:style>
  <w:style w:type="paragraph" w:styleId="Footer">
    <w:name w:val="footer"/>
    <w:basedOn w:val="Normal"/>
    <w:link w:val="FooterChar"/>
    <w:uiPriority w:val="99"/>
    <w:unhideWhenUsed/>
    <w:rsid w:val="00FB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24"/>
  </w:style>
  <w:style w:type="paragraph" w:styleId="PlainText">
    <w:name w:val="Plain Text"/>
    <w:basedOn w:val="Normal"/>
    <w:link w:val="PlainTextChar"/>
    <w:uiPriority w:val="99"/>
    <w:unhideWhenUsed/>
    <w:rsid w:val="008E68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68C1"/>
    <w:rPr>
      <w:rFonts w:ascii="Calibri" w:hAnsi="Calibri"/>
      <w:szCs w:val="21"/>
    </w:rPr>
  </w:style>
  <w:style w:type="paragraph" w:customStyle="1" w:styleId="font8">
    <w:name w:val="font_8"/>
    <w:basedOn w:val="Normal"/>
    <w:rsid w:val="00D4443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BD3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_7"/>
    <w:basedOn w:val="Normal"/>
    <w:rsid w:val="002916D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606">
      <w:bodyDiv w:val="1"/>
      <w:marLeft w:val="0"/>
      <w:marRight w:val="0"/>
      <w:marTop w:val="0"/>
      <w:marBottom w:val="0"/>
      <w:divBdr>
        <w:top w:val="none" w:sz="0" w:space="0" w:color="auto"/>
        <w:left w:val="none" w:sz="0" w:space="0" w:color="auto"/>
        <w:bottom w:val="none" w:sz="0" w:space="0" w:color="auto"/>
        <w:right w:val="none" w:sz="0" w:space="0" w:color="auto"/>
      </w:divBdr>
      <w:divsChild>
        <w:div w:id="1218584968">
          <w:marLeft w:val="0"/>
          <w:marRight w:val="0"/>
          <w:marTop w:val="0"/>
          <w:marBottom w:val="0"/>
          <w:divBdr>
            <w:top w:val="none" w:sz="0" w:space="0" w:color="auto"/>
            <w:left w:val="none" w:sz="0" w:space="0" w:color="auto"/>
            <w:bottom w:val="none" w:sz="0" w:space="0" w:color="auto"/>
            <w:right w:val="none" w:sz="0" w:space="0" w:color="auto"/>
          </w:divBdr>
          <w:divsChild>
            <w:div w:id="128086636">
              <w:marLeft w:val="0"/>
              <w:marRight w:val="0"/>
              <w:marTop w:val="0"/>
              <w:marBottom w:val="0"/>
              <w:divBdr>
                <w:top w:val="none" w:sz="0" w:space="0" w:color="auto"/>
                <w:left w:val="none" w:sz="0" w:space="0" w:color="auto"/>
                <w:bottom w:val="none" w:sz="0" w:space="0" w:color="auto"/>
                <w:right w:val="none" w:sz="0" w:space="0" w:color="auto"/>
              </w:divBdr>
              <w:divsChild>
                <w:div w:id="1995600200">
                  <w:marLeft w:val="0"/>
                  <w:marRight w:val="0"/>
                  <w:marTop w:val="0"/>
                  <w:marBottom w:val="0"/>
                  <w:divBdr>
                    <w:top w:val="none" w:sz="0" w:space="0" w:color="auto"/>
                    <w:left w:val="none" w:sz="0" w:space="0" w:color="auto"/>
                    <w:bottom w:val="none" w:sz="0" w:space="0" w:color="auto"/>
                    <w:right w:val="none" w:sz="0" w:space="0" w:color="auto"/>
                  </w:divBdr>
                  <w:divsChild>
                    <w:div w:id="2058580966">
                      <w:marLeft w:val="0"/>
                      <w:marRight w:val="0"/>
                      <w:marTop w:val="0"/>
                      <w:marBottom w:val="0"/>
                      <w:divBdr>
                        <w:top w:val="none" w:sz="0" w:space="0" w:color="auto"/>
                        <w:left w:val="none" w:sz="0" w:space="0" w:color="auto"/>
                        <w:bottom w:val="none" w:sz="0" w:space="0" w:color="auto"/>
                        <w:right w:val="none" w:sz="0" w:space="0" w:color="auto"/>
                      </w:divBdr>
                      <w:divsChild>
                        <w:div w:id="1853953536">
                          <w:marLeft w:val="0"/>
                          <w:marRight w:val="0"/>
                          <w:marTop w:val="0"/>
                          <w:marBottom w:val="0"/>
                          <w:divBdr>
                            <w:top w:val="none" w:sz="0" w:space="0" w:color="auto"/>
                            <w:left w:val="none" w:sz="0" w:space="0" w:color="auto"/>
                            <w:bottom w:val="none" w:sz="0" w:space="0" w:color="auto"/>
                            <w:right w:val="none" w:sz="0" w:space="0" w:color="auto"/>
                          </w:divBdr>
                          <w:divsChild>
                            <w:div w:id="761487793">
                              <w:marLeft w:val="0"/>
                              <w:marRight w:val="0"/>
                              <w:marTop w:val="0"/>
                              <w:marBottom w:val="0"/>
                              <w:divBdr>
                                <w:top w:val="none" w:sz="0" w:space="0" w:color="auto"/>
                                <w:left w:val="none" w:sz="0" w:space="0" w:color="auto"/>
                                <w:bottom w:val="none" w:sz="0" w:space="0" w:color="auto"/>
                                <w:right w:val="none" w:sz="0" w:space="0" w:color="auto"/>
                              </w:divBdr>
                              <w:divsChild>
                                <w:div w:id="11877728">
                                  <w:marLeft w:val="0"/>
                                  <w:marRight w:val="0"/>
                                  <w:marTop w:val="0"/>
                                  <w:marBottom w:val="0"/>
                                  <w:divBdr>
                                    <w:top w:val="none" w:sz="0" w:space="0" w:color="auto"/>
                                    <w:left w:val="none" w:sz="0" w:space="0" w:color="auto"/>
                                    <w:bottom w:val="none" w:sz="0" w:space="0" w:color="auto"/>
                                    <w:right w:val="none" w:sz="0" w:space="0" w:color="auto"/>
                                  </w:divBdr>
                                  <w:divsChild>
                                    <w:div w:id="1430352690">
                                      <w:marLeft w:val="0"/>
                                      <w:marRight w:val="0"/>
                                      <w:marTop w:val="0"/>
                                      <w:marBottom w:val="0"/>
                                      <w:divBdr>
                                        <w:top w:val="none" w:sz="0" w:space="0" w:color="auto"/>
                                        <w:left w:val="none" w:sz="0" w:space="0" w:color="auto"/>
                                        <w:bottom w:val="none" w:sz="0" w:space="0" w:color="auto"/>
                                        <w:right w:val="none" w:sz="0" w:space="0" w:color="auto"/>
                                      </w:divBdr>
                                      <w:divsChild>
                                        <w:div w:id="1707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25991">
      <w:bodyDiv w:val="1"/>
      <w:marLeft w:val="0"/>
      <w:marRight w:val="0"/>
      <w:marTop w:val="0"/>
      <w:marBottom w:val="0"/>
      <w:divBdr>
        <w:top w:val="none" w:sz="0" w:space="0" w:color="auto"/>
        <w:left w:val="none" w:sz="0" w:space="0" w:color="auto"/>
        <w:bottom w:val="none" w:sz="0" w:space="0" w:color="auto"/>
        <w:right w:val="none" w:sz="0" w:space="0" w:color="auto"/>
      </w:divBdr>
    </w:div>
    <w:div w:id="42488628">
      <w:bodyDiv w:val="1"/>
      <w:marLeft w:val="0"/>
      <w:marRight w:val="0"/>
      <w:marTop w:val="0"/>
      <w:marBottom w:val="0"/>
      <w:divBdr>
        <w:top w:val="none" w:sz="0" w:space="0" w:color="auto"/>
        <w:left w:val="none" w:sz="0" w:space="0" w:color="auto"/>
        <w:bottom w:val="none" w:sz="0" w:space="0" w:color="auto"/>
        <w:right w:val="none" w:sz="0" w:space="0" w:color="auto"/>
      </w:divBdr>
    </w:div>
    <w:div w:id="61297559">
      <w:bodyDiv w:val="1"/>
      <w:marLeft w:val="0"/>
      <w:marRight w:val="0"/>
      <w:marTop w:val="0"/>
      <w:marBottom w:val="0"/>
      <w:divBdr>
        <w:top w:val="none" w:sz="0" w:space="0" w:color="auto"/>
        <w:left w:val="none" w:sz="0" w:space="0" w:color="auto"/>
        <w:bottom w:val="none" w:sz="0" w:space="0" w:color="auto"/>
        <w:right w:val="none" w:sz="0" w:space="0" w:color="auto"/>
      </w:divBdr>
    </w:div>
    <w:div w:id="68428878">
      <w:bodyDiv w:val="1"/>
      <w:marLeft w:val="0"/>
      <w:marRight w:val="0"/>
      <w:marTop w:val="0"/>
      <w:marBottom w:val="0"/>
      <w:divBdr>
        <w:top w:val="none" w:sz="0" w:space="0" w:color="auto"/>
        <w:left w:val="none" w:sz="0" w:space="0" w:color="auto"/>
        <w:bottom w:val="none" w:sz="0" w:space="0" w:color="auto"/>
        <w:right w:val="none" w:sz="0" w:space="0" w:color="auto"/>
      </w:divBdr>
    </w:div>
    <w:div w:id="94599963">
      <w:bodyDiv w:val="1"/>
      <w:marLeft w:val="0"/>
      <w:marRight w:val="0"/>
      <w:marTop w:val="0"/>
      <w:marBottom w:val="0"/>
      <w:divBdr>
        <w:top w:val="none" w:sz="0" w:space="0" w:color="auto"/>
        <w:left w:val="none" w:sz="0" w:space="0" w:color="auto"/>
        <w:bottom w:val="none" w:sz="0" w:space="0" w:color="auto"/>
        <w:right w:val="none" w:sz="0" w:space="0" w:color="auto"/>
      </w:divBdr>
    </w:div>
    <w:div w:id="130096500">
      <w:bodyDiv w:val="1"/>
      <w:marLeft w:val="0"/>
      <w:marRight w:val="0"/>
      <w:marTop w:val="0"/>
      <w:marBottom w:val="0"/>
      <w:divBdr>
        <w:top w:val="none" w:sz="0" w:space="0" w:color="auto"/>
        <w:left w:val="none" w:sz="0" w:space="0" w:color="auto"/>
        <w:bottom w:val="none" w:sz="0" w:space="0" w:color="auto"/>
        <w:right w:val="none" w:sz="0" w:space="0" w:color="auto"/>
      </w:divBdr>
    </w:div>
    <w:div w:id="144128900">
      <w:bodyDiv w:val="1"/>
      <w:marLeft w:val="0"/>
      <w:marRight w:val="0"/>
      <w:marTop w:val="0"/>
      <w:marBottom w:val="0"/>
      <w:divBdr>
        <w:top w:val="none" w:sz="0" w:space="0" w:color="auto"/>
        <w:left w:val="none" w:sz="0" w:space="0" w:color="auto"/>
        <w:bottom w:val="none" w:sz="0" w:space="0" w:color="auto"/>
        <w:right w:val="none" w:sz="0" w:space="0" w:color="auto"/>
      </w:divBdr>
      <w:divsChild>
        <w:div w:id="1674184071">
          <w:marLeft w:val="0"/>
          <w:marRight w:val="0"/>
          <w:marTop w:val="0"/>
          <w:marBottom w:val="0"/>
          <w:divBdr>
            <w:top w:val="none" w:sz="0" w:space="0" w:color="auto"/>
            <w:left w:val="none" w:sz="0" w:space="0" w:color="auto"/>
            <w:bottom w:val="none" w:sz="0" w:space="0" w:color="auto"/>
            <w:right w:val="none" w:sz="0" w:space="0" w:color="auto"/>
          </w:divBdr>
          <w:divsChild>
            <w:div w:id="2113819269">
              <w:marLeft w:val="0"/>
              <w:marRight w:val="0"/>
              <w:marTop w:val="0"/>
              <w:marBottom w:val="0"/>
              <w:divBdr>
                <w:top w:val="none" w:sz="0" w:space="0" w:color="auto"/>
                <w:left w:val="none" w:sz="0" w:space="0" w:color="auto"/>
                <w:bottom w:val="none" w:sz="0" w:space="0" w:color="auto"/>
                <w:right w:val="none" w:sz="0" w:space="0" w:color="auto"/>
              </w:divBdr>
              <w:divsChild>
                <w:div w:id="550263984">
                  <w:marLeft w:val="0"/>
                  <w:marRight w:val="0"/>
                  <w:marTop w:val="0"/>
                  <w:marBottom w:val="0"/>
                  <w:divBdr>
                    <w:top w:val="none" w:sz="0" w:space="0" w:color="auto"/>
                    <w:left w:val="none" w:sz="0" w:space="0" w:color="auto"/>
                    <w:bottom w:val="none" w:sz="0" w:space="0" w:color="auto"/>
                    <w:right w:val="none" w:sz="0" w:space="0" w:color="auto"/>
                  </w:divBdr>
                  <w:divsChild>
                    <w:div w:id="1455173713">
                      <w:marLeft w:val="150"/>
                      <w:marRight w:val="150"/>
                      <w:marTop w:val="150"/>
                      <w:marBottom w:val="150"/>
                      <w:divBdr>
                        <w:top w:val="none" w:sz="0" w:space="0" w:color="auto"/>
                        <w:left w:val="none" w:sz="0" w:space="0" w:color="auto"/>
                        <w:bottom w:val="none" w:sz="0" w:space="0" w:color="auto"/>
                        <w:right w:val="none" w:sz="0" w:space="0" w:color="auto"/>
                      </w:divBdr>
                      <w:divsChild>
                        <w:div w:id="2134714666">
                          <w:marLeft w:val="0"/>
                          <w:marRight w:val="0"/>
                          <w:marTop w:val="0"/>
                          <w:marBottom w:val="300"/>
                          <w:divBdr>
                            <w:top w:val="none" w:sz="0" w:space="0" w:color="auto"/>
                            <w:left w:val="none" w:sz="0" w:space="0" w:color="auto"/>
                            <w:bottom w:val="none" w:sz="0" w:space="0" w:color="auto"/>
                            <w:right w:val="none" w:sz="0" w:space="0" w:color="auto"/>
                          </w:divBdr>
                          <w:divsChild>
                            <w:div w:id="1648170949">
                              <w:blockQuote w:val="1"/>
                              <w:marLeft w:val="0"/>
                              <w:marRight w:val="0"/>
                              <w:marTop w:val="480"/>
                              <w:marBottom w:val="480"/>
                              <w:divBdr>
                                <w:top w:val="none" w:sz="0" w:space="0" w:color="auto"/>
                                <w:left w:val="none" w:sz="0" w:space="0" w:color="auto"/>
                                <w:bottom w:val="none" w:sz="0" w:space="0" w:color="auto"/>
                                <w:right w:val="none" w:sz="0" w:space="0" w:color="auto"/>
                              </w:divBdr>
                              <w:divsChild>
                                <w:div w:id="1929536617">
                                  <w:marLeft w:val="0"/>
                                  <w:marRight w:val="0"/>
                                  <w:marTop w:val="0"/>
                                  <w:marBottom w:val="0"/>
                                  <w:divBdr>
                                    <w:top w:val="none" w:sz="0" w:space="0" w:color="auto"/>
                                    <w:left w:val="none" w:sz="0" w:space="0" w:color="auto"/>
                                    <w:bottom w:val="none" w:sz="0" w:space="0" w:color="auto"/>
                                    <w:right w:val="none" w:sz="0" w:space="0" w:color="auto"/>
                                  </w:divBdr>
                                </w:div>
                                <w:div w:id="648872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5561">
      <w:bodyDiv w:val="1"/>
      <w:marLeft w:val="0"/>
      <w:marRight w:val="0"/>
      <w:marTop w:val="0"/>
      <w:marBottom w:val="0"/>
      <w:divBdr>
        <w:top w:val="none" w:sz="0" w:space="0" w:color="auto"/>
        <w:left w:val="none" w:sz="0" w:space="0" w:color="auto"/>
        <w:bottom w:val="none" w:sz="0" w:space="0" w:color="auto"/>
        <w:right w:val="none" w:sz="0" w:space="0" w:color="auto"/>
      </w:divBdr>
    </w:div>
    <w:div w:id="195237970">
      <w:bodyDiv w:val="1"/>
      <w:marLeft w:val="0"/>
      <w:marRight w:val="0"/>
      <w:marTop w:val="0"/>
      <w:marBottom w:val="0"/>
      <w:divBdr>
        <w:top w:val="none" w:sz="0" w:space="0" w:color="auto"/>
        <w:left w:val="none" w:sz="0" w:space="0" w:color="auto"/>
        <w:bottom w:val="none" w:sz="0" w:space="0" w:color="auto"/>
        <w:right w:val="none" w:sz="0" w:space="0" w:color="auto"/>
      </w:divBdr>
    </w:div>
    <w:div w:id="275868312">
      <w:bodyDiv w:val="1"/>
      <w:marLeft w:val="0"/>
      <w:marRight w:val="0"/>
      <w:marTop w:val="0"/>
      <w:marBottom w:val="0"/>
      <w:divBdr>
        <w:top w:val="none" w:sz="0" w:space="0" w:color="auto"/>
        <w:left w:val="none" w:sz="0" w:space="0" w:color="auto"/>
        <w:bottom w:val="none" w:sz="0" w:space="0" w:color="auto"/>
        <w:right w:val="none" w:sz="0" w:space="0" w:color="auto"/>
      </w:divBdr>
      <w:divsChild>
        <w:div w:id="578100216">
          <w:marLeft w:val="0"/>
          <w:marRight w:val="0"/>
          <w:marTop w:val="0"/>
          <w:marBottom w:val="0"/>
          <w:divBdr>
            <w:top w:val="none" w:sz="0" w:space="0" w:color="auto"/>
            <w:left w:val="none" w:sz="0" w:space="0" w:color="auto"/>
            <w:bottom w:val="none" w:sz="0" w:space="0" w:color="auto"/>
            <w:right w:val="none" w:sz="0" w:space="0" w:color="auto"/>
          </w:divBdr>
          <w:divsChild>
            <w:div w:id="385296021">
              <w:marLeft w:val="0"/>
              <w:marRight w:val="0"/>
              <w:marTop w:val="0"/>
              <w:marBottom w:val="150"/>
              <w:divBdr>
                <w:top w:val="none" w:sz="0" w:space="0" w:color="auto"/>
                <w:left w:val="none" w:sz="0" w:space="0" w:color="auto"/>
                <w:bottom w:val="none" w:sz="0" w:space="0" w:color="auto"/>
                <w:right w:val="none" w:sz="0" w:space="0" w:color="auto"/>
              </w:divBdr>
              <w:divsChild>
                <w:div w:id="1527674775">
                  <w:marLeft w:val="0"/>
                  <w:marRight w:val="0"/>
                  <w:marTop w:val="0"/>
                  <w:marBottom w:val="0"/>
                  <w:divBdr>
                    <w:top w:val="none" w:sz="0" w:space="0" w:color="auto"/>
                    <w:left w:val="none" w:sz="0" w:space="0" w:color="auto"/>
                    <w:bottom w:val="none" w:sz="0" w:space="0" w:color="auto"/>
                    <w:right w:val="none" w:sz="0" w:space="0" w:color="auto"/>
                  </w:divBdr>
                  <w:divsChild>
                    <w:div w:id="4408530">
                      <w:marLeft w:val="0"/>
                      <w:marRight w:val="0"/>
                      <w:marTop w:val="0"/>
                      <w:marBottom w:val="0"/>
                      <w:divBdr>
                        <w:top w:val="none" w:sz="0" w:space="0" w:color="auto"/>
                        <w:left w:val="none" w:sz="0" w:space="0" w:color="auto"/>
                        <w:bottom w:val="none" w:sz="0" w:space="0" w:color="auto"/>
                        <w:right w:val="none" w:sz="0" w:space="0" w:color="auto"/>
                      </w:divBdr>
                      <w:divsChild>
                        <w:div w:id="3765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450071">
      <w:bodyDiv w:val="1"/>
      <w:marLeft w:val="0"/>
      <w:marRight w:val="0"/>
      <w:marTop w:val="0"/>
      <w:marBottom w:val="0"/>
      <w:divBdr>
        <w:top w:val="none" w:sz="0" w:space="0" w:color="auto"/>
        <w:left w:val="none" w:sz="0" w:space="0" w:color="auto"/>
        <w:bottom w:val="none" w:sz="0" w:space="0" w:color="auto"/>
        <w:right w:val="none" w:sz="0" w:space="0" w:color="auto"/>
      </w:divBdr>
    </w:div>
    <w:div w:id="303705925">
      <w:bodyDiv w:val="1"/>
      <w:marLeft w:val="0"/>
      <w:marRight w:val="0"/>
      <w:marTop w:val="0"/>
      <w:marBottom w:val="0"/>
      <w:divBdr>
        <w:top w:val="none" w:sz="0" w:space="0" w:color="auto"/>
        <w:left w:val="none" w:sz="0" w:space="0" w:color="auto"/>
        <w:bottom w:val="none" w:sz="0" w:space="0" w:color="auto"/>
        <w:right w:val="none" w:sz="0" w:space="0" w:color="auto"/>
      </w:divBdr>
      <w:divsChild>
        <w:div w:id="2116056196">
          <w:marLeft w:val="0"/>
          <w:marRight w:val="0"/>
          <w:marTop w:val="0"/>
          <w:marBottom w:val="0"/>
          <w:divBdr>
            <w:top w:val="none" w:sz="0" w:space="0" w:color="auto"/>
            <w:left w:val="none" w:sz="0" w:space="0" w:color="auto"/>
            <w:bottom w:val="none" w:sz="0" w:space="0" w:color="auto"/>
            <w:right w:val="none" w:sz="0" w:space="0" w:color="auto"/>
          </w:divBdr>
          <w:divsChild>
            <w:div w:id="676661655">
              <w:marLeft w:val="0"/>
              <w:marRight w:val="0"/>
              <w:marTop w:val="0"/>
              <w:marBottom w:val="0"/>
              <w:divBdr>
                <w:top w:val="none" w:sz="0" w:space="0" w:color="auto"/>
                <w:left w:val="none" w:sz="0" w:space="0" w:color="auto"/>
                <w:bottom w:val="none" w:sz="0" w:space="0" w:color="auto"/>
                <w:right w:val="none" w:sz="0" w:space="0" w:color="auto"/>
              </w:divBdr>
              <w:divsChild>
                <w:div w:id="59524675">
                  <w:marLeft w:val="0"/>
                  <w:marRight w:val="0"/>
                  <w:marTop w:val="0"/>
                  <w:marBottom w:val="0"/>
                  <w:divBdr>
                    <w:top w:val="none" w:sz="0" w:space="0" w:color="auto"/>
                    <w:left w:val="none" w:sz="0" w:space="0" w:color="auto"/>
                    <w:bottom w:val="none" w:sz="0" w:space="0" w:color="auto"/>
                    <w:right w:val="none" w:sz="0" w:space="0" w:color="auto"/>
                  </w:divBdr>
                  <w:divsChild>
                    <w:div w:id="557666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2785">
      <w:bodyDiv w:val="1"/>
      <w:marLeft w:val="0"/>
      <w:marRight w:val="0"/>
      <w:marTop w:val="0"/>
      <w:marBottom w:val="0"/>
      <w:divBdr>
        <w:top w:val="none" w:sz="0" w:space="0" w:color="auto"/>
        <w:left w:val="none" w:sz="0" w:space="0" w:color="auto"/>
        <w:bottom w:val="none" w:sz="0" w:space="0" w:color="auto"/>
        <w:right w:val="none" w:sz="0" w:space="0" w:color="auto"/>
      </w:divBdr>
    </w:div>
    <w:div w:id="348147090">
      <w:bodyDiv w:val="1"/>
      <w:marLeft w:val="0"/>
      <w:marRight w:val="0"/>
      <w:marTop w:val="0"/>
      <w:marBottom w:val="0"/>
      <w:divBdr>
        <w:top w:val="none" w:sz="0" w:space="0" w:color="auto"/>
        <w:left w:val="none" w:sz="0" w:space="0" w:color="auto"/>
        <w:bottom w:val="none" w:sz="0" w:space="0" w:color="auto"/>
        <w:right w:val="none" w:sz="0" w:space="0" w:color="auto"/>
      </w:divBdr>
    </w:div>
    <w:div w:id="368384626">
      <w:bodyDiv w:val="1"/>
      <w:marLeft w:val="0"/>
      <w:marRight w:val="0"/>
      <w:marTop w:val="0"/>
      <w:marBottom w:val="0"/>
      <w:divBdr>
        <w:top w:val="none" w:sz="0" w:space="0" w:color="auto"/>
        <w:left w:val="none" w:sz="0" w:space="0" w:color="auto"/>
        <w:bottom w:val="none" w:sz="0" w:space="0" w:color="auto"/>
        <w:right w:val="none" w:sz="0" w:space="0" w:color="auto"/>
      </w:divBdr>
    </w:div>
    <w:div w:id="419524581">
      <w:bodyDiv w:val="1"/>
      <w:marLeft w:val="0"/>
      <w:marRight w:val="0"/>
      <w:marTop w:val="0"/>
      <w:marBottom w:val="0"/>
      <w:divBdr>
        <w:top w:val="none" w:sz="0" w:space="0" w:color="auto"/>
        <w:left w:val="none" w:sz="0" w:space="0" w:color="auto"/>
        <w:bottom w:val="none" w:sz="0" w:space="0" w:color="auto"/>
        <w:right w:val="none" w:sz="0" w:space="0" w:color="auto"/>
      </w:divBdr>
      <w:divsChild>
        <w:div w:id="267087200">
          <w:marLeft w:val="0"/>
          <w:marRight w:val="0"/>
          <w:marTop w:val="100"/>
          <w:marBottom w:val="100"/>
          <w:divBdr>
            <w:top w:val="none" w:sz="0" w:space="0" w:color="auto"/>
            <w:left w:val="none" w:sz="0" w:space="0" w:color="auto"/>
            <w:bottom w:val="none" w:sz="0" w:space="0" w:color="auto"/>
            <w:right w:val="none" w:sz="0" w:space="0" w:color="auto"/>
          </w:divBdr>
          <w:divsChild>
            <w:div w:id="1870413996">
              <w:marLeft w:val="0"/>
              <w:marRight w:val="0"/>
              <w:marTop w:val="100"/>
              <w:marBottom w:val="100"/>
              <w:divBdr>
                <w:top w:val="none" w:sz="0" w:space="0" w:color="auto"/>
                <w:left w:val="none" w:sz="0" w:space="0" w:color="auto"/>
                <w:bottom w:val="none" w:sz="0" w:space="0" w:color="auto"/>
                <w:right w:val="none" w:sz="0" w:space="0" w:color="auto"/>
              </w:divBdr>
              <w:divsChild>
                <w:div w:id="888613447">
                  <w:marLeft w:val="0"/>
                  <w:marRight w:val="0"/>
                  <w:marTop w:val="0"/>
                  <w:marBottom w:val="0"/>
                  <w:divBdr>
                    <w:top w:val="none" w:sz="0" w:space="0" w:color="auto"/>
                    <w:left w:val="none" w:sz="0" w:space="0" w:color="auto"/>
                    <w:bottom w:val="none" w:sz="0" w:space="0" w:color="auto"/>
                    <w:right w:val="none" w:sz="0" w:space="0" w:color="auto"/>
                  </w:divBdr>
                  <w:divsChild>
                    <w:div w:id="832061386">
                      <w:marLeft w:val="0"/>
                      <w:marRight w:val="0"/>
                      <w:marTop w:val="0"/>
                      <w:marBottom w:val="0"/>
                      <w:divBdr>
                        <w:top w:val="none" w:sz="0" w:space="0" w:color="auto"/>
                        <w:left w:val="none" w:sz="0" w:space="0" w:color="auto"/>
                        <w:bottom w:val="none" w:sz="0" w:space="0" w:color="auto"/>
                        <w:right w:val="none" w:sz="0" w:space="0" w:color="auto"/>
                      </w:divBdr>
                      <w:divsChild>
                        <w:div w:id="1492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410475">
      <w:bodyDiv w:val="1"/>
      <w:marLeft w:val="0"/>
      <w:marRight w:val="0"/>
      <w:marTop w:val="0"/>
      <w:marBottom w:val="0"/>
      <w:divBdr>
        <w:top w:val="none" w:sz="0" w:space="0" w:color="auto"/>
        <w:left w:val="none" w:sz="0" w:space="0" w:color="auto"/>
        <w:bottom w:val="none" w:sz="0" w:space="0" w:color="auto"/>
        <w:right w:val="none" w:sz="0" w:space="0" w:color="auto"/>
      </w:divBdr>
    </w:div>
    <w:div w:id="424571060">
      <w:bodyDiv w:val="1"/>
      <w:marLeft w:val="0"/>
      <w:marRight w:val="0"/>
      <w:marTop w:val="0"/>
      <w:marBottom w:val="0"/>
      <w:divBdr>
        <w:top w:val="none" w:sz="0" w:space="0" w:color="auto"/>
        <w:left w:val="none" w:sz="0" w:space="0" w:color="auto"/>
        <w:bottom w:val="none" w:sz="0" w:space="0" w:color="auto"/>
        <w:right w:val="none" w:sz="0" w:space="0" w:color="auto"/>
      </w:divBdr>
    </w:div>
    <w:div w:id="450515969">
      <w:bodyDiv w:val="1"/>
      <w:marLeft w:val="0"/>
      <w:marRight w:val="0"/>
      <w:marTop w:val="0"/>
      <w:marBottom w:val="0"/>
      <w:divBdr>
        <w:top w:val="none" w:sz="0" w:space="0" w:color="auto"/>
        <w:left w:val="none" w:sz="0" w:space="0" w:color="auto"/>
        <w:bottom w:val="none" w:sz="0" w:space="0" w:color="auto"/>
        <w:right w:val="none" w:sz="0" w:space="0" w:color="auto"/>
      </w:divBdr>
      <w:divsChild>
        <w:div w:id="1698847591">
          <w:marLeft w:val="0"/>
          <w:marRight w:val="0"/>
          <w:marTop w:val="0"/>
          <w:marBottom w:val="0"/>
          <w:divBdr>
            <w:top w:val="none" w:sz="0" w:space="0" w:color="auto"/>
            <w:left w:val="none" w:sz="0" w:space="0" w:color="auto"/>
            <w:bottom w:val="none" w:sz="0" w:space="0" w:color="auto"/>
            <w:right w:val="none" w:sz="0" w:space="0" w:color="auto"/>
          </w:divBdr>
          <w:divsChild>
            <w:div w:id="1943221057">
              <w:marLeft w:val="0"/>
              <w:marRight w:val="0"/>
              <w:marTop w:val="0"/>
              <w:marBottom w:val="0"/>
              <w:divBdr>
                <w:top w:val="none" w:sz="0" w:space="0" w:color="auto"/>
                <w:left w:val="none" w:sz="0" w:space="0" w:color="auto"/>
                <w:bottom w:val="none" w:sz="0" w:space="0" w:color="auto"/>
                <w:right w:val="none" w:sz="0" w:space="0" w:color="auto"/>
              </w:divBdr>
              <w:divsChild>
                <w:div w:id="1757556278">
                  <w:marLeft w:val="0"/>
                  <w:marRight w:val="0"/>
                  <w:marTop w:val="0"/>
                  <w:marBottom w:val="0"/>
                  <w:divBdr>
                    <w:top w:val="none" w:sz="0" w:space="0" w:color="auto"/>
                    <w:left w:val="none" w:sz="0" w:space="0" w:color="auto"/>
                    <w:bottom w:val="none" w:sz="0" w:space="0" w:color="auto"/>
                    <w:right w:val="none" w:sz="0" w:space="0" w:color="auto"/>
                  </w:divBdr>
                  <w:divsChild>
                    <w:div w:id="1846558066">
                      <w:marLeft w:val="0"/>
                      <w:marRight w:val="0"/>
                      <w:marTop w:val="90"/>
                      <w:marBottom w:val="0"/>
                      <w:divBdr>
                        <w:top w:val="none" w:sz="0" w:space="0" w:color="auto"/>
                        <w:left w:val="none" w:sz="0" w:space="0" w:color="auto"/>
                        <w:bottom w:val="none" w:sz="0" w:space="0" w:color="auto"/>
                        <w:right w:val="none" w:sz="0" w:space="0" w:color="auto"/>
                      </w:divBdr>
                      <w:divsChild>
                        <w:div w:id="15470516">
                          <w:marLeft w:val="-315"/>
                          <w:marRight w:val="-315"/>
                          <w:marTop w:val="0"/>
                          <w:marBottom w:val="0"/>
                          <w:divBdr>
                            <w:top w:val="none" w:sz="0" w:space="0" w:color="auto"/>
                            <w:left w:val="none" w:sz="0" w:space="0" w:color="auto"/>
                            <w:bottom w:val="none" w:sz="0" w:space="0" w:color="auto"/>
                            <w:right w:val="none" w:sz="0" w:space="0" w:color="auto"/>
                          </w:divBdr>
                          <w:divsChild>
                            <w:div w:id="970671619">
                              <w:marLeft w:val="0"/>
                              <w:marRight w:val="0"/>
                              <w:marTop w:val="0"/>
                              <w:marBottom w:val="0"/>
                              <w:divBdr>
                                <w:top w:val="none" w:sz="0" w:space="0" w:color="auto"/>
                                <w:left w:val="none" w:sz="0" w:space="0" w:color="auto"/>
                                <w:bottom w:val="none" w:sz="0" w:space="0" w:color="auto"/>
                                <w:right w:val="none" w:sz="0" w:space="0" w:color="auto"/>
                              </w:divBdr>
                              <w:divsChild>
                                <w:div w:id="1579052902">
                                  <w:marLeft w:val="0"/>
                                  <w:marRight w:val="0"/>
                                  <w:marTop w:val="0"/>
                                  <w:marBottom w:val="0"/>
                                  <w:divBdr>
                                    <w:top w:val="none" w:sz="0" w:space="0" w:color="auto"/>
                                    <w:left w:val="none" w:sz="0" w:space="0" w:color="auto"/>
                                    <w:bottom w:val="none" w:sz="0" w:space="0" w:color="auto"/>
                                    <w:right w:val="none" w:sz="0" w:space="0" w:color="auto"/>
                                  </w:divBdr>
                                  <w:divsChild>
                                    <w:div w:id="2042512785">
                                      <w:marLeft w:val="0"/>
                                      <w:marRight w:val="0"/>
                                      <w:marTop w:val="0"/>
                                      <w:marBottom w:val="0"/>
                                      <w:divBdr>
                                        <w:top w:val="none" w:sz="0" w:space="0" w:color="auto"/>
                                        <w:left w:val="none" w:sz="0" w:space="0" w:color="auto"/>
                                        <w:bottom w:val="none" w:sz="0" w:space="0" w:color="auto"/>
                                        <w:right w:val="none" w:sz="0" w:space="0" w:color="auto"/>
                                      </w:divBdr>
                                      <w:divsChild>
                                        <w:div w:id="1566185980">
                                          <w:marLeft w:val="0"/>
                                          <w:marRight w:val="0"/>
                                          <w:marTop w:val="0"/>
                                          <w:marBottom w:val="0"/>
                                          <w:divBdr>
                                            <w:top w:val="none" w:sz="0" w:space="0" w:color="auto"/>
                                            <w:left w:val="none" w:sz="0" w:space="0" w:color="auto"/>
                                            <w:bottom w:val="none" w:sz="0" w:space="0" w:color="auto"/>
                                            <w:right w:val="none" w:sz="0" w:space="0" w:color="auto"/>
                                          </w:divBdr>
                                          <w:divsChild>
                                            <w:div w:id="225268577">
                                              <w:marLeft w:val="0"/>
                                              <w:marRight w:val="0"/>
                                              <w:marTop w:val="0"/>
                                              <w:marBottom w:val="0"/>
                                              <w:divBdr>
                                                <w:top w:val="none" w:sz="0" w:space="0" w:color="auto"/>
                                                <w:left w:val="none" w:sz="0" w:space="0" w:color="auto"/>
                                                <w:bottom w:val="none" w:sz="0" w:space="0" w:color="auto"/>
                                                <w:right w:val="none" w:sz="0" w:space="0" w:color="auto"/>
                                              </w:divBdr>
                                              <w:divsChild>
                                                <w:div w:id="134032261">
                                                  <w:marLeft w:val="0"/>
                                                  <w:marRight w:val="0"/>
                                                  <w:marTop w:val="0"/>
                                                  <w:marBottom w:val="0"/>
                                                  <w:divBdr>
                                                    <w:top w:val="none" w:sz="0" w:space="0" w:color="auto"/>
                                                    <w:left w:val="none" w:sz="0" w:space="0" w:color="auto"/>
                                                    <w:bottom w:val="none" w:sz="0" w:space="0" w:color="auto"/>
                                                    <w:right w:val="none" w:sz="0" w:space="0" w:color="auto"/>
                                                  </w:divBdr>
                                                </w:div>
                                                <w:div w:id="833448418">
                                                  <w:marLeft w:val="0"/>
                                                  <w:marRight w:val="0"/>
                                                  <w:marTop w:val="0"/>
                                                  <w:marBottom w:val="0"/>
                                                  <w:divBdr>
                                                    <w:top w:val="none" w:sz="0" w:space="0" w:color="auto"/>
                                                    <w:left w:val="none" w:sz="0" w:space="0" w:color="auto"/>
                                                    <w:bottom w:val="none" w:sz="0" w:space="0" w:color="auto"/>
                                                    <w:right w:val="none" w:sz="0" w:space="0" w:color="auto"/>
                                                  </w:divBdr>
                                                </w:div>
                                                <w:div w:id="825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304565">
      <w:bodyDiv w:val="1"/>
      <w:marLeft w:val="0"/>
      <w:marRight w:val="0"/>
      <w:marTop w:val="0"/>
      <w:marBottom w:val="0"/>
      <w:divBdr>
        <w:top w:val="none" w:sz="0" w:space="0" w:color="auto"/>
        <w:left w:val="none" w:sz="0" w:space="0" w:color="auto"/>
        <w:bottom w:val="none" w:sz="0" w:space="0" w:color="auto"/>
        <w:right w:val="none" w:sz="0" w:space="0" w:color="auto"/>
      </w:divBdr>
    </w:div>
    <w:div w:id="559901260">
      <w:bodyDiv w:val="1"/>
      <w:marLeft w:val="0"/>
      <w:marRight w:val="0"/>
      <w:marTop w:val="0"/>
      <w:marBottom w:val="0"/>
      <w:divBdr>
        <w:top w:val="none" w:sz="0" w:space="0" w:color="auto"/>
        <w:left w:val="none" w:sz="0" w:space="0" w:color="auto"/>
        <w:bottom w:val="none" w:sz="0" w:space="0" w:color="auto"/>
        <w:right w:val="none" w:sz="0" w:space="0" w:color="auto"/>
      </w:divBdr>
    </w:div>
    <w:div w:id="579101261">
      <w:bodyDiv w:val="1"/>
      <w:marLeft w:val="0"/>
      <w:marRight w:val="0"/>
      <w:marTop w:val="0"/>
      <w:marBottom w:val="0"/>
      <w:divBdr>
        <w:top w:val="none" w:sz="0" w:space="0" w:color="auto"/>
        <w:left w:val="none" w:sz="0" w:space="0" w:color="auto"/>
        <w:bottom w:val="none" w:sz="0" w:space="0" w:color="auto"/>
        <w:right w:val="none" w:sz="0" w:space="0" w:color="auto"/>
      </w:divBdr>
      <w:divsChild>
        <w:div w:id="1353531104">
          <w:marLeft w:val="0"/>
          <w:marRight w:val="0"/>
          <w:marTop w:val="100"/>
          <w:marBottom w:val="100"/>
          <w:divBdr>
            <w:top w:val="none" w:sz="0" w:space="0" w:color="auto"/>
            <w:left w:val="none" w:sz="0" w:space="0" w:color="auto"/>
            <w:bottom w:val="none" w:sz="0" w:space="0" w:color="auto"/>
            <w:right w:val="none" w:sz="0" w:space="0" w:color="auto"/>
          </w:divBdr>
          <w:divsChild>
            <w:div w:id="1473524802">
              <w:marLeft w:val="0"/>
              <w:marRight w:val="0"/>
              <w:marTop w:val="100"/>
              <w:marBottom w:val="100"/>
              <w:divBdr>
                <w:top w:val="none" w:sz="0" w:space="0" w:color="auto"/>
                <w:left w:val="none" w:sz="0" w:space="0" w:color="auto"/>
                <w:bottom w:val="none" w:sz="0" w:space="0" w:color="auto"/>
                <w:right w:val="none" w:sz="0" w:space="0" w:color="auto"/>
              </w:divBdr>
              <w:divsChild>
                <w:div w:id="419107503">
                  <w:marLeft w:val="0"/>
                  <w:marRight w:val="0"/>
                  <w:marTop w:val="0"/>
                  <w:marBottom w:val="0"/>
                  <w:divBdr>
                    <w:top w:val="none" w:sz="0" w:space="0" w:color="auto"/>
                    <w:left w:val="none" w:sz="0" w:space="0" w:color="auto"/>
                    <w:bottom w:val="none" w:sz="0" w:space="0" w:color="auto"/>
                    <w:right w:val="none" w:sz="0" w:space="0" w:color="auto"/>
                  </w:divBdr>
                  <w:divsChild>
                    <w:div w:id="346175242">
                      <w:marLeft w:val="0"/>
                      <w:marRight w:val="0"/>
                      <w:marTop w:val="0"/>
                      <w:marBottom w:val="0"/>
                      <w:divBdr>
                        <w:top w:val="none" w:sz="0" w:space="0" w:color="auto"/>
                        <w:left w:val="none" w:sz="0" w:space="0" w:color="auto"/>
                        <w:bottom w:val="none" w:sz="0" w:space="0" w:color="auto"/>
                        <w:right w:val="none" w:sz="0" w:space="0" w:color="auto"/>
                      </w:divBdr>
                      <w:divsChild>
                        <w:div w:id="19870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12021">
      <w:bodyDiv w:val="1"/>
      <w:marLeft w:val="0"/>
      <w:marRight w:val="0"/>
      <w:marTop w:val="0"/>
      <w:marBottom w:val="0"/>
      <w:divBdr>
        <w:top w:val="none" w:sz="0" w:space="0" w:color="auto"/>
        <w:left w:val="none" w:sz="0" w:space="0" w:color="auto"/>
        <w:bottom w:val="none" w:sz="0" w:space="0" w:color="auto"/>
        <w:right w:val="none" w:sz="0" w:space="0" w:color="auto"/>
      </w:divBdr>
      <w:divsChild>
        <w:div w:id="542255882">
          <w:marLeft w:val="0"/>
          <w:marRight w:val="0"/>
          <w:marTop w:val="0"/>
          <w:marBottom w:val="0"/>
          <w:divBdr>
            <w:top w:val="none" w:sz="0" w:space="0" w:color="auto"/>
            <w:left w:val="none" w:sz="0" w:space="0" w:color="auto"/>
            <w:bottom w:val="none" w:sz="0" w:space="0" w:color="auto"/>
            <w:right w:val="none" w:sz="0" w:space="0" w:color="auto"/>
          </w:divBdr>
          <w:divsChild>
            <w:div w:id="2779564">
              <w:marLeft w:val="0"/>
              <w:marRight w:val="0"/>
              <w:marTop w:val="0"/>
              <w:marBottom w:val="0"/>
              <w:divBdr>
                <w:top w:val="none" w:sz="0" w:space="0" w:color="auto"/>
                <w:left w:val="none" w:sz="0" w:space="0" w:color="auto"/>
                <w:bottom w:val="none" w:sz="0" w:space="0" w:color="auto"/>
                <w:right w:val="none" w:sz="0" w:space="0" w:color="auto"/>
              </w:divBdr>
              <w:divsChild>
                <w:div w:id="1600019115">
                  <w:marLeft w:val="0"/>
                  <w:marRight w:val="0"/>
                  <w:marTop w:val="0"/>
                  <w:marBottom w:val="0"/>
                  <w:divBdr>
                    <w:top w:val="none" w:sz="0" w:space="0" w:color="auto"/>
                    <w:left w:val="none" w:sz="0" w:space="0" w:color="auto"/>
                    <w:bottom w:val="none" w:sz="0" w:space="0" w:color="auto"/>
                    <w:right w:val="none" w:sz="0" w:space="0" w:color="auto"/>
                  </w:divBdr>
                  <w:divsChild>
                    <w:div w:id="187301960">
                      <w:marLeft w:val="0"/>
                      <w:marRight w:val="0"/>
                      <w:marTop w:val="0"/>
                      <w:marBottom w:val="0"/>
                      <w:divBdr>
                        <w:top w:val="none" w:sz="0" w:space="0" w:color="auto"/>
                        <w:left w:val="none" w:sz="0" w:space="0" w:color="auto"/>
                        <w:bottom w:val="none" w:sz="0" w:space="0" w:color="auto"/>
                        <w:right w:val="none" w:sz="0" w:space="0" w:color="auto"/>
                      </w:divBdr>
                      <w:divsChild>
                        <w:div w:id="474371185">
                          <w:marLeft w:val="0"/>
                          <w:marRight w:val="0"/>
                          <w:marTop w:val="0"/>
                          <w:marBottom w:val="0"/>
                          <w:divBdr>
                            <w:top w:val="none" w:sz="0" w:space="0" w:color="auto"/>
                            <w:left w:val="none" w:sz="0" w:space="0" w:color="auto"/>
                            <w:bottom w:val="none" w:sz="0" w:space="0" w:color="auto"/>
                            <w:right w:val="none" w:sz="0" w:space="0" w:color="auto"/>
                          </w:divBdr>
                          <w:divsChild>
                            <w:div w:id="2089227219">
                              <w:marLeft w:val="0"/>
                              <w:marRight w:val="0"/>
                              <w:marTop w:val="0"/>
                              <w:marBottom w:val="0"/>
                              <w:divBdr>
                                <w:top w:val="none" w:sz="0" w:space="0" w:color="auto"/>
                                <w:left w:val="none" w:sz="0" w:space="0" w:color="auto"/>
                                <w:bottom w:val="none" w:sz="0" w:space="0" w:color="auto"/>
                                <w:right w:val="none" w:sz="0" w:space="0" w:color="auto"/>
                              </w:divBdr>
                              <w:divsChild>
                                <w:div w:id="747653011">
                                  <w:marLeft w:val="0"/>
                                  <w:marRight w:val="0"/>
                                  <w:marTop w:val="0"/>
                                  <w:marBottom w:val="0"/>
                                  <w:divBdr>
                                    <w:top w:val="none" w:sz="0" w:space="0" w:color="auto"/>
                                    <w:left w:val="none" w:sz="0" w:space="0" w:color="auto"/>
                                    <w:bottom w:val="none" w:sz="0" w:space="0" w:color="auto"/>
                                    <w:right w:val="none" w:sz="0" w:space="0" w:color="auto"/>
                                  </w:divBdr>
                                  <w:divsChild>
                                    <w:div w:id="875315749">
                                      <w:marLeft w:val="0"/>
                                      <w:marRight w:val="0"/>
                                      <w:marTop w:val="0"/>
                                      <w:marBottom w:val="0"/>
                                      <w:divBdr>
                                        <w:top w:val="none" w:sz="0" w:space="0" w:color="auto"/>
                                        <w:left w:val="none" w:sz="0" w:space="0" w:color="auto"/>
                                        <w:bottom w:val="none" w:sz="0" w:space="0" w:color="auto"/>
                                        <w:right w:val="none" w:sz="0" w:space="0" w:color="auto"/>
                                      </w:divBdr>
                                      <w:divsChild>
                                        <w:div w:id="1321693680">
                                          <w:marLeft w:val="0"/>
                                          <w:marRight w:val="0"/>
                                          <w:marTop w:val="0"/>
                                          <w:marBottom w:val="0"/>
                                          <w:divBdr>
                                            <w:top w:val="none" w:sz="0" w:space="0" w:color="auto"/>
                                            <w:left w:val="none" w:sz="0" w:space="0" w:color="auto"/>
                                            <w:bottom w:val="none" w:sz="0" w:space="0" w:color="auto"/>
                                            <w:right w:val="none" w:sz="0" w:space="0" w:color="auto"/>
                                          </w:divBdr>
                                          <w:divsChild>
                                            <w:div w:id="1120420931">
                                              <w:marLeft w:val="0"/>
                                              <w:marRight w:val="0"/>
                                              <w:marTop w:val="0"/>
                                              <w:marBottom w:val="0"/>
                                              <w:divBdr>
                                                <w:top w:val="none" w:sz="0" w:space="0" w:color="auto"/>
                                                <w:left w:val="none" w:sz="0" w:space="0" w:color="auto"/>
                                                <w:bottom w:val="none" w:sz="0" w:space="0" w:color="auto"/>
                                                <w:right w:val="none" w:sz="0" w:space="0" w:color="auto"/>
                                              </w:divBdr>
                                              <w:divsChild>
                                                <w:div w:id="1132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670875">
      <w:bodyDiv w:val="1"/>
      <w:marLeft w:val="0"/>
      <w:marRight w:val="0"/>
      <w:marTop w:val="0"/>
      <w:marBottom w:val="0"/>
      <w:divBdr>
        <w:top w:val="none" w:sz="0" w:space="0" w:color="auto"/>
        <w:left w:val="none" w:sz="0" w:space="0" w:color="auto"/>
        <w:bottom w:val="none" w:sz="0" w:space="0" w:color="auto"/>
        <w:right w:val="none" w:sz="0" w:space="0" w:color="auto"/>
      </w:divBdr>
    </w:div>
    <w:div w:id="592276259">
      <w:bodyDiv w:val="1"/>
      <w:marLeft w:val="0"/>
      <w:marRight w:val="0"/>
      <w:marTop w:val="0"/>
      <w:marBottom w:val="0"/>
      <w:divBdr>
        <w:top w:val="none" w:sz="0" w:space="0" w:color="auto"/>
        <w:left w:val="none" w:sz="0" w:space="0" w:color="auto"/>
        <w:bottom w:val="none" w:sz="0" w:space="0" w:color="auto"/>
        <w:right w:val="none" w:sz="0" w:space="0" w:color="auto"/>
      </w:divBdr>
      <w:divsChild>
        <w:div w:id="234707134">
          <w:marLeft w:val="0"/>
          <w:marRight w:val="0"/>
          <w:marTop w:val="0"/>
          <w:marBottom w:val="0"/>
          <w:divBdr>
            <w:top w:val="none" w:sz="0" w:space="0" w:color="auto"/>
            <w:left w:val="none" w:sz="0" w:space="0" w:color="auto"/>
            <w:bottom w:val="none" w:sz="0" w:space="0" w:color="auto"/>
            <w:right w:val="none" w:sz="0" w:space="0" w:color="auto"/>
          </w:divBdr>
          <w:divsChild>
            <w:div w:id="1028524203">
              <w:marLeft w:val="0"/>
              <w:marRight w:val="0"/>
              <w:marTop w:val="0"/>
              <w:marBottom w:val="0"/>
              <w:divBdr>
                <w:top w:val="none" w:sz="0" w:space="0" w:color="auto"/>
                <w:left w:val="none" w:sz="0" w:space="0" w:color="auto"/>
                <w:bottom w:val="none" w:sz="0" w:space="0" w:color="auto"/>
                <w:right w:val="none" w:sz="0" w:space="0" w:color="auto"/>
              </w:divBdr>
              <w:divsChild>
                <w:div w:id="779880280">
                  <w:marLeft w:val="0"/>
                  <w:marRight w:val="0"/>
                  <w:marTop w:val="0"/>
                  <w:marBottom w:val="0"/>
                  <w:divBdr>
                    <w:top w:val="none" w:sz="0" w:space="0" w:color="auto"/>
                    <w:left w:val="none" w:sz="0" w:space="0" w:color="auto"/>
                    <w:bottom w:val="none" w:sz="0" w:space="0" w:color="auto"/>
                    <w:right w:val="none" w:sz="0" w:space="0" w:color="auto"/>
                  </w:divBdr>
                  <w:divsChild>
                    <w:div w:id="686910893">
                      <w:marLeft w:val="0"/>
                      <w:marRight w:val="0"/>
                      <w:marTop w:val="0"/>
                      <w:marBottom w:val="0"/>
                      <w:divBdr>
                        <w:top w:val="none" w:sz="0" w:space="0" w:color="auto"/>
                        <w:left w:val="none" w:sz="0" w:space="0" w:color="auto"/>
                        <w:bottom w:val="none" w:sz="0" w:space="0" w:color="auto"/>
                        <w:right w:val="none" w:sz="0" w:space="0" w:color="auto"/>
                      </w:divBdr>
                      <w:divsChild>
                        <w:div w:id="836191815">
                          <w:marLeft w:val="0"/>
                          <w:marRight w:val="0"/>
                          <w:marTop w:val="0"/>
                          <w:marBottom w:val="0"/>
                          <w:divBdr>
                            <w:top w:val="none" w:sz="0" w:space="0" w:color="auto"/>
                            <w:left w:val="none" w:sz="0" w:space="0" w:color="auto"/>
                            <w:bottom w:val="none" w:sz="0" w:space="0" w:color="auto"/>
                            <w:right w:val="none" w:sz="0" w:space="0" w:color="auto"/>
                          </w:divBdr>
                          <w:divsChild>
                            <w:div w:id="818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6872">
      <w:bodyDiv w:val="1"/>
      <w:marLeft w:val="0"/>
      <w:marRight w:val="0"/>
      <w:marTop w:val="0"/>
      <w:marBottom w:val="0"/>
      <w:divBdr>
        <w:top w:val="none" w:sz="0" w:space="0" w:color="auto"/>
        <w:left w:val="none" w:sz="0" w:space="0" w:color="auto"/>
        <w:bottom w:val="none" w:sz="0" w:space="0" w:color="auto"/>
        <w:right w:val="none" w:sz="0" w:space="0" w:color="auto"/>
      </w:divBdr>
    </w:div>
    <w:div w:id="678191950">
      <w:bodyDiv w:val="1"/>
      <w:marLeft w:val="0"/>
      <w:marRight w:val="0"/>
      <w:marTop w:val="0"/>
      <w:marBottom w:val="0"/>
      <w:divBdr>
        <w:top w:val="none" w:sz="0" w:space="0" w:color="auto"/>
        <w:left w:val="none" w:sz="0" w:space="0" w:color="auto"/>
        <w:bottom w:val="none" w:sz="0" w:space="0" w:color="auto"/>
        <w:right w:val="none" w:sz="0" w:space="0" w:color="auto"/>
      </w:divBdr>
    </w:div>
    <w:div w:id="690453141">
      <w:bodyDiv w:val="1"/>
      <w:marLeft w:val="0"/>
      <w:marRight w:val="0"/>
      <w:marTop w:val="0"/>
      <w:marBottom w:val="0"/>
      <w:divBdr>
        <w:top w:val="none" w:sz="0" w:space="0" w:color="auto"/>
        <w:left w:val="none" w:sz="0" w:space="0" w:color="auto"/>
        <w:bottom w:val="none" w:sz="0" w:space="0" w:color="auto"/>
        <w:right w:val="none" w:sz="0" w:space="0" w:color="auto"/>
      </w:divBdr>
    </w:div>
    <w:div w:id="734671245">
      <w:bodyDiv w:val="1"/>
      <w:marLeft w:val="0"/>
      <w:marRight w:val="0"/>
      <w:marTop w:val="0"/>
      <w:marBottom w:val="0"/>
      <w:divBdr>
        <w:top w:val="none" w:sz="0" w:space="0" w:color="auto"/>
        <w:left w:val="none" w:sz="0" w:space="0" w:color="auto"/>
        <w:bottom w:val="none" w:sz="0" w:space="0" w:color="auto"/>
        <w:right w:val="none" w:sz="0" w:space="0" w:color="auto"/>
      </w:divBdr>
    </w:div>
    <w:div w:id="757674331">
      <w:bodyDiv w:val="1"/>
      <w:marLeft w:val="0"/>
      <w:marRight w:val="0"/>
      <w:marTop w:val="0"/>
      <w:marBottom w:val="0"/>
      <w:divBdr>
        <w:top w:val="none" w:sz="0" w:space="0" w:color="auto"/>
        <w:left w:val="none" w:sz="0" w:space="0" w:color="auto"/>
        <w:bottom w:val="none" w:sz="0" w:space="0" w:color="auto"/>
        <w:right w:val="none" w:sz="0" w:space="0" w:color="auto"/>
      </w:divBdr>
    </w:div>
    <w:div w:id="766652270">
      <w:bodyDiv w:val="1"/>
      <w:marLeft w:val="0"/>
      <w:marRight w:val="0"/>
      <w:marTop w:val="0"/>
      <w:marBottom w:val="0"/>
      <w:divBdr>
        <w:top w:val="none" w:sz="0" w:space="0" w:color="auto"/>
        <w:left w:val="none" w:sz="0" w:space="0" w:color="auto"/>
        <w:bottom w:val="none" w:sz="0" w:space="0" w:color="auto"/>
        <w:right w:val="none" w:sz="0" w:space="0" w:color="auto"/>
      </w:divBdr>
    </w:div>
    <w:div w:id="780683649">
      <w:bodyDiv w:val="1"/>
      <w:marLeft w:val="0"/>
      <w:marRight w:val="0"/>
      <w:marTop w:val="0"/>
      <w:marBottom w:val="0"/>
      <w:divBdr>
        <w:top w:val="none" w:sz="0" w:space="0" w:color="auto"/>
        <w:left w:val="none" w:sz="0" w:space="0" w:color="auto"/>
        <w:bottom w:val="none" w:sz="0" w:space="0" w:color="auto"/>
        <w:right w:val="none" w:sz="0" w:space="0" w:color="auto"/>
      </w:divBdr>
      <w:divsChild>
        <w:div w:id="34045191">
          <w:marLeft w:val="0"/>
          <w:marRight w:val="0"/>
          <w:marTop w:val="100"/>
          <w:marBottom w:val="100"/>
          <w:divBdr>
            <w:top w:val="none" w:sz="0" w:space="0" w:color="auto"/>
            <w:left w:val="none" w:sz="0" w:space="0" w:color="auto"/>
            <w:bottom w:val="none" w:sz="0" w:space="0" w:color="auto"/>
            <w:right w:val="none" w:sz="0" w:space="0" w:color="auto"/>
          </w:divBdr>
          <w:divsChild>
            <w:div w:id="554854017">
              <w:marLeft w:val="0"/>
              <w:marRight w:val="0"/>
              <w:marTop w:val="100"/>
              <w:marBottom w:val="100"/>
              <w:divBdr>
                <w:top w:val="none" w:sz="0" w:space="0" w:color="auto"/>
                <w:left w:val="none" w:sz="0" w:space="0" w:color="auto"/>
                <w:bottom w:val="none" w:sz="0" w:space="0" w:color="auto"/>
                <w:right w:val="none" w:sz="0" w:space="0" w:color="auto"/>
              </w:divBdr>
              <w:divsChild>
                <w:div w:id="1225290340">
                  <w:marLeft w:val="0"/>
                  <w:marRight w:val="0"/>
                  <w:marTop w:val="0"/>
                  <w:marBottom w:val="0"/>
                  <w:divBdr>
                    <w:top w:val="none" w:sz="0" w:space="0" w:color="auto"/>
                    <w:left w:val="none" w:sz="0" w:space="0" w:color="auto"/>
                    <w:bottom w:val="none" w:sz="0" w:space="0" w:color="auto"/>
                    <w:right w:val="none" w:sz="0" w:space="0" w:color="auto"/>
                  </w:divBdr>
                  <w:divsChild>
                    <w:div w:id="786774682">
                      <w:marLeft w:val="0"/>
                      <w:marRight w:val="0"/>
                      <w:marTop w:val="0"/>
                      <w:marBottom w:val="0"/>
                      <w:divBdr>
                        <w:top w:val="none" w:sz="0" w:space="0" w:color="auto"/>
                        <w:left w:val="none" w:sz="0" w:space="0" w:color="auto"/>
                        <w:bottom w:val="none" w:sz="0" w:space="0" w:color="auto"/>
                        <w:right w:val="none" w:sz="0" w:space="0" w:color="auto"/>
                      </w:divBdr>
                      <w:divsChild>
                        <w:div w:id="7418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845598">
      <w:bodyDiv w:val="1"/>
      <w:marLeft w:val="0"/>
      <w:marRight w:val="0"/>
      <w:marTop w:val="0"/>
      <w:marBottom w:val="0"/>
      <w:divBdr>
        <w:top w:val="none" w:sz="0" w:space="0" w:color="auto"/>
        <w:left w:val="none" w:sz="0" w:space="0" w:color="auto"/>
        <w:bottom w:val="none" w:sz="0" w:space="0" w:color="auto"/>
        <w:right w:val="none" w:sz="0" w:space="0" w:color="auto"/>
      </w:divBdr>
    </w:div>
    <w:div w:id="838886499">
      <w:bodyDiv w:val="1"/>
      <w:marLeft w:val="0"/>
      <w:marRight w:val="0"/>
      <w:marTop w:val="0"/>
      <w:marBottom w:val="0"/>
      <w:divBdr>
        <w:top w:val="none" w:sz="0" w:space="0" w:color="auto"/>
        <w:left w:val="none" w:sz="0" w:space="0" w:color="auto"/>
        <w:bottom w:val="none" w:sz="0" w:space="0" w:color="auto"/>
        <w:right w:val="none" w:sz="0" w:space="0" w:color="auto"/>
      </w:divBdr>
    </w:div>
    <w:div w:id="851725474">
      <w:bodyDiv w:val="1"/>
      <w:marLeft w:val="0"/>
      <w:marRight w:val="0"/>
      <w:marTop w:val="0"/>
      <w:marBottom w:val="0"/>
      <w:divBdr>
        <w:top w:val="none" w:sz="0" w:space="0" w:color="auto"/>
        <w:left w:val="none" w:sz="0" w:space="0" w:color="auto"/>
        <w:bottom w:val="none" w:sz="0" w:space="0" w:color="auto"/>
        <w:right w:val="none" w:sz="0" w:space="0" w:color="auto"/>
      </w:divBdr>
    </w:div>
    <w:div w:id="876897476">
      <w:bodyDiv w:val="1"/>
      <w:marLeft w:val="0"/>
      <w:marRight w:val="0"/>
      <w:marTop w:val="0"/>
      <w:marBottom w:val="0"/>
      <w:divBdr>
        <w:top w:val="none" w:sz="0" w:space="0" w:color="auto"/>
        <w:left w:val="none" w:sz="0" w:space="0" w:color="auto"/>
        <w:bottom w:val="none" w:sz="0" w:space="0" w:color="auto"/>
        <w:right w:val="none" w:sz="0" w:space="0" w:color="auto"/>
      </w:divBdr>
    </w:div>
    <w:div w:id="946038150">
      <w:bodyDiv w:val="1"/>
      <w:marLeft w:val="0"/>
      <w:marRight w:val="0"/>
      <w:marTop w:val="0"/>
      <w:marBottom w:val="0"/>
      <w:divBdr>
        <w:top w:val="none" w:sz="0" w:space="0" w:color="auto"/>
        <w:left w:val="none" w:sz="0" w:space="0" w:color="auto"/>
        <w:bottom w:val="none" w:sz="0" w:space="0" w:color="auto"/>
        <w:right w:val="none" w:sz="0" w:space="0" w:color="auto"/>
      </w:divBdr>
    </w:div>
    <w:div w:id="981622573">
      <w:bodyDiv w:val="1"/>
      <w:marLeft w:val="0"/>
      <w:marRight w:val="0"/>
      <w:marTop w:val="0"/>
      <w:marBottom w:val="0"/>
      <w:divBdr>
        <w:top w:val="none" w:sz="0" w:space="0" w:color="auto"/>
        <w:left w:val="none" w:sz="0" w:space="0" w:color="auto"/>
        <w:bottom w:val="none" w:sz="0" w:space="0" w:color="auto"/>
        <w:right w:val="none" w:sz="0" w:space="0" w:color="auto"/>
      </w:divBdr>
    </w:div>
    <w:div w:id="1001661960">
      <w:bodyDiv w:val="1"/>
      <w:marLeft w:val="0"/>
      <w:marRight w:val="0"/>
      <w:marTop w:val="0"/>
      <w:marBottom w:val="0"/>
      <w:divBdr>
        <w:top w:val="none" w:sz="0" w:space="0" w:color="auto"/>
        <w:left w:val="none" w:sz="0" w:space="0" w:color="auto"/>
        <w:bottom w:val="none" w:sz="0" w:space="0" w:color="auto"/>
        <w:right w:val="none" w:sz="0" w:space="0" w:color="auto"/>
      </w:divBdr>
    </w:div>
    <w:div w:id="1036125153">
      <w:bodyDiv w:val="1"/>
      <w:marLeft w:val="0"/>
      <w:marRight w:val="0"/>
      <w:marTop w:val="0"/>
      <w:marBottom w:val="0"/>
      <w:divBdr>
        <w:top w:val="none" w:sz="0" w:space="0" w:color="auto"/>
        <w:left w:val="none" w:sz="0" w:space="0" w:color="auto"/>
        <w:bottom w:val="none" w:sz="0" w:space="0" w:color="auto"/>
        <w:right w:val="none" w:sz="0" w:space="0" w:color="auto"/>
      </w:divBdr>
    </w:div>
    <w:div w:id="1036855835">
      <w:bodyDiv w:val="1"/>
      <w:marLeft w:val="0"/>
      <w:marRight w:val="0"/>
      <w:marTop w:val="0"/>
      <w:marBottom w:val="0"/>
      <w:divBdr>
        <w:top w:val="none" w:sz="0" w:space="0" w:color="auto"/>
        <w:left w:val="none" w:sz="0" w:space="0" w:color="auto"/>
        <w:bottom w:val="none" w:sz="0" w:space="0" w:color="auto"/>
        <w:right w:val="none" w:sz="0" w:space="0" w:color="auto"/>
      </w:divBdr>
    </w:div>
    <w:div w:id="1049643297">
      <w:bodyDiv w:val="1"/>
      <w:marLeft w:val="0"/>
      <w:marRight w:val="0"/>
      <w:marTop w:val="0"/>
      <w:marBottom w:val="0"/>
      <w:divBdr>
        <w:top w:val="none" w:sz="0" w:space="0" w:color="auto"/>
        <w:left w:val="none" w:sz="0" w:space="0" w:color="auto"/>
        <w:bottom w:val="none" w:sz="0" w:space="0" w:color="auto"/>
        <w:right w:val="none" w:sz="0" w:space="0" w:color="auto"/>
      </w:divBdr>
    </w:div>
    <w:div w:id="1091007906">
      <w:bodyDiv w:val="1"/>
      <w:marLeft w:val="0"/>
      <w:marRight w:val="0"/>
      <w:marTop w:val="0"/>
      <w:marBottom w:val="0"/>
      <w:divBdr>
        <w:top w:val="none" w:sz="0" w:space="0" w:color="auto"/>
        <w:left w:val="none" w:sz="0" w:space="0" w:color="auto"/>
        <w:bottom w:val="none" w:sz="0" w:space="0" w:color="auto"/>
        <w:right w:val="none" w:sz="0" w:space="0" w:color="auto"/>
      </w:divBdr>
      <w:divsChild>
        <w:div w:id="1299141059">
          <w:marLeft w:val="0"/>
          <w:marRight w:val="0"/>
          <w:marTop w:val="100"/>
          <w:marBottom w:val="100"/>
          <w:divBdr>
            <w:top w:val="none" w:sz="0" w:space="0" w:color="auto"/>
            <w:left w:val="none" w:sz="0" w:space="0" w:color="auto"/>
            <w:bottom w:val="none" w:sz="0" w:space="0" w:color="auto"/>
            <w:right w:val="none" w:sz="0" w:space="0" w:color="auto"/>
          </w:divBdr>
          <w:divsChild>
            <w:div w:id="1569733184">
              <w:marLeft w:val="0"/>
              <w:marRight w:val="0"/>
              <w:marTop w:val="100"/>
              <w:marBottom w:val="100"/>
              <w:divBdr>
                <w:top w:val="none" w:sz="0" w:space="0" w:color="auto"/>
                <w:left w:val="none" w:sz="0" w:space="0" w:color="auto"/>
                <w:bottom w:val="none" w:sz="0" w:space="0" w:color="auto"/>
                <w:right w:val="none" w:sz="0" w:space="0" w:color="auto"/>
              </w:divBdr>
              <w:divsChild>
                <w:div w:id="58132810">
                  <w:marLeft w:val="0"/>
                  <w:marRight w:val="0"/>
                  <w:marTop w:val="0"/>
                  <w:marBottom w:val="0"/>
                  <w:divBdr>
                    <w:top w:val="none" w:sz="0" w:space="0" w:color="auto"/>
                    <w:left w:val="none" w:sz="0" w:space="0" w:color="auto"/>
                    <w:bottom w:val="none" w:sz="0" w:space="0" w:color="auto"/>
                    <w:right w:val="none" w:sz="0" w:space="0" w:color="auto"/>
                  </w:divBdr>
                  <w:divsChild>
                    <w:div w:id="287517839">
                      <w:marLeft w:val="0"/>
                      <w:marRight w:val="0"/>
                      <w:marTop w:val="0"/>
                      <w:marBottom w:val="0"/>
                      <w:divBdr>
                        <w:top w:val="none" w:sz="0" w:space="0" w:color="auto"/>
                        <w:left w:val="none" w:sz="0" w:space="0" w:color="auto"/>
                        <w:bottom w:val="none" w:sz="0" w:space="0" w:color="auto"/>
                        <w:right w:val="none" w:sz="0" w:space="0" w:color="auto"/>
                      </w:divBdr>
                      <w:divsChild>
                        <w:div w:id="1959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62376">
      <w:bodyDiv w:val="1"/>
      <w:marLeft w:val="0"/>
      <w:marRight w:val="0"/>
      <w:marTop w:val="0"/>
      <w:marBottom w:val="0"/>
      <w:divBdr>
        <w:top w:val="none" w:sz="0" w:space="0" w:color="auto"/>
        <w:left w:val="none" w:sz="0" w:space="0" w:color="auto"/>
        <w:bottom w:val="none" w:sz="0" w:space="0" w:color="auto"/>
        <w:right w:val="none" w:sz="0" w:space="0" w:color="auto"/>
      </w:divBdr>
      <w:divsChild>
        <w:div w:id="87115883">
          <w:marLeft w:val="0"/>
          <w:marRight w:val="0"/>
          <w:marTop w:val="100"/>
          <w:marBottom w:val="100"/>
          <w:divBdr>
            <w:top w:val="none" w:sz="0" w:space="0" w:color="auto"/>
            <w:left w:val="none" w:sz="0" w:space="0" w:color="auto"/>
            <w:bottom w:val="none" w:sz="0" w:space="0" w:color="auto"/>
            <w:right w:val="none" w:sz="0" w:space="0" w:color="auto"/>
          </w:divBdr>
          <w:divsChild>
            <w:div w:id="1154176863">
              <w:marLeft w:val="0"/>
              <w:marRight w:val="0"/>
              <w:marTop w:val="100"/>
              <w:marBottom w:val="100"/>
              <w:divBdr>
                <w:top w:val="none" w:sz="0" w:space="0" w:color="auto"/>
                <w:left w:val="none" w:sz="0" w:space="0" w:color="auto"/>
                <w:bottom w:val="none" w:sz="0" w:space="0" w:color="auto"/>
                <w:right w:val="none" w:sz="0" w:space="0" w:color="auto"/>
              </w:divBdr>
              <w:divsChild>
                <w:div w:id="563637217">
                  <w:marLeft w:val="0"/>
                  <w:marRight w:val="0"/>
                  <w:marTop w:val="0"/>
                  <w:marBottom w:val="0"/>
                  <w:divBdr>
                    <w:top w:val="none" w:sz="0" w:space="0" w:color="auto"/>
                    <w:left w:val="none" w:sz="0" w:space="0" w:color="auto"/>
                    <w:bottom w:val="none" w:sz="0" w:space="0" w:color="auto"/>
                    <w:right w:val="none" w:sz="0" w:space="0" w:color="auto"/>
                  </w:divBdr>
                  <w:divsChild>
                    <w:div w:id="397940862">
                      <w:marLeft w:val="0"/>
                      <w:marRight w:val="0"/>
                      <w:marTop w:val="0"/>
                      <w:marBottom w:val="0"/>
                      <w:divBdr>
                        <w:top w:val="none" w:sz="0" w:space="0" w:color="auto"/>
                        <w:left w:val="none" w:sz="0" w:space="0" w:color="auto"/>
                        <w:bottom w:val="none" w:sz="0" w:space="0" w:color="auto"/>
                        <w:right w:val="none" w:sz="0" w:space="0" w:color="auto"/>
                      </w:divBdr>
                      <w:divsChild>
                        <w:div w:id="6860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91427">
      <w:bodyDiv w:val="1"/>
      <w:marLeft w:val="0"/>
      <w:marRight w:val="0"/>
      <w:marTop w:val="0"/>
      <w:marBottom w:val="0"/>
      <w:divBdr>
        <w:top w:val="none" w:sz="0" w:space="0" w:color="auto"/>
        <w:left w:val="none" w:sz="0" w:space="0" w:color="auto"/>
        <w:bottom w:val="none" w:sz="0" w:space="0" w:color="auto"/>
        <w:right w:val="none" w:sz="0" w:space="0" w:color="auto"/>
      </w:divBdr>
    </w:div>
    <w:div w:id="1172068819">
      <w:bodyDiv w:val="1"/>
      <w:marLeft w:val="0"/>
      <w:marRight w:val="0"/>
      <w:marTop w:val="0"/>
      <w:marBottom w:val="0"/>
      <w:divBdr>
        <w:top w:val="none" w:sz="0" w:space="0" w:color="auto"/>
        <w:left w:val="none" w:sz="0" w:space="0" w:color="auto"/>
        <w:bottom w:val="none" w:sz="0" w:space="0" w:color="auto"/>
        <w:right w:val="none" w:sz="0" w:space="0" w:color="auto"/>
      </w:divBdr>
    </w:div>
    <w:div w:id="1184974323">
      <w:bodyDiv w:val="1"/>
      <w:marLeft w:val="0"/>
      <w:marRight w:val="0"/>
      <w:marTop w:val="0"/>
      <w:marBottom w:val="0"/>
      <w:divBdr>
        <w:top w:val="none" w:sz="0" w:space="0" w:color="auto"/>
        <w:left w:val="none" w:sz="0" w:space="0" w:color="auto"/>
        <w:bottom w:val="none" w:sz="0" w:space="0" w:color="auto"/>
        <w:right w:val="none" w:sz="0" w:space="0" w:color="auto"/>
      </w:divBdr>
    </w:div>
    <w:div w:id="1211771345">
      <w:bodyDiv w:val="1"/>
      <w:marLeft w:val="0"/>
      <w:marRight w:val="0"/>
      <w:marTop w:val="0"/>
      <w:marBottom w:val="0"/>
      <w:divBdr>
        <w:top w:val="none" w:sz="0" w:space="0" w:color="auto"/>
        <w:left w:val="none" w:sz="0" w:space="0" w:color="auto"/>
        <w:bottom w:val="none" w:sz="0" w:space="0" w:color="auto"/>
        <w:right w:val="none" w:sz="0" w:space="0" w:color="auto"/>
      </w:divBdr>
    </w:div>
    <w:div w:id="1216893042">
      <w:bodyDiv w:val="1"/>
      <w:marLeft w:val="0"/>
      <w:marRight w:val="0"/>
      <w:marTop w:val="0"/>
      <w:marBottom w:val="0"/>
      <w:divBdr>
        <w:top w:val="none" w:sz="0" w:space="0" w:color="auto"/>
        <w:left w:val="none" w:sz="0" w:space="0" w:color="auto"/>
        <w:bottom w:val="none" w:sz="0" w:space="0" w:color="auto"/>
        <w:right w:val="none" w:sz="0" w:space="0" w:color="auto"/>
      </w:divBdr>
      <w:divsChild>
        <w:div w:id="1975520405">
          <w:marLeft w:val="0"/>
          <w:marRight w:val="0"/>
          <w:marTop w:val="750"/>
          <w:marBottom w:val="150"/>
          <w:divBdr>
            <w:top w:val="none" w:sz="0" w:space="0" w:color="auto"/>
            <w:left w:val="none" w:sz="0" w:space="0" w:color="auto"/>
            <w:bottom w:val="none" w:sz="0" w:space="0" w:color="auto"/>
            <w:right w:val="none" w:sz="0" w:space="0" w:color="auto"/>
          </w:divBdr>
          <w:divsChild>
            <w:div w:id="3213192">
              <w:marLeft w:val="0"/>
              <w:marRight w:val="0"/>
              <w:marTop w:val="0"/>
              <w:marBottom w:val="0"/>
              <w:divBdr>
                <w:top w:val="none" w:sz="0" w:space="0" w:color="auto"/>
                <w:left w:val="none" w:sz="0" w:space="0" w:color="auto"/>
                <w:bottom w:val="none" w:sz="0" w:space="0" w:color="auto"/>
                <w:right w:val="none" w:sz="0" w:space="0" w:color="auto"/>
              </w:divBdr>
              <w:divsChild>
                <w:div w:id="827794404">
                  <w:marLeft w:val="0"/>
                  <w:marRight w:val="0"/>
                  <w:marTop w:val="0"/>
                  <w:marBottom w:val="0"/>
                  <w:divBdr>
                    <w:top w:val="none" w:sz="0" w:space="0" w:color="auto"/>
                    <w:left w:val="none" w:sz="0" w:space="0" w:color="auto"/>
                    <w:bottom w:val="none" w:sz="0" w:space="0" w:color="auto"/>
                    <w:right w:val="none" w:sz="0" w:space="0" w:color="auto"/>
                  </w:divBdr>
                  <w:divsChild>
                    <w:div w:id="425543790">
                      <w:marLeft w:val="0"/>
                      <w:marRight w:val="0"/>
                      <w:marTop w:val="0"/>
                      <w:marBottom w:val="0"/>
                      <w:divBdr>
                        <w:top w:val="none" w:sz="0" w:space="0" w:color="auto"/>
                        <w:left w:val="none" w:sz="0" w:space="0" w:color="auto"/>
                        <w:bottom w:val="none" w:sz="0" w:space="0" w:color="auto"/>
                        <w:right w:val="none" w:sz="0" w:space="0" w:color="auto"/>
                      </w:divBdr>
                      <w:divsChild>
                        <w:div w:id="1758674455">
                          <w:marLeft w:val="0"/>
                          <w:marRight w:val="0"/>
                          <w:marTop w:val="0"/>
                          <w:marBottom w:val="0"/>
                          <w:divBdr>
                            <w:top w:val="none" w:sz="0" w:space="0" w:color="auto"/>
                            <w:left w:val="none" w:sz="0" w:space="0" w:color="auto"/>
                            <w:bottom w:val="none" w:sz="0" w:space="0" w:color="auto"/>
                            <w:right w:val="none" w:sz="0" w:space="0" w:color="auto"/>
                          </w:divBdr>
                          <w:divsChild>
                            <w:div w:id="1770004568">
                              <w:marLeft w:val="0"/>
                              <w:marRight w:val="0"/>
                              <w:marTop w:val="0"/>
                              <w:marBottom w:val="0"/>
                              <w:divBdr>
                                <w:top w:val="none" w:sz="0" w:space="0" w:color="auto"/>
                                <w:left w:val="none" w:sz="0" w:space="0" w:color="auto"/>
                                <w:bottom w:val="none" w:sz="0" w:space="0" w:color="auto"/>
                                <w:right w:val="none" w:sz="0" w:space="0" w:color="auto"/>
                              </w:divBdr>
                              <w:divsChild>
                                <w:div w:id="1465342549">
                                  <w:marLeft w:val="0"/>
                                  <w:marRight w:val="0"/>
                                  <w:marTop w:val="0"/>
                                  <w:marBottom w:val="0"/>
                                  <w:divBdr>
                                    <w:top w:val="none" w:sz="0" w:space="0" w:color="auto"/>
                                    <w:left w:val="none" w:sz="0" w:space="0" w:color="auto"/>
                                    <w:bottom w:val="none" w:sz="0" w:space="0" w:color="auto"/>
                                    <w:right w:val="none" w:sz="0" w:space="0" w:color="auto"/>
                                  </w:divBdr>
                                  <w:divsChild>
                                    <w:div w:id="265502216">
                                      <w:marLeft w:val="0"/>
                                      <w:marRight w:val="0"/>
                                      <w:marTop w:val="0"/>
                                      <w:marBottom w:val="0"/>
                                      <w:divBdr>
                                        <w:top w:val="none" w:sz="0" w:space="0" w:color="auto"/>
                                        <w:left w:val="none" w:sz="0" w:space="0" w:color="auto"/>
                                        <w:bottom w:val="none" w:sz="0" w:space="0" w:color="auto"/>
                                        <w:right w:val="none" w:sz="0" w:space="0" w:color="auto"/>
                                      </w:divBdr>
                                    </w:div>
                                  </w:divsChild>
                                </w:div>
                                <w:div w:id="238029452">
                                  <w:marLeft w:val="0"/>
                                  <w:marRight w:val="0"/>
                                  <w:marTop w:val="0"/>
                                  <w:marBottom w:val="0"/>
                                  <w:divBdr>
                                    <w:top w:val="none" w:sz="0" w:space="0" w:color="auto"/>
                                    <w:left w:val="none" w:sz="0" w:space="0" w:color="auto"/>
                                    <w:bottom w:val="none" w:sz="0" w:space="0" w:color="auto"/>
                                    <w:right w:val="none" w:sz="0" w:space="0" w:color="auto"/>
                                  </w:divBdr>
                                  <w:divsChild>
                                    <w:div w:id="215355120">
                                      <w:marLeft w:val="0"/>
                                      <w:marRight w:val="0"/>
                                      <w:marTop w:val="0"/>
                                      <w:marBottom w:val="0"/>
                                      <w:divBdr>
                                        <w:top w:val="none" w:sz="0" w:space="0" w:color="auto"/>
                                        <w:left w:val="none" w:sz="0" w:space="0" w:color="auto"/>
                                        <w:bottom w:val="none" w:sz="0" w:space="0" w:color="auto"/>
                                        <w:right w:val="none" w:sz="0" w:space="0" w:color="auto"/>
                                      </w:divBdr>
                                    </w:div>
                                  </w:divsChild>
                                </w:div>
                                <w:div w:id="2069840502">
                                  <w:marLeft w:val="0"/>
                                  <w:marRight w:val="0"/>
                                  <w:marTop w:val="0"/>
                                  <w:marBottom w:val="0"/>
                                  <w:divBdr>
                                    <w:top w:val="none" w:sz="0" w:space="0" w:color="auto"/>
                                    <w:left w:val="none" w:sz="0" w:space="0" w:color="auto"/>
                                    <w:bottom w:val="none" w:sz="0" w:space="0" w:color="auto"/>
                                    <w:right w:val="none" w:sz="0" w:space="0" w:color="auto"/>
                                  </w:divBdr>
                                  <w:divsChild>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 w:id="1498155581">
                                  <w:marLeft w:val="0"/>
                                  <w:marRight w:val="0"/>
                                  <w:marTop w:val="0"/>
                                  <w:marBottom w:val="0"/>
                                  <w:divBdr>
                                    <w:top w:val="none" w:sz="0" w:space="0" w:color="auto"/>
                                    <w:left w:val="none" w:sz="0" w:space="0" w:color="auto"/>
                                    <w:bottom w:val="none" w:sz="0" w:space="0" w:color="auto"/>
                                    <w:right w:val="none" w:sz="0" w:space="0" w:color="auto"/>
                                  </w:divBdr>
                                  <w:divsChild>
                                    <w:div w:id="1127579499">
                                      <w:marLeft w:val="0"/>
                                      <w:marRight w:val="0"/>
                                      <w:marTop w:val="0"/>
                                      <w:marBottom w:val="0"/>
                                      <w:divBdr>
                                        <w:top w:val="none" w:sz="0" w:space="0" w:color="auto"/>
                                        <w:left w:val="none" w:sz="0" w:space="0" w:color="auto"/>
                                        <w:bottom w:val="none" w:sz="0" w:space="0" w:color="auto"/>
                                        <w:right w:val="none" w:sz="0" w:space="0" w:color="auto"/>
                                      </w:divBdr>
                                    </w:div>
                                  </w:divsChild>
                                </w:div>
                                <w:div w:id="704788109">
                                  <w:marLeft w:val="0"/>
                                  <w:marRight w:val="0"/>
                                  <w:marTop w:val="0"/>
                                  <w:marBottom w:val="0"/>
                                  <w:divBdr>
                                    <w:top w:val="none" w:sz="0" w:space="0" w:color="auto"/>
                                    <w:left w:val="none" w:sz="0" w:space="0" w:color="auto"/>
                                    <w:bottom w:val="none" w:sz="0" w:space="0" w:color="auto"/>
                                    <w:right w:val="none" w:sz="0" w:space="0" w:color="auto"/>
                                  </w:divBdr>
                                  <w:divsChild>
                                    <w:div w:id="434180448">
                                      <w:marLeft w:val="0"/>
                                      <w:marRight w:val="0"/>
                                      <w:marTop w:val="0"/>
                                      <w:marBottom w:val="0"/>
                                      <w:divBdr>
                                        <w:top w:val="none" w:sz="0" w:space="0" w:color="auto"/>
                                        <w:left w:val="none" w:sz="0" w:space="0" w:color="auto"/>
                                        <w:bottom w:val="none" w:sz="0" w:space="0" w:color="auto"/>
                                        <w:right w:val="none" w:sz="0" w:space="0" w:color="auto"/>
                                      </w:divBdr>
                                      <w:divsChild>
                                        <w:div w:id="18748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805563">
      <w:bodyDiv w:val="1"/>
      <w:marLeft w:val="0"/>
      <w:marRight w:val="0"/>
      <w:marTop w:val="0"/>
      <w:marBottom w:val="0"/>
      <w:divBdr>
        <w:top w:val="none" w:sz="0" w:space="0" w:color="auto"/>
        <w:left w:val="none" w:sz="0" w:space="0" w:color="auto"/>
        <w:bottom w:val="none" w:sz="0" w:space="0" w:color="auto"/>
        <w:right w:val="none" w:sz="0" w:space="0" w:color="auto"/>
      </w:divBdr>
      <w:divsChild>
        <w:div w:id="727844619">
          <w:marLeft w:val="0"/>
          <w:marRight w:val="0"/>
          <w:marTop w:val="0"/>
          <w:marBottom w:val="0"/>
          <w:divBdr>
            <w:top w:val="none" w:sz="0" w:space="0" w:color="auto"/>
            <w:left w:val="none" w:sz="0" w:space="0" w:color="auto"/>
            <w:bottom w:val="none" w:sz="0" w:space="0" w:color="auto"/>
            <w:right w:val="none" w:sz="0" w:space="0" w:color="auto"/>
          </w:divBdr>
          <w:divsChild>
            <w:div w:id="70472007">
              <w:marLeft w:val="0"/>
              <w:marRight w:val="0"/>
              <w:marTop w:val="0"/>
              <w:marBottom w:val="0"/>
              <w:divBdr>
                <w:top w:val="none" w:sz="0" w:space="0" w:color="auto"/>
                <w:left w:val="none" w:sz="0" w:space="0" w:color="auto"/>
                <w:bottom w:val="none" w:sz="0" w:space="0" w:color="auto"/>
                <w:right w:val="none" w:sz="0" w:space="0" w:color="auto"/>
              </w:divBdr>
              <w:divsChild>
                <w:div w:id="625739109">
                  <w:marLeft w:val="0"/>
                  <w:marRight w:val="0"/>
                  <w:marTop w:val="0"/>
                  <w:marBottom w:val="0"/>
                  <w:divBdr>
                    <w:top w:val="none" w:sz="0" w:space="0" w:color="auto"/>
                    <w:left w:val="none" w:sz="0" w:space="0" w:color="auto"/>
                    <w:bottom w:val="none" w:sz="0" w:space="0" w:color="auto"/>
                    <w:right w:val="none" w:sz="0" w:space="0" w:color="auto"/>
                  </w:divBdr>
                  <w:divsChild>
                    <w:div w:id="1669401315">
                      <w:marLeft w:val="0"/>
                      <w:marRight w:val="0"/>
                      <w:marTop w:val="0"/>
                      <w:marBottom w:val="0"/>
                      <w:divBdr>
                        <w:top w:val="none" w:sz="0" w:space="0" w:color="auto"/>
                        <w:left w:val="none" w:sz="0" w:space="0" w:color="auto"/>
                        <w:bottom w:val="none" w:sz="0" w:space="0" w:color="auto"/>
                        <w:right w:val="none" w:sz="0" w:space="0" w:color="auto"/>
                      </w:divBdr>
                      <w:divsChild>
                        <w:div w:id="4171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825827">
      <w:bodyDiv w:val="1"/>
      <w:marLeft w:val="0"/>
      <w:marRight w:val="0"/>
      <w:marTop w:val="0"/>
      <w:marBottom w:val="0"/>
      <w:divBdr>
        <w:top w:val="none" w:sz="0" w:space="0" w:color="auto"/>
        <w:left w:val="none" w:sz="0" w:space="0" w:color="auto"/>
        <w:bottom w:val="none" w:sz="0" w:space="0" w:color="auto"/>
        <w:right w:val="none" w:sz="0" w:space="0" w:color="auto"/>
      </w:divBdr>
      <w:divsChild>
        <w:div w:id="432287008">
          <w:marLeft w:val="0"/>
          <w:marRight w:val="0"/>
          <w:marTop w:val="0"/>
          <w:marBottom w:val="0"/>
          <w:divBdr>
            <w:top w:val="none" w:sz="0" w:space="0" w:color="auto"/>
            <w:left w:val="none" w:sz="0" w:space="0" w:color="auto"/>
            <w:bottom w:val="none" w:sz="0" w:space="0" w:color="auto"/>
            <w:right w:val="none" w:sz="0" w:space="0" w:color="auto"/>
          </w:divBdr>
          <w:divsChild>
            <w:div w:id="439372916">
              <w:marLeft w:val="0"/>
              <w:marRight w:val="0"/>
              <w:marTop w:val="0"/>
              <w:marBottom w:val="0"/>
              <w:divBdr>
                <w:top w:val="none" w:sz="0" w:space="0" w:color="auto"/>
                <w:left w:val="none" w:sz="0" w:space="0" w:color="auto"/>
                <w:bottom w:val="none" w:sz="0" w:space="0" w:color="auto"/>
                <w:right w:val="none" w:sz="0" w:space="0" w:color="auto"/>
              </w:divBdr>
              <w:divsChild>
                <w:div w:id="1805276030">
                  <w:marLeft w:val="0"/>
                  <w:marRight w:val="0"/>
                  <w:marTop w:val="0"/>
                  <w:marBottom w:val="0"/>
                  <w:divBdr>
                    <w:top w:val="none" w:sz="0" w:space="0" w:color="auto"/>
                    <w:left w:val="none" w:sz="0" w:space="0" w:color="auto"/>
                    <w:bottom w:val="none" w:sz="0" w:space="0" w:color="auto"/>
                    <w:right w:val="none" w:sz="0" w:space="0" w:color="auto"/>
                  </w:divBdr>
                  <w:divsChild>
                    <w:div w:id="702286711">
                      <w:marLeft w:val="0"/>
                      <w:marRight w:val="0"/>
                      <w:marTop w:val="0"/>
                      <w:marBottom w:val="0"/>
                      <w:divBdr>
                        <w:top w:val="none" w:sz="0" w:space="0" w:color="auto"/>
                        <w:left w:val="none" w:sz="0" w:space="0" w:color="auto"/>
                        <w:bottom w:val="none" w:sz="0" w:space="0" w:color="auto"/>
                        <w:right w:val="none" w:sz="0" w:space="0" w:color="auto"/>
                      </w:divBdr>
                      <w:divsChild>
                        <w:div w:id="447117805">
                          <w:marLeft w:val="0"/>
                          <w:marRight w:val="0"/>
                          <w:marTop w:val="0"/>
                          <w:marBottom w:val="0"/>
                          <w:divBdr>
                            <w:top w:val="none" w:sz="0" w:space="0" w:color="auto"/>
                            <w:left w:val="none" w:sz="0" w:space="0" w:color="auto"/>
                            <w:bottom w:val="none" w:sz="0" w:space="0" w:color="auto"/>
                            <w:right w:val="none" w:sz="0" w:space="0" w:color="auto"/>
                          </w:divBdr>
                          <w:divsChild>
                            <w:div w:id="9172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722909">
      <w:bodyDiv w:val="1"/>
      <w:marLeft w:val="0"/>
      <w:marRight w:val="0"/>
      <w:marTop w:val="0"/>
      <w:marBottom w:val="0"/>
      <w:divBdr>
        <w:top w:val="none" w:sz="0" w:space="0" w:color="auto"/>
        <w:left w:val="none" w:sz="0" w:space="0" w:color="auto"/>
        <w:bottom w:val="none" w:sz="0" w:space="0" w:color="auto"/>
        <w:right w:val="none" w:sz="0" w:space="0" w:color="auto"/>
      </w:divBdr>
    </w:div>
    <w:div w:id="1265840117">
      <w:bodyDiv w:val="1"/>
      <w:marLeft w:val="0"/>
      <w:marRight w:val="0"/>
      <w:marTop w:val="0"/>
      <w:marBottom w:val="0"/>
      <w:divBdr>
        <w:top w:val="none" w:sz="0" w:space="0" w:color="auto"/>
        <w:left w:val="none" w:sz="0" w:space="0" w:color="auto"/>
        <w:bottom w:val="none" w:sz="0" w:space="0" w:color="auto"/>
        <w:right w:val="none" w:sz="0" w:space="0" w:color="auto"/>
      </w:divBdr>
    </w:div>
    <w:div w:id="1336152424">
      <w:bodyDiv w:val="1"/>
      <w:marLeft w:val="0"/>
      <w:marRight w:val="0"/>
      <w:marTop w:val="0"/>
      <w:marBottom w:val="0"/>
      <w:divBdr>
        <w:top w:val="none" w:sz="0" w:space="0" w:color="auto"/>
        <w:left w:val="none" w:sz="0" w:space="0" w:color="auto"/>
        <w:bottom w:val="none" w:sz="0" w:space="0" w:color="auto"/>
        <w:right w:val="none" w:sz="0" w:space="0" w:color="auto"/>
      </w:divBdr>
    </w:div>
    <w:div w:id="1342242900">
      <w:bodyDiv w:val="1"/>
      <w:marLeft w:val="0"/>
      <w:marRight w:val="0"/>
      <w:marTop w:val="0"/>
      <w:marBottom w:val="0"/>
      <w:divBdr>
        <w:top w:val="none" w:sz="0" w:space="0" w:color="auto"/>
        <w:left w:val="none" w:sz="0" w:space="0" w:color="auto"/>
        <w:bottom w:val="none" w:sz="0" w:space="0" w:color="auto"/>
        <w:right w:val="none" w:sz="0" w:space="0" w:color="auto"/>
      </w:divBdr>
      <w:divsChild>
        <w:div w:id="331567322">
          <w:marLeft w:val="0"/>
          <w:marRight w:val="0"/>
          <w:marTop w:val="0"/>
          <w:marBottom w:val="0"/>
          <w:divBdr>
            <w:top w:val="none" w:sz="0" w:space="0" w:color="auto"/>
            <w:left w:val="none" w:sz="0" w:space="0" w:color="auto"/>
            <w:bottom w:val="none" w:sz="0" w:space="0" w:color="auto"/>
            <w:right w:val="none" w:sz="0" w:space="0" w:color="auto"/>
          </w:divBdr>
          <w:divsChild>
            <w:div w:id="1956447253">
              <w:marLeft w:val="0"/>
              <w:marRight w:val="0"/>
              <w:marTop w:val="0"/>
              <w:marBottom w:val="0"/>
              <w:divBdr>
                <w:top w:val="none" w:sz="0" w:space="0" w:color="auto"/>
                <w:left w:val="none" w:sz="0" w:space="0" w:color="auto"/>
                <w:bottom w:val="none" w:sz="0" w:space="0" w:color="auto"/>
                <w:right w:val="none" w:sz="0" w:space="0" w:color="auto"/>
              </w:divBdr>
              <w:divsChild>
                <w:div w:id="1350909859">
                  <w:marLeft w:val="0"/>
                  <w:marRight w:val="0"/>
                  <w:marTop w:val="0"/>
                  <w:marBottom w:val="0"/>
                  <w:divBdr>
                    <w:top w:val="none" w:sz="0" w:space="0" w:color="auto"/>
                    <w:left w:val="none" w:sz="0" w:space="0" w:color="auto"/>
                    <w:bottom w:val="none" w:sz="0" w:space="0" w:color="auto"/>
                    <w:right w:val="none" w:sz="0" w:space="0" w:color="auto"/>
                  </w:divBdr>
                  <w:divsChild>
                    <w:div w:id="1681736370">
                      <w:marLeft w:val="0"/>
                      <w:marRight w:val="0"/>
                      <w:marTop w:val="0"/>
                      <w:marBottom w:val="0"/>
                      <w:divBdr>
                        <w:top w:val="none" w:sz="0" w:space="0" w:color="auto"/>
                        <w:left w:val="none" w:sz="0" w:space="0" w:color="auto"/>
                        <w:bottom w:val="none" w:sz="0" w:space="0" w:color="auto"/>
                        <w:right w:val="none" w:sz="0" w:space="0" w:color="auto"/>
                      </w:divBdr>
                      <w:divsChild>
                        <w:div w:id="1939827639">
                          <w:marLeft w:val="0"/>
                          <w:marRight w:val="0"/>
                          <w:marTop w:val="0"/>
                          <w:marBottom w:val="0"/>
                          <w:divBdr>
                            <w:top w:val="none" w:sz="0" w:space="0" w:color="auto"/>
                            <w:left w:val="none" w:sz="0" w:space="0" w:color="auto"/>
                            <w:bottom w:val="none" w:sz="0" w:space="0" w:color="auto"/>
                            <w:right w:val="none" w:sz="0" w:space="0" w:color="auto"/>
                          </w:divBdr>
                          <w:divsChild>
                            <w:div w:id="21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6952">
      <w:bodyDiv w:val="1"/>
      <w:marLeft w:val="0"/>
      <w:marRight w:val="0"/>
      <w:marTop w:val="0"/>
      <w:marBottom w:val="0"/>
      <w:divBdr>
        <w:top w:val="none" w:sz="0" w:space="0" w:color="auto"/>
        <w:left w:val="none" w:sz="0" w:space="0" w:color="auto"/>
        <w:bottom w:val="none" w:sz="0" w:space="0" w:color="auto"/>
        <w:right w:val="none" w:sz="0" w:space="0" w:color="auto"/>
      </w:divBdr>
    </w:div>
    <w:div w:id="1369834603">
      <w:bodyDiv w:val="1"/>
      <w:marLeft w:val="0"/>
      <w:marRight w:val="0"/>
      <w:marTop w:val="0"/>
      <w:marBottom w:val="0"/>
      <w:divBdr>
        <w:top w:val="none" w:sz="0" w:space="0" w:color="auto"/>
        <w:left w:val="none" w:sz="0" w:space="0" w:color="auto"/>
        <w:bottom w:val="none" w:sz="0" w:space="0" w:color="auto"/>
        <w:right w:val="none" w:sz="0" w:space="0" w:color="auto"/>
      </w:divBdr>
    </w:div>
    <w:div w:id="1393652429">
      <w:bodyDiv w:val="1"/>
      <w:marLeft w:val="0"/>
      <w:marRight w:val="0"/>
      <w:marTop w:val="0"/>
      <w:marBottom w:val="0"/>
      <w:divBdr>
        <w:top w:val="none" w:sz="0" w:space="0" w:color="auto"/>
        <w:left w:val="none" w:sz="0" w:space="0" w:color="auto"/>
        <w:bottom w:val="none" w:sz="0" w:space="0" w:color="auto"/>
        <w:right w:val="none" w:sz="0" w:space="0" w:color="auto"/>
      </w:divBdr>
      <w:divsChild>
        <w:div w:id="1965652078">
          <w:marLeft w:val="0"/>
          <w:marRight w:val="0"/>
          <w:marTop w:val="0"/>
          <w:marBottom w:val="0"/>
          <w:divBdr>
            <w:top w:val="none" w:sz="0" w:space="0" w:color="auto"/>
            <w:left w:val="none" w:sz="0" w:space="0" w:color="auto"/>
            <w:bottom w:val="none" w:sz="0" w:space="0" w:color="auto"/>
            <w:right w:val="none" w:sz="0" w:space="0" w:color="auto"/>
          </w:divBdr>
          <w:divsChild>
            <w:div w:id="259721697">
              <w:marLeft w:val="0"/>
              <w:marRight w:val="0"/>
              <w:marTop w:val="0"/>
              <w:marBottom w:val="0"/>
              <w:divBdr>
                <w:top w:val="none" w:sz="0" w:space="0" w:color="auto"/>
                <w:left w:val="none" w:sz="0" w:space="0" w:color="auto"/>
                <w:bottom w:val="none" w:sz="0" w:space="0" w:color="auto"/>
                <w:right w:val="none" w:sz="0" w:space="0" w:color="auto"/>
              </w:divBdr>
              <w:divsChild>
                <w:div w:id="11086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0446">
      <w:bodyDiv w:val="1"/>
      <w:marLeft w:val="0"/>
      <w:marRight w:val="0"/>
      <w:marTop w:val="0"/>
      <w:marBottom w:val="0"/>
      <w:divBdr>
        <w:top w:val="none" w:sz="0" w:space="0" w:color="auto"/>
        <w:left w:val="none" w:sz="0" w:space="0" w:color="auto"/>
        <w:bottom w:val="none" w:sz="0" w:space="0" w:color="auto"/>
        <w:right w:val="none" w:sz="0" w:space="0" w:color="auto"/>
      </w:divBdr>
      <w:divsChild>
        <w:div w:id="533663267">
          <w:marLeft w:val="0"/>
          <w:marRight w:val="0"/>
          <w:marTop w:val="0"/>
          <w:marBottom w:val="0"/>
          <w:divBdr>
            <w:top w:val="none" w:sz="0" w:space="0" w:color="auto"/>
            <w:left w:val="none" w:sz="0" w:space="0" w:color="auto"/>
            <w:bottom w:val="none" w:sz="0" w:space="0" w:color="auto"/>
            <w:right w:val="none" w:sz="0" w:space="0" w:color="auto"/>
          </w:divBdr>
          <w:divsChild>
            <w:div w:id="796067648">
              <w:marLeft w:val="0"/>
              <w:marRight w:val="0"/>
              <w:marTop w:val="0"/>
              <w:marBottom w:val="0"/>
              <w:divBdr>
                <w:top w:val="none" w:sz="0" w:space="0" w:color="auto"/>
                <w:left w:val="none" w:sz="0" w:space="0" w:color="auto"/>
                <w:bottom w:val="none" w:sz="0" w:space="0" w:color="auto"/>
                <w:right w:val="none" w:sz="0" w:space="0" w:color="auto"/>
              </w:divBdr>
              <w:divsChild>
                <w:div w:id="198590409">
                  <w:marLeft w:val="0"/>
                  <w:marRight w:val="0"/>
                  <w:marTop w:val="0"/>
                  <w:marBottom w:val="0"/>
                  <w:divBdr>
                    <w:top w:val="none" w:sz="0" w:space="0" w:color="auto"/>
                    <w:left w:val="none" w:sz="0" w:space="0" w:color="auto"/>
                    <w:bottom w:val="none" w:sz="0" w:space="0" w:color="auto"/>
                    <w:right w:val="none" w:sz="0" w:space="0" w:color="auto"/>
                  </w:divBdr>
                  <w:divsChild>
                    <w:div w:id="532111414">
                      <w:marLeft w:val="0"/>
                      <w:marRight w:val="0"/>
                      <w:marTop w:val="0"/>
                      <w:marBottom w:val="0"/>
                      <w:divBdr>
                        <w:top w:val="none" w:sz="0" w:space="0" w:color="auto"/>
                        <w:left w:val="none" w:sz="0" w:space="0" w:color="auto"/>
                        <w:bottom w:val="none" w:sz="0" w:space="0" w:color="auto"/>
                        <w:right w:val="none" w:sz="0" w:space="0" w:color="auto"/>
                      </w:divBdr>
                      <w:divsChild>
                        <w:div w:id="1805730281">
                          <w:marLeft w:val="0"/>
                          <w:marRight w:val="0"/>
                          <w:marTop w:val="0"/>
                          <w:marBottom w:val="0"/>
                          <w:divBdr>
                            <w:top w:val="none" w:sz="0" w:space="0" w:color="auto"/>
                            <w:left w:val="none" w:sz="0" w:space="0" w:color="auto"/>
                            <w:bottom w:val="none" w:sz="0" w:space="0" w:color="auto"/>
                            <w:right w:val="none" w:sz="0" w:space="0" w:color="auto"/>
                          </w:divBdr>
                          <w:divsChild>
                            <w:div w:id="1432163125">
                              <w:marLeft w:val="0"/>
                              <w:marRight w:val="0"/>
                              <w:marTop w:val="0"/>
                              <w:marBottom w:val="0"/>
                              <w:divBdr>
                                <w:top w:val="none" w:sz="0" w:space="0" w:color="auto"/>
                                <w:left w:val="none" w:sz="0" w:space="0" w:color="auto"/>
                                <w:bottom w:val="none" w:sz="0" w:space="0" w:color="auto"/>
                                <w:right w:val="none" w:sz="0" w:space="0" w:color="auto"/>
                              </w:divBdr>
                              <w:divsChild>
                                <w:div w:id="1286350246">
                                  <w:marLeft w:val="0"/>
                                  <w:marRight w:val="0"/>
                                  <w:marTop w:val="0"/>
                                  <w:marBottom w:val="0"/>
                                  <w:divBdr>
                                    <w:top w:val="none" w:sz="0" w:space="0" w:color="auto"/>
                                    <w:left w:val="none" w:sz="0" w:space="0" w:color="auto"/>
                                    <w:bottom w:val="none" w:sz="0" w:space="0" w:color="auto"/>
                                    <w:right w:val="none" w:sz="0" w:space="0" w:color="auto"/>
                                  </w:divBdr>
                                  <w:divsChild>
                                    <w:div w:id="1540629088">
                                      <w:marLeft w:val="0"/>
                                      <w:marRight w:val="0"/>
                                      <w:marTop w:val="0"/>
                                      <w:marBottom w:val="0"/>
                                      <w:divBdr>
                                        <w:top w:val="none" w:sz="0" w:space="0" w:color="auto"/>
                                        <w:left w:val="none" w:sz="0" w:space="0" w:color="auto"/>
                                        <w:bottom w:val="none" w:sz="0" w:space="0" w:color="auto"/>
                                        <w:right w:val="none" w:sz="0" w:space="0" w:color="auto"/>
                                      </w:divBdr>
                                      <w:divsChild>
                                        <w:div w:id="1368335859">
                                          <w:marLeft w:val="0"/>
                                          <w:marRight w:val="0"/>
                                          <w:marTop w:val="0"/>
                                          <w:marBottom w:val="0"/>
                                          <w:divBdr>
                                            <w:top w:val="none" w:sz="0" w:space="0" w:color="auto"/>
                                            <w:left w:val="none" w:sz="0" w:space="0" w:color="auto"/>
                                            <w:bottom w:val="none" w:sz="0" w:space="0" w:color="auto"/>
                                            <w:right w:val="none" w:sz="0" w:space="0" w:color="auto"/>
                                          </w:divBdr>
                                          <w:divsChild>
                                            <w:div w:id="906912517">
                                              <w:marLeft w:val="0"/>
                                              <w:marRight w:val="0"/>
                                              <w:marTop w:val="0"/>
                                              <w:marBottom w:val="0"/>
                                              <w:divBdr>
                                                <w:top w:val="none" w:sz="0" w:space="0" w:color="auto"/>
                                                <w:left w:val="none" w:sz="0" w:space="0" w:color="auto"/>
                                                <w:bottom w:val="none" w:sz="0" w:space="0" w:color="auto"/>
                                                <w:right w:val="none" w:sz="0" w:space="0" w:color="auto"/>
                                              </w:divBdr>
                                              <w:divsChild>
                                                <w:div w:id="2110806974">
                                                  <w:marLeft w:val="0"/>
                                                  <w:marRight w:val="0"/>
                                                  <w:marTop w:val="0"/>
                                                  <w:marBottom w:val="0"/>
                                                  <w:divBdr>
                                                    <w:top w:val="none" w:sz="0" w:space="0" w:color="auto"/>
                                                    <w:left w:val="none" w:sz="0" w:space="0" w:color="auto"/>
                                                    <w:bottom w:val="none" w:sz="0" w:space="0" w:color="auto"/>
                                                    <w:right w:val="none" w:sz="0" w:space="0" w:color="auto"/>
                                                  </w:divBdr>
                                                  <w:divsChild>
                                                    <w:div w:id="193882816">
                                                      <w:marLeft w:val="0"/>
                                                      <w:marRight w:val="0"/>
                                                      <w:marTop w:val="0"/>
                                                      <w:marBottom w:val="0"/>
                                                      <w:divBdr>
                                                        <w:top w:val="none" w:sz="0" w:space="0" w:color="auto"/>
                                                        <w:left w:val="none" w:sz="0" w:space="0" w:color="auto"/>
                                                        <w:bottom w:val="none" w:sz="0" w:space="0" w:color="auto"/>
                                                        <w:right w:val="none" w:sz="0" w:space="0" w:color="auto"/>
                                                      </w:divBdr>
                                                      <w:divsChild>
                                                        <w:div w:id="1920168718">
                                                          <w:marLeft w:val="0"/>
                                                          <w:marRight w:val="0"/>
                                                          <w:marTop w:val="0"/>
                                                          <w:marBottom w:val="0"/>
                                                          <w:divBdr>
                                                            <w:top w:val="none" w:sz="0" w:space="0" w:color="auto"/>
                                                            <w:left w:val="none" w:sz="0" w:space="0" w:color="auto"/>
                                                            <w:bottom w:val="none" w:sz="0" w:space="0" w:color="auto"/>
                                                            <w:right w:val="none" w:sz="0" w:space="0" w:color="auto"/>
                                                          </w:divBdr>
                                                        </w:div>
                                                        <w:div w:id="178207182">
                                                          <w:marLeft w:val="0"/>
                                                          <w:marRight w:val="0"/>
                                                          <w:marTop w:val="0"/>
                                                          <w:marBottom w:val="0"/>
                                                          <w:divBdr>
                                                            <w:top w:val="none" w:sz="0" w:space="0" w:color="auto"/>
                                                            <w:left w:val="none" w:sz="0" w:space="0" w:color="auto"/>
                                                            <w:bottom w:val="none" w:sz="0" w:space="0" w:color="auto"/>
                                                            <w:right w:val="none" w:sz="0" w:space="0" w:color="auto"/>
                                                          </w:divBdr>
                                                        </w:div>
                                                        <w:div w:id="10590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3102734">
      <w:bodyDiv w:val="1"/>
      <w:marLeft w:val="0"/>
      <w:marRight w:val="0"/>
      <w:marTop w:val="0"/>
      <w:marBottom w:val="0"/>
      <w:divBdr>
        <w:top w:val="none" w:sz="0" w:space="0" w:color="auto"/>
        <w:left w:val="none" w:sz="0" w:space="0" w:color="auto"/>
        <w:bottom w:val="none" w:sz="0" w:space="0" w:color="auto"/>
        <w:right w:val="none" w:sz="0" w:space="0" w:color="auto"/>
      </w:divBdr>
    </w:div>
    <w:div w:id="1662154108">
      <w:bodyDiv w:val="1"/>
      <w:marLeft w:val="0"/>
      <w:marRight w:val="0"/>
      <w:marTop w:val="0"/>
      <w:marBottom w:val="0"/>
      <w:divBdr>
        <w:top w:val="none" w:sz="0" w:space="0" w:color="auto"/>
        <w:left w:val="none" w:sz="0" w:space="0" w:color="auto"/>
        <w:bottom w:val="none" w:sz="0" w:space="0" w:color="auto"/>
        <w:right w:val="none" w:sz="0" w:space="0" w:color="auto"/>
      </w:divBdr>
    </w:div>
    <w:div w:id="1669940215">
      <w:bodyDiv w:val="1"/>
      <w:marLeft w:val="0"/>
      <w:marRight w:val="0"/>
      <w:marTop w:val="0"/>
      <w:marBottom w:val="0"/>
      <w:divBdr>
        <w:top w:val="none" w:sz="0" w:space="0" w:color="auto"/>
        <w:left w:val="none" w:sz="0" w:space="0" w:color="auto"/>
        <w:bottom w:val="none" w:sz="0" w:space="0" w:color="auto"/>
        <w:right w:val="none" w:sz="0" w:space="0" w:color="auto"/>
      </w:divBdr>
    </w:div>
    <w:div w:id="1700935530">
      <w:bodyDiv w:val="1"/>
      <w:marLeft w:val="0"/>
      <w:marRight w:val="0"/>
      <w:marTop w:val="0"/>
      <w:marBottom w:val="0"/>
      <w:divBdr>
        <w:top w:val="none" w:sz="0" w:space="0" w:color="auto"/>
        <w:left w:val="none" w:sz="0" w:space="0" w:color="auto"/>
        <w:bottom w:val="none" w:sz="0" w:space="0" w:color="auto"/>
        <w:right w:val="none" w:sz="0" w:space="0" w:color="auto"/>
      </w:divBdr>
    </w:div>
    <w:div w:id="1751196480">
      <w:bodyDiv w:val="1"/>
      <w:marLeft w:val="0"/>
      <w:marRight w:val="0"/>
      <w:marTop w:val="0"/>
      <w:marBottom w:val="0"/>
      <w:divBdr>
        <w:top w:val="none" w:sz="0" w:space="0" w:color="auto"/>
        <w:left w:val="none" w:sz="0" w:space="0" w:color="auto"/>
        <w:bottom w:val="none" w:sz="0" w:space="0" w:color="auto"/>
        <w:right w:val="none" w:sz="0" w:space="0" w:color="auto"/>
      </w:divBdr>
      <w:divsChild>
        <w:div w:id="333269180">
          <w:marLeft w:val="0"/>
          <w:marRight w:val="0"/>
          <w:marTop w:val="100"/>
          <w:marBottom w:val="100"/>
          <w:divBdr>
            <w:top w:val="none" w:sz="0" w:space="0" w:color="auto"/>
            <w:left w:val="none" w:sz="0" w:space="0" w:color="auto"/>
            <w:bottom w:val="none" w:sz="0" w:space="0" w:color="auto"/>
            <w:right w:val="none" w:sz="0" w:space="0" w:color="auto"/>
          </w:divBdr>
          <w:divsChild>
            <w:div w:id="1603567071">
              <w:marLeft w:val="0"/>
              <w:marRight w:val="0"/>
              <w:marTop w:val="100"/>
              <w:marBottom w:val="100"/>
              <w:divBdr>
                <w:top w:val="none" w:sz="0" w:space="0" w:color="auto"/>
                <w:left w:val="none" w:sz="0" w:space="0" w:color="auto"/>
                <w:bottom w:val="none" w:sz="0" w:space="0" w:color="auto"/>
                <w:right w:val="none" w:sz="0" w:space="0" w:color="auto"/>
              </w:divBdr>
              <w:divsChild>
                <w:div w:id="1783722948">
                  <w:marLeft w:val="0"/>
                  <w:marRight w:val="0"/>
                  <w:marTop w:val="0"/>
                  <w:marBottom w:val="0"/>
                  <w:divBdr>
                    <w:top w:val="none" w:sz="0" w:space="0" w:color="auto"/>
                    <w:left w:val="none" w:sz="0" w:space="0" w:color="auto"/>
                    <w:bottom w:val="none" w:sz="0" w:space="0" w:color="auto"/>
                    <w:right w:val="none" w:sz="0" w:space="0" w:color="auto"/>
                  </w:divBdr>
                  <w:divsChild>
                    <w:div w:id="863441023">
                      <w:marLeft w:val="0"/>
                      <w:marRight w:val="0"/>
                      <w:marTop w:val="0"/>
                      <w:marBottom w:val="0"/>
                      <w:divBdr>
                        <w:top w:val="none" w:sz="0" w:space="0" w:color="auto"/>
                        <w:left w:val="none" w:sz="0" w:space="0" w:color="auto"/>
                        <w:bottom w:val="none" w:sz="0" w:space="0" w:color="auto"/>
                        <w:right w:val="none" w:sz="0" w:space="0" w:color="auto"/>
                      </w:divBdr>
                      <w:divsChild>
                        <w:div w:id="5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94916">
      <w:bodyDiv w:val="1"/>
      <w:marLeft w:val="0"/>
      <w:marRight w:val="0"/>
      <w:marTop w:val="0"/>
      <w:marBottom w:val="0"/>
      <w:divBdr>
        <w:top w:val="none" w:sz="0" w:space="0" w:color="auto"/>
        <w:left w:val="none" w:sz="0" w:space="0" w:color="auto"/>
        <w:bottom w:val="none" w:sz="0" w:space="0" w:color="auto"/>
        <w:right w:val="none" w:sz="0" w:space="0" w:color="auto"/>
      </w:divBdr>
    </w:div>
    <w:div w:id="1766266228">
      <w:bodyDiv w:val="1"/>
      <w:marLeft w:val="0"/>
      <w:marRight w:val="0"/>
      <w:marTop w:val="0"/>
      <w:marBottom w:val="0"/>
      <w:divBdr>
        <w:top w:val="none" w:sz="0" w:space="0" w:color="auto"/>
        <w:left w:val="none" w:sz="0" w:space="0" w:color="auto"/>
        <w:bottom w:val="none" w:sz="0" w:space="0" w:color="auto"/>
        <w:right w:val="none" w:sz="0" w:space="0" w:color="auto"/>
      </w:divBdr>
    </w:div>
    <w:div w:id="1769495913">
      <w:bodyDiv w:val="1"/>
      <w:marLeft w:val="0"/>
      <w:marRight w:val="0"/>
      <w:marTop w:val="0"/>
      <w:marBottom w:val="0"/>
      <w:divBdr>
        <w:top w:val="none" w:sz="0" w:space="0" w:color="auto"/>
        <w:left w:val="none" w:sz="0" w:space="0" w:color="auto"/>
        <w:bottom w:val="none" w:sz="0" w:space="0" w:color="auto"/>
        <w:right w:val="none" w:sz="0" w:space="0" w:color="auto"/>
      </w:divBdr>
    </w:div>
    <w:div w:id="1772385776">
      <w:bodyDiv w:val="1"/>
      <w:marLeft w:val="0"/>
      <w:marRight w:val="0"/>
      <w:marTop w:val="0"/>
      <w:marBottom w:val="0"/>
      <w:divBdr>
        <w:top w:val="none" w:sz="0" w:space="0" w:color="auto"/>
        <w:left w:val="none" w:sz="0" w:space="0" w:color="auto"/>
        <w:bottom w:val="none" w:sz="0" w:space="0" w:color="auto"/>
        <w:right w:val="none" w:sz="0" w:space="0" w:color="auto"/>
      </w:divBdr>
    </w:div>
    <w:div w:id="1814366318">
      <w:bodyDiv w:val="1"/>
      <w:marLeft w:val="0"/>
      <w:marRight w:val="0"/>
      <w:marTop w:val="0"/>
      <w:marBottom w:val="0"/>
      <w:divBdr>
        <w:top w:val="none" w:sz="0" w:space="0" w:color="auto"/>
        <w:left w:val="none" w:sz="0" w:space="0" w:color="auto"/>
        <w:bottom w:val="none" w:sz="0" w:space="0" w:color="auto"/>
        <w:right w:val="none" w:sz="0" w:space="0" w:color="auto"/>
      </w:divBdr>
    </w:div>
    <w:div w:id="1817526987">
      <w:bodyDiv w:val="1"/>
      <w:marLeft w:val="0"/>
      <w:marRight w:val="0"/>
      <w:marTop w:val="0"/>
      <w:marBottom w:val="0"/>
      <w:divBdr>
        <w:top w:val="none" w:sz="0" w:space="0" w:color="auto"/>
        <w:left w:val="none" w:sz="0" w:space="0" w:color="auto"/>
        <w:bottom w:val="none" w:sz="0" w:space="0" w:color="auto"/>
        <w:right w:val="none" w:sz="0" w:space="0" w:color="auto"/>
      </w:divBdr>
    </w:div>
    <w:div w:id="1820731075">
      <w:bodyDiv w:val="1"/>
      <w:marLeft w:val="0"/>
      <w:marRight w:val="0"/>
      <w:marTop w:val="0"/>
      <w:marBottom w:val="0"/>
      <w:divBdr>
        <w:top w:val="none" w:sz="0" w:space="0" w:color="auto"/>
        <w:left w:val="none" w:sz="0" w:space="0" w:color="auto"/>
        <w:bottom w:val="none" w:sz="0" w:space="0" w:color="auto"/>
        <w:right w:val="none" w:sz="0" w:space="0" w:color="auto"/>
      </w:divBdr>
    </w:div>
    <w:div w:id="1836727295">
      <w:bodyDiv w:val="1"/>
      <w:marLeft w:val="0"/>
      <w:marRight w:val="0"/>
      <w:marTop w:val="0"/>
      <w:marBottom w:val="0"/>
      <w:divBdr>
        <w:top w:val="none" w:sz="0" w:space="0" w:color="auto"/>
        <w:left w:val="none" w:sz="0" w:space="0" w:color="auto"/>
        <w:bottom w:val="none" w:sz="0" w:space="0" w:color="auto"/>
        <w:right w:val="none" w:sz="0" w:space="0" w:color="auto"/>
      </w:divBdr>
    </w:div>
    <w:div w:id="1876966542">
      <w:bodyDiv w:val="1"/>
      <w:marLeft w:val="0"/>
      <w:marRight w:val="0"/>
      <w:marTop w:val="0"/>
      <w:marBottom w:val="0"/>
      <w:divBdr>
        <w:top w:val="none" w:sz="0" w:space="0" w:color="auto"/>
        <w:left w:val="none" w:sz="0" w:space="0" w:color="auto"/>
        <w:bottom w:val="none" w:sz="0" w:space="0" w:color="auto"/>
        <w:right w:val="none" w:sz="0" w:space="0" w:color="auto"/>
      </w:divBdr>
    </w:div>
    <w:div w:id="1882400249">
      <w:bodyDiv w:val="1"/>
      <w:marLeft w:val="0"/>
      <w:marRight w:val="0"/>
      <w:marTop w:val="0"/>
      <w:marBottom w:val="0"/>
      <w:divBdr>
        <w:top w:val="none" w:sz="0" w:space="0" w:color="auto"/>
        <w:left w:val="none" w:sz="0" w:space="0" w:color="auto"/>
        <w:bottom w:val="none" w:sz="0" w:space="0" w:color="auto"/>
        <w:right w:val="none" w:sz="0" w:space="0" w:color="auto"/>
      </w:divBdr>
    </w:div>
    <w:div w:id="1888028343">
      <w:bodyDiv w:val="1"/>
      <w:marLeft w:val="0"/>
      <w:marRight w:val="0"/>
      <w:marTop w:val="0"/>
      <w:marBottom w:val="0"/>
      <w:divBdr>
        <w:top w:val="none" w:sz="0" w:space="0" w:color="auto"/>
        <w:left w:val="none" w:sz="0" w:space="0" w:color="auto"/>
        <w:bottom w:val="none" w:sz="0" w:space="0" w:color="auto"/>
        <w:right w:val="none" w:sz="0" w:space="0" w:color="auto"/>
      </w:divBdr>
      <w:divsChild>
        <w:div w:id="848254761">
          <w:marLeft w:val="0"/>
          <w:marRight w:val="0"/>
          <w:marTop w:val="100"/>
          <w:marBottom w:val="100"/>
          <w:divBdr>
            <w:top w:val="none" w:sz="0" w:space="0" w:color="auto"/>
            <w:left w:val="none" w:sz="0" w:space="0" w:color="auto"/>
            <w:bottom w:val="none" w:sz="0" w:space="0" w:color="auto"/>
            <w:right w:val="none" w:sz="0" w:space="0" w:color="auto"/>
          </w:divBdr>
          <w:divsChild>
            <w:div w:id="1379863447">
              <w:marLeft w:val="0"/>
              <w:marRight w:val="0"/>
              <w:marTop w:val="100"/>
              <w:marBottom w:val="100"/>
              <w:divBdr>
                <w:top w:val="none" w:sz="0" w:space="0" w:color="auto"/>
                <w:left w:val="none" w:sz="0" w:space="0" w:color="auto"/>
                <w:bottom w:val="none" w:sz="0" w:space="0" w:color="auto"/>
                <w:right w:val="none" w:sz="0" w:space="0" w:color="auto"/>
              </w:divBdr>
              <w:divsChild>
                <w:div w:id="1505513233">
                  <w:marLeft w:val="0"/>
                  <w:marRight w:val="0"/>
                  <w:marTop w:val="0"/>
                  <w:marBottom w:val="0"/>
                  <w:divBdr>
                    <w:top w:val="none" w:sz="0" w:space="0" w:color="auto"/>
                    <w:left w:val="none" w:sz="0" w:space="0" w:color="auto"/>
                    <w:bottom w:val="none" w:sz="0" w:space="0" w:color="auto"/>
                    <w:right w:val="none" w:sz="0" w:space="0" w:color="auto"/>
                  </w:divBdr>
                  <w:divsChild>
                    <w:div w:id="222377326">
                      <w:marLeft w:val="0"/>
                      <w:marRight w:val="0"/>
                      <w:marTop w:val="0"/>
                      <w:marBottom w:val="0"/>
                      <w:divBdr>
                        <w:top w:val="none" w:sz="0" w:space="0" w:color="auto"/>
                        <w:left w:val="none" w:sz="0" w:space="0" w:color="auto"/>
                        <w:bottom w:val="none" w:sz="0" w:space="0" w:color="auto"/>
                        <w:right w:val="none" w:sz="0" w:space="0" w:color="auto"/>
                      </w:divBdr>
                      <w:divsChild>
                        <w:div w:id="419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260360">
      <w:bodyDiv w:val="1"/>
      <w:marLeft w:val="0"/>
      <w:marRight w:val="0"/>
      <w:marTop w:val="0"/>
      <w:marBottom w:val="0"/>
      <w:divBdr>
        <w:top w:val="none" w:sz="0" w:space="0" w:color="auto"/>
        <w:left w:val="none" w:sz="0" w:space="0" w:color="auto"/>
        <w:bottom w:val="none" w:sz="0" w:space="0" w:color="auto"/>
        <w:right w:val="none" w:sz="0" w:space="0" w:color="auto"/>
      </w:divBdr>
    </w:div>
    <w:div w:id="1966036527">
      <w:bodyDiv w:val="1"/>
      <w:marLeft w:val="0"/>
      <w:marRight w:val="0"/>
      <w:marTop w:val="0"/>
      <w:marBottom w:val="0"/>
      <w:divBdr>
        <w:top w:val="none" w:sz="0" w:space="0" w:color="auto"/>
        <w:left w:val="none" w:sz="0" w:space="0" w:color="auto"/>
        <w:bottom w:val="none" w:sz="0" w:space="0" w:color="auto"/>
        <w:right w:val="none" w:sz="0" w:space="0" w:color="auto"/>
      </w:divBdr>
      <w:divsChild>
        <w:div w:id="1682856929">
          <w:marLeft w:val="0"/>
          <w:marRight w:val="0"/>
          <w:marTop w:val="0"/>
          <w:marBottom w:val="0"/>
          <w:divBdr>
            <w:top w:val="none" w:sz="0" w:space="0" w:color="auto"/>
            <w:left w:val="none" w:sz="0" w:space="0" w:color="auto"/>
            <w:bottom w:val="none" w:sz="0" w:space="0" w:color="auto"/>
            <w:right w:val="none" w:sz="0" w:space="0" w:color="auto"/>
          </w:divBdr>
          <w:divsChild>
            <w:div w:id="357005413">
              <w:marLeft w:val="0"/>
              <w:marRight w:val="0"/>
              <w:marTop w:val="0"/>
              <w:marBottom w:val="0"/>
              <w:divBdr>
                <w:top w:val="none" w:sz="0" w:space="0" w:color="auto"/>
                <w:left w:val="none" w:sz="0" w:space="0" w:color="auto"/>
                <w:bottom w:val="none" w:sz="0" w:space="0" w:color="auto"/>
                <w:right w:val="none" w:sz="0" w:space="0" w:color="auto"/>
              </w:divBdr>
              <w:divsChild>
                <w:div w:id="250429078">
                  <w:marLeft w:val="0"/>
                  <w:marRight w:val="0"/>
                  <w:marTop w:val="0"/>
                  <w:marBottom w:val="0"/>
                  <w:divBdr>
                    <w:top w:val="none" w:sz="0" w:space="0" w:color="auto"/>
                    <w:left w:val="none" w:sz="0" w:space="0" w:color="auto"/>
                    <w:bottom w:val="none" w:sz="0" w:space="0" w:color="auto"/>
                    <w:right w:val="none" w:sz="0" w:space="0" w:color="auto"/>
                  </w:divBdr>
                  <w:divsChild>
                    <w:div w:id="1064337330">
                      <w:marLeft w:val="0"/>
                      <w:marRight w:val="0"/>
                      <w:marTop w:val="0"/>
                      <w:marBottom w:val="0"/>
                      <w:divBdr>
                        <w:top w:val="none" w:sz="0" w:space="0" w:color="auto"/>
                        <w:left w:val="none" w:sz="0" w:space="0" w:color="auto"/>
                        <w:bottom w:val="none" w:sz="0" w:space="0" w:color="auto"/>
                        <w:right w:val="none" w:sz="0" w:space="0" w:color="auto"/>
                      </w:divBdr>
                      <w:divsChild>
                        <w:div w:id="83646211">
                          <w:marLeft w:val="0"/>
                          <w:marRight w:val="0"/>
                          <w:marTop w:val="0"/>
                          <w:marBottom w:val="0"/>
                          <w:divBdr>
                            <w:top w:val="none" w:sz="0" w:space="0" w:color="auto"/>
                            <w:left w:val="none" w:sz="0" w:space="0" w:color="auto"/>
                            <w:bottom w:val="none" w:sz="0" w:space="0" w:color="auto"/>
                            <w:right w:val="none" w:sz="0" w:space="0" w:color="auto"/>
                          </w:divBdr>
                          <w:divsChild>
                            <w:div w:id="1516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139990">
      <w:bodyDiv w:val="1"/>
      <w:marLeft w:val="0"/>
      <w:marRight w:val="0"/>
      <w:marTop w:val="0"/>
      <w:marBottom w:val="0"/>
      <w:divBdr>
        <w:top w:val="none" w:sz="0" w:space="0" w:color="auto"/>
        <w:left w:val="none" w:sz="0" w:space="0" w:color="auto"/>
        <w:bottom w:val="none" w:sz="0" w:space="0" w:color="auto"/>
        <w:right w:val="none" w:sz="0" w:space="0" w:color="auto"/>
      </w:divBdr>
    </w:div>
    <w:div w:id="1998223836">
      <w:bodyDiv w:val="1"/>
      <w:marLeft w:val="0"/>
      <w:marRight w:val="0"/>
      <w:marTop w:val="0"/>
      <w:marBottom w:val="0"/>
      <w:divBdr>
        <w:top w:val="none" w:sz="0" w:space="0" w:color="auto"/>
        <w:left w:val="none" w:sz="0" w:space="0" w:color="auto"/>
        <w:bottom w:val="none" w:sz="0" w:space="0" w:color="auto"/>
        <w:right w:val="none" w:sz="0" w:space="0" w:color="auto"/>
      </w:divBdr>
    </w:div>
    <w:div w:id="2000814478">
      <w:bodyDiv w:val="1"/>
      <w:marLeft w:val="0"/>
      <w:marRight w:val="0"/>
      <w:marTop w:val="0"/>
      <w:marBottom w:val="0"/>
      <w:divBdr>
        <w:top w:val="none" w:sz="0" w:space="0" w:color="auto"/>
        <w:left w:val="none" w:sz="0" w:space="0" w:color="auto"/>
        <w:bottom w:val="none" w:sz="0" w:space="0" w:color="auto"/>
        <w:right w:val="none" w:sz="0" w:space="0" w:color="auto"/>
      </w:divBdr>
    </w:div>
    <w:div w:id="2036687638">
      <w:bodyDiv w:val="1"/>
      <w:marLeft w:val="0"/>
      <w:marRight w:val="0"/>
      <w:marTop w:val="0"/>
      <w:marBottom w:val="0"/>
      <w:divBdr>
        <w:top w:val="none" w:sz="0" w:space="0" w:color="auto"/>
        <w:left w:val="none" w:sz="0" w:space="0" w:color="auto"/>
        <w:bottom w:val="none" w:sz="0" w:space="0" w:color="auto"/>
        <w:right w:val="none" w:sz="0" w:space="0" w:color="auto"/>
      </w:divBdr>
    </w:div>
    <w:div w:id="2062704693">
      <w:bodyDiv w:val="1"/>
      <w:marLeft w:val="0"/>
      <w:marRight w:val="0"/>
      <w:marTop w:val="0"/>
      <w:marBottom w:val="0"/>
      <w:divBdr>
        <w:top w:val="none" w:sz="0" w:space="0" w:color="auto"/>
        <w:left w:val="none" w:sz="0" w:space="0" w:color="auto"/>
        <w:bottom w:val="none" w:sz="0" w:space="0" w:color="auto"/>
        <w:right w:val="none" w:sz="0" w:space="0" w:color="auto"/>
      </w:divBdr>
    </w:div>
    <w:div w:id="2083478028">
      <w:bodyDiv w:val="1"/>
      <w:marLeft w:val="0"/>
      <w:marRight w:val="0"/>
      <w:marTop w:val="0"/>
      <w:marBottom w:val="0"/>
      <w:divBdr>
        <w:top w:val="none" w:sz="0" w:space="0" w:color="auto"/>
        <w:left w:val="none" w:sz="0" w:space="0" w:color="auto"/>
        <w:bottom w:val="none" w:sz="0" w:space="0" w:color="auto"/>
        <w:right w:val="none" w:sz="0" w:space="0" w:color="auto"/>
      </w:divBdr>
    </w:div>
    <w:div w:id="2083982033">
      <w:bodyDiv w:val="1"/>
      <w:marLeft w:val="0"/>
      <w:marRight w:val="0"/>
      <w:marTop w:val="0"/>
      <w:marBottom w:val="0"/>
      <w:divBdr>
        <w:top w:val="none" w:sz="0" w:space="0" w:color="auto"/>
        <w:left w:val="none" w:sz="0" w:space="0" w:color="auto"/>
        <w:bottom w:val="none" w:sz="0" w:space="0" w:color="auto"/>
        <w:right w:val="none" w:sz="0" w:space="0" w:color="auto"/>
      </w:divBdr>
    </w:div>
    <w:div w:id="20918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d-recruitment@deakin.edu.au" TargetMode="External"/><Relationship Id="rId18" Type="http://schemas.openxmlformats.org/officeDocument/2006/relationships/hyperlink" Target="http://www.businessready.honcho.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ello@TFIGroup.com.au" TargetMode="External"/><Relationship Id="rId17" Type="http://schemas.openxmlformats.org/officeDocument/2006/relationships/hyperlink" Target="http://findanexpert.unimelb.edu.au/display/person135889" TargetMode="External"/><Relationship Id="rId2" Type="http://schemas.openxmlformats.org/officeDocument/2006/relationships/numbering" Target="numbering.xml"/><Relationship Id="rId16" Type="http://schemas.openxmlformats.org/officeDocument/2006/relationships/hyperlink" Target="http://www.womenaustralia.info/leaders/biogs/WLE0657b.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ndham.vic.gov.au/business" TargetMode="External"/><Relationship Id="rId5" Type="http://schemas.openxmlformats.org/officeDocument/2006/relationships/settings" Target="settings.xml"/><Relationship Id="rId15" Type="http://schemas.openxmlformats.org/officeDocument/2006/relationships/hyperlink" Target="https://www.deakindigital.com/what-we-do-for-individuals" TargetMode="External"/><Relationship Id="rId10" Type="http://schemas.openxmlformats.org/officeDocument/2006/relationships/hyperlink" Target="mailto:business@wyndham.vic.gov.au" TargetMode="External"/><Relationship Id="rId19" Type="http://schemas.openxmlformats.org/officeDocument/2006/relationships/hyperlink" Target="http://www.anz.com.au" TargetMode="External"/><Relationship Id="rId4" Type="http://schemas.microsoft.com/office/2007/relationships/stylesWithEffects" Target="stylesWithEffects.xml"/><Relationship Id="rId9" Type="http://schemas.openxmlformats.org/officeDocument/2006/relationships/hyperlink" Target="http://www.wyndhamjoblink.com.au" TargetMode="External"/><Relationship Id="rId14" Type="http://schemas.openxmlformats.org/officeDocument/2006/relationships/hyperlink" Target="http://deakinprime.com/services/recognition/credentialing-progra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2FEB-E905-4442-B228-F9D1F21A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lrogan</dc:creator>
  <cp:lastModifiedBy>Tanya Eggins</cp:lastModifiedBy>
  <cp:revision>3</cp:revision>
  <cp:lastPrinted>2016-12-12T22:29:00Z</cp:lastPrinted>
  <dcterms:created xsi:type="dcterms:W3CDTF">2017-01-30T22:30:00Z</dcterms:created>
  <dcterms:modified xsi:type="dcterms:W3CDTF">2017-01-30T22:57:00Z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A1519245</vt:lpwstr>
  </property>
  <property fmtid="{D5CDD505-2E9C-101B-9397-08002B2CF9AE}" pid="4" name="Objective-Title">
    <vt:lpwstr>Wynning Business - 2016-12 Edition - Summer 2016 - Word Version - 2016-11-29</vt:lpwstr>
  </property>
  <property fmtid="{D5CDD505-2E9C-101B-9397-08002B2CF9AE}" pid="5" name="Objective-Comment">
    <vt:lpwstr/>
  </property>
  <property fmtid="{D5CDD505-2E9C-101B-9397-08002B2CF9AE}" pid="6" name="Objective-CreationStamp">
    <vt:filetime>2016-11-28T23:37:07Z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2017-01-30T22:27:58Z</vt:filetime>
  </property>
  <property fmtid="{D5CDD505-2E9C-101B-9397-08002B2CF9AE}" pid="11" name="Objective-Owner">
    <vt:lpwstr>Tanya Eggins</vt:lpwstr>
  </property>
  <property fmtid="{D5CDD505-2E9C-101B-9397-08002B2CF9AE}" pid="12" name="Objective-Path">
    <vt:lpwstr>Objective Global Folder:Economic Development:Business Development - SECURED:Wynning Business - SECURED:</vt:lpwstr>
  </property>
  <property fmtid="{D5CDD505-2E9C-101B-9397-08002B2CF9AE}" pid="13" name="Objective-Parent">
    <vt:lpwstr>Wynning Business - SECURED</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qA235290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