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6A" w:rsidRDefault="00B373A2" w:rsidP="000C3B41">
      <w:pPr>
        <w:pStyle w:val="Heading1"/>
      </w:pPr>
      <w:bookmarkStart w:id="0" w:name="_GoBack"/>
      <w:bookmarkEnd w:id="0"/>
      <w:r w:rsidRPr="000C3B41">
        <w:t xml:space="preserve">Werribee </w:t>
      </w:r>
      <w:r w:rsidR="00FE5966" w:rsidRPr="000C3B41">
        <w:t>City Scene</w:t>
      </w:r>
      <w:r w:rsidR="000322E3" w:rsidRPr="000C3B41">
        <w:t xml:space="preserve"> </w:t>
      </w:r>
      <w:r w:rsidR="00E867AB">
        <w:t xml:space="preserve">– </w:t>
      </w:r>
      <w:r w:rsidR="000B6C0F">
        <w:t>Edition 8 autumn</w:t>
      </w:r>
      <w:r w:rsidR="00E867AB">
        <w:t xml:space="preserve"> 2015</w:t>
      </w:r>
    </w:p>
    <w:p w:rsidR="00194883" w:rsidRPr="00F0112F" w:rsidRDefault="00CB60B4" w:rsidP="00194883">
      <w:pPr>
        <w:pStyle w:val="Heading3"/>
      </w:pPr>
      <w:proofErr w:type="spellStart"/>
      <w:r>
        <w:t>B</w:t>
      </w:r>
      <w:r w:rsidR="00AF7058">
        <w:t>aptcare</w:t>
      </w:r>
      <w:r>
        <w:t>’s</w:t>
      </w:r>
      <w:proofErr w:type="spellEnd"/>
      <w:r w:rsidR="00AF7058">
        <w:t xml:space="preserve"> </w:t>
      </w:r>
      <w:r w:rsidR="00E068CE">
        <w:t>new</w:t>
      </w:r>
      <w:r w:rsidR="00AF7058">
        <w:t xml:space="preserve"> </w:t>
      </w:r>
      <w:r w:rsidR="00AF7058" w:rsidRPr="00AF7058">
        <w:t xml:space="preserve">120-bed extension </w:t>
      </w:r>
    </w:p>
    <w:p w:rsidR="00194883" w:rsidRPr="00F0112F" w:rsidRDefault="001051B5" w:rsidP="00194883">
      <w:pPr>
        <w:spacing w:after="0" w:line="240" w:lineRule="auto"/>
      </w:pPr>
      <w:r>
        <w:t xml:space="preserve">$20 million Wyndham Lodge extension breaks ground with Wyndham City </w:t>
      </w:r>
      <w:r w:rsidR="00E068CE">
        <w:t xml:space="preserve">Mayor Peter Maynard </w:t>
      </w:r>
    </w:p>
    <w:p w:rsidR="00F0112F" w:rsidRPr="00F0112F" w:rsidRDefault="00E068CE" w:rsidP="00B373A2">
      <w:pPr>
        <w:pStyle w:val="Heading3"/>
      </w:pPr>
      <w:r>
        <w:t>Wyndham Clinic</w:t>
      </w:r>
      <w:r w:rsidRPr="00E068CE">
        <w:t xml:space="preserve"> $20</w:t>
      </w:r>
      <w:r w:rsidR="001051B5">
        <w:t xml:space="preserve"> </w:t>
      </w:r>
      <w:r w:rsidRPr="00E068CE">
        <w:t xml:space="preserve">million </w:t>
      </w:r>
      <w:r>
        <w:t xml:space="preserve">project </w:t>
      </w:r>
    </w:p>
    <w:p w:rsidR="00F0112F" w:rsidRPr="00F0112F" w:rsidRDefault="00E068CE" w:rsidP="00F0112F">
      <w:pPr>
        <w:spacing w:after="0" w:line="240" w:lineRule="auto"/>
      </w:pPr>
      <w:r w:rsidRPr="00E068CE">
        <w:t>Wyndham’s first private hospital</w:t>
      </w:r>
      <w:r>
        <w:t xml:space="preserve"> commences expansion program</w:t>
      </w:r>
    </w:p>
    <w:p w:rsidR="00F0112F" w:rsidRPr="00F0112F" w:rsidRDefault="00F0112F" w:rsidP="00B373A2">
      <w:pPr>
        <w:pStyle w:val="Heading3"/>
      </w:pPr>
      <w:proofErr w:type="gramStart"/>
      <w:r w:rsidRPr="00F0112F">
        <w:t>spotlight</w:t>
      </w:r>
      <w:proofErr w:type="gramEnd"/>
      <w:r w:rsidRPr="00F0112F">
        <w:t xml:space="preserve"> on</w:t>
      </w:r>
    </w:p>
    <w:p w:rsidR="00F0112F" w:rsidRPr="00F0112F" w:rsidRDefault="00194883" w:rsidP="00F0112F">
      <w:pPr>
        <w:spacing w:after="0" w:line="240" w:lineRule="auto"/>
      </w:pPr>
      <w:r>
        <w:t xml:space="preserve">Wyndham’s new </w:t>
      </w:r>
      <w:r w:rsidR="001051B5">
        <w:t>Werribee City Centre Heritage T</w:t>
      </w:r>
      <w:r>
        <w:t>rail</w:t>
      </w:r>
    </w:p>
    <w:p w:rsidR="00354A27" w:rsidRDefault="00354A27" w:rsidP="00B373A2">
      <w:pPr>
        <w:pStyle w:val="Heading3"/>
      </w:pPr>
      <w:r>
        <w:t>5 minutes with</w:t>
      </w:r>
    </w:p>
    <w:p w:rsidR="00354A27" w:rsidRPr="00F0112F" w:rsidRDefault="001051B5" w:rsidP="00354A27">
      <w:pPr>
        <w:spacing w:after="0" w:line="240" w:lineRule="auto"/>
      </w:pPr>
      <w:r>
        <w:t xml:space="preserve">Hilda </w:t>
      </w:r>
      <w:proofErr w:type="spellStart"/>
      <w:r>
        <w:t>Moussalem</w:t>
      </w:r>
      <w:proofErr w:type="spellEnd"/>
      <w:r>
        <w:t xml:space="preserve"> of </w:t>
      </w:r>
      <w:r w:rsidR="00194883">
        <w:t>A1 Bakery</w:t>
      </w:r>
    </w:p>
    <w:p w:rsidR="00F0112F" w:rsidRPr="00F0112F" w:rsidRDefault="00F0112F" w:rsidP="00B373A2">
      <w:pPr>
        <w:pStyle w:val="Heading3"/>
      </w:pPr>
      <w:proofErr w:type="gramStart"/>
      <w:r w:rsidRPr="00F0112F">
        <w:t>city</w:t>
      </w:r>
      <w:proofErr w:type="gramEnd"/>
      <w:r w:rsidRPr="00F0112F">
        <w:t xml:space="preserve"> scenes</w:t>
      </w:r>
    </w:p>
    <w:p w:rsidR="000322E3" w:rsidRPr="00F0112F" w:rsidRDefault="001051B5" w:rsidP="000322E3">
      <w:pPr>
        <w:spacing w:after="0" w:line="240" w:lineRule="auto"/>
      </w:pPr>
      <w:r>
        <w:t>Vic</w:t>
      </w:r>
      <w:r w:rsidR="00194883">
        <w:t xml:space="preserve"> </w:t>
      </w:r>
      <w:proofErr w:type="spellStart"/>
      <w:r w:rsidR="00194883">
        <w:t>Sammartino</w:t>
      </w:r>
      <w:proofErr w:type="spellEnd"/>
    </w:p>
    <w:p w:rsidR="00354A27" w:rsidRPr="00F0112F" w:rsidRDefault="00354A27" w:rsidP="00F0112F">
      <w:pPr>
        <w:spacing w:after="0" w:line="240" w:lineRule="auto"/>
      </w:pPr>
    </w:p>
    <w:p w:rsidR="00F0112F" w:rsidRPr="005649F5" w:rsidRDefault="00F0112F" w:rsidP="00B373A2">
      <w:pPr>
        <w:pStyle w:val="Heading3"/>
      </w:pPr>
      <w:proofErr w:type="gramStart"/>
      <w:r w:rsidRPr="00F0112F">
        <w:t>plus</w:t>
      </w:r>
      <w:proofErr w:type="gramEnd"/>
      <w:r w:rsidRPr="00F0112F">
        <w:t xml:space="preserve"> more inside …</w:t>
      </w:r>
    </w:p>
    <w:p w:rsidR="00F0112F" w:rsidRDefault="00F0112F" w:rsidP="00B55E1E">
      <w:pPr>
        <w:spacing w:after="0" w:line="240" w:lineRule="auto"/>
      </w:pPr>
    </w:p>
    <w:p w:rsidR="00F0112F" w:rsidRDefault="00F0112F" w:rsidP="00F0112F">
      <w:pPr>
        <w:spacing w:after="0" w:line="240" w:lineRule="auto"/>
        <w:rPr>
          <w:b/>
        </w:rPr>
      </w:pPr>
    </w:p>
    <w:p w:rsidR="00180521" w:rsidRPr="001368D2" w:rsidRDefault="00180521" w:rsidP="000B6C0F">
      <w:pPr>
        <w:pStyle w:val="Heading2"/>
      </w:pPr>
      <w:proofErr w:type="spellStart"/>
      <w:r w:rsidRPr="001368D2">
        <w:t>Baptcare</w:t>
      </w:r>
      <w:proofErr w:type="spellEnd"/>
      <w:r w:rsidRPr="001368D2">
        <w:t xml:space="preserve"> </w:t>
      </w:r>
      <w:r w:rsidR="004836E1" w:rsidRPr="001368D2">
        <w:t xml:space="preserve">breaks ground at Werribee Aged Care </w:t>
      </w:r>
      <w:r w:rsidR="0026241E" w:rsidRPr="001368D2">
        <w:t>Centre</w:t>
      </w:r>
    </w:p>
    <w:p w:rsidR="004836E1" w:rsidRPr="00D642F6" w:rsidRDefault="002556BC" w:rsidP="004836E1">
      <w:pPr>
        <w:pStyle w:val="NormalWeb"/>
        <w:spacing w:line="270" w:lineRule="atLeast"/>
        <w:rPr>
          <w:rFonts w:asciiTheme="minorHAnsi" w:hAnsiTheme="minorHAnsi" w:cs="Arial"/>
          <w:color w:val="000000"/>
          <w:sz w:val="22"/>
          <w:szCs w:val="22"/>
        </w:rPr>
      </w:pPr>
      <w:r>
        <w:rPr>
          <w:rFonts w:asciiTheme="minorHAnsi" w:hAnsiTheme="minorHAnsi" w:cs="Arial"/>
          <w:color w:val="000000"/>
          <w:sz w:val="22"/>
          <w:szCs w:val="22"/>
        </w:rPr>
        <w:t>On 10 February 2015 a</w:t>
      </w:r>
      <w:r w:rsidR="004836E1" w:rsidRPr="008D5811">
        <w:rPr>
          <w:rFonts w:asciiTheme="minorHAnsi" w:hAnsiTheme="minorHAnsi" w:cs="Arial"/>
          <w:color w:val="000000"/>
          <w:sz w:val="22"/>
          <w:szCs w:val="22"/>
        </w:rPr>
        <w:t xml:space="preserve">ged care provider </w:t>
      </w:r>
      <w:proofErr w:type="spellStart"/>
      <w:r w:rsidR="004836E1" w:rsidRPr="008D5811">
        <w:rPr>
          <w:rFonts w:asciiTheme="minorHAnsi" w:hAnsiTheme="minorHAnsi" w:cs="Arial"/>
          <w:color w:val="000000"/>
          <w:sz w:val="22"/>
          <w:szCs w:val="22"/>
        </w:rPr>
        <w:t>Baptcare</w:t>
      </w:r>
      <w:proofErr w:type="spellEnd"/>
      <w:r w:rsidR="004836E1" w:rsidRPr="008D5811">
        <w:rPr>
          <w:rFonts w:asciiTheme="minorHAnsi" w:hAnsiTheme="minorHAnsi" w:cs="Arial"/>
          <w:color w:val="000000"/>
          <w:sz w:val="22"/>
          <w:szCs w:val="22"/>
        </w:rPr>
        <w:t xml:space="preserve"> broke ground on </w:t>
      </w:r>
      <w:r>
        <w:rPr>
          <w:rFonts w:asciiTheme="minorHAnsi" w:hAnsiTheme="minorHAnsi" w:cs="Arial"/>
          <w:color w:val="000000"/>
          <w:sz w:val="22"/>
          <w:szCs w:val="22"/>
        </w:rPr>
        <w:t xml:space="preserve">a </w:t>
      </w:r>
      <w:r w:rsidR="004836E1" w:rsidRPr="008D5811">
        <w:rPr>
          <w:rFonts w:asciiTheme="minorHAnsi" w:hAnsiTheme="minorHAnsi" w:cs="Arial"/>
          <w:color w:val="000000"/>
          <w:sz w:val="22"/>
          <w:szCs w:val="22"/>
        </w:rPr>
        <w:t xml:space="preserve">120-bed extension </w:t>
      </w:r>
      <w:r w:rsidR="00D642F6">
        <w:rPr>
          <w:rFonts w:asciiTheme="minorHAnsi" w:hAnsiTheme="minorHAnsi" w:cs="Arial"/>
          <w:color w:val="000000"/>
          <w:sz w:val="22"/>
          <w:szCs w:val="22"/>
        </w:rPr>
        <w:t xml:space="preserve">to its Wyndham Lodge Community </w:t>
      </w:r>
      <w:r w:rsidR="004836E1" w:rsidRPr="008D5811">
        <w:rPr>
          <w:rFonts w:asciiTheme="minorHAnsi" w:hAnsiTheme="minorHAnsi" w:cs="Arial"/>
          <w:color w:val="000000"/>
          <w:sz w:val="22"/>
          <w:szCs w:val="22"/>
        </w:rPr>
        <w:t>in Werribee.</w:t>
      </w:r>
      <w:r w:rsidR="00D642F6">
        <w:rPr>
          <w:rFonts w:asciiTheme="minorHAnsi" w:hAnsiTheme="minorHAnsi" w:cs="Arial"/>
          <w:color w:val="000000"/>
          <w:sz w:val="22"/>
          <w:szCs w:val="22"/>
        </w:rPr>
        <w:t xml:space="preserve"> </w:t>
      </w:r>
      <w:r w:rsidR="004836E1" w:rsidRPr="008D5811">
        <w:rPr>
          <w:rFonts w:asciiTheme="minorHAnsi" w:hAnsiTheme="minorHAnsi" w:cs="Arial"/>
          <w:color w:val="000000"/>
          <w:sz w:val="22"/>
          <w:szCs w:val="22"/>
        </w:rPr>
        <w:t xml:space="preserve">Wyndham City Council Mayor, Cr Peter Maynard said the City is thrilled to have such a great care facility within its borders. “The </w:t>
      </w:r>
      <w:proofErr w:type="spellStart"/>
      <w:r w:rsidR="004836E1" w:rsidRPr="008D5811">
        <w:rPr>
          <w:rFonts w:asciiTheme="minorHAnsi" w:hAnsiTheme="minorHAnsi" w:cs="Arial"/>
          <w:color w:val="000000"/>
          <w:sz w:val="22"/>
          <w:szCs w:val="22"/>
        </w:rPr>
        <w:t>Baptcare</w:t>
      </w:r>
      <w:proofErr w:type="spellEnd"/>
      <w:r w:rsidR="004836E1" w:rsidRPr="008D5811">
        <w:rPr>
          <w:rFonts w:asciiTheme="minorHAnsi" w:hAnsiTheme="minorHAnsi" w:cs="Arial"/>
          <w:color w:val="000000"/>
          <w:sz w:val="22"/>
          <w:szCs w:val="22"/>
        </w:rPr>
        <w:t xml:space="preserve"> centre adds to the ever-increasing list of valuable resources available to our residents.”</w:t>
      </w:r>
    </w:p>
    <w:p w:rsidR="004836E1" w:rsidRPr="008D5811" w:rsidRDefault="004836E1" w:rsidP="004836E1">
      <w:pPr>
        <w:pStyle w:val="NormalWeb"/>
        <w:spacing w:line="270" w:lineRule="atLeast"/>
        <w:rPr>
          <w:rFonts w:asciiTheme="minorHAnsi" w:hAnsiTheme="minorHAnsi" w:cs="Arial"/>
          <w:color w:val="000000"/>
          <w:sz w:val="22"/>
          <w:szCs w:val="22"/>
        </w:rPr>
      </w:pPr>
      <w:proofErr w:type="spellStart"/>
      <w:r w:rsidRPr="008D5811">
        <w:rPr>
          <w:rFonts w:asciiTheme="minorHAnsi" w:hAnsiTheme="minorHAnsi" w:cs="Arial"/>
          <w:color w:val="000000"/>
          <w:sz w:val="22"/>
          <w:szCs w:val="22"/>
        </w:rPr>
        <w:t>Baptcare</w:t>
      </w:r>
      <w:proofErr w:type="spellEnd"/>
      <w:r w:rsidRPr="008D5811">
        <w:rPr>
          <w:rFonts w:asciiTheme="minorHAnsi" w:hAnsiTheme="minorHAnsi" w:cs="Arial"/>
          <w:color w:val="000000"/>
          <w:sz w:val="22"/>
          <w:szCs w:val="22"/>
        </w:rPr>
        <w:t xml:space="preserve"> Chief Executive Graham Dangerfield said the </w:t>
      </w:r>
      <w:r w:rsidR="002556BC">
        <w:rPr>
          <w:rFonts w:asciiTheme="minorHAnsi" w:hAnsiTheme="minorHAnsi" w:cs="Arial"/>
          <w:color w:val="000000"/>
          <w:sz w:val="22"/>
          <w:szCs w:val="22"/>
        </w:rPr>
        <w:t>four storey addition</w:t>
      </w:r>
      <w:r w:rsidR="002556BC" w:rsidRPr="008D5811">
        <w:rPr>
          <w:rFonts w:asciiTheme="minorHAnsi" w:hAnsiTheme="minorHAnsi" w:cs="Arial"/>
          <w:color w:val="000000"/>
          <w:sz w:val="22"/>
          <w:szCs w:val="22"/>
        </w:rPr>
        <w:t xml:space="preserve"> </w:t>
      </w:r>
      <w:r w:rsidRPr="008D5811">
        <w:rPr>
          <w:rFonts w:asciiTheme="minorHAnsi" w:hAnsiTheme="minorHAnsi" w:cs="Arial"/>
          <w:color w:val="000000"/>
          <w:sz w:val="22"/>
          <w:szCs w:val="22"/>
        </w:rPr>
        <w:t xml:space="preserve">to the </w:t>
      </w:r>
      <w:r w:rsidR="002556BC">
        <w:rPr>
          <w:rFonts w:asciiTheme="minorHAnsi" w:hAnsiTheme="minorHAnsi" w:cs="Arial"/>
          <w:color w:val="000000"/>
          <w:sz w:val="22"/>
          <w:szCs w:val="22"/>
        </w:rPr>
        <w:t xml:space="preserve">existing </w:t>
      </w:r>
      <w:r w:rsidRPr="008D5811">
        <w:rPr>
          <w:rFonts w:asciiTheme="minorHAnsi" w:hAnsiTheme="minorHAnsi" w:cs="Arial"/>
          <w:color w:val="000000"/>
          <w:sz w:val="22"/>
          <w:szCs w:val="22"/>
        </w:rPr>
        <w:t xml:space="preserve">residential aged care facility, worth about $20 million, reaffirms </w:t>
      </w:r>
      <w:proofErr w:type="spellStart"/>
      <w:r w:rsidRPr="008D5811">
        <w:rPr>
          <w:rFonts w:asciiTheme="minorHAnsi" w:hAnsiTheme="minorHAnsi" w:cs="Arial"/>
          <w:color w:val="000000"/>
          <w:sz w:val="22"/>
          <w:szCs w:val="22"/>
        </w:rPr>
        <w:t>Baptcare’s</w:t>
      </w:r>
      <w:proofErr w:type="spellEnd"/>
      <w:r w:rsidRPr="008D5811">
        <w:rPr>
          <w:rFonts w:asciiTheme="minorHAnsi" w:hAnsiTheme="minorHAnsi" w:cs="Arial"/>
          <w:color w:val="000000"/>
          <w:sz w:val="22"/>
          <w:szCs w:val="22"/>
        </w:rPr>
        <w:t xml:space="preserve"> commitment to addressing the shortage of aged care beds in the region.</w:t>
      </w:r>
      <w:r w:rsidR="00D642F6">
        <w:rPr>
          <w:rFonts w:asciiTheme="minorHAnsi" w:hAnsiTheme="minorHAnsi" w:cs="Arial"/>
          <w:color w:val="000000"/>
          <w:sz w:val="22"/>
          <w:szCs w:val="22"/>
        </w:rPr>
        <w:t xml:space="preserve"> </w:t>
      </w:r>
      <w:r w:rsidRPr="008D5811">
        <w:rPr>
          <w:rFonts w:asciiTheme="minorHAnsi" w:hAnsiTheme="minorHAnsi" w:cs="Arial"/>
          <w:color w:val="000000"/>
          <w:sz w:val="22"/>
          <w:szCs w:val="22"/>
        </w:rPr>
        <w:t xml:space="preserve">The multi-million dollar contract to construct the facility was awarded to </w:t>
      </w:r>
      <w:proofErr w:type="spellStart"/>
      <w:r w:rsidRPr="008D5811">
        <w:rPr>
          <w:rFonts w:asciiTheme="minorHAnsi" w:hAnsiTheme="minorHAnsi" w:cs="Arial"/>
          <w:color w:val="000000"/>
          <w:sz w:val="22"/>
          <w:szCs w:val="22"/>
        </w:rPr>
        <w:t>Devco</w:t>
      </w:r>
      <w:proofErr w:type="spellEnd"/>
      <w:r w:rsidRPr="008D5811">
        <w:rPr>
          <w:rFonts w:asciiTheme="minorHAnsi" w:hAnsiTheme="minorHAnsi" w:cs="Arial"/>
          <w:color w:val="000000"/>
          <w:sz w:val="22"/>
          <w:szCs w:val="22"/>
        </w:rPr>
        <w:t xml:space="preserve"> Project &amp; Construction Management.</w:t>
      </w:r>
      <w:r w:rsidR="00D642F6">
        <w:rPr>
          <w:rFonts w:asciiTheme="minorHAnsi" w:hAnsiTheme="minorHAnsi" w:cs="Arial"/>
          <w:color w:val="000000"/>
          <w:sz w:val="22"/>
          <w:szCs w:val="22"/>
        </w:rPr>
        <w:t xml:space="preserve"> </w:t>
      </w:r>
      <w:r w:rsidRPr="008D5811">
        <w:rPr>
          <w:rFonts w:asciiTheme="minorHAnsi" w:hAnsiTheme="minorHAnsi" w:cs="Arial"/>
          <w:color w:val="000000"/>
          <w:sz w:val="22"/>
          <w:szCs w:val="22"/>
        </w:rPr>
        <w:t xml:space="preserve">Site mobilisation commenced in November last year and construction is scheduled </w:t>
      </w:r>
      <w:r w:rsidR="002556BC">
        <w:rPr>
          <w:rFonts w:asciiTheme="minorHAnsi" w:hAnsiTheme="minorHAnsi" w:cs="Arial"/>
          <w:color w:val="000000"/>
          <w:sz w:val="22"/>
          <w:szCs w:val="22"/>
        </w:rPr>
        <w:t>for</w:t>
      </w:r>
      <w:r w:rsidR="002556BC" w:rsidRPr="008D5811">
        <w:rPr>
          <w:rFonts w:asciiTheme="minorHAnsi" w:hAnsiTheme="minorHAnsi" w:cs="Arial"/>
          <w:color w:val="000000"/>
          <w:sz w:val="22"/>
          <w:szCs w:val="22"/>
        </w:rPr>
        <w:t xml:space="preserve"> </w:t>
      </w:r>
      <w:r w:rsidRPr="008D5811">
        <w:rPr>
          <w:rFonts w:asciiTheme="minorHAnsi" w:hAnsiTheme="minorHAnsi" w:cs="Arial"/>
          <w:color w:val="000000"/>
          <w:sz w:val="22"/>
          <w:szCs w:val="22"/>
        </w:rPr>
        <w:t>complet</w:t>
      </w:r>
      <w:r w:rsidR="002556BC">
        <w:rPr>
          <w:rFonts w:asciiTheme="minorHAnsi" w:hAnsiTheme="minorHAnsi" w:cs="Arial"/>
          <w:color w:val="000000"/>
          <w:sz w:val="22"/>
          <w:szCs w:val="22"/>
        </w:rPr>
        <w:t>ion</w:t>
      </w:r>
      <w:r w:rsidRPr="008D5811">
        <w:rPr>
          <w:rFonts w:asciiTheme="minorHAnsi" w:hAnsiTheme="minorHAnsi" w:cs="Arial"/>
          <w:color w:val="000000"/>
          <w:sz w:val="22"/>
          <w:szCs w:val="22"/>
        </w:rPr>
        <w:t xml:space="preserve"> in mid-2016.</w:t>
      </w:r>
    </w:p>
    <w:p w:rsidR="004836E1" w:rsidRPr="00D642F6" w:rsidRDefault="004836E1" w:rsidP="004836E1">
      <w:pPr>
        <w:pStyle w:val="NormalWeb"/>
        <w:spacing w:line="270" w:lineRule="atLeast"/>
        <w:rPr>
          <w:rFonts w:asciiTheme="minorHAnsi" w:hAnsiTheme="minorHAnsi" w:cs="Arial"/>
          <w:color w:val="000000"/>
          <w:sz w:val="22"/>
          <w:szCs w:val="22"/>
        </w:rPr>
      </w:pPr>
      <w:r w:rsidRPr="008D5811">
        <w:rPr>
          <w:rFonts w:asciiTheme="minorHAnsi" w:hAnsiTheme="minorHAnsi" w:cs="Arial"/>
          <w:color w:val="000000"/>
          <w:sz w:val="22"/>
          <w:szCs w:val="22"/>
        </w:rPr>
        <w:t xml:space="preserve">Mark </w:t>
      </w:r>
      <w:proofErr w:type="spellStart"/>
      <w:r w:rsidRPr="008D5811">
        <w:rPr>
          <w:rFonts w:asciiTheme="minorHAnsi" w:hAnsiTheme="minorHAnsi" w:cs="Arial"/>
          <w:color w:val="000000"/>
          <w:sz w:val="22"/>
          <w:szCs w:val="22"/>
        </w:rPr>
        <w:t>Saric</w:t>
      </w:r>
      <w:proofErr w:type="spellEnd"/>
      <w:r w:rsidRPr="008D5811">
        <w:rPr>
          <w:rFonts w:asciiTheme="minorHAnsi" w:hAnsiTheme="minorHAnsi" w:cs="Arial"/>
          <w:color w:val="000000"/>
          <w:sz w:val="22"/>
          <w:szCs w:val="22"/>
        </w:rPr>
        <w:t xml:space="preserve">, </w:t>
      </w:r>
      <w:proofErr w:type="spellStart"/>
      <w:r w:rsidRPr="008D5811">
        <w:rPr>
          <w:rFonts w:asciiTheme="minorHAnsi" w:hAnsiTheme="minorHAnsi" w:cs="Arial"/>
          <w:color w:val="000000"/>
          <w:sz w:val="22"/>
          <w:szCs w:val="22"/>
        </w:rPr>
        <w:t>Devco</w:t>
      </w:r>
      <w:proofErr w:type="spellEnd"/>
      <w:r w:rsidRPr="008D5811">
        <w:rPr>
          <w:rFonts w:asciiTheme="minorHAnsi" w:hAnsiTheme="minorHAnsi" w:cs="Arial"/>
          <w:color w:val="000000"/>
          <w:sz w:val="22"/>
          <w:szCs w:val="22"/>
        </w:rPr>
        <w:t xml:space="preserve"> Project Manager</w:t>
      </w:r>
      <w:r w:rsidR="002556BC">
        <w:rPr>
          <w:rFonts w:asciiTheme="minorHAnsi" w:hAnsiTheme="minorHAnsi" w:cs="Arial"/>
          <w:color w:val="000000"/>
          <w:sz w:val="22"/>
          <w:szCs w:val="22"/>
        </w:rPr>
        <w:t>,</w:t>
      </w:r>
      <w:r w:rsidRPr="008D5811">
        <w:rPr>
          <w:rFonts w:asciiTheme="minorHAnsi" w:hAnsiTheme="minorHAnsi" w:cs="Arial"/>
          <w:color w:val="000000"/>
          <w:sz w:val="22"/>
          <w:szCs w:val="22"/>
        </w:rPr>
        <w:t xml:space="preserve"> said </w:t>
      </w:r>
      <w:proofErr w:type="spellStart"/>
      <w:r w:rsidR="002556BC">
        <w:rPr>
          <w:rFonts w:asciiTheme="minorHAnsi" w:hAnsiTheme="minorHAnsi" w:cs="Arial"/>
          <w:color w:val="000000"/>
          <w:sz w:val="22"/>
          <w:szCs w:val="22"/>
        </w:rPr>
        <w:t>Devco</w:t>
      </w:r>
      <w:proofErr w:type="spellEnd"/>
      <w:r w:rsidR="002556BC" w:rsidRPr="008D5811">
        <w:rPr>
          <w:rFonts w:asciiTheme="minorHAnsi" w:hAnsiTheme="minorHAnsi" w:cs="Arial"/>
          <w:color w:val="000000"/>
          <w:sz w:val="22"/>
          <w:szCs w:val="22"/>
        </w:rPr>
        <w:t xml:space="preserve"> </w:t>
      </w:r>
      <w:r w:rsidRPr="008D5811">
        <w:rPr>
          <w:rFonts w:asciiTheme="minorHAnsi" w:hAnsiTheme="minorHAnsi" w:cs="Arial"/>
          <w:color w:val="000000"/>
          <w:sz w:val="22"/>
          <w:szCs w:val="22"/>
        </w:rPr>
        <w:t xml:space="preserve">were excited to be part of this journey with </w:t>
      </w:r>
      <w:proofErr w:type="spellStart"/>
      <w:r w:rsidRPr="008D5811">
        <w:rPr>
          <w:rFonts w:asciiTheme="minorHAnsi" w:hAnsiTheme="minorHAnsi" w:cs="Arial"/>
          <w:color w:val="000000"/>
          <w:sz w:val="22"/>
          <w:szCs w:val="22"/>
        </w:rPr>
        <w:t>Baptcare</w:t>
      </w:r>
      <w:proofErr w:type="spellEnd"/>
      <w:r w:rsidRPr="008D5811">
        <w:rPr>
          <w:rFonts w:asciiTheme="minorHAnsi" w:hAnsiTheme="minorHAnsi" w:cs="Arial"/>
          <w:color w:val="000000"/>
          <w:sz w:val="22"/>
          <w:szCs w:val="22"/>
        </w:rPr>
        <w:t>.</w:t>
      </w:r>
      <w:r w:rsidR="00D642F6">
        <w:rPr>
          <w:rFonts w:asciiTheme="minorHAnsi" w:hAnsiTheme="minorHAnsi" w:cs="Arial"/>
          <w:color w:val="000000"/>
          <w:sz w:val="22"/>
          <w:szCs w:val="22"/>
        </w:rPr>
        <w:t xml:space="preserve"> </w:t>
      </w:r>
      <w:r w:rsidRPr="008D5811">
        <w:rPr>
          <w:rFonts w:asciiTheme="minorHAnsi" w:hAnsiTheme="minorHAnsi" w:cs="Arial"/>
          <w:color w:val="000000"/>
          <w:sz w:val="22"/>
          <w:szCs w:val="22"/>
        </w:rPr>
        <w:t>“</w:t>
      </w:r>
      <w:proofErr w:type="spellStart"/>
      <w:r w:rsidRPr="008D5811">
        <w:rPr>
          <w:rFonts w:asciiTheme="minorHAnsi" w:hAnsiTheme="minorHAnsi" w:cs="Arial"/>
          <w:color w:val="000000"/>
          <w:sz w:val="22"/>
          <w:szCs w:val="22"/>
        </w:rPr>
        <w:t>Devco</w:t>
      </w:r>
      <w:proofErr w:type="spellEnd"/>
      <w:r w:rsidRPr="008D5811">
        <w:rPr>
          <w:rFonts w:asciiTheme="minorHAnsi" w:hAnsiTheme="minorHAnsi" w:cs="Arial"/>
          <w:color w:val="000000"/>
          <w:sz w:val="22"/>
          <w:szCs w:val="22"/>
        </w:rPr>
        <w:t xml:space="preserve"> are delighted to be working with the </w:t>
      </w:r>
      <w:proofErr w:type="spellStart"/>
      <w:r w:rsidRPr="008D5811">
        <w:rPr>
          <w:rFonts w:asciiTheme="minorHAnsi" w:hAnsiTheme="minorHAnsi" w:cs="Arial"/>
          <w:color w:val="000000"/>
          <w:sz w:val="22"/>
          <w:szCs w:val="22"/>
        </w:rPr>
        <w:t>Baptcare</w:t>
      </w:r>
      <w:proofErr w:type="spellEnd"/>
      <w:r w:rsidR="00CE2E3C">
        <w:rPr>
          <w:rFonts w:asciiTheme="minorHAnsi" w:hAnsiTheme="minorHAnsi" w:cs="Arial"/>
          <w:color w:val="000000"/>
          <w:sz w:val="22"/>
          <w:szCs w:val="22"/>
        </w:rPr>
        <w:t xml:space="preserve"> team in delivering the new 120-</w:t>
      </w:r>
      <w:r w:rsidRPr="008D5811">
        <w:rPr>
          <w:rFonts w:asciiTheme="minorHAnsi" w:hAnsiTheme="minorHAnsi" w:cs="Arial"/>
          <w:color w:val="000000"/>
          <w:sz w:val="22"/>
          <w:szCs w:val="22"/>
        </w:rPr>
        <w:t xml:space="preserve">bed facility as part of the Wyndham Lodge redevelopment. We are looking forward to delivering a quality aged care project that provides modern facilities for the residents of </w:t>
      </w:r>
      <w:proofErr w:type="spellStart"/>
      <w:r w:rsidRPr="008D5811">
        <w:rPr>
          <w:rFonts w:asciiTheme="minorHAnsi" w:hAnsiTheme="minorHAnsi" w:cs="Arial"/>
          <w:color w:val="000000"/>
          <w:sz w:val="22"/>
          <w:szCs w:val="22"/>
        </w:rPr>
        <w:t>Baptcare</w:t>
      </w:r>
      <w:proofErr w:type="spellEnd"/>
      <w:r w:rsidRPr="008D5811">
        <w:rPr>
          <w:rFonts w:asciiTheme="minorHAnsi" w:hAnsiTheme="minorHAnsi" w:cs="Arial"/>
          <w:color w:val="000000"/>
          <w:sz w:val="22"/>
          <w:szCs w:val="22"/>
        </w:rPr>
        <w:t>.”</w:t>
      </w:r>
    </w:p>
    <w:p w:rsidR="004836E1" w:rsidRPr="008D5811" w:rsidRDefault="004836E1" w:rsidP="004836E1">
      <w:pPr>
        <w:pStyle w:val="NormalWeb"/>
        <w:spacing w:line="270" w:lineRule="atLeast"/>
        <w:rPr>
          <w:rFonts w:asciiTheme="minorHAnsi" w:hAnsiTheme="minorHAnsi" w:cs="Arial"/>
          <w:color w:val="000000"/>
          <w:sz w:val="22"/>
          <w:szCs w:val="22"/>
        </w:rPr>
      </w:pPr>
      <w:r w:rsidRPr="008D5811">
        <w:rPr>
          <w:rFonts w:asciiTheme="minorHAnsi" w:hAnsiTheme="minorHAnsi" w:cs="Arial"/>
          <w:color w:val="000000"/>
          <w:sz w:val="22"/>
          <w:szCs w:val="22"/>
        </w:rPr>
        <w:t xml:space="preserve">Mr Dangerfield said </w:t>
      </w:r>
      <w:proofErr w:type="spellStart"/>
      <w:r w:rsidRPr="008D5811">
        <w:rPr>
          <w:rFonts w:asciiTheme="minorHAnsi" w:hAnsiTheme="minorHAnsi" w:cs="Arial"/>
          <w:color w:val="000000"/>
          <w:sz w:val="22"/>
          <w:szCs w:val="22"/>
        </w:rPr>
        <w:t>Baptcare</w:t>
      </w:r>
      <w:proofErr w:type="spellEnd"/>
      <w:r w:rsidRPr="008D5811">
        <w:rPr>
          <w:rFonts w:asciiTheme="minorHAnsi" w:hAnsiTheme="minorHAnsi" w:cs="Arial"/>
          <w:color w:val="000000"/>
          <w:sz w:val="22"/>
          <w:szCs w:val="22"/>
        </w:rPr>
        <w:t xml:space="preserve"> acquired the facility in 2011 and also plans to refurbish the existing 30-bed facility before the end of 2016.</w:t>
      </w:r>
      <w:r w:rsidR="00D642F6">
        <w:rPr>
          <w:rFonts w:asciiTheme="minorHAnsi" w:hAnsiTheme="minorHAnsi" w:cs="Arial"/>
          <w:color w:val="000000"/>
          <w:sz w:val="22"/>
          <w:szCs w:val="22"/>
        </w:rPr>
        <w:t xml:space="preserve"> </w:t>
      </w:r>
      <w:r w:rsidRPr="008D5811">
        <w:rPr>
          <w:rFonts w:asciiTheme="minorHAnsi" w:hAnsiTheme="minorHAnsi" w:cs="Arial"/>
          <w:color w:val="000000"/>
          <w:sz w:val="22"/>
          <w:szCs w:val="22"/>
        </w:rPr>
        <w:t>“The existing component will be fully integrated with the extension, providing a 150-bed facility on completion.”</w:t>
      </w:r>
    </w:p>
    <w:p w:rsidR="00D642F6" w:rsidRPr="00D642F6" w:rsidRDefault="00D642F6" w:rsidP="00D642F6">
      <w:pPr>
        <w:rPr>
          <w:color w:val="000000"/>
        </w:rPr>
      </w:pPr>
      <w:r w:rsidRPr="008D5811">
        <w:t xml:space="preserve">Designed by CHT Architects, the </w:t>
      </w:r>
      <w:r w:rsidR="0035760D">
        <w:t>extension</w:t>
      </w:r>
      <w:r w:rsidRPr="008D5811">
        <w:t xml:space="preserve"> includes an internal pedestrian “street” through the primary day areas </w:t>
      </w:r>
      <w:r w:rsidR="0035760D">
        <w:t>including</w:t>
      </w:r>
      <w:r w:rsidRPr="008D5811">
        <w:t xml:space="preserve"> activity spaces, lounges, dining, hair salon and nursing hub.</w:t>
      </w:r>
      <w:r>
        <w:rPr>
          <w:color w:val="000000"/>
        </w:rPr>
        <w:t xml:space="preserve"> </w:t>
      </w:r>
      <w:r w:rsidRPr="008D5811">
        <w:t>Wyndham Lodge will provide 18sqm suites with v</w:t>
      </w:r>
      <w:r w:rsidR="00F7040F">
        <w:t>iews into landscaped courtyards</w:t>
      </w:r>
      <w:r w:rsidRPr="008D5811">
        <w:t>.</w:t>
      </w:r>
    </w:p>
    <w:p w:rsidR="00180521" w:rsidRPr="008D5811" w:rsidRDefault="00BB4A29" w:rsidP="00180521">
      <w:pPr>
        <w:spacing w:after="0" w:line="240" w:lineRule="auto"/>
        <w:rPr>
          <w:rFonts w:cs="Arial"/>
          <w:i/>
          <w:iCs/>
          <w:color w:val="FF0000"/>
        </w:rPr>
      </w:pPr>
      <w:r>
        <w:rPr>
          <w:rFonts w:cs="Arial"/>
          <w:color w:val="000000"/>
        </w:rPr>
        <w:t xml:space="preserve">Wyndham Lodge Community is located at </w:t>
      </w:r>
      <w:r w:rsidRPr="00BB4A29">
        <w:rPr>
          <w:rFonts w:cs="Arial"/>
          <w:color w:val="000000"/>
        </w:rPr>
        <w:t xml:space="preserve">120 </w:t>
      </w:r>
      <w:proofErr w:type="spellStart"/>
      <w:r w:rsidRPr="00BB4A29">
        <w:rPr>
          <w:rFonts w:cs="Arial"/>
          <w:color w:val="000000"/>
        </w:rPr>
        <w:t>Synnot</w:t>
      </w:r>
      <w:proofErr w:type="spellEnd"/>
      <w:r w:rsidRPr="00BB4A29">
        <w:rPr>
          <w:rFonts w:cs="Arial"/>
          <w:color w:val="000000"/>
        </w:rPr>
        <w:t xml:space="preserve"> Street, Werribee</w:t>
      </w:r>
      <w:r>
        <w:rPr>
          <w:rFonts w:cs="Arial"/>
          <w:color w:val="000000"/>
        </w:rPr>
        <w:t xml:space="preserve">. </w:t>
      </w:r>
      <w:proofErr w:type="spellStart"/>
      <w:r w:rsidR="00180521" w:rsidRPr="00BB4A29">
        <w:rPr>
          <w:rFonts w:cs="Arial"/>
          <w:iCs/>
          <w:color w:val="000000"/>
        </w:rPr>
        <w:t>Baptcare</w:t>
      </w:r>
      <w:proofErr w:type="spellEnd"/>
      <w:r w:rsidR="00180521" w:rsidRPr="00BB4A29">
        <w:rPr>
          <w:rFonts w:cs="Arial"/>
          <w:iCs/>
          <w:color w:val="000000"/>
        </w:rPr>
        <w:t xml:space="preserve"> is a community services organisation, founded in 1945, and currently works across 34 </w:t>
      </w:r>
      <w:r w:rsidR="0035760D" w:rsidRPr="00BB4A29">
        <w:rPr>
          <w:rFonts w:cs="Arial"/>
          <w:iCs/>
          <w:color w:val="000000"/>
        </w:rPr>
        <w:t xml:space="preserve">sites in Victoria and Tasmania. </w:t>
      </w:r>
      <w:r w:rsidR="00747C1D" w:rsidRPr="00BB4A29">
        <w:rPr>
          <w:rFonts w:cs="Arial"/>
          <w:iCs/>
          <w:color w:val="000000"/>
        </w:rPr>
        <w:t xml:space="preserve">For more information </w:t>
      </w:r>
      <w:r w:rsidR="0035760D" w:rsidRPr="00BB4A29">
        <w:rPr>
          <w:rFonts w:cs="Arial"/>
          <w:iCs/>
          <w:color w:val="000000"/>
        </w:rPr>
        <w:t xml:space="preserve">on the Wyndham Lodge Community extension, </w:t>
      </w:r>
      <w:r w:rsidR="00747C1D" w:rsidRPr="00BB4A29">
        <w:rPr>
          <w:rFonts w:cs="Arial"/>
          <w:iCs/>
          <w:color w:val="000000"/>
        </w:rPr>
        <w:t xml:space="preserve">please </w:t>
      </w:r>
      <w:r w:rsidR="00747C1D" w:rsidRPr="00BB4A29">
        <w:rPr>
          <w:rFonts w:cs="Arial"/>
          <w:iCs/>
        </w:rPr>
        <w:t xml:space="preserve">contact </w:t>
      </w:r>
      <w:r w:rsidR="00EC4614" w:rsidRPr="00BB4A29">
        <w:rPr>
          <w:rFonts w:cs="Arial"/>
          <w:iCs/>
        </w:rPr>
        <w:t xml:space="preserve">John </w:t>
      </w:r>
      <w:proofErr w:type="spellStart"/>
      <w:r w:rsidR="00EC4614" w:rsidRPr="00BB4A29">
        <w:rPr>
          <w:rFonts w:cs="Arial"/>
          <w:iCs/>
        </w:rPr>
        <w:t>Oleary</w:t>
      </w:r>
      <w:proofErr w:type="spellEnd"/>
      <w:r w:rsidR="00EC4614" w:rsidRPr="00BB4A29">
        <w:rPr>
          <w:rFonts w:cs="Arial"/>
          <w:iCs/>
        </w:rPr>
        <w:t>, Developments Manager on 03 9831 72</w:t>
      </w:r>
      <w:r w:rsidR="000D3DC6">
        <w:rPr>
          <w:rFonts w:cs="Arial"/>
          <w:iCs/>
        </w:rPr>
        <w:t>22</w:t>
      </w:r>
      <w:r w:rsidR="00EC4614" w:rsidRPr="00BB4A29">
        <w:rPr>
          <w:rFonts w:cs="Arial"/>
          <w:iCs/>
        </w:rPr>
        <w:t xml:space="preserve"> </w:t>
      </w:r>
      <w:r w:rsidR="00747C1D" w:rsidRPr="00BB4A29">
        <w:rPr>
          <w:rFonts w:cs="Arial"/>
          <w:iCs/>
          <w:color w:val="000000"/>
        </w:rPr>
        <w:t xml:space="preserve">or visit </w:t>
      </w:r>
      <w:hyperlink r:id="rId9" w:history="1">
        <w:r w:rsidR="00EC4614" w:rsidRPr="00BB4A29">
          <w:rPr>
            <w:rStyle w:val="Hyperlink"/>
            <w:color w:val="auto"/>
            <w:u w:val="none"/>
          </w:rPr>
          <w:t>www.baptcare.org.au</w:t>
        </w:r>
      </w:hyperlink>
      <w:r w:rsidR="00EC4614" w:rsidRPr="00BB4A29">
        <w:t xml:space="preserve">. </w:t>
      </w:r>
    </w:p>
    <w:p w:rsidR="00747C1D" w:rsidRPr="00BB4A29" w:rsidRDefault="00747C1D" w:rsidP="00180521">
      <w:pPr>
        <w:spacing w:after="0" w:line="240" w:lineRule="auto"/>
      </w:pPr>
    </w:p>
    <w:p w:rsidR="00855F59" w:rsidRPr="00BB4A29" w:rsidRDefault="008D5811" w:rsidP="00180521">
      <w:pPr>
        <w:spacing w:after="0" w:line="240" w:lineRule="auto"/>
        <w:rPr>
          <w:rFonts w:cs="Arial"/>
          <w:iCs/>
        </w:rPr>
      </w:pPr>
      <w:r w:rsidRPr="00BB4A29">
        <w:rPr>
          <w:rFonts w:cs="Arial"/>
        </w:rPr>
        <w:t xml:space="preserve">CHT </w:t>
      </w:r>
      <w:r w:rsidR="00A4477D" w:rsidRPr="00BB4A29">
        <w:rPr>
          <w:rFonts w:cs="Arial"/>
        </w:rPr>
        <w:t xml:space="preserve">Architects </w:t>
      </w:r>
      <w:r w:rsidRPr="00BB4A29">
        <w:rPr>
          <w:rFonts w:cs="Arial"/>
        </w:rPr>
        <w:t xml:space="preserve">have extensive experience in aged care and retirement living projects across Victoria and interstate. </w:t>
      </w:r>
      <w:r w:rsidR="00855F59" w:rsidRPr="00BB4A29">
        <w:t xml:space="preserve">For more information on CHT Architects visit </w:t>
      </w:r>
      <w:hyperlink r:id="rId10" w:history="1">
        <w:r w:rsidR="00855F59" w:rsidRPr="00BB4A29">
          <w:rPr>
            <w:rStyle w:val="Hyperlink"/>
            <w:color w:val="auto"/>
            <w:u w:val="none"/>
          </w:rPr>
          <w:t>www.chtarchitects.com.au</w:t>
        </w:r>
      </w:hyperlink>
      <w:r w:rsidR="00855F59" w:rsidRPr="00BB4A29">
        <w:t xml:space="preserve">. </w:t>
      </w:r>
    </w:p>
    <w:p w:rsidR="00E867AB" w:rsidRDefault="00E867AB" w:rsidP="00501D15">
      <w:pPr>
        <w:spacing w:after="0" w:line="240" w:lineRule="auto"/>
      </w:pPr>
    </w:p>
    <w:p w:rsidR="00E867AB" w:rsidRDefault="00E867AB" w:rsidP="00501D15">
      <w:pPr>
        <w:spacing w:after="0" w:line="240" w:lineRule="auto"/>
      </w:pPr>
    </w:p>
    <w:p w:rsidR="00501D15" w:rsidRPr="0026241E" w:rsidRDefault="00246D92" w:rsidP="000B6C0F">
      <w:pPr>
        <w:pStyle w:val="Heading2"/>
      </w:pPr>
      <w:r w:rsidRPr="0026241E">
        <w:t>T</w:t>
      </w:r>
      <w:r w:rsidR="00BA5F20" w:rsidRPr="0026241E">
        <w:t>reasurer</w:t>
      </w:r>
      <w:r w:rsidRPr="0026241E">
        <w:t xml:space="preserve"> </w:t>
      </w:r>
      <w:r w:rsidR="00BA5F20" w:rsidRPr="0026241E">
        <w:t>launches</w:t>
      </w:r>
      <w:r w:rsidRPr="0026241E">
        <w:t xml:space="preserve"> W</w:t>
      </w:r>
      <w:r w:rsidR="00BA5F20" w:rsidRPr="0026241E">
        <w:t>yndham</w:t>
      </w:r>
      <w:r w:rsidRPr="0026241E">
        <w:t xml:space="preserve"> </w:t>
      </w:r>
      <w:r w:rsidR="0026241E" w:rsidRPr="0026241E">
        <w:t>Clinic</w:t>
      </w:r>
      <w:r w:rsidRPr="0026241E">
        <w:t xml:space="preserve"> </w:t>
      </w:r>
      <w:r w:rsidR="00BA5F20" w:rsidRPr="0026241E">
        <w:t>expansion</w:t>
      </w:r>
    </w:p>
    <w:p w:rsidR="00246D92" w:rsidRDefault="00246D92" w:rsidP="00246D92">
      <w:pPr>
        <w:pStyle w:val="Default"/>
        <w:rPr>
          <w:sz w:val="22"/>
          <w:szCs w:val="22"/>
        </w:rPr>
      </w:pPr>
      <w:r>
        <w:rPr>
          <w:sz w:val="22"/>
          <w:szCs w:val="22"/>
        </w:rPr>
        <w:t>Wyndham’s first private hospital, Wyndham Clinic, commenced its $20</w:t>
      </w:r>
      <w:r w:rsidR="00BB4A29">
        <w:rPr>
          <w:sz w:val="22"/>
          <w:szCs w:val="22"/>
        </w:rPr>
        <w:t xml:space="preserve"> </w:t>
      </w:r>
      <w:r>
        <w:rPr>
          <w:sz w:val="22"/>
          <w:szCs w:val="22"/>
        </w:rPr>
        <w:t xml:space="preserve">million expansion project </w:t>
      </w:r>
      <w:r w:rsidR="00ED0F3E">
        <w:rPr>
          <w:sz w:val="22"/>
          <w:szCs w:val="22"/>
        </w:rPr>
        <w:t>in February</w:t>
      </w:r>
      <w:r>
        <w:rPr>
          <w:sz w:val="22"/>
          <w:szCs w:val="22"/>
        </w:rPr>
        <w:t xml:space="preserve"> with the Treasurer,</w:t>
      </w:r>
      <w:r w:rsidR="009A26DB">
        <w:rPr>
          <w:sz w:val="22"/>
          <w:szCs w:val="22"/>
        </w:rPr>
        <w:t xml:space="preserve"> </w:t>
      </w:r>
      <w:r>
        <w:rPr>
          <w:sz w:val="22"/>
          <w:szCs w:val="22"/>
        </w:rPr>
        <w:t xml:space="preserve">Tim Pallas MP, turning the first sod of the project. Wyndham Clinic is located in </w:t>
      </w:r>
      <w:r w:rsidR="00ED0F3E">
        <w:rPr>
          <w:sz w:val="22"/>
          <w:szCs w:val="22"/>
        </w:rPr>
        <w:t>East Werribee</w:t>
      </w:r>
      <w:r>
        <w:rPr>
          <w:sz w:val="22"/>
          <w:szCs w:val="22"/>
        </w:rPr>
        <w:t xml:space="preserve"> opposite Werribee Mercy Hospital and next to Wyndham Private Medical Centre. </w:t>
      </w:r>
      <w:r w:rsidR="00547614">
        <w:rPr>
          <w:sz w:val="22"/>
          <w:szCs w:val="22"/>
        </w:rPr>
        <w:t>With t</w:t>
      </w:r>
      <w:r w:rsidR="00ED0F3E">
        <w:rPr>
          <w:sz w:val="22"/>
          <w:szCs w:val="22"/>
        </w:rPr>
        <w:t xml:space="preserve">he recent announcement </w:t>
      </w:r>
      <w:r w:rsidR="00547614">
        <w:rPr>
          <w:sz w:val="22"/>
          <w:szCs w:val="22"/>
        </w:rPr>
        <w:t>of</w:t>
      </w:r>
      <w:r w:rsidR="00221B04">
        <w:rPr>
          <w:sz w:val="22"/>
          <w:szCs w:val="22"/>
        </w:rPr>
        <w:t xml:space="preserve"> St Vincent’s Health Australia’s</w:t>
      </w:r>
      <w:r w:rsidR="00547614">
        <w:rPr>
          <w:sz w:val="22"/>
          <w:szCs w:val="22"/>
        </w:rPr>
        <w:t xml:space="preserve"> </w:t>
      </w:r>
      <w:r w:rsidR="00547614" w:rsidRPr="00547614">
        <w:rPr>
          <w:sz w:val="22"/>
          <w:szCs w:val="22"/>
        </w:rPr>
        <w:t>private hospital</w:t>
      </w:r>
      <w:r w:rsidR="00221B04">
        <w:rPr>
          <w:sz w:val="22"/>
          <w:szCs w:val="22"/>
        </w:rPr>
        <w:t xml:space="preserve"> </w:t>
      </w:r>
      <w:r w:rsidR="00221B04" w:rsidRPr="00221B04">
        <w:rPr>
          <w:sz w:val="22"/>
          <w:szCs w:val="22"/>
        </w:rPr>
        <w:t>and aged care facility</w:t>
      </w:r>
      <w:r w:rsidR="00547614">
        <w:rPr>
          <w:sz w:val="22"/>
          <w:szCs w:val="22"/>
        </w:rPr>
        <w:t xml:space="preserve">, East Werribee is well on its way to becoming the premier health precinct in </w:t>
      </w:r>
      <w:r w:rsidR="002556BC">
        <w:rPr>
          <w:sz w:val="22"/>
          <w:szCs w:val="22"/>
        </w:rPr>
        <w:t xml:space="preserve">Melbourne’s </w:t>
      </w:r>
      <w:r w:rsidR="00547614">
        <w:rPr>
          <w:sz w:val="22"/>
          <w:szCs w:val="22"/>
        </w:rPr>
        <w:t>new west region.</w:t>
      </w:r>
    </w:p>
    <w:p w:rsidR="00ED0F3E" w:rsidRDefault="00ED0F3E" w:rsidP="00246D92">
      <w:pPr>
        <w:pStyle w:val="Default"/>
        <w:rPr>
          <w:sz w:val="22"/>
          <w:szCs w:val="22"/>
        </w:rPr>
      </w:pPr>
    </w:p>
    <w:p w:rsidR="00547614" w:rsidRDefault="00547614" w:rsidP="00547614">
      <w:pPr>
        <w:pStyle w:val="Default"/>
        <w:rPr>
          <w:sz w:val="22"/>
          <w:szCs w:val="22"/>
        </w:rPr>
      </w:pPr>
      <w:r>
        <w:rPr>
          <w:sz w:val="22"/>
          <w:szCs w:val="22"/>
        </w:rPr>
        <w:t xml:space="preserve">The new facility </w:t>
      </w:r>
      <w:r w:rsidR="00BA5F20">
        <w:rPr>
          <w:sz w:val="22"/>
          <w:szCs w:val="22"/>
        </w:rPr>
        <w:t xml:space="preserve">was developed by </w:t>
      </w:r>
      <w:proofErr w:type="spellStart"/>
      <w:r w:rsidR="00BA5F20" w:rsidRPr="00BA5F20">
        <w:rPr>
          <w:sz w:val="22"/>
          <w:szCs w:val="22"/>
        </w:rPr>
        <w:t>Techne</w:t>
      </w:r>
      <w:proofErr w:type="spellEnd"/>
      <w:r w:rsidR="00BA5F20" w:rsidRPr="00BA5F20">
        <w:rPr>
          <w:sz w:val="22"/>
          <w:szCs w:val="22"/>
        </w:rPr>
        <w:t xml:space="preserve"> Development and </w:t>
      </w:r>
      <w:r w:rsidR="00BB4A29">
        <w:rPr>
          <w:sz w:val="22"/>
          <w:szCs w:val="22"/>
        </w:rPr>
        <w:t xml:space="preserve">is being </w:t>
      </w:r>
      <w:r w:rsidR="00BA5F20" w:rsidRPr="00BA5F20">
        <w:rPr>
          <w:sz w:val="22"/>
          <w:szCs w:val="22"/>
        </w:rPr>
        <w:t xml:space="preserve">built by Kane Constructions </w:t>
      </w:r>
      <w:r w:rsidR="00BA5F20">
        <w:rPr>
          <w:sz w:val="22"/>
          <w:szCs w:val="22"/>
        </w:rPr>
        <w:t xml:space="preserve">and features </w:t>
      </w:r>
      <w:r>
        <w:rPr>
          <w:sz w:val="22"/>
          <w:szCs w:val="22"/>
        </w:rPr>
        <w:t xml:space="preserve">an additional 22 new inpatient beds, a day program facility and an additional day surgery and expanded recovery area. The expansion further evidences the ongoing growth of the region and demand for </w:t>
      </w:r>
      <w:r w:rsidR="000B6C0F">
        <w:rPr>
          <w:sz w:val="22"/>
          <w:szCs w:val="22"/>
        </w:rPr>
        <w:t>medical services close to home.</w:t>
      </w:r>
    </w:p>
    <w:p w:rsidR="00547614" w:rsidRDefault="00547614" w:rsidP="00246D92">
      <w:pPr>
        <w:pStyle w:val="Default"/>
        <w:rPr>
          <w:sz w:val="22"/>
          <w:szCs w:val="22"/>
        </w:rPr>
      </w:pPr>
    </w:p>
    <w:p w:rsidR="00246D92" w:rsidRDefault="00246D92" w:rsidP="00246D92">
      <w:pPr>
        <w:pStyle w:val="Default"/>
        <w:rPr>
          <w:sz w:val="22"/>
          <w:szCs w:val="22"/>
        </w:rPr>
      </w:pPr>
      <w:r>
        <w:rPr>
          <w:sz w:val="22"/>
          <w:szCs w:val="22"/>
        </w:rPr>
        <w:t>Wyndham Clinic CEO Peter Bailey said “The hospital has been open for just over 12 months and to be embarking on this project demonstrates the need for additional health services in Melbourne’s West. Wyndham Clinic has filled a large gap for greater Melbourne with the provision of Mental Health servic</w:t>
      </w:r>
      <w:r w:rsidR="000B6C0F">
        <w:rPr>
          <w:sz w:val="22"/>
          <w:szCs w:val="22"/>
        </w:rPr>
        <w:t>es and Day Surgery procedures.”</w:t>
      </w:r>
    </w:p>
    <w:p w:rsidR="00547614" w:rsidRDefault="00547614" w:rsidP="00246D92">
      <w:pPr>
        <w:pStyle w:val="Default"/>
        <w:rPr>
          <w:sz w:val="22"/>
          <w:szCs w:val="22"/>
        </w:rPr>
      </w:pPr>
    </w:p>
    <w:p w:rsidR="00246D92" w:rsidRDefault="00246D92" w:rsidP="00246D92">
      <w:pPr>
        <w:pStyle w:val="Default"/>
        <w:rPr>
          <w:sz w:val="22"/>
          <w:szCs w:val="22"/>
        </w:rPr>
      </w:pPr>
      <w:r>
        <w:rPr>
          <w:sz w:val="22"/>
          <w:szCs w:val="22"/>
        </w:rPr>
        <w:t>“Following the expansion we will offer a total of 50 mental health beds and two dedicated theatres for day surgical procedures. This will allow us to offer increased services including a dedicated Drug and Alcohol detox and rehab service an</w:t>
      </w:r>
      <w:r w:rsidR="001937EF">
        <w:rPr>
          <w:sz w:val="22"/>
          <w:szCs w:val="22"/>
        </w:rPr>
        <w:t xml:space="preserve">d youth mental health service. </w:t>
      </w:r>
      <w:r>
        <w:rPr>
          <w:sz w:val="22"/>
          <w:szCs w:val="22"/>
        </w:rPr>
        <w:t xml:space="preserve">Our theatre lists are already busy with a number of specialisations being delivered including Ophthalmology, Oral Surgery, Endoscopy, IVF, </w:t>
      </w:r>
      <w:proofErr w:type="spellStart"/>
      <w:r>
        <w:rPr>
          <w:sz w:val="22"/>
          <w:szCs w:val="22"/>
        </w:rPr>
        <w:t>Womens</w:t>
      </w:r>
      <w:proofErr w:type="spellEnd"/>
      <w:r>
        <w:rPr>
          <w:sz w:val="22"/>
          <w:szCs w:val="22"/>
        </w:rPr>
        <w:t>’ Health, plastic surgery and urology</w:t>
      </w:r>
      <w:r w:rsidR="001937EF">
        <w:rPr>
          <w:sz w:val="22"/>
          <w:szCs w:val="22"/>
        </w:rPr>
        <w:t>.</w:t>
      </w:r>
      <w:r>
        <w:rPr>
          <w:sz w:val="22"/>
          <w:szCs w:val="22"/>
        </w:rPr>
        <w:t>”</w:t>
      </w:r>
    </w:p>
    <w:p w:rsidR="001937EF" w:rsidRDefault="001937EF" w:rsidP="00246D92">
      <w:pPr>
        <w:spacing w:after="0" w:line="240" w:lineRule="auto"/>
      </w:pPr>
    </w:p>
    <w:p w:rsidR="00246D92" w:rsidRPr="00B55E1E" w:rsidRDefault="00246D92" w:rsidP="00246D92">
      <w:pPr>
        <w:spacing w:after="0" w:line="240" w:lineRule="auto"/>
      </w:pPr>
      <w:r>
        <w:t>Tim Pallas MP, Treasurer of Victoria and Member for Werribee said “I welcome the Wyndham Clinic’s investment in the Wyndham area, especially in the vital areas of mental health and addiction treatment. Wyndham is a rapidly growing community with a growing need for health services. It is very exciting to see the continuing growth in facilities and services within the Health precinct in Hoppers Lane.”</w:t>
      </w:r>
    </w:p>
    <w:p w:rsidR="00BB4A29" w:rsidRDefault="00BB4A29" w:rsidP="001051B5"/>
    <w:p w:rsidR="00246D92" w:rsidRDefault="00E06223" w:rsidP="001051B5">
      <w:pPr>
        <w:rPr>
          <w:b/>
          <w:bCs/>
        </w:rPr>
      </w:pPr>
      <w:r>
        <w:t>Wyndham Clinic is located at 242A Hoppers Lane</w:t>
      </w:r>
      <w:r w:rsidR="00C309B7">
        <w:t>,</w:t>
      </w:r>
      <w:r>
        <w:t xml:space="preserve"> East Werribee. </w:t>
      </w:r>
      <w:r w:rsidRPr="00E06223">
        <w:t>For more information on Wyndham Clinic</w:t>
      </w:r>
      <w:r>
        <w:t xml:space="preserve"> visit </w:t>
      </w:r>
      <w:hyperlink r:id="rId11" w:history="1">
        <w:r w:rsidRPr="003E17D9">
          <w:rPr>
            <w:rStyle w:val="Hyperlink"/>
          </w:rPr>
          <w:t>www.wyndhamclinic.com.au</w:t>
        </w:r>
      </w:hyperlink>
      <w:r>
        <w:t xml:space="preserve"> or call (03) 9731 6646.</w:t>
      </w:r>
    </w:p>
    <w:p w:rsidR="00E867AB" w:rsidRDefault="00E867AB" w:rsidP="00B373A2">
      <w:pPr>
        <w:pStyle w:val="Heading2"/>
      </w:pPr>
    </w:p>
    <w:p w:rsidR="00B373A2" w:rsidRPr="00D650F5" w:rsidRDefault="00B373A2" w:rsidP="00B373A2">
      <w:pPr>
        <w:pStyle w:val="Heading2"/>
      </w:pPr>
      <w:proofErr w:type="gramStart"/>
      <w:r w:rsidRPr="00D650F5">
        <w:t>news</w:t>
      </w:r>
      <w:proofErr w:type="gramEnd"/>
      <w:r w:rsidRPr="00D650F5">
        <w:t xml:space="preserve"> bite</w:t>
      </w:r>
    </w:p>
    <w:p w:rsidR="00B373A2" w:rsidRPr="00501BB7" w:rsidRDefault="00194883" w:rsidP="00B373A2">
      <w:pPr>
        <w:pStyle w:val="NoSpacing"/>
      </w:pPr>
      <w:r w:rsidRPr="00501BB7">
        <w:t xml:space="preserve">Victoria University’s </w:t>
      </w:r>
      <w:proofErr w:type="spellStart"/>
      <w:r w:rsidRPr="00501BB7">
        <w:t>Interprofessional</w:t>
      </w:r>
      <w:proofErr w:type="spellEnd"/>
      <w:r w:rsidRPr="00501BB7">
        <w:t xml:space="preserve"> Health and Community Clinic</w:t>
      </w:r>
    </w:p>
    <w:p w:rsidR="00194883" w:rsidRDefault="00194883" w:rsidP="00194883">
      <w:pPr>
        <w:spacing w:after="0" w:line="240" w:lineRule="auto"/>
      </w:pPr>
    </w:p>
    <w:p w:rsidR="00293F89" w:rsidRDefault="00194883" w:rsidP="00C309B7">
      <w:r>
        <w:t xml:space="preserve">Construction of Victoria University’s new </w:t>
      </w:r>
      <w:proofErr w:type="spellStart"/>
      <w:r>
        <w:t>Interprofessional</w:t>
      </w:r>
      <w:proofErr w:type="spellEnd"/>
      <w:r>
        <w:t xml:space="preserve"> Health and Community Clinic has been completed.  Victoria University will continue to work with partners in Werribee to bring this state</w:t>
      </w:r>
      <w:r w:rsidR="00E61765">
        <w:t>-</w:t>
      </w:r>
      <w:r>
        <w:t>of the</w:t>
      </w:r>
      <w:r w:rsidR="00E61765">
        <w:t>-</w:t>
      </w:r>
      <w:r>
        <w:t>art</w:t>
      </w:r>
      <w:r w:rsidR="002556BC">
        <w:t xml:space="preserve"> </w:t>
      </w:r>
      <w:r>
        <w:t>teaching and training health and community service alive. The Clinic will deliver coordinated health services to the community of Wyndham.</w:t>
      </w:r>
    </w:p>
    <w:p w:rsidR="00E867AB" w:rsidRDefault="00E867AB" w:rsidP="00B373A2">
      <w:pPr>
        <w:pStyle w:val="Heading2"/>
      </w:pPr>
    </w:p>
    <w:p w:rsidR="00B373A2" w:rsidRPr="00F0112F" w:rsidRDefault="00B373A2" w:rsidP="00B373A2">
      <w:pPr>
        <w:pStyle w:val="Heading2"/>
      </w:pPr>
      <w:proofErr w:type="gramStart"/>
      <w:r w:rsidRPr="00F0112F">
        <w:t>about</w:t>
      </w:r>
      <w:proofErr w:type="gramEnd"/>
      <w:r w:rsidRPr="00F0112F">
        <w:t xml:space="preserve"> your city scene</w:t>
      </w:r>
    </w:p>
    <w:p w:rsidR="00293F89" w:rsidRDefault="00293F89" w:rsidP="00B373A2">
      <w:r w:rsidRPr="00293F89">
        <w:t>Werribee City Scene is a quarterly publication containing the latest planning and development news from the Capital of Melbourne’s New West. This edition</w:t>
      </w:r>
      <w:r w:rsidR="00E61765">
        <w:t xml:space="preserve"> is</w:t>
      </w:r>
      <w:r w:rsidRPr="00293F89">
        <w:t xml:space="preserve"> available online at www.growwerribee.com.au. To receive a print edition in the mail call us on (03) 9742 0788, email info@growwerribee.com.au, or drop into the Werribee Development Centre at 2/10 </w:t>
      </w:r>
      <w:proofErr w:type="spellStart"/>
      <w:r w:rsidRPr="00293F89">
        <w:t>Watton</w:t>
      </w:r>
      <w:proofErr w:type="spellEnd"/>
      <w:r w:rsidRPr="00293F89">
        <w:t xml:space="preserve"> Street, Werribee. </w:t>
      </w:r>
    </w:p>
    <w:p w:rsidR="00E867AB" w:rsidRDefault="00E867AB" w:rsidP="00B373A2">
      <w:pPr>
        <w:pStyle w:val="Heading2"/>
      </w:pPr>
    </w:p>
    <w:p w:rsidR="00B373A2" w:rsidRPr="00AD42CA" w:rsidRDefault="00B373A2" w:rsidP="000B6C0F">
      <w:pPr>
        <w:pStyle w:val="Heading2"/>
      </w:pPr>
      <w:r w:rsidRPr="004920C3">
        <w:t>Spotlight on</w:t>
      </w:r>
      <w:r w:rsidR="000B6C0F">
        <w:t xml:space="preserve"> </w:t>
      </w:r>
      <w:r>
        <w:t>…</w:t>
      </w:r>
      <w:r w:rsidR="000B6C0F">
        <w:t xml:space="preserve"> </w:t>
      </w:r>
      <w:r w:rsidR="00AA1996" w:rsidRPr="00AD42CA">
        <w:t>Discover the rich history of the Werribee City Centre …</w:t>
      </w:r>
    </w:p>
    <w:p w:rsidR="00016F1A" w:rsidRDefault="00016F1A" w:rsidP="00016F1A">
      <w:r>
        <w:t xml:space="preserve">Did you know that </w:t>
      </w:r>
      <w:proofErr w:type="spellStart"/>
      <w:r>
        <w:t>Bungey’s</w:t>
      </w:r>
      <w:proofErr w:type="spellEnd"/>
      <w:r>
        <w:t xml:space="preserve"> Hole, a </w:t>
      </w:r>
      <w:r w:rsidR="00153D20">
        <w:t xml:space="preserve">water-hole on a </w:t>
      </w:r>
      <w:r>
        <w:t>bend in the Werribee River, was once Werribee’s swimming pool and used for swimming carnival meets?  Or that one of Werribee’s finest art-deco homes was featured in the Australian Home Beautiful magazine back in 1941?</w:t>
      </w:r>
    </w:p>
    <w:p w:rsidR="00016F1A" w:rsidRDefault="00016F1A" w:rsidP="00016F1A">
      <w:r>
        <w:t>The newly developed Werribee City Centre Heritage Trail allows you to discover all of this and more as you go on your own self-guided walking tour and explore the rich natural, cultural and architectural heritage of Wyndham.</w:t>
      </w:r>
    </w:p>
    <w:p w:rsidR="00016F1A" w:rsidRDefault="00016F1A" w:rsidP="00016F1A">
      <w:r>
        <w:t>The trail was officially launch</w:t>
      </w:r>
      <w:r w:rsidR="00273460">
        <w:t>ed</w:t>
      </w:r>
      <w:r>
        <w:t xml:space="preserve"> as part of Wyndham City’s 150 Year Celebrations in October 2014 with guided bus tours taking community members to each of the sites.  Feedback from the community has been positive and shows genuine passion for Werribee and its history.</w:t>
      </w:r>
    </w:p>
    <w:p w:rsidR="00016F1A" w:rsidRDefault="00016F1A" w:rsidP="00016F1A">
      <w:r>
        <w:t xml:space="preserve">To explore the trail </w:t>
      </w:r>
      <w:proofErr w:type="gramStart"/>
      <w:r>
        <w:t>yourself</w:t>
      </w:r>
      <w:proofErr w:type="gramEnd"/>
      <w:r>
        <w:t xml:space="preserve">, pick up the Werribee City Centre Heritage Trail brochure from the Werribee Visitor Information Centre, 177 </w:t>
      </w:r>
      <w:proofErr w:type="spellStart"/>
      <w:r>
        <w:t>Watton</w:t>
      </w:r>
      <w:proofErr w:type="spellEnd"/>
      <w:r>
        <w:t xml:space="preserve"> Street, Werribee (inside Wyndham Cultural Centre).</w:t>
      </w:r>
    </w:p>
    <w:p w:rsidR="0026241E" w:rsidRDefault="0026241E" w:rsidP="00016F1A">
      <w:r>
        <w:t xml:space="preserve">For more information visit </w:t>
      </w:r>
      <w:hyperlink r:id="rId12" w:history="1">
        <w:r w:rsidR="000B6C0F" w:rsidRPr="006669D8">
          <w:rPr>
            <w:rStyle w:val="Hyperlink"/>
          </w:rPr>
          <w:t>www.experiencewyndham.com.au/attractions/major/heritagetrail</w:t>
        </w:r>
      </w:hyperlink>
      <w:r w:rsidR="000B6C0F">
        <w:t xml:space="preserve"> </w:t>
      </w:r>
    </w:p>
    <w:p w:rsidR="00016F1A" w:rsidRPr="004920C3" w:rsidRDefault="00016F1A" w:rsidP="00016F1A"/>
    <w:p w:rsidR="00B373A2" w:rsidRPr="00AD42CA" w:rsidRDefault="00B373A2" w:rsidP="000B6C0F">
      <w:pPr>
        <w:pStyle w:val="Heading2"/>
      </w:pPr>
      <w:r w:rsidRPr="00C4020C">
        <w:t>5 minutes</w:t>
      </w:r>
      <w:r>
        <w:t xml:space="preserve"> with</w:t>
      </w:r>
      <w:r w:rsidR="000B6C0F">
        <w:t xml:space="preserve"> </w:t>
      </w:r>
      <w:r>
        <w:t>…</w:t>
      </w:r>
      <w:r w:rsidR="000B6C0F">
        <w:t xml:space="preserve"> </w:t>
      </w:r>
      <w:r w:rsidR="006914E8" w:rsidRPr="00AD42CA">
        <w:t>A1 Bakery</w:t>
      </w:r>
      <w:r w:rsidRPr="00AD42CA">
        <w:t xml:space="preserve"> </w:t>
      </w:r>
    </w:p>
    <w:p w:rsidR="002E3D80" w:rsidRPr="005A0E6F" w:rsidRDefault="002E3D80" w:rsidP="005A0E6F">
      <w:pPr>
        <w:rPr>
          <w:b/>
        </w:rPr>
      </w:pPr>
      <w:r w:rsidRPr="005A0E6F">
        <w:rPr>
          <w:b/>
        </w:rPr>
        <w:t xml:space="preserve">Hilda </w:t>
      </w:r>
      <w:proofErr w:type="spellStart"/>
      <w:r w:rsidRPr="005A0E6F">
        <w:rPr>
          <w:b/>
        </w:rPr>
        <w:t>Moussalem’s</w:t>
      </w:r>
      <w:proofErr w:type="spellEnd"/>
      <w:r w:rsidRPr="005A0E6F">
        <w:rPr>
          <w:b/>
        </w:rPr>
        <w:t xml:space="preserve"> passion for food is infectious. </w:t>
      </w:r>
      <w:r w:rsidR="005A0E6F" w:rsidRPr="005A0E6F">
        <w:rPr>
          <w:b/>
        </w:rPr>
        <w:t xml:space="preserve">Her dedication to serving freshly made food </w:t>
      </w:r>
      <w:r w:rsidR="00040971">
        <w:rPr>
          <w:b/>
        </w:rPr>
        <w:t xml:space="preserve">cooked from scratch </w:t>
      </w:r>
      <w:r w:rsidR="005A0E6F" w:rsidRPr="005A0E6F">
        <w:rPr>
          <w:b/>
        </w:rPr>
        <w:t xml:space="preserve">is enviable and provides </w:t>
      </w:r>
      <w:proofErr w:type="spellStart"/>
      <w:r w:rsidR="005A0E6F" w:rsidRPr="005A0E6F">
        <w:rPr>
          <w:b/>
        </w:rPr>
        <w:t>Watton</w:t>
      </w:r>
      <w:proofErr w:type="spellEnd"/>
      <w:r w:rsidR="005A0E6F" w:rsidRPr="005A0E6F">
        <w:rPr>
          <w:b/>
        </w:rPr>
        <w:t xml:space="preserve"> Street with a special treat. </w:t>
      </w:r>
      <w:r w:rsidRPr="005A0E6F">
        <w:rPr>
          <w:b/>
        </w:rPr>
        <w:t>The part owner of</w:t>
      </w:r>
      <w:r w:rsidR="00B12A50">
        <w:rPr>
          <w:b/>
        </w:rPr>
        <w:t xml:space="preserve"> the new A1 Bakery </w:t>
      </w:r>
      <w:r w:rsidRPr="005A0E6F">
        <w:rPr>
          <w:b/>
        </w:rPr>
        <w:t>spoke to us abou</w:t>
      </w:r>
      <w:r w:rsidR="005A0E6F" w:rsidRPr="005A0E6F">
        <w:rPr>
          <w:b/>
        </w:rPr>
        <w:t>t her commitment to serving high quality</w:t>
      </w:r>
      <w:r w:rsidRPr="005A0E6F">
        <w:rPr>
          <w:b/>
        </w:rPr>
        <w:t xml:space="preserve"> food and why she likes Werribee.</w:t>
      </w:r>
      <w:r w:rsidR="005A0E6F" w:rsidRPr="005A0E6F">
        <w:rPr>
          <w:b/>
        </w:rPr>
        <w:t xml:space="preserve"> </w:t>
      </w:r>
    </w:p>
    <w:p w:rsidR="002E3D80" w:rsidRPr="005A0E6F" w:rsidRDefault="002E3D80" w:rsidP="005A0E6F">
      <w:pPr>
        <w:rPr>
          <w:b/>
        </w:rPr>
      </w:pPr>
      <w:r w:rsidRPr="005A0E6F">
        <w:rPr>
          <w:b/>
        </w:rPr>
        <w:t>Can you tell us a bit about yourself and how A1 Bakery came about?</w:t>
      </w:r>
    </w:p>
    <w:p w:rsidR="002E3D80" w:rsidRDefault="002E3D80" w:rsidP="005A0E6F">
      <w:r>
        <w:t>Prior to setting up A1 Bakery, I had a long career working in administration across a r</w:t>
      </w:r>
      <w:r w:rsidR="00B12A50">
        <w:t>ange of different businesses. My husband and I</w:t>
      </w:r>
      <w:r>
        <w:t xml:space="preserve"> had been encouraged by the owners of A1 Bakery to set up a franchise in Melbourne</w:t>
      </w:r>
      <w:r w:rsidR="00B12A50">
        <w:t>,</w:t>
      </w:r>
      <w:r>
        <w:t xml:space="preserve"> and we decided to take the plunge.</w:t>
      </w:r>
    </w:p>
    <w:p w:rsidR="002E3D80" w:rsidRDefault="002E3D80" w:rsidP="005A0E6F">
      <w:r w:rsidRPr="005A0E6F">
        <w:rPr>
          <w:b/>
        </w:rPr>
        <w:t>What’s special about A1 Bakery Werribee?</w:t>
      </w:r>
    </w:p>
    <w:p w:rsidR="002E3D80" w:rsidRPr="0086320D" w:rsidRDefault="00B12A50" w:rsidP="005A0E6F">
      <w:r>
        <w:t xml:space="preserve">A1 Bakery is a family run business. </w:t>
      </w:r>
      <w:r w:rsidR="002E3D80">
        <w:t xml:space="preserve">We pride ourselves on providing authentic Lebanese food prepared from scratch. Everything </w:t>
      </w:r>
      <w:r w:rsidR="005A0E6F">
        <w:t>right down to the dips and sauces (</w:t>
      </w:r>
      <w:r w:rsidR="002E3D80">
        <w:t>except the pita bread</w:t>
      </w:r>
      <w:r w:rsidR="005A0E6F">
        <w:t xml:space="preserve"> which is delivered daily)</w:t>
      </w:r>
      <w:r w:rsidR="002E3D80">
        <w:t xml:space="preserve"> is made on the premises from fresh, good quality ingredients. We don’t want to </w:t>
      </w:r>
      <w:r w:rsidR="002E3D80">
        <w:lastRenderedPageBreak/>
        <w:t xml:space="preserve">serve </w:t>
      </w:r>
      <w:r w:rsidR="005A0E6F">
        <w:t xml:space="preserve">food </w:t>
      </w:r>
      <w:r w:rsidR="00E967A2">
        <w:t>to people t</w:t>
      </w:r>
      <w:r w:rsidR="002E3D80">
        <w:t xml:space="preserve">hat we wouldn’t eat ourselves. </w:t>
      </w:r>
      <w:r w:rsidR="001A2E03">
        <w:t xml:space="preserve">We also serve halal food and because we make the food while you wait, we can tailor </w:t>
      </w:r>
      <w:r>
        <w:t>it</w:t>
      </w:r>
      <w:r w:rsidR="001A2E03">
        <w:t xml:space="preserve"> to suit</w:t>
      </w:r>
      <w:r w:rsidR="00DE7758">
        <w:t xml:space="preserve"> any dietary requirements people have</w:t>
      </w:r>
      <w:r w:rsidR="001A2E03">
        <w:t>.</w:t>
      </w:r>
    </w:p>
    <w:p w:rsidR="005A0E6F" w:rsidRPr="00EE1840" w:rsidRDefault="00EE1840" w:rsidP="00B373A2">
      <w:pPr>
        <w:rPr>
          <w:b/>
        </w:rPr>
      </w:pPr>
      <w:r w:rsidRPr="00EE1840">
        <w:rPr>
          <w:b/>
        </w:rPr>
        <w:t xml:space="preserve">Why did you choose </w:t>
      </w:r>
      <w:r>
        <w:rPr>
          <w:b/>
        </w:rPr>
        <w:t xml:space="preserve">to locate your business in </w:t>
      </w:r>
      <w:r w:rsidRPr="00EE1840">
        <w:rPr>
          <w:b/>
        </w:rPr>
        <w:t>Werribee?</w:t>
      </w:r>
    </w:p>
    <w:p w:rsidR="005A0E6F" w:rsidRDefault="000672E0" w:rsidP="00B373A2">
      <w:r>
        <w:t xml:space="preserve">I </w:t>
      </w:r>
      <w:r w:rsidRPr="000672E0">
        <w:t>a</w:t>
      </w:r>
      <w:r>
        <w:t xml:space="preserve">lways liked Werribee and see </w:t>
      </w:r>
      <w:r w:rsidRPr="000672E0">
        <w:t xml:space="preserve">so much potential in </w:t>
      </w:r>
      <w:proofErr w:type="spellStart"/>
      <w:r w:rsidRPr="000672E0">
        <w:t>Watton</w:t>
      </w:r>
      <w:proofErr w:type="spellEnd"/>
      <w:r w:rsidRPr="000672E0">
        <w:t xml:space="preserve"> Street</w:t>
      </w:r>
      <w:r>
        <w:t xml:space="preserve">. I first came here </w:t>
      </w:r>
      <w:r w:rsidR="00EE1840">
        <w:t xml:space="preserve">26 years ago to buy my wedding dress from a shop in </w:t>
      </w:r>
      <w:proofErr w:type="spellStart"/>
      <w:r w:rsidR="00EE1840">
        <w:t>Watton</w:t>
      </w:r>
      <w:proofErr w:type="spellEnd"/>
      <w:r w:rsidR="00EE1840">
        <w:t xml:space="preserve"> Street</w:t>
      </w:r>
      <w:r w:rsidR="001A2E03">
        <w:t xml:space="preserve"> and gave birth to both of my daughters at Werribee Mercy Hospital</w:t>
      </w:r>
      <w:r w:rsidR="00EE1840">
        <w:t>.</w:t>
      </w:r>
      <w:r>
        <w:t xml:space="preserve"> </w:t>
      </w:r>
      <w:proofErr w:type="spellStart"/>
      <w:r w:rsidRPr="000672E0">
        <w:t>Watton</w:t>
      </w:r>
      <w:proofErr w:type="spellEnd"/>
      <w:r w:rsidRPr="000672E0">
        <w:t xml:space="preserve"> Street has wide app</w:t>
      </w:r>
      <w:r w:rsidR="00FD3CAB">
        <w:t>eal and lots of people traffic</w:t>
      </w:r>
      <w:r w:rsidR="00DE7758">
        <w:t xml:space="preserve"> – it could become the next </w:t>
      </w:r>
      <w:proofErr w:type="spellStart"/>
      <w:r w:rsidR="00DE7758">
        <w:t>Lygon</w:t>
      </w:r>
      <w:proofErr w:type="spellEnd"/>
      <w:r w:rsidR="00DE7758">
        <w:t xml:space="preserve"> Street!</w:t>
      </w:r>
      <w:r w:rsidR="00FD3CAB">
        <w:t xml:space="preserve"> </w:t>
      </w:r>
      <w:r w:rsidR="00DE7758">
        <w:t>T</w:t>
      </w:r>
      <w:r w:rsidRPr="000672E0">
        <w:t xml:space="preserve">he </w:t>
      </w:r>
      <w:r w:rsidR="00FD3CAB">
        <w:t xml:space="preserve">Werribee </w:t>
      </w:r>
      <w:r w:rsidRPr="000672E0">
        <w:t>River area brings a special feeling to the place</w:t>
      </w:r>
      <w:r w:rsidR="001A2E03">
        <w:t xml:space="preserve"> and provides a natural attraction for people</w:t>
      </w:r>
      <w:r w:rsidRPr="000672E0">
        <w:t xml:space="preserve">. We need to have a city to service the </w:t>
      </w:r>
      <w:r w:rsidR="00B12A50">
        <w:t xml:space="preserve">growing </w:t>
      </w:r>
      <w:r w:rsidRPr="000672E0">
        <w:t xml:space="preserve">west </w:t>
      </w:r>
      <w:r w:rsidR="00FD3CAB">
        <w:t>and Werribee can be that place.</w:t>
      </w:r>
    </w:p>
    <w:p w:rsidR="00EE1840" w:rsidRPr="00EE1840" w:rsidRDefault="00EE1840" w:rsidP="00B373A2">
      <w:pPr>
        <w:rPr>
          <w:b/>
        </w:rPr>
      </w:pPr>
      <w:r w:rsidRPr="00EE1840">
        <w:rPr>
          <w:b/>
        </w:rPr>
        <w:t>What plans do you have for the future?</w:t>
      </w:r>
    </w:p>
    <w:p w:rsidR="00EE1840" w:rsidRDefault="001A2E03" w:rsidP="00B373A2">
      <w:r>
        <w:t xml:space="preserve">We have a lovely deck overlooking the Werribee River, Werribee’s best kept secret. </w:t>
      </w:r>
      <w:r w:rsidR="00DE7758">
        <w:t xml:space="preserve">In the future we would like to increase </w:t>
      </w:r>
      <w:r w:rsidR="005060AF">
        <w:t>the</w:t>
      </w:r>
      <w:r w:rsidR="00DE7758">
        <w:t xml:space="preserve"> deck area</w:t>
      </w:r>
      <w:r w:rsidR="005060AF">
        <w:t xml:space="preserve"> and make the place more beautiful. We’d </w:t>
      </w:r>
      <w:r w:rsidR="00B12A50">
        <w:t xml:space="preserve">also like to have events </w:t>
      </w:r>
      <w:r w:rsidR="005060AF">
        <w:t>with music and performers</w:t>
      </w:r>
      <w:r w:rsidR="00B12A50">
        <w:t xml:space="preserve"> overlooking the River</w:t>
      </w:r>
      <w:r w:rsidR="005060AF">
        <w:t xml:space="preserve">. Our aim is to build our reputation for a clean, fresh place for people to enjoy affordable good quality food. </w:t>
      </w:r>
    </w:p>
    <w:p w:rsidR="00F7040F" w:rsidRDefault="00F7040F" w:rsidP="00F7040F"/>
    <w:p w:rsidR="00B373A2" w:rsidRPr="000B6C0F" w:rsidRDefault="00B373A2" w:rsidP="000B6C0F">
      <w:pPr>
        <w:pStyle w:val="Heading2"/>
        <w:rPr>
          <w:color w:val="FF0000"/>
        </w:rPr>
      </w:pPr>
      <w:proofErr w:type="gramStart"/>
      <w:r>
        <w:t>city</w:t>
      </w:r>
      <w:proofErr w:type="gramEnd"/>
      <w:r>
        <w:t xml:space="preserve"> s</w:t>
      </w:r>
      <w:r w:rsidRPr="00E04B0B">
        <w:t>cenes</w:t>
      </w:r>
      <w:r w:rsidRPr="000B5477">
        <w:rPr>
          <w:color w:val="FF0000"/>
        </w:rPr>
        <w:t xml:space="preserve"> </w:t>
      </w:r>
      <w:r w:rsidR="008C0A57" w:rsidRPr="00AD42CA">
        <w:t xml:space="preserve">Station Places’ Vic </w:t>
      </w:r>
      <w:proofErr w:type="spellStart"/>
      <w:r w:rsidR="008C0A57" w:rsidRPr="00AD42CA">
        <w:t>Sammartino</w:t>
      </w:r>
      <w:proofErr w:type="spellEnd"/>
    </w:p>
    <w:p w:rsidR="00E867AB" w:rsidRPr="00AD42CA" w:rsidRDefault="00E867AB" w:rsidP="00B373A2">
      <w:pPr>
        <w:spacing w:after="0" w:line="240" w:lineRule="auto"/>
      </w:pPr>
    </w:p>
    <w:p w:rsidR="0070518E" w:rsidRDefault="00E64A1E" w:rsidP="00E64A1E">
      <w:r>
        <w:t xml:space="preserve">Vito </w:t>
      </w:r>
      <w:proofErr w:type="spellStart"/>
      <w:r>
        <w:t>Sammartino</w:t>
      </w:r>
      <w:proofErr w:type="spellEnd"/>
      <w:r>
        <w:t xml:space="preserve"> has become a local legend in the Werribee City Centre. </w:t>
      </w:r>
      <w:r w:rsidR="0070518E">
        <w:t xml:space="preserve">His </w:t>
      </w:r>
      <w:proofErr w:type="spellStart"/>
      <w:r w:rsidR="0070518E">
        <w:t>Mens</w:t>
      </w:r>
      <w:proofErr w:type="spellEnd"/>
      <w:r w:rsidR="0070518E">
        <w:t xml:space="preserve"> Hairstylist ‘</w:t>
      </w:r>
      <w:r>
        <w:t xml:space="preserve">Vic </w:t>
      </w:r>
      <w:proofErr w:type="spellStart"/>
      <w:proofErr w:type="gramStart"/>
      <w:r>
        <w:t>Sammartino</w:t>
      </w:r>
      <w:proofErr w:type="spellEnd"/>
      <w:r w:rsidR="0070518E">
        <w:t>’</w:t>
      </w:r>
      <w:r w:rsidR="00843458">
        <w:t>,</w:t>
      </w:r>
      <w:proofErr w:type="gramEnd"/>
      <w:r>
        <w:t xml:space="preserve"> was recently featured in a host of publications including the local Wyndham Star Weekly and Wyndham Leader. </w:t>
      </w:r>
    </w:p>
    <w:p w:rsidR="00310F04" w:rsidRDefault="00843458" w:rsidP="00E64A1E">
      <w:r>
        <w:t xml:space="preserve">Barber’s magazine, </w:t>
      </w:r>
      <w:r w:rsidR="00E64A1E">
        <w:t>Cutthroat Journal</w:t>
      </w:r>
      <w:r>
        <w:t xml:space="preserve"> also</w:t>
      </w:r>
      <w:r w:rsidR="00E64A1E">
        <w:t xml:space="preserve"> ran a double page spread in the winter 2014 edition, featuring an interview between Vito and </w:t>
      </w:r>
      <w:proofErr w:type="spellStart"/>
      <w:r w:rsidR="00E64A1E">
        <w:t>Jimbo</w:t>
      </w:r>
      <w:proofErr w:type="spellEnd"/>
      <w:r w:rsidR="00E64A1E">
        <w:t xml:space="preserve">, editor of </w:t>
      </w:r>
      <w:r w:rsidR="0070518E">
        <w:t>the</w:t>
      </w:r>
      <w:r w:rsidR="00E64A1E">
        <w:t xml:space="preserve"> Journal. </w:t>
      </w:r>
      <w:proofErr w:type="spellStart"/>
      <w:r w:rsidR="0070518E">
        <w:t>Jimbo</w:t>
      </w:r>
      <w:proofErr w:type="spellEnd"/>
      <w:r w:rsidR="0070518E">
        <w:t xml:space="preserve"> grew up in Werribee and had the pleasure of his first childhood trim at the Station Place barber</w:t>
      </w:r>
      <w:r w:rsidR="00310F04">
        <w:t xml:space="preserve"> – the inspiration for his future career</w:t>
      </w:r>
      <w:r w:rsidR="0070518E">
        <w:t xml:space="preserve">. </w:t>
      </w:r>
    </w:p>
    <w:p w:rsidR="00E64A1E" w:rsidRDefault="0070518E" w:rsidP="00E64A1E">
      <w:r>
        <w:t xml:space="preserve">Now a successful barber in Port Macquarie, </w:t>
      </w:r>
      <w:proofErr w:type="spellStart"/>
      <w:r w:rsidR="00310F04">
        <w:t>Jimbo’s</w:t>
      </w:r>
      <w:proofErr w:type="spellEnd"/>
      <w:r w:rsidR="00310F04">
        <w:t xml:space="preserve"> surprise visit to Werribee to see if Vito was still operating his business</w:t>
      </w:r>
      <w:r w:rsidR="005062FF">
        <w:t>,</w:t>
      </w:r>
      <w:r w:rsidR="00310F04">
        <w:t xml:space="preserve"> became an exploration of the true success of the old barber and a step back in time. Vito established the store almost 50 years ago, after arriving from Sicily in 1966. </w:t>
      </w:r>
      <w:r w:rsidR="005B5AA3">
        <w:t xml:space="preserve">He had been training as a barber since the age of seven. </w:t>
      </w:r>
      <w:r w:rsidR="00310F04">
        <w:t>The shop retains its classic interior glory and has had lit</w:t>
      </w:r>
      <w:r w:rsidR="005B5AA3">
        <w:t>tle or no changes to its design</w:t>
      </w:r>
      <w:r w:rsidR="00310F04">
        <w:t>. Vito brings an authentic character to Sta</w:t>
      </w:r>
      <w:r w:rsidR="00004D5A">
        <w:t>tion Place and Werribee. It will be a sad day when Vito finally decides to retire.</w:t>
      </w:r>
    </w:p>
    <w:p w:rsidR="00E64A1E" w:rsidRDefault="00E64A1E" w:rsidP="00E64A1E"/>
    <w:p w:rsidR="00293F89" w:rsidRPr="004920C3" w:rsidRDefault="00293F89" w:rsidP="00293F89">
      <w:pPr>
        <w:pStyle w:val="Heading2"/>
      </w:pPr>
      <w:proofErr w:type="gramStart"/>
      <w:r w:rsidRPr="004920C3">
        <w:t>contact</w:t>
      </w:r>
      <w:proofErr w:type="gramEnd"/>
    </w:p>
    <w:p w:rsidR="00293F89" w:rsidRDefault="00293F89" w:rsidP="00293F89">
      <w:pPr>
        <w:spacing w:after="0" w:line="240" w:lineRule="auto"/>
      </w:pPr>
      <w:r>
        <w:t>Werribee Development Centre</w:t>
      </w:r>
    </w:p>
    <w:p w:rsidR="00293F89" w:rsidRDefault="00293F89" w:rsidP="00293F89">
      <w:pPr>
        <w:spacing w:after="0" w:line="240" w:lineRule="auto"/>
      </w:pPr>
      <w:r>
        <w:t xml:space="preserve">2/10 </w:t>
      </w:r>
      <w:proofErr w:type="spellStart"/>
      <w:r>
        <w:t>Watton</w:t>
      </w:r>
      <w:proofErr w:type="spellEnd"/>
      <w:r>
        <w:t xml:space="preserve"> Street, Werribee</w:t>
      </w:r>
    </w:p>
    <w:p w:rsidR="00293F89" w:rsidRPr="00293F89" w:rsidRDefault="00293F89" w:rsidP="00293F89">
      <w:pPr>
        <w:spacing w:after="0" w:line="240" w:lineRule="auto"/>
      </w:pPr>
      <w:proofErr w:type="gramStart"/>
      <w:r w:rsidRPr="00293F89">
        <w:t>w</w:t>
      </w:r>
      <w:proofErr w:type="gramEnd"/>
      <w:r w:rsidRPr="00293F89">
        <w:t xml:space="preserve">: </w:t>
      </w:r>
      <w:hyperlink r:id="rId13" w:history="1">
        <w:r w:rsidRPr="00293F89">
          <w:rPr>
            <w:rStyle w:val="Hyperlink"/>
            <w:color w:val="auto"/>
            <w:u w:val="none"/>
          </w:rPr>
          <w:t>www.growwerribee.com.au</w:t>
        </w:r>
      </w:hyperlink>
    </w:p>
    <w:p w:rsidR="00293F89" w:rsidRPr="00293F89" w:rsidRDefault="00293F89" w:rsidP="00293F89">
      <w:pPr>
        <w:spacing w:after="0" w:line="240" w:lineRule="auto"/>
      </w:pPr>
      <w:proofErr w:type="gramStart"/>
      <w:r w:rsidRPr="00293F89">
        <w:t>e</w:t>
      </w:r>
      <w:proofErr w:type="gramEnd"/>
      <w:r w:rsidRPr="00293F89">
        <w:t xml:space="preserve">: </w:t>
      </w:r>
      <w:hyperlink r:id="rId14" w:history="1">
        <w:r w:rsidRPr="00293F89">
          <w:rPr>
            <w:rStyle w:val="Hyperlink"/>
            <w:color w:val="auto"/>
            <w:u w:val="none"/>
          </w:rPr>
          <w:t>info@growwerribee.com.au</w:t>
        </w:r>
      </w:hyperlink>
    </w:p>
    <w:p w:rsidR="00293F89" w:rsidRPr="00293F89" w:rsidRDefault="00293F89" w:rsidP="00293F89">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9742 0788</w:t>
      </w:r>
    </w:p>
    <w:p w:rsidR="00293F89" w:rsidRDefault="00293F89" w:rsidP="00293F89">
      <w:pPr>
        <w:spacing w:after="0" w:line="240" w:lineRule="auto"/>
      </w:pPr>
    </w:p>
    <w:p w:rsidR="00293F89" w:rsidRDefault="00293F89" w:rsidP="00293F89">
      <w:pPr>
        <w:spacing w:after="0" w:line="240" w:lineRule="auto"/>
      </w:pPr>
      <w:r>
        <w:t xml:space="preserve">Craig Toussaint – Place </w:t>
      </w:r>
      <w:r w:rsidRPr="00B11A0B">
        <w:t>Manager</w:t>
      </w:r>
      <w:r>
        <w:tab/>
      </w:r>
      <w:r>
        <w:tab/>
      </w:r>
    </w:p>
    <w:p w:rsidR="00293F89" w:rsidRDefault="00293F89" w:rsidP="00293F89">
      <w:pPr>
        <w:spacing w:after="0" w:line="240" w:lineRule="auto"/>
      </w:pPr>
      <w:proofErr w:type="gramStart"/>
      <w:r>
        <w:lastRenderedPageBreak/>
        <w:t>e</w:t>
      </w:r>
      <w:proofErr w:type="gramEnd"/>
      <w:r>
        <w:t xml:space="preserve">: </w:t>
      </w:r>
      <w:hyperlink r:id="rId15" w:history="1">
        <w:r w:rsidRPr="00293F89">
          <w:rPr>
            <w:rStyle w:val="Hyperlink"/>
            <w:color w:val="auto"/>
            <w:u w:val="none"/>
          </w:rPr>
          <w:t>craig.toussaint@wyndham.vic.gov.au</w:t>
        </w:r>
      </w:hyperlink>
      <w:r>
        <w:tab/>
      </w:r>
      <w:r>
        <w:tab/>
      </w:r>
    </w:p>
    <w:p w:rsidR="00293F89" w:rsidRPr="00293F89" w:rsidRDefault="00293F89" w:rsidP="00293F89">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 xml:space="preserve">8734 5459 </w:t>
      </w:r>
      <w:r w:rsidRPr="00293F89">
        <w:tab/>
      </w:r>
      <w:r w:rsidRPr="00293F89">
        <w:tab/>
      </w:r>
      <w:r w:rsidRPr="00293F89">
        <w:tab/>
      </w:r>
      <w:r w:rsidRPr="00293F89">
        <w:tab/>
        <w:t xml:space="preserve"> </w:t>
      </w:r>
    </w:p>
    <w:p w:rsidR="00293F89" w:rsidRDefault="00293F89" w:rsidP="00293F89">
      <w:pPr>
        <w:spacing w:after="0" w:line="240" w:lineRule="auto"/>
      </w:pPr>
    </w:p>
    <w:p w:rsidR="00293F89" w:rsidRDefault="00293F89" w:rsidP="00293F89">
      <w:pPr>
        <w:spacing w:after="0" w:line="240" w:lineRule="auto"/>
      </w:pPr>
      <w:r>
        <w:t>Sofia Anapliotis – Place Officer</w:t>
      </w:r>
    </w:p>
    <w:p w:rsidR="00293F89" w:rsidRDefault="00293F89" w:rsidP="00293F89">
      <w:pPr>
        <w:spacing w:after="0" w:line="240" w:lineRule="auto"/>
      </w:pPr>
      <w:proofErr w:type="gramStart"/>
      <w:r>
        <w:t>e</w:t>
      </w:r>
      <w:proofErr w:type="gramEnd"/>
      <w:r>
        <w:t xml:space="preserve">: </w:t>
      </w:r>
      <w:hyperlink r:id="rId16" w:history="1">
        <w:r w:rsidRPr="00293F89">
          <w:rPr>
            <w:rStyle w:val="Hyperlink"/>
            <w:color w:val="auto"/>
            <w:u w:val="none"/>
          </w:rPr>
          <w:t>sofia.anapliotis@wyndham.vic.gov.au</w:t>
        </w:r>
      </w:hyperlink>
    </w:p>
    <w:p w:rsidR="00293F89" w:rsidRPr="00293F89" w:rsidRDefault="00293F89" w:rsidP="00293F89">
      <w:pPr>
        <w:spacing w:after="0" w:line="240" w:lineRule="auto"/>
      </w:pPr>
      <w:proofErr w:type="gramStart"/>
      <w:r w:rsidRPr="00293F89">
        <w:t>t</w:t>
      </w:r>
      <w:proofErr w:type="gramEnd"/>
      <w:r w:rsidRPr="00293F89">
        <w:t xml:space="preserve">: </w:t>
      </w:r>
      <w:r w:rsidRPr="00293F89">
        <w:rPr>
          <w:rFonts w:cstheme="minorHAnsi"/>
        </w:rPr>
        <w:t xml:space="preserve">(+61 3) </w:t>
      </w:r>
      <w:r w:rsidRPr="00293F89">
        <w:t>8734 5442</w:t>
      </w:r>
    </w:p>
    <w:p w:rsidR="00CF01FF" w:rsidRDefault="00CF01FF" w:rsidP="00B373A2"/>
    <w:p w:rsidR="00501D15" w:rsidRDefault="00501D15" w:rsidP="00B373A2"/>
    <w:p w:rsidR="00501D15" w:rsidRPr="000322E3" w:rsidRDefault="00501D15" w:rsidP="00B373A2"/>
    <w:sectPr w:rsidR="00501D15" w:rsidRPr="000322E3" w:rsidSect="003A698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3B" w:rsidRDefault="0088163B" w:rsidP="002E3D80">
      <w:pPr>
        <w:spacing w:after="0" w:line="240" w:lineRule="auto"/>
      </w:pPr>
      <w:r>
        <w:separator/>
      </w:r>
    </w:p>
  </w:endnote>
  <w:endnote w:type="continuationSeparator" w:id="0">
    <w:p w:rsidR="0088163B" w:rsidRDefault="0088163B" w:rsidP="002E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3B" w:rsidRDefault="0088163B" w:rsidP="002E3D80">
      <w:pPr>
        <w:spacing w:after="0" w:line="240" w:lineRule="auto"/>
      </w:pPr>
      <w:r>
        <w:separator/>
      </w:r>
    </w:p>
  </w:footnote>
  <w:footnote w:type="continuationSeparator" w:id="0">
    <w:p w:rsidR="0088163B" w:rsidRDefault="0088163B" w:rsidP="002E3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AB" w:rsidRDefault="00E86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9E"/>
    <w:multiLevelType w:val="hybridMultilevel"/>
    <w:tmpl w:val="E7D0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904"/>
    <w:multiLevelType w:val="hybridMultilevel"/>
    <w:tmpl w:val="66A2BF4C"/>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D779F8"/>
    <w:multiLevelType w:val="hybridMultilevel"/>
    <w:tmpl w:val="C1D00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901176C"/>
    <w:multiLevelType w:val="hybridMultilevel"/>
    <w:tmpl w:val="A4F8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2B76F7"/>
    <w:multiLevelType w:val="hybridMultilevel"/>
    <w:tmpl w:val="27E49B4E"/>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F62363"/>
    <w:multiLevelType w:val="hybridMultilevel"/>
    <w:tmpl w:val="A5B4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F71C33"/>
    <w:multiLevelType w:val="hybridMultilevel"/>
    <w:tmpl w:val="086A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9E3FFA"/>
    <w:multiLevelType w:val="multilevel"/>
    <w:tmpl w:val="147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01B83"/>
    <w:multiLevelType w:val="hybridMultilevel"/>
    <w:tmpl w:val="46A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5F4FE2"/>
    <w:multiLevelType w:val="hybridMultilevel"/>
    <w:tmpl w:val="1E7A79BA"/>
    <w:lvl w:ilvl="0" w:tplc="8B6415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4A5A41"/>
    <w:multiLevelType w:val="hybridMultilevel"/>
    <w:tmpl w:val="6158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0"/>
  </w:num>
  <w:num w:numId="6">
    <w:abstractNumId w:val="8"/>
  </w:num>
  <w:num w:numId="7">
    <w:abstractNumId w:val="10"/>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D"/>
    <w:rsid w:val="000004D5"/>
    <w:rsid w:val="000013CE"/>
    <w:rsid w:val="00004D5A"/>
    <w:rsid w:val="00016F1A"/>
    <w:rsid w:val="000322E3"/>
    <w:rsid w:val="00040971"/>
    <w:rsid w:val="000564D3"/>
    <w:rsid w:val="000672E0"/>
    <w:rsid w:val="00076BCA"/>
    <w:rsid w:val="0008243B"/>
    <w:rsid w:val="00095FE7"/>
    <w:rsid w:val="000B6532"/>
    <w:rsid w:val="000B6C0F"/>
    <w:rsid w:val="000C3B41"/>
    <w:rsid w:val="000D01B5"/>
    <w:rsid w:val="000D3DC6"/>
    <w:rsid w:val="001051B5"/>
    <w:rsid w:val="001368D2"/>
    <w:rsid w:val="00153D20"/>
    <w:rsid w:val="00173F41"/>
    <w:rsid w:val="00175733"/>
    <w:rsid w:val="00176F97"/>
    <w:rsid w:val="00180521"/>
    <w:rsid w:val="001937EF"/>
    <w:rsid w:val="00194883"/>
    <w:rsid w:val="001A2E03"/>
    <w:rsid w:val="001B273A"/>
    <w:rsid w:val="001B3727"/>
    <w:rsid w:val="001C6EAE"/>
    <w:rsid w:val="001E0C56"/>
    <w:rsid w:val="001E2665"/>
    <w:rsid w:val="00221B04"/>
    <w:rsid w:val="0022626A"/>
    <w:rsid w:val="002308F5"/>
    <w:rsid w:val="00237206"/>
    <w:rsid w:val="00246D92"/>
    <w:rsid w:val="002556BC"/>
    <w:rsid w:val="00262053"/>
    <w:rsid w:val="0026241E"/>
    <w:rsid w:val="00273460"/>
    <w:rsid w:val="00293F89"/>
    <w:rsid w:val="002A7B44"/>
    <w:rsid w:val="002B10B6"/>
    <w:rsid w:val="002C5E1A"/>
    <w:rsid w:val="002E3D80"/>
    <w:rsid w:val="00310F04"/>
    <w:rsid w:val="00312A38"/>
    <w:rsid w:val="00330917"/>
    <w:rsid w:val="00354A27"/>
    <w:rsid w:val="0035760D"/>
    <w:rsid w:val="00370846"/>
    <w:rsid w:val="003A6986"/>
    <w:rsid w:val="003B2BCB"/>
    <w:rsid w:val="003B2FE2"/>
    <w:rsid w:val="003E2F51"/>
    <w:rsid w:val="003E719B"/>
    <w:rsid w:val="003F200C"/>
    <w:rsid w:val="00411B9E"/>
    <w:rsid w:val="00447FFB"/>
    <w:rsid w:val="00454382"/>
    <w:rsid w:val="00465354"/>
    <w:rsid w:val="0047160C"/>
    <w:rsid w:val="00474547"/>
    <w:rsid w:val="00477123"/>
    <w:rsid w:val="004836E1"/>
    <w:rsid w:val="00485C31"/>
    <w:rsid w:val="004A57DA"/>
    <w:rsid w:val="004B45A8"/>
    <w:rsid w:val="004C0AB0"/>
    <w:rsid w:val="00501BB7"/>
    <w:rsid w:val="00501D15"/>
    <w:rsid w:val="005060AF"/>
    <w:rsid w:val="005062FF"/>
    <w:rsid w:val="00544B23"/>
    <w:rsid w:val="00547614"/>
    <w:rsid w:val="00572EBC"/>
    <w:rsid w:val="00577FC8"/>
    <w:rsid w:val="005931C2"/>
    <w:rsid w:val="005A0E6F"/>
    <w:rsid w:val="005A3B68"/>
    <w:rsid w:val="005B5AA3"/>
    <w:rsid w:val="005E050C"/>
    <w:rsid w:val="00611486"/>
    <w:rsid w:val="00666DBD"/>
    <w:rsid w:val="006914E8"/>
    <w:rsid w:val="006C1ED6"/>
    <w:rsid w:val="0070518E"/>
    <w:rsid w:val="00721C7C"/>
    <w:rsid w:val="00727BB3"/>
    <w:rsid w:val="007408BB"/>
    <w:rsid w:val="00747C1D"/>
    <w:rsid w:val="007709DA"/>
    <w:rsid w:val="00770E6B"/>
    <w:rsid w:val="007736AD"/>
    <w:rsid w:val="007A4806"/>
    <w:rsid w:val="007A4FE1"/>
    <w:rsid w:val="007A6D4A"/>
    <w:rsid w:val="00815EBF"/>
    <w:rsid w:val="00843458"/>
    <w:rsid w:val="00855F59"/>
    <w:rsid w:val="00867F0A"/>
    <w:rsid w:val="0088163B"/>
    <w:rsid w:val="008A0AD8"/>
    <w:rsid w:val="008C0A57"/>
    <w:rsid w:val="008D036F"/>
    <w:rsid w:val="008D16E9"/>
    <w:rsid w:val="008D5811"/>
    <w:rsid w:val="008E2E4B"/>
    <w:rsid w:val="00912270"/>
    <w:rsid w:val="009232D6"/>
    <w:rsid w:val="00933136"/>
    <w:rsid w:val="00934566"/>
    <w:rsid w:val="00937BBC"/>
    <w:rsid w:val="0095168B"/>
    <w:rsid w:val="00961606"/>
    <w:rsid w:val="0096183C"/>
    <w:rsid w:val="009661B2"/>
    <w:rsid w:val="009704E4"/>
    <w:rsid w:val="00971497"/>
    <w:rsid w:val="009A26DB"/>
    <w:rsid w:val="009D137A"/>
    <w:rsid w:val="009E2BCC"/>
    <w:rsid w:val="00A25E0B"/>
    <w:rsid w:val="00A276EB"/>
    <w:rsid w:val="00A30E5A"/>
    <w:rsid w:val="00A435C3"/>
    <w:rsid w:val="00A4477D"/>
    <w:rsid w:val="00A521B3"/>
    <w:rsid w:val="00A816C2"/>
    <w:rsid w:val="00A84990"/>
    <w:rsid w:val="00A94719"/>
    <w:rsid w:val="00AA1996"/>
    <w:rsid w:val="00AA7F9F"/>
    <w:rsid w:val="00AC61BC"/>
    <w:rsid w:val="00AD42CA"/>
    <w:rsid w:val="00AE07C0"/>
    <w:rsid w:val="00AF7058"/>
    <w:rsid w:val="00B12A50"/>
    <w:rsid w:val="00B16CBA"/>
    <w:rsid w:val="00B32E36"/>
    <w:rsid w:val="00B373A2"/>
    <w:rsid w:val="00B55E1E"/>
    <w:rsid w:val="00B6270F"/>
    <w:rsid w:val="00B769BE"/>
    <w:rsid w:val="00B86B16"/>
    <w:rsid w:val="00BA014D"/>
    <w:rsid w:val="00BA3142"/>
    <w:rsid w:val="00BA5F20"/>
    <w:rsid w:val="00BB4A29"/>
    <w:rsid w:val="00BD5156"/>
    <w:rsid w:val="00BD7E2F"/>
    <w:rsid w:val="00BE7F09"/>
    <w:rsid w:val="00C04414"/>
    <w:rsid w:val="00C309B7"/>
    <w:rsid w:val="00C7298A"/>
    <w:rsid w:val="00C82CC8"/>
    <w:rsid w:val="00CB60B4"/>
    <w:rsid w:val="00CD7E58"/>
    <w:rsid w:val="00CE2E3C"/>
    <w:rsid w:val="00CE45C7"/>
    <w:rsid w:val="00CF01FF"/>
    <w:rsid w:val="00D06F9C"/>
    <w:rsid w:val="00D157C7"/>
    <w:rsid w:val="00D34AB7"/>
    <w:rsid w:val="00D44505"/>
    <w:rsid w:val="00D642F6"/>
    <w:rsid w:val="00D64CAE"/>
    <w:rsid w:val="00D67A2A"/>
    <w:rsid w:val="00D7071F"/>
    <w:rsid w:val="00D97A4D"/>
    <w:rsid w:val="00DE1AD1"/>
    <w:rsid w:val="00DE7758"/>
    <w:rsid w:val="00E06223"/>
    <w:rsid w:val="00E068CE"/>
    <w:rsid w:val="00E25CE4"/>
    <w:rsid w:val="00E45E62"/>
    <w:rsid w:val="00E52239"/>
    <w:rsid w:val="00E61765"/>
    <w:rsid w:val="00E64A1E"/>
    <w:rsid w:val="00E714E6"/>
    <w:rsid w:val="00E72BEB"/>
    <w:rsid w:val="00E73290"/>
    <w:rsid w:val="00E82369"/>
    <w:rsid w:val="00E867AB"/>
    <w:rsid w:val="00E967A2"/>
    <w:rsid w:val="00EA108A"/>
    <w:rsid w:val="00EC2AFD"/>
    <w:rsid w:val="00EC4614"/>
    <w:rsid w:val="00ED0F3E"/>
    <w:rsid w:val="00ED48A9"/>
    <w:rsid w:val="00EE1840"/>
    <w:rsid w:val="00EF123E"/>
    <w:rsid w:val="00EF2E47"/>
    <w:rsid w:val="00F0112F"/>
    <w:rsid w:val="00F20B2C"/>
    <w:rsid w:val="00F513A8"/>
    <w:rsid w:val="00F57847"/>
    <w:rsid w:val="00F70171"/>
    <w:rsid w:val="00F7040F"/>
    <w:rsid w:val="00F80F36"/>
    <w:rsid w:val="00FD3CAB"/>
    <w:rsid w:val="00FE41A5"/>
    <w:rsid w:val="00FE5966"/>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paragraph" w:styleId="Header">
    <w:name w:val="header"/>
    <w:basedOn w:val="Normal"/>
    <w:link w:val="HeaderChar"/>
    <w:uiPriority w:val="99"/>
    <w:unhideWhenUsed/>
    <w:rsid w:val="002E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D80"/>
  </w:style>
  <w:style w:type="paragraph" w:styleId="Footer">
    <w:name w:val="footer"/>
    <w:basedOn w:val="Normal"/>
    <w:link w:val="FooterChar"/>
    <w:uiPriority w:val="99"/>
    <w:unhideWhenUsed/>
    <w:rsid w:val="002E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D80"/>
  </w:style>
  <w:style w:type="paragraph" w:customStyle="1" w:styleId="Default">
    <w:name w:val="Default"/>
    <w:rsid w:val="00246D9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2BCB"/>
    <w:rPr>
      <w:b/>
      <w:bCs/>
    </w:rPr>
  </w:style>
  <w:style w:type="character" w:customStyle="1" w:styleId="CommentSubjectChar">
    <w:name w:val="Comment Subject Char"/>
    <w:basedOn w:val="CommentTextChar"/>
    <w:link w:val="CommentSubject"/>
    <w:uiPriority w:val="99"/>
    <w:semiHidden/>
    <w:rsid w:val="003B2B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paragraph" w:styleId="Header">
    <w:name w:val="header"/>
    <w:basedOn w:val="Normal"/>
    <w:link w:val="HeaderChar"/>
    <w:uiPriority w:val="99"/>
    <w:unhideWhenUsed/>
    <w:rsid w:val="002E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D80"/>
  </w:style>
  <w:style w:type="paragraph" w:styleId="Footer">
    <w:name w:val="footer"/>
    <w:basedOn w:val="Normal"/>
    <w:link w:val="FooterChar"/>
    <w:uiPriority w:val="99"/>
    <w:unhideWhenUsed/>
    <w:rsid w:val="002E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D80"/>
  </w:style>
  <w:style w:type="paragraph" w:customStyle="1" w:styleId="Default">
    <w:name w:val="Default"/>
    <w:rsid w:val="00246D9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2BCB"/>
    <w:rPr>
      <w:b/>
      <w:bCs/>
    </w:rPr>
  </w:style>
  <w:style w:type="character" w:customStyle="1" w:styleId="CommentSubjectChar">
    <w:name w:val="Comment Subject Char"/>
    <w:basedOn w:val="CommentTextChar"/>
    <w:link w:val="CommentSubject"/>
    <w:uiPriority w:val="99"/>
    <w:semiHidden/>
    <w:rsid w:val="003B2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18">
      <w:bodyDiv w:val="1"/>
      <w:marLeft w:val="0"/>
      <w:marRight w:val="0"/>
      <w:marTop w:val="0"/>
      <w:marBottom w:val="0"/>
      <w:divBdr>
        <w:top w:val="none" w:sz="0" w:space="0" w:color="auto"/>
        <w:left w:val="none" w:sz="0" w:space="0" w:color="auto"/>
        <w:bottom w:val="none" w:sz="0" w:space="0" w:color="auto"/>
        <w:right w:val="none" w:sz="0" w:space="0" w:color="auto"/>
      </w:divBdr>
    </w:div>
    <w:div w:id="126357752">
      <w:bodyDiv w:val="1"/>
      <w:marLeft w:val="0"/>
      <w:marRight w:val="0"/>
      <w:marTop w:val="0"/>
      <w:marBottom w:val="0"/>
      <w:divBdr>
        <w:top w:val="none" w:sz="0" w:space="0" w:color="auto"/>
        <w:left w:val="none" w:sz="0" w:space="0" w:color="auto"/>
        <w:bottom w:val="none" w:sz="0" w:space="0" w:color="auto"/>
        <w:right w:val="none" w:sz="0" w:space="0" w:color="auto"/>
      </w:divBdr>
    </w:div>
    <w:div w:id="213078677">
      <w:bodyDiv w:val="1"/>
      <w:marLeft w:val="0"/>
      <w:marRight w:val="0"/>
      <w:marTop w:val="0"/>
      <w:marBottom w:val="0"/>
      <w:divBdr>
        <w:top w:val="none" w:sz="0" w:space="0" w:color="auto"/>
        <w:left w:val="none" w:sz="0" w:space="0" w:color="auto"/>
        <w:bottom w:val="none" w:sz="0" w:space="0" w:color="auto"/>
        <w:right w:val="none" w:sz="0" w:space="0" w:color="auto"/>
      </w:divBdr>
    </w:div>
    <w:div w:id="326594793">
      <w:bodyDiv w:val="1"/>
      <w:marLeft w:val="0"/>
      <w:marRight w:val="0"/>
      <w:marTop w:val="0"/>
      <w:marBottom w:val="0"/>
      <w:divBdr>
        <w:top w:val="none" w:sz="0" w:space="0" w:color="auto"/>
        <w:left w:val="none" w:sz="0" w:space="0" w:color="auto"/>
        <w:bottom w:val="none" w:sz="0" w:space="0" w:color="auto"/>
        <w:right w:val="none" w:sz="0" w:space="0" w:color="auto"/>
      </w:divBdr>
    </w:div>
    <w:div w:id="457845888">
      <w:bodyDiv w:val="1"/>
      <w:marLeft w:val="0"/>
      <w:marRight w:val="0"/>
      <w:marTop w:val="0"/>
      <w:marBottom w:val="0"/>
      <w:divBdr>
        <w:top w:val="none" w:sz="0" w:space="0" w:color="auto"/>
        <w:left w:val="none" w:sz="0" w:space="0" w:color="auto"/>
        <w:bottom w:val="none" w:sz="0" w:space="0" w:color="auto"/>
        <w:right w:val="none" w:sz="0" w:space="0" w:color="auto"/>
      </w:divBdr>
      <w:divsChild>
        <w:div w:id="1897857999">
          <w:marLeft w:val="0"/>
          <w:marRight w:val="0"/>
          <w:marTop w:val="100"/>
          <w:marBottom w:val="100"/>
          <w:divBdr>
            <w:top w:val="none" w:sz="0" w:space="0" w:color="auto"/>
            <w:left w:val="none" w:sz="0" w:space="0" w:color="auto"/>
            <w:bottom w:val="none" w:sz="0" w:space="0" w:color="auto"/>
            <w:right w:val="none" w:sz="0" w:space="0" w:color="auto"/>
          </w:divBdr>
          <w:divsChild>
            <w:div w:id="1010570341">
              <w:marLeft w:val="0"/>
              <w:marRight w:val="0"/>
              <w:marTop w:val="100"/>
              <w:marBottom w:val="100"/>
              <w:divBdr>
                <w:top w:val="none" w:sz="0" w:space="0" w:color="auto"/>
                <w:left w:val="none" w:sz="0" w:space="0" w:color="auto"/>
                <w:bottom w:val="none" w:sz="0" w:space="0" w:color="auto"/>
                <w:right w:val="none" w:sz="0" w:space="0" w:color="auto"/>
              </w:divBdr>
              <w:divsChild>
                <w:div w:id="147283202">
                  <w:marLeft w:val="0"/>
                  <w:marRight w:val="0"/>
                  <w:marTop w:val="0"/>
                  <w:marBottom w:val="0"/>
                  <w:divBdr>
                    <w:top w:val="none" w:sz="0" w:space="0" w:color="auto"/>
                    <w:left w:val="none" w:sz="0" w:space="0" w:color="auto"/>
                    <w:bottom w:val="none" w:sz="0" w:space="0" w:color="auto"/>
                    <w:right w:val="none" w:sz="0" w:space="0" w:color="auto"/>
                  </w:divBdr>
                  <w:divsChild>
                    <w:div w:id="1670447414">
                      <w:marLeft w:val="0"/>
                      <w:marRight w:val="0"/>
                      <w:marTop w:val="0"/>
                      <w:marBottom w:val="0"/>
                      <w:divBdr>
                        <w:top w:val="single" w:sz="12" w:space="13" w:color="78D0F0"/>
                        <w:left w:val="none" w:sz="0" w:space="0" w:color="auto"/>
                        <w:bottom w:val="none" w:sz="0" w:space="0" w:color="auto"/>
                        <w:right w:val="none" w:sz="0" w:space="0" w:color="auto"/>
                      </w:divBdr>
                      <w:divsChild>
                        <w:div w:id="25446985">
                          <w:marLeft w:val="0"/>
                          <w:marRight w:val="0"/>
                          <w:marTop w:val="0"/>
                          <w:marBottom w:val="0"/>
                          <w:divBdr>
                            <w:top w:val="none" w:sz="0" w:space="0" w:color="auto"/>
                            <w:left w:val="none" w:sz="0" w:space="0" w:color="auto"/>
                            <w:bottom w:val="single" w:sz="12" w:space="0" w:color="78D0F0"/>
                            <w:right w:val="none" w:sz="0" w:space="0" w:color="auto"/>
                          </w:divBdr>
                          <w:divsChild>
                            <w:div w:id="4917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007">
      <w:bodyDiv w:val="1"/>
      <w:marLeft w:val="0"/>
      <w:marRight w:val="0"/>
      <w:marTop w:val="0"/>
      <w:marBottom w:val="0"/>
      <w:divBdr>
        <w:top w:val="none" w:sz="0" w:space="0" w:color="auto"/>
        <w:left w:val="none" w:sz="0" w:space="0" w:color="auto"/>
        <w:bottom w:val="none" w:sz="0" w:space="0" w:color="auto"/>
        <w:right w:val="none" w:sz="0" w:space="0" w:color="auto"/>
      </w:divBdr>
      <w:divsChild>
        <w:div w:id="413282211">
          <w:marLeft w:val="0"/>
          <w:marRight w:val="0"/>
          <w:marTop w:val="100"/>
          <w:marBottom w:val="100"/>
          <w:divBdr>
            <w:top w:val="none" w:sz="0" w:space="0" w:color="auto"/>
            <w:left w:val="none" w:sz="0" w:space="0" w:color="auto"/>
            <w:bottom w:val="none" w:sz="0" w:space="0" w:color="auto"/>
            <w:right w:val="none" w:sz="0" w:space="0" w:color="auto"/>
          </w:divBdr>
          <w:divsChild>
            <w:div w:id="1735081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1659084">
      <w:bodyDiv w:val="1"/>
      <w:marLeft w:val="0"/>
      <w:marRight w:val="0"/>
      <w:marTop w:val="0"/>
      <w:marBottom w:val="0"/>
      <w:divBdr>
        <w:top w:val="none" w:sz="0" w:space="0" w:color="auto"/>
        <w:left w:val="none" w:sz="0" w:space="0" w:color="auto"/>
        <w:bottom w:val="none" w:sz="0" w:space="0" w:color="auto"/>
        <w:right w:val="none" w:sz="0" w:space="0" w:color="auto"/>
      </w:divBdr>
    </w:div>
    <w:div w:id="1572236021">
      <w:bodyDiv w:val="1"/>
      <w:marLeft w:val="0"/>
      <w:marRight w:val="0"/>
      <w:marTop w:val="0"/>
      <w:marBottom w:val="0"/>
      <w:divBdr>
        <w:top w:val="none" w:sz="0" w:space="0" w:color="auto"/>
        <w:left w:val="none" w:sz="0" w:space="0" w:color="auto"/>
        <w:bottom w:val="none" w:sz="0" w:space="0" w:color="auto"/>
        <w:right w:val="none" w:sz="0" w:space="0" w:color="auto"/>
      </w:divBdr>
      <w:divsChild>
        <w:div w:id="1763605225">
          <w:marLeft w:val="0"/>
          <w:marRight w:val="0"/>
          <w:marTop w:val="100"/>
          <w:marBottom w:val="100"/>
          <w:divBdr>
            <w:top w:val="none" w:sz="0" w:space="0" w:color="auto"/>
            <w:left w:val="none" w:sz="0" w:space="0" w:color="auto"/>
            <w:bottom w:val="none" w:sz="0" w:space="0" w:color="auto"/>
            <w:right w:val="none" w:sz="0" w:space="0" w:color="auto"/>
          </w:divBdr>
          <w:divsChild>
            <w:div w:id="2052339508">
              <w:marLeft w:val="0"/>
              <w:marRight w:val="0"/>
              <w:marTop w:val="100"/>
              <w:marBottom w:val="100"/>
              <w:divBdr>
                <w:top w:val="none" w:sz="0" w:space="0" w:color="auto"/>
                <w:left w:val="none" w:sz="0" w:space="0" w:color="auto"/>
                <w:bottom w:val="none" w:sz="0" w:space="0" w:color="auto"/>
                <w:right w:val="none" w:sz="0" w:space="0" w:color="auto"/>
              </w:divBdr>
              <w:divsChild>
                <w:div w:id="1252473860">
                  <w:marLeft w:val="0"/>
                  <w:marRight w:val="0"/>
                  <w:marTop w:val="0"/>
                  <w:marBottom w:val="0"/>
                  <w:divBdr>
                    <w:top w:val="none" w:sz="0" w:space="0" w:color="auto"/>
                    <w:left w:val="none" w:sz="0" w:space="0" w:color="auto"/>
                    <w:bottom w:val="none" w:sz="0" w:space="0" w:color="auto"/>
                    <w:right w:val="none" w:sz="0" w:space="0" w:color="auto"/>
                  </w:divBdr>
                  <w:divsChild>
                    <w:div w:id="239561067">
                      <w:marLeft w:val="0"/>
                      <w:marRight w:val="0"/>
                      <w:marTop w:val="0"/>
                      <w:marBottom w:val="0"/>
                      <w:divBdr>
                        <w:top w:val="single" w:sz="12" w:space="13" w:color="78D0F0"/>
                        <w:left w:val="none" w:sz="0" w:space="0" w:color="auto"/>
                        <w:bottom w:val="none" w:sz="0" w:space="0" w:color="auto"/>
                        <w:right w:val="none" w:sz="0" w:space="0" w:color="auto"/>
                      </w:divBdr>
                      <w:divsChild>
                        <w:div w:id="700207183">
                          <w:marLeft w:val="0"/>
                          <w:marRight w:val="0"/>
                          <w:marTop w:val="0"/>
                          <w:marBottom w:val="0"/>
                          <w:divBdr>
                            <w:top w:val="none" w:sz="0" w:space="0" w:color="auto"/>
                            <w:left w:val="none" w:sz="0" w:space="0" w:color="auto"/>
                            <w:bottom w:val="single" w:sz="12" w:space="0" w:color="78D0F0"/>
                            <w:right w:val="none" w:sz="0" w:space="0" w:color="auto"/>
                          </w:divBdr>
                          <w:divsChild>
                            <w:div w:id="926382790">
                              <w:marLeft w:val="0"/>
                              <w:marRight w:val="0"/>
                              <w:marTop w:val="0"/>
                              <w:marBottom w:val="0"/>
                              <w:divBdr>
                                <w:top w:val="none" w:sz="0" w:space="0" w:color="auto"/>
                                <w:left w:val="none" w:sz="0" w:space="0" w:color="auto"/>
                                <w:bottom w:val="none" w:sz="0" w:space="0" w:color="auto"/>
                                <w:right w:val="none" w:sz="0" w:space="0" w:color="auto"/>
                              </w:divBdr>
                              <w:divsChild>
                                <w:div w:id="1677922019">
                                  <w:marLeft w:val="0"/>
                                  <w:marRight w:val="0"/>
                                  <w:marTop w:val="250"/>
                                  <w:marBottom w:val="250"/>
                                  <w:divBdr>
                                    <w:top w:val="none" w:sz="0" w:space="0" w:color="auto"/>
                                    <w:left w:val="none" w:sz="0" w:space="0" w:color="auto"/>
                                    <w:bottom w:val="none" w:sz="0" w:space="0" w:color="auto"/>
                                    <w:right w:val="none" w:sz="0" w:space="0" w:color="auto"/>
                                  </w:divBdr>
                                  <w:divsChild>
                                    <w:div w:id="1343321491">
                                      <w:marLeft w:val="0"/>
                                      <w:marRight w:val="0"/>
                                      <w:marTop w:val="0"/>
                                      <w:marBottom w:val="0"/>
                                      <w:divBdr>
                                        <w:top w:val="none" w:sz="0" w:space="0" w:color="auto"/>
                                        <w:left w:val="none" w:sz="0" w:space="0" w:color="auto"/>
                                        <w:bottom w:val="none" w:sz="0" w:space="0" w:color="auto"/>
                                        <w:right w:val="none" w:sz="0" w:space="0" w:color="auto"/>
                                      </w:divBdr>
                                    </w:div>
                                    <w:div w:id="739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86774">
      <w:bodyDiv w:val="1"/>
      <w:marLeft w:val="0"/>
      <w:marRight w:val="0"/>
      <w:marTop w:val="0"/>
      <w:marBottom w:val="0"/>
      <w:divBdr>
        <w:top w:val="none" w:sz="0" w:space="0" w:color="auto"/>
        <w:left w:val="none" w:sz="0" w:space="0" w:color="auto"/>
        <w:bottom w:val="none" w:sz="0" w:space="0" w:color="auto"/>
        <w:right w:val="none" w:sz="0" w:space="0" w:color="auto"/>
      </w:divBdr>
      <w:divsChild>
        <w:div w:id="491525878">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790779957">
                  <w:marLeft w:val="0"/>
                  <w:marRight w:val="0"/>
                  <w:marTop w:val="0"/>
                  <w:marBottom w:val="0"/>
                  <w:divBdr>
                    <w:top w:val="none" w:sz="0" w:space="0" w:color="auto"/>
                    <w:left w:val="none" w:sz="0" w:space="0" w:color="auto"/>
                    <w:bottom w:val="none" w:sz="0" w:space="0" w:color="auto"/>
                    <w:right w:val="none" w:sz="0" w:space="0" w:color="auto"/>
                  </w:divBdr>
                  <w:divsChild>
                    <w:div w:id="875704221">
                      <w:marLeft w:val="0"/>
                      <w:marRight w:val="0"/>
                      <w:marTop w:val="0"/>
                      <w:marBottom w:val="0"/>
                      <w:divBdr>
                        <w:top w:val="none" w:sz="0" w:space="0" w:color="auto"/>
                        <w:left w:val="none" w:sz="0" w:space="0" w:color="auto"/>
                        <w:bottom w:val="none" w:sz="0" w:space="0" w:color="auto"/>
                        <w:right w:val="none" w:sz="0" w:space="0" w:color="auto"/>
                      </w:divBdr>
                      <w:divsChild>
                        <w:div w:id="1838960984">
                          <w:marLeft w:val="0"/>
                          <w:marRight w:val="0"/>
                          <w:marTop w:val="0"/>
                          <w:marBottom w:val="0"/>
                          <w:divBdr>
                            <w:top w:val="none" w:sz="0" w:space="0" w:color="auto"/>
                            <w:left w:val="none" w:sz="0" w:space="0" w:color="auto"/>
                            <w:bottom w:val="none" w:sz="0" w:space="0" w:color="auto"/>
                            <w:right w:val="none" w:sz="0" w:space="0" w:color="auto"/>
                          </w:divBdr>
                          <w:divsChild>
                            <w:div w:id="1142231818">
                              <w:marLeft w:val="0"/>
                              <w:marRight w:val="0"/>
                              <w:marTop w:val="0"/>
                              <w:marBottom w:val="0"/>
                              <w:divBdr>
                                <w:top w:val="none" w:sz="0" w:space="0" w:color="auto"/>
                                <w:left w:val="none" w:sz="0" w:space="0" w:color="auto"/>
                                <w:bottom w:val="none" w:sz="0" w:space="0" w:color="auto"/>
                                <w:right w:val="none" w:sz="0" w:space="0" w:color="auto"/>
                              </w:divBdr>
                              <w:divsChild>
                                <w:div w:id="735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wwerribee.com.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xperiencewyndham.com.au/attractions/major/heritagetra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ofia.anapliotis@wyndham.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clinic.com.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raig.toussaint@wyndham.vic.gov.au" TargetMode="External"/><Relationship Id="rId23" Type="http://schemas.openxmlformats.org/officeDocument/2006/relationships/fontTable" Target="fontTable.xml"/><Relationship Id="rId10" Type="http://schemas.openxmlformats.org/officeDocument/2006/relationships/hyperlink" Target="http://www.chtarchitects.com.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ptcare.org.au" TargetMode="External"/><Relationship Id="rId14" Type="http://schemas.openxmlformats.org/officeDocument/2006/relationships/hyperlink" Target="mailto:info@growwerribee.com.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754B-6E65-4458-91A4-C1B5E2C0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8BCC2BE7.dotm</Template>
  <TotalTime>0</TotalTime>
  <Pages>5</Pages>
  <Words>1637</Words>
  <Characters>9333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ctoussaint</dc:creator>
  <cp:lastModifiedBy>Linda Scorsis</cp:lastModifiedBy>
  <cp:revision>2</cp:revision>
  <cp:lastPrinted>2015-03-15T21:55:00Z</cp:lastPrinted>
  <dcterms:created xsi:type="dcterms:W3CDTF">2016-07-05T02:18:00Z</dcterms:created>
  <dcterms:modified xsi:type="dcterms:W3CDTF">2016-07-05T02:18:00Z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A1008580</vt:lpwstr>
  </property>
  <property fmtid="{D5CDD505-2E9C-101B-9397-08002B2CF9AE}" pid="4" name="Objective-Title">
    <vt:lpwstr>Werribee - Template - Werribee City Scene - Edition 8 2014 - Final - Accessibile WORD version - 2015-04-22</vt:lpwstr>
  </property>
  <property fmtid="{D5CDD505-2E9C-101B-9397-08002B2CF9AE}" pid="5" name="Objective-Comment">
    <vt:lpwstr/>
  </property>
  <property fmtid="{D5CDD505-2E9C-101B-9397-08002B2CF9AE}" pid="6" name="Objective-CreationStamp">
    <vt:filetime>2015-04-22T01:25:05Z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2015-04-22T01:27:45Z</vt:filetime>
  </property>
  <property fmtid="{D5CDD505-2E9C-101B-9397-08002B2CF9AE}" pid="10" name="Objective-ModificationStamp">
    <vt:filetime>2015-04-22T01:27:47Z</vt:filetime>
  </property>
  <property fmtid="{D5CDD505-2E9C-101B-9397-08002B2CF9AE}" pid="11" name="Objective-Owner">
    <vt:lpwstr>Sofia Anapliotis</vt:lpwstr>
  </property>
  <property fmtid="{D5CDD505-2E9C-101B-9397-08002B2CF9AE}" pid="12" name="Objective-Path">
    <vt:lpwstr>Objective Global Folder:Economic Development:Place Management - Werribee City:Precinct - Werribee:Werribee City Scene:</vt:lpwstr>
  </property>
  <property fmtid="{D5CDD505-2E9C-101B-9397-08002B2CF9AE}" pid="13" name="Objective-Parent">
    <vt:lpwstr>Werribee City Scene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qA194392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